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386"/>
          <w:tab w:val="right" w:leader="none" w:pos="10224"/>
        </w:tabs>
        <w:rPr>
          <w:sz w:val="18"/>
          <w:szCs w:val="18"/>
        </w:rPr>
      </w:pPr>
      <w:r w:rsidDel="00000000" w:rsidR="00000000" w:rsidRPr="00000000">
        <w:rPr>
          <w:sz w:val="18"/>
          <w:szCs w:val="18"/>
          <w:rtl w:val="0"/>
        </w:rPr>
        <w:t xml:space="preserve"> </w:t>
      </w:r>
    </w:p>
    <w:p w:rsidR="00000000" w:rsidDel="00000000" w:rsidP="00000000" w:rsidRDefault="00000000" w:rsidRPr="00000000" w14:paraId="00000002">
      <w:pPr>
        <w:pBdr>
          <w:top w:color="000000" w:space="2" w:sz="18" w:val="single"/>
          <w:left w:color="000000" w:space="2" w:sz="18" w:val="single"/>
          <w:bottom w:color="000000" w:space="2" w:sz="18" w:val="single"/>
          <w:right w:color="000000" w:space="2" w:sz="18" w:val="single"/>
        </w:pBdr>
        <w:tabs>
          <w:tab w:val="left" w:leader="none" w:pos="386"/>
          <w:tab w:val="right" w:leader="none" w:pos="10224"/>
        </w:tabs>
        <w:ind w:left="-450" w:firstLine="0"/>
        <w:jc w:val="center"/>
        <w:rPr>
          <w:rFonts w:ascii="Century Gothic" w:cs="Century Gothic" w:eastAsia="Century Gothic" w:hAnsi="Century Gothic"/>
          <w:b w:val="1"/>
          <w:sz w:val="128"/>
          <w:szCs w:val="128"/>
        </w:rPr>
      </w:pPr>
      <w:r w:rsidDel="00000000" w:rsidR="00000000" w:rsidRPr="00000000">
        <w:rPr>
          <w:rFonts w:ascii="Credit Valley" w:cs="Credit Valley" w:eastAsia="Credit Valley" w:hAnsi="Credit Valley"/>
          <w:b w:val="1"/>
          <w:sz w:val="132"/>
          <w:szCs w:val="132"/>
          <w:rtl w:val="0"/>
        </w:rPr>
        <w:t xml:space="preserve"> </w:t>
      </w:r>
      <w:r w:rsidDel="00000000" w:rsidR="00000000" w:rsidRPr="00000000">
        <w:rPr>
          <w:rFonts w:ascii="Century Gothic" w:cs="Century Gothic" w:eastAsia="Century Gothic" w:hAnsi="Century Gothic"/>
          <w:b w:val="1"/>
          <w:sz w:val="128"/>
          <w:szCs w:val="128"/>
          <w:rtl w:val="0"/>
        </w:rPr>
        <w:t xml:space="preserve">ACTIVITY NEWS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-293369</wp:posOffset>
                </wp:positionH>
                <wp:positionV relativeFrom="paragraph">
                  <wp:posOffset>19050</wp:posOffset>
                </wp:positionV>
                <wp:extent cx="476885" cy="1329055"/>
                <wp:effectExtent b="0" l="0" r="0" t="0"/>
                <wp:wrapNone/>
                <wp:docPr id="3" name=""/>
                <a:graphic>
                  <a:graphicData uri="http://schemas.microsoft.com/office/word/2010/wordprocessingShape">
                    <wps:wsp>
                      <wps:cNvSpPr/>
                      <wps:cNvPr id="3" name="Shape 3"/>
                      <wps:spPr>
                        <a:xfrm rot="-5400000">
                          <a:off x="4686235" y="3546320"/>
                          <a:ext cx="1319530" cy="46736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Narrow" w:cs="Arial Narrow" w:eastAsia="Arial Narrow" w:hAnsi="Arial Narrow"/>
                                <w:b w:val="1"/>
                                <w:i w:val="0"/>
                                <w:smallCaps w:val="0"/>
                                <w:strike w:val="0"/>
                                <w:color w:val="000000"/>
                                <w:sz w:val="144"/>
                                <w:vertAlign w:val="baseline"/>
                              </w:rPr>
                              <w:t xml:space="preserve">MHSA</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-293369</wp:posOffset>
                </wp:positionH>
                <wp:positionV relativeFrom="paragraph">
                  <wp:posOffset>19050</wp:posOffset>
                </wp:positionV>
                <wp:extent cx="476885" cy="1329055"/>
                <wp:effectExtent b="0" l="0" r="0" t="0"/>
                <wp:wrapNone/>
                <wp:docPr id="3" name="image7.png"/>
                <a:graphic>
                  <a:graphicData uri="http://schemas.openxmlformats.org/drawingml/2006/picture">
                    <pic:pic>
                      <pic:nvPicPr>
                        <pic:cNvPr id="0" name="image7.png"/>
                        <pic:cNvPicPr preferRelativeResize="0"/>
                      </pic:nvPicPr>
                      <pic:blipFill>
                        <a:blip r:embed="rId6"/>
                        <a:srcRect/>
                        <a:stretch>
                          <a:fillRect/>
                        </a:stretch>
                      </pic:blipFill>
                      <pic:spPr>
                        <a:xfrm>
                          <a:off x="0" y="0"/>
                          <a:ext cx="476885" cy="1329055"/>
                        </a:xfrm>
                        <a:prstGeom prst="rect"/>
                        <a:ln/>
                      </pic:spPr>
                    </pic:pic>
                  </a:graphicData>
                </a:graphic>
              </wp:anchor>
            </w:drawing>
          </mc:Fallback>
        </mc:AlternateContent>
      </w:r>
    </w:p>
    <w:p w:rsidR="00000000" w:rsidDel="00000000" w:rsidP="00000000" w:rsidRDefault="00000000" w:rsidRPr="00000000" w14:paraId="00000003">
      <w:pPr>
        <w:pBdr>
          <w:top w:color="000000" w:space="2" w:sz="18" w:val="single"/>
          <w:left w:color="000000" w:space="2" w:sz="18" w:val="single"/>
          <w:bottom w:color="000000" w:space="2" w:sz="18" w:val="single"/>
          <w:right w:color="000000" w:space="2" w:sz="18" w:val="single"/>
        </w:pBdr>
        <w:ind w:left="-450" w:firstLine="0"/>
        <w:jc w:val="center"/>
        <w:rPr>
          <w:rFonts w:ascii="Calibri" w:cs="Calibri" w:eastAsia="Calibri" w:hAnsi="Calibri"/>
          <w:b w:val="1"/>
          <w:sz w:val="28"/>
          <w:szCs w:val="28"/>
        </w:rPr>
      </w:pPr>
      <w:r w:rsidDel="00000000" w:rsidR="00000000" w:rsidRPr="00000000">
        <w:rPr>
          <w:sz w:val="18"/>
          <w:szCs w:val="18"/>
          <w:rtl w:val="0"/>
        </w:rPr>
        <w:t xml:space="preserve">        Montana High School Association </w:t>
      </w:r>
      <w:r w:rsidDel="00000000" w:rsidR="00000000" w:rsidRPr="00000000">
        <w:rPr>
          <w:rFonts w:ascii="Arial Unicode MS" w:cs="Arial Unicode MS" w:eastAsia="Arial Unicode MS" w:hAnsi="Arial Unicode MS"/>
          <w:sz w:val="18"/>
          <w:szCs w:val="18"/>
          <w:rtl w:val="0"/>
        </w:rPr>
        <w:t xml:space="preserve">∙ 1 South Dakota St. ∙ Helena, Montana 59601 ∙ 406-442-6010 ∙ </w:t>
      </w:r>
      <w:hyperlink r:id="rId7">
        <w:r w:rsidDel="00000000" w:rsidR="00000000" w:rsidRPr="00000000">
          <w:rPr>
            <w:color w:val="000000"/>
            <w:sz w:val="18"/>
            <w:szCs w:val="18"/>
            <w:u w:val="single"/>
            <w:rtl w:val="0"/>
          </w:rPr>
          <w:t xml:space="preserve">www.mhsa.org</w:t>
        </w:r>
      </w:hyperlink>
      <w:r w:rsidDel="00000000" w:rsidR="00000000" w:rsidRPr="00000000">
        <w:rPr>
          <w:rFonts w:ascii="Calibri" w:cs="Calibri" w:eastAsia="Calibri" w:hAnsi="Calibri"/>
          <w:b w:val="1"/>
          <w:sz w:val="18"/>
          <w:szCs w:val="18"/>
          <w:rtl w:val="0"/>
        </w:rPr>
        <w:br w:type="textWrapping"/>
      </w:r>
      <w:r w:rsidDel="00000000" w:rsidR="00000000" w:rsidRPr="00000000">
        <w:rPr>
          <w:rFonts w:ascii="Calibri" w:cs="Calibri" w:eastAsia="Calibri" w:hAnsi="Calibri"/>
          <w:b w:val="1"/>
          <w:sz w:val="28"/>
          <w:szCs w:val="28"/>
          <w:rtl w:val="0"/>
        </w:rPr>
        <w:t xml:space="preserve">August 2025</w:t>
      </w:r>
    </w:p>
    <w:p w:rsidR="00000000" w:rsidDel="00000000" w:rsidP="00000000" w:rsidRDefault="00000000" w:rsidRPr="00000000" w14:paraId="00000004">
      <w:pPr>
        <w:rPr>
          <w:sz w:val="18"/>
          <w:szCs w:val="18"/>
        </w:rPr>
        <w:sectPr>
          <w:headerReference r:id="rId8" w:type="default"/>
          <w:footerReference r:id="rId9" w:type="default"/>
          <w:footerReference r:id="rId10" w:type="even"/>
          <w:pgSz w:h="15840" w:w="12240" w:orient="portrait"/>
          <w:pgMar w:bottom="720" w:top="720" w:left="1152" w:right="720" w:header="720" w:footer="432"/>
          <w:pgNumType w:start="1"/>
        </w:sectPr>
      </w:pPr>
      <w:r w:rsidDel="00000000" w:rsidR="00000000" w:rsidRPr="00000000">
        <w:rPr>
          <w:rtl w:val="0"/>
        </w:rPr>
      </w:r>
    </w:p>
    <w:p w:rsidR="00000000" w:rsidDel="00000000" w:rsidP="00000000" w:rsidRDefault="00000000" w:rsidRPr="00000000" w14:paraId="00000005">
      <w:pPr>
        <w:jc w:val="center"/>
        <w:rPr>
          <w:rFonts w:ascii="Arial Black" w:cs="Arial Black" w:eastAsia="Arial Black" w:hAnsi="Arial Black"/>
          <w:b w:val="1"/>
          <w:color w:val="9900ff"/>
        </w:rPr>
      </w:pPr>
      <w:r w:rsidDel="00000000" w:rsidR="00000000" w:rsidRPr="00000000">
        <w:rPr>
          <w:rFonts w:ascii="Arial Black" w:cs="Arial Black" w:eastAsia="Arial Black" w:hAnsi="Arial Black"/>
          <w:rtl w:val="0"/>
        </w:rPr>
        <w:t xml:space="preserve">MHSA PRESIDENT’S WELCOME</w:t>
      </w:r>
      <w:r w:rsidDel="00000000" w:rsidR="00000000" w:rsidRPr="00000000">
        <w:rPr>
          <w:rFonts w:ascii="Arial Black" w:cs="Arial Black" w:eastAsia="Arial Black" w:hAnsi="Arial Black"/>
          <w:b w:val="1"/>
          <w:color w:val="ff0000"/>
          <w:rtl w:val="0"/>
        </w:rPr>
        <w:t xml:space="preserve"> </w:t>
      </w:r>
      <w:r w:rsidDel="00000000" w:rsidR="00000000" w:rsidRPr="00000000">
        <w:rPr>
          <w:rFonts w:ascii="Arial Black" w:cs="Arial Black" w:eastAsia="Arial Black" w:hAnsi="Arial Black"/>
          <w:b w:val="1"/>
          <w:color w:val="9900ff"/>
          <w:rtl w:val="0"/>
        </w:rPr>
        <w:t xml:space="preserve">                                                                                                                                                                                                                                                                                                                                                                                                                                                                                                                                                                                                                                                                                                                                                                                                                                                                                                                                                                                                                                                                                                                                                                                                                                                                                                                                                                                                                                                                                                                                                                                                                                                                                                                                                                                                                                                                                                                                                                                                                                                                                                               </w:t>
      </w:r>
    </w:p>
    <w:p w:rsidR="00000000" w:rsidDel="00000000" w:rsidP="00000000" w:rsidRDefault="00000000" w:rsidRPr="00000000" w14:paraId="00000006">
      <w:pPr>
        <w:rPr>
          <w:rFonts w:ascii="Arial Black" w:cs="Arial Black" w:eastAsia="Arial Black" w:hAnsi="Arial Black"/>
          <w:b w:val="1"/>
          <w:color w:val="ff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-19049</wp:posOffset>
            </wp:positionH>
            <wp:positionV relativeFrom="paragraph">
              <wp:posOffset>139700</wp:posOffset>
            </wp:positionV>
            <wp:extent cx="1347788" cy="2021681"/>
            <wp:effectExtent b="0" l="0" r="0" t="0"/>
            <wp:wrapSquare wrapText="bothSides" distB="114300" distT="114300" distL="114300" distR="114300"/>
            <wp:docPr id="4"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1347788" cy="2021681"/>
                    </a:xfrm>
                    <a:prstGeom prst="rect"/>
                    <a:ln/>
                  </pic:spPr>
                </pic:pic>
              </a:graphicData>
            </a:graphic>
          </wp:anchor>
        </w:drawing>
      </w:r>
    </w:p>
    <w:p w:rsidR="00000000" w:rsidDel="00000000" w:rsidP="00000000" w:rsidRDefault="00000000" w:rsidRPr="00000000" w14:paraId="00000007">
      <w:pPr>
        <w:spacing w:line="276" w:lineRule="auto"/>
        <w:rPr>
          <w:sz w:val="16"/>
          <w:szCs w:val="16"/>
        </w:rPr>
      </w:pPr>
      <w:r w:rsidDel="00000000" w:rsidR="00000000" w:rsidRPr="00000000">
        <w:rPr>
          <w:sz w:val="16"/>
          <w:szCs w:val="16"/>
          <w:rtl w:val="0"/>
        </w:rPr>
        <w:t xml:space="preserve">Welcome back!  It’s hard to believe that August is already here and we start activities on August 15th. </w:t>
      </w:r>
    </w:p>
    <w:p w:rsidR="00000000" w:rsidDel="00000000" w:rsidP="00000000" w:rsidRDefault="00000000" w:rsidRPr="00000000" w14:paraId="00000008">
      <w:pPr>
        <w:spacing w:line="276" w:lineRule="auto"/>
        <w:rPr>
          <w:sz w:val="16"/>
          <w:szCs w:val="16"/>
        </w:rPr>
      </w:pPr>
      <w:r w:rsidDel="00000000" w:rsidR="00000000" w:rsidRPr="00000000">
        <w:rPr>
          <w:rtl w:val="0"/>
        </w:rPr>
      </w:r>
    </w:p>
    <w:p w:rsidR="00000000" w:rsidDel="00000000" w:rsidP="00000000" w:rsidRDefault="00000000" w:rsidRPr="00000000" w14:paraId="00000009">
      <w:pPr>
        <w:spacing w:line="276" w:lineRule="auto"/>
        <w:rPr>
          <w:sz w:val="16"/>
          <w:szCs w:val="16"/>
        </w:rPr>
      </w:pPr>
      <w:r w:rsidDel="00000000" w:rsidR="00000000" w:rsidRPr="00000000">
        <w:rPr>
          <w:sz w:val="16"/>
          <w:szCs w:val="16"/>
          <w:rtl w:val="0"/>
        </w:rPr>
        <w:t xml:space="preserve">I am John Fitzgerald, Class B Representative for the Montana High School Association.   This will be my fourth and final year serving on the executive board and second year as president.  I have spent 23 years in education in multiple capacities, most recently as superintendent the past 11 years at Red Lodge Public Schools.  </w:t>
      </w:r>
    </w:p>
    <w:p w:rsidR="00000000" w:rsidDel="00000000" w:rsidP="00000000" w:rsidRDefault="00000000" w:rsidRPr="00000000" w14:paraId="0000000A">
      <w:pPr>
        <w:spacing w:line="276" w:lineRule="auto"/>
        <w:rPr>
          <w:sz w:val="16"/>
          <w:szCs w:val="16"/>
        </w:rPr>
      </w:pPr>
      <w:r w:rsidDel="00000000" w:rsidR="00000000" w:rsidRPr="00000000">
        <w:rPr>
          <w:rtl w:val="0"/>
        </w:rPr>
      </w:r>
    </w:p>
    <w:p w:rsidR="00000000" w:rsidDel="00000000" w:rsidP="00000000" w:rsidRDefault="00000000" w:rsidRPr="00000000" w14:paraId="0000000B">
      <w:pPr>
        <w:spacing w:line="276" w:lineRule="auto"/>
        <w:rPr>
          <w:sz w:val="16"/>
          <w:szCs w:val="16"/>
        </w:rPr>
      </w:pPr>
      <w:r w:rsidDel="00000000" w:rsidR="00000000" w:rsidRPr="00000000">
        <w:rPr>
          <w:sz w:val="16"/>
          <w:szCs w:val="16"/>
          <w:rtl w:val="0"/>
        </w:rPr>
        <w:t xml:space="preserve">This past year we have been working on several initiatives, which include the development of an activity director mentor program, new website, and progress on the new office building, among others.   It is our hope that these initiatives will set up the MHSA for success for many years to come. </w:t>
      </w:r>
    </w:p>
    <w:p w:rsidR="00000000" w:rsidDel="00000000" w:rsidP="00000000" w:rsidRDefault="00000000" w:rsidRPr="00000000" w14:paraId="0000000C">
      <w:pPr>
        <w:spacing w:line="276" w:lineRule="auto"/>
        <w:rPr>
          <w:sz w:val="16"/>
          <w:szCs w:val="16"/>
        </w:rPr>
      </w:pPr>
      <w:r w:rsidDel="00000000" w:rsidR="00000000" w:rsidRPr="00000000">
        <w:rPr>
          <w:rtl w:val="0"/>
        </w:rPr>
      </w:r>
    </w:p>
    <w:p w:rsidR="00000000" w:rsidDel="00000000" w:rsidP="00000000" w:rsidRDefault="00000000" w:rsidRPr="00000000" w14:paraId="0000000D">
      <w:pPr>
        <w:spacing w:line="276" w:lineRule="auto"/>
        <w:rPr>
          <w:sz w:val="16"/>
          <w:szCs w:val="16"/>
        </w:rPr>
      </w:pPr>
      <w:r w:rsidDel="00000000" w:rsidR="00000000" w:rsidRPr="00000000">
        <w:rPr>
          <w:sz w:val="16"/>
          <w:szCs w:val="16"/>
          <w:rtl w:val="0"/>
        </w:rPr>
        <w:t xml:space="preserve">In an effort to address activity director turnover around the state, we will be developing a mentor program over the course of this year with the goal of implementation next year. The program will be comprehensive, structured, and provide new activity directors with tools and resources necessary for success.  </w:t>
      </w:r>
    </w:p>
    <w:p w:rsidR="00000000" w:rsidDel="00000000" w:rsidP="00000000" w:rsidRDefault="00000000" w:rsidRPr="00000000" w14:paraId="0000000E">
      <w:pPr>
        <w:spacing w:line="276" w:lineRule="auto"/>
        <w:rPr>
          <w:sz w:val="16"/>
          <w:szCs w:val="16"/>
        </w:rPr>
      </w:pPr>
      <w:r w:rsidDel="00000000" w:rsidR="00000000" w:rsidRPr="00000000">
        <w:rPr>
          <w:rtl w:val="0"/>
        </w:rPr>
      </w:r>
    </w:p>
    <w:p w:rsidR="00000000" w:rsidDel="00000000" w:rsidP="00000000" w:rsidRDefault="00000000" w:rsidRPr="00000000" w14:paraId="0000000F">
      <w:pPr>
        <w:spacing w:line="276" w:lineRule="auto"/>
        <w:rPr>
          <w:sz w:val="16"/>
          <w:szCs w:val="16"/>
        </w:rPr>
      </w:pPr>
      <w:r w:rsidDel="00000000" w:rsidR="00000000" w:rsidRPr="00000000">
        <w:rPr>
          <w:sz w:val="16"/>
          <w:szCs w:val="16"/>
          <w:rtl w:val="0"/>
        </w:rPr>
        <w:t xml:space="preserve">The new website will be much more user friendly, up-to-date, and will also include an app for quicker and more timely access.   We are expecting a launch date soon.  </w:t>
      </w:r>
    </w:p>
    <w:p w:rsidR="00000000" w:rsidDel="00000000" w:rsidP="00000000" w:rsidRDefault="00000000" w:rsidRPr="00000000" w14:paraId="00000010">
      <w:pPr>
        <w:spacing w:line="276" w:lineRule="auto"/>
        <w:rPr>
          <w:sz w:val="16"/>
          <w:szCs w:val="16"/>
        </w:rPr>
      </w:pPr>
      <w:r w:rsidDel="00000000" w:rsidR="00000000" w:rsidRPr="00000000">
        <w:rPr>
          <w:rtl w:val="0"/>
        </w:rPr>
      </w:r>
    </w:p>
    <w:p w:rsidR="00000000" w:rsidDel="00000000" w:rsidP="00000000" w:rsidRDefault="00000000" w:rsidRPr="00000000" w14:paraId="00000011">
      <w:pPr>
        <w:spacing w:line="276" w:lineRule="auto"/>
        <w:rPr>
          <w:sz w:val="16"/>
          <w:szCs w:val="16"/>
        </w:rPr>
      </w:pPr>
      <w:r w:rsidDel="00000000" w:rsidR="00000000" w:rsidRPr="00000000">
        <w:rPr>
          <w:sz w:val="16"/>
          <w:szCs w:val="16"/>
          <w:rtl w:val="0"/>
        </w:rPr>
        <w:t xml:space="preserve">The construction progress on the new MHSA building is going well.  The office staff is hopeful to be moved in by late Fall.  The building will be ADA compliant, allow for on site board and committee meetings, and provide the necessary office space for the current staff.  </w:t>
      </w:r>
    </w:p>
    <w:p w:rsidR="00000000" w:rsidDel="00000000" w:rsidP="00000000" w:rsidRDefault="00000000" w:rsidRPr="00000000" w14:paraId="00000012">
      <w:pPr>
        <w:spacing w:line="276" w:lineRule="auto"/>
        <w:rPr>
          <w:sz w:val="16"/>
          <w:szCs w:val="16"/>
        </w:rPr>
      </w:pPr>
      <w:r w:rsidDel="00000000" w:rsidR="00000000" w:rsidRPr="00000000">
        <w:rPr>
          <w:rtl w:val="0"/>
        </w:rPr>
      </w:r>
    </w:p>
    <w:p w:rsidR="00000000" w:rsidDel="00000000" w:rsidP="00000000" w:rsidRDefault="00000000" w:rsidRPr="00000000" w14:paraId="00000013">
      <w:pPr>
        <w:spacing w:line="276" w:lineRule="auto"/>
        <w:rPr>
          <w:sz w:val="16"/>
          <w:szCs w:val="16"/>
        </w:rPr>
      </w:pPr>
      <w:r w:rsidDel="00000000" w:rsidR="00000000" w:rsidRPr="00000000">
        <w:rPr>
          <w:sz w:val="16"/>
          <w:szCs w:val="16"/>
          <w:rtl w:val="0"/>
        </w:rPr>
        <w:t xml:space="preserve">I would like to acknowledge and thank all administrators, coaches, officials, tournament workers, students, and parents who have contributed to our MHSA sanctioned activities.  The work each of you do is appreciated and we certainly would not have the association we have without you. </w:t>
      </w:r>
    </w:p>
    <w:p w:rsidR="00000000" w:rsidDel="00000000" w:rsidP="00000000" w:rsidRDefault="00000000" w:rsidRPr="00000000" w14:paraId="00000014">
      <w:pPr>
        <w:spacing w:line="276" w:lineRule="auto"/>
        <w:rPr>
          <w:sz w:val="16"/>
          <w:szCs w:val="16"/>
        </w:rPr>
      </w:pPr>
      <w:r w:rsidDel="00000000" w:rsidR="00000000" w:rsidRPr="00000000">
        <w:rPr>
          <w:rtl w:val="0"/>
        </w:rPr>
      </w:r>
    </w:p>
    <w:p w:rsidR="00000000" w:rsidDel="00000000" w:rsidP="00000000" w:rsidRDefault="00000000" w:rsidRPr="00000000" w14:paraId="00000015">
      <w:pPr>
        <w:spacing w:line="276" w:lineRule="auto"/>
        <w:rPr>
          <w:sz w:val="16"/>
          <w:szCs w:val="16"/>
        </w:rPr>
      </w:pPr>
      <w:r w:rsidDel="00000000" w:rsidR="00000000" w:rsidRPr="00000000">
        <w:rPr>
          <w:sz w:val="16"/>
          <w:szCs w:val="16"/>
          <w:rtl w:val="0"/>
        </w:rPr>
        <w:t xml:space="preserve">I recognize how busy we all are, but please make time to review the information the office staff has compiled in this newsletter.  It provides important changes, updates, and deadlines for this school year.  </w:t>
      </w:r>
    </w:p>
    <w:p w:rsidR="00000000" w:rsidDel="00000000" w:rsidP="00000000" w:rsidRDefault="00000000" w:rsidRPr="00000000" w14:paraId="00000016">
      <w:pPr>
        <w:spacing w:line="276" w:lineRule="auto"/>
        <w:rPr>
          <w:sz w:val="16"/>
          <w:szCs w:val="16"/>
        </w:rPr>
      </w:pPr>
      <w:r w:rsidDel="00000000" w:rsidR="00000000" w:rsidRPr="00000000">
        <w:rPr>
          <w:rtl w:val="0"/>
        </w:rPr>
      </w:r>
    </w:p>
    <w:p w:rsidR="00000000" w:rsidDel="00000000" w:rsidP="00000000" w:rsidRDefault="00000000" w:rsidRPr="00000000" w14:paraId="00000017">
      <w:pPr>
        <w:spacing w:line="276" w:lineRule="auto"/>
        <w:rPr>
          <w:sz w:val="16"/>
          <w:szCs w:val="16"/>
        </w:rPr>
      </w:pPr>
      <w:r w:rsidDel="00000000" w:rsidR="00000000" w:rsidRPr="00000000">
        <w:rPr>
          <w:sz w:val="16"/>
          <w:szCs w:val="16"/>
          <w:rtl w:val="0"/>
        </w:rPr>
        <w:t xml:space="preserve">If you have any questions, feel free to contact one of our employees at the Montana High School Association.  </w:t>
      </w:r>
    </w:p>
    <w:p w:rsidR="00000000" w:rsidDel="00000000" w:rsidP="00000000" w:rsidRDefault="00000000" w:rsidRPr="00000000" w14:paraId="00000018">
      <w:pPr>
        <w:spacing w:line="276" w:lineRule="auto"/>
        <w:rPr>
          <w:sz w:val="16"/>
          <w:szCs w:val="16"/>
        </w:rPr>
      </w:pPr>
      <w:r w:rsidDel="00000000" w:rsidR="00000000" w:rsidRPr="00000000">
        <w:rPr>
          <w:rtl w:val="0"/>
        </w:rPr>
      </w:r>
    </w:p>
    <w:p w:rsidR="00000000" w:rsidDel="00000000" w:rsidP="00000000" w:rsidRDefault="00000000" w:rsidRPr="00000000" w14:paraId="00000019">
      <w:pPr>
        <w:spacing w:line="276" w:lineRule="auto"/>
        <w:rPr>
          <w:sz w:val="16"/>
          <w:szCs w:val="16"/>
        </w:rPr>
      </w:pPr>
      <w:r w:rsidDel="00000000" w:rsidR="00000000" w:rsidRPr="00000000">
        <w:rPr>
          <w:sz w:val="16"/>
          <w:szCs w:val="16"/>
          <w:rtl w:val="0"/>
        </w:rPr>
        <w:t xml:space="preserve">I would like to wish all of you the best of luck this school year!</w:t>
      </w:r>
    </w:p>
    <w:p w:rsidR="00000000" w:rsidDel="00000000" w:rsidP="00000000" w:rsidRDefault="00000000" w:rsidRPr="00000000" w14:paraId="0000001A">
      <w:pPr>
        <w:spacing w:line="276" w:lineRule="auto"/>
        <w:rPr>
          <w:sz w:val="16"/>
          <w:szCs w:val="16"/>
        </w:rPr>
      </w:pPr>
      <w:r w:rsidDel="00000000" w:rsidR="00000000" w:rsidRPr="00000000">
        <w:rPr>
          <w:rtl w:val="0"/>
        </w:rPr>
      </w:r>
    </w:p>
    <w:p w:rsidR="00000000" w:rsidDel="00000000" w:rsidP="00000000" w:rsidRDefault="00000000" w:rsidRPr="00000000" w14:paraId="0000001B">
      <w:pPr>
        <w:spacing w:line="276" w:lineRule="auto"/>
        <w:rPr>
          <w:sz w:val="16"/>
          <w:szCs w:val="16"/>
        </w:rPr>
      </w:pPr>
      <w:r w:rsidDel="00000000" w:rsidR="00000000" w:rsidRPr="00000000">
        <w:rPr>
          <w:sz w:val="16"/>
          <w:szCs w:val="16"/>
          <w:rtl w:val="0"/>
        </w:rPr>
        <w:t xml:space="preserve">John Fitzgerald </w:t>
      </w:r>
    </w:p>
    <w:p w:rsidR="00000000" w:rsidDel="00000000" w:rsidP="00000000" w:rsidRDefault="00000000" w:rsidRPr="00000000" w14:paraId="0000001C">
      <w:pPr>
        <w:spacing w:line="276" w:lineRule="auto"/>
        <w:rPr>
          <w:sz w:val="16"/>
          <w:szCs w:val="16"/>
        </w:rPr>
      </w:pPr>
      <w:r w:rsidDel="00000000" w:rsidR="00000000" w:rsidRPr="00000000">
        <w:rPr>
          <w:sz w:val="16"/>
          <w:szCs w:val="16"/>
          <w:rtl w:val="0"/>
        </w:rPr>
        <w:t xml:space="preserve">Superintendent - Red Lodge School District #1</w:t>
      </w:r>
    </w:p>
    <w:p w:rsidR="00000000" w:rsidDel="00000000" w:rsidP="00000000" w:rsidRDefault="00000000" w:rsidRPr="00000000" w14:paraId="0000001D">
      <w:pPr>
        <w:spacing w:line="276" w:lineRule="auto"/>
        <w:rPr>
          <w:color w:val="ff0000"/>
          <w:sz w:val="16"/>
          <w:szCs w:val="16"/>
        </w:rPr>
      </w:pPr>
      <w:r w:rsidDel="00000000" w:rsidR="00000000" w:rsidRPr="00000000">
        <w:rPr>
          <w:rtl w:val="0"/>
        </w:rPr>
      </w:r>
    </w:p>
    <w:p w:rsidR="00000000" w:rsidDel="00000000" w:rsidP="00000000" w:rsidRDefault="00000000" w:rsidRPr="00000000" w14:paraId="0000001E">
      <w:pPr>
        <w:jc w:val="left"/>
        <w:rPr>
          <w:rFonts w:ascii="Arial Black" w:cs="Arial Black" w:eastAsia="Arial Black" w:hAnsi="Arial Black"/>
        </w:rPr>
      </w:pPr>
      <w:r w:rsidDel="00000000" w:rsidR="00000000" w:rsidRPr="00000000">
        <w:rPr>
          <w:rFonts w:ascii="Arial Black" w:cs="Arial Black" w:eastAsia="Arial Black" w:hAnsi="Arial Black"/>
          <w:rtl w:val="0"/>
        </w:rPr>
        <w:t xml:space="preserve">EXECUTIVE DIRECTOR’S MESSAGE </w:t>
      </w:r>
      <w:r w:rsidDel="00000000" w:rsidR="00000000" w:rsidRPr="00000000">
        <w:rPr>
          <w:rtl w:val="0"/>
        </w:rPr>
      </w:r>
    </w:p>
    <w:p w:rsidR="00000000" w:rsidDel="00000000" w:rsidP="00000000" w:rsidRDefault="00000000" w:rsidRPr="00000000" w14:paraId="0000001F">
      <w:pPr>
        <w:spacing w:after="240" w:before="240" w:lineRule="auto"/>
        <w:jc w:val="both"/>
        <w:rPr>
          <w:sz w:val="16"/>
          <w:szCs w:val="16"/>
        </w:rPr>
      </w:pPr>
      <w:r w:rsidDel="00000000" w:rsidR="00000000" w:rsidRPr="00000000">
        <w:rPr>
          <w:sz w:val="16"/>
          <w:szCs w:val="16"/>
          <w:rtl w:val="0"/>
        </w:rPr>
        <w:t xml:space="preserve">We are very excited about the new school year!  Over the past couple of years, we have worked hard to grow our relationships with our MHSA member schools and you will continue to see many efforts of that this year.  We will be at your meetings, in your schools and available to answer all of your questions or concerns.  If you are new to the MHSA, please reach out to us and we look forward to growing our student participation together</w:t>
      </w:r>
    </w:p>
    <w:p w:rsidR="00000000" w:rsidDel="00000000" w:rsidP="00000000" w:rsidRDefault="00000000" w:rsidRPr="00000000" w14:paraId="00000020">
      <w:pPr>
        <w:spacing w:after="240" w:before="240" w:lineRule="auto"/>
        <w:jc w:val="both"/>
        <w:rPr>
          <w:sz w:val="16"/>
          <w:szCs w:val="16"/>
        </w:rPr>
      </w:pPr>
      <w:r w:rsidDel="00000000" w:rsidR="00000000" w:rsidRPr="00000000">
        <w:rPr>
          <w:sz w:val="16"/>
          <w:szCs w:val="16"/>
          <w:rtl w:val="0"/>
        </w:rPr>
        <w:t xml:space="preserve">The greatest resource within the MHSA is our people. Our organization is made up of dedicated staff, administrators, coaches, participants, and officials—all working together to support high school activities across Montana.</w:t>
      </w:r>
    </w:p>
    <w:p w:rsidR="00000000" w:rsidDel="00000000" w:rsidP="00000000" w:rsidRDefault="00000000" w:rsidRPr="00000000" w14:paraId="00000021">
      <w:pPr>
        <w:spacing w:after="240" w:before="240" w:lineRule="auto"/>
        <w:jc w:val="both"/>
        <w:rPr>
          <w:sz w:val="16"/>
          <w:szCs w:val="16"/>
        </w:rPr>
      </w:pPr>
      <w:r w:rsidDel="00000000" w:rsidR="00000000" w:rsidRPr="00000000">
        <w:rPr>
          <w:sz w:val="16"/>
          <w:szCs w:val="16"/>
          <w:rtl w:val="0"/>
        </w:rPr>
        <w:t xml:space="preserve">The MHSA staff consists of six individuals (seven including myself), each of whom participated in high school sports and/or activities. As a result, they understand firsthand the values, commitment, and teamwork that are foundational to our mission.</w:t>
      </w:r>
    </w:p>
    <w:p w:rsidR="00000000" w:rsidDel="00000000" w:rsidP="00000000" w:rsidRDefault="00000000" w:rsidRPr="00000000" w14:paraId="00000022">
      <w:pPr>
        <w:spacing w:after="240" w:before="240" w:lineRule="auto"/>
        <w:jc w:val="both"/>
        <w:rPr>
          <w:sz w:val="16"/>
          <w:szCs w:val="16"/>
        </w:rPr>
      </w:pPr>
      <w:r w:rsidDel="00000000" w:rsidR="00000000" w:rsidRPr="00000000">
        <w:rPr>
          <w:sz w:val="16"/>
          <w:szCs w:val="16"/>
          <w:rtl w:val="0"/>
        </w:rPr>
        <w:t xml:space="preserve">Below is an overview of our staff and their primary areas of responsibility</w:t>
      </w:r>
    </w:p>
    <w:p w:rsidR="00000000" w:rsidDel="00000000" w:rsidP="00000000" w:rsidRDefault="00000000" w:rsidRPr="00000000" w14:paraId="00000023">
      <w:pPr>
        <w:numPr>
          <w:ilvl w:val="0"/>
          <w:numId w:val="6"/>
        </w:numPr>
        <w:spacing w:after="0" w:afterAutospacing="0" w:lineRule="auto"/>
        <w:ind w:left="720" w:hanging="360"/>
        <w:rPr>
          <w:sz w:val="16"/>
          <w:szCs w:val="16"/>
        </w:rPr>
      </w:pPr>
      <w:r w:rsidDel="00000000" w:rsidR="00000000" w:rsidRPr="00000000">
        <w:rPr>
          <w:sz w:val="16"/>
          <w:szCs w:val="16"/>
          <w:rtl w:val="0"/>
        </w:rPr>
        <w:t xml:space="preserve">Brian Michelotti – MHSA Executive Director and MOA Commissioner – budget/finances, MHSA personnel, legal issues, eligibility, foreign exchange, hardships and golf liaison.</w:t>
      </w:r>
    </w:p>
    <w:p w:rsidR="00000000" w:rsidDel="00000000" w:rsidP="00000000" w:rsidRDefault="00000000" w:rsidRPr="00000000" w14:paraId="00000024">
      <w:pPr>
        <w:numPr>
          <w:ilvl w:val="0"/>
          <w:numId w:val="6"/>
        </w:numPr>
        <w:spacing w:after="0" w:afterAutospacing="0" w:lineRule="auto"/>
        <w:ind w:left="720" w:hanging="360"/>
        <w:rPr>
          <w:sz w:val="16"/>
          <w:szCs w:val="16"/>
        </w:rPr>
      </w:pPr>
      <w:r w:rsidDel="00000000" w:rsidR="00000000" w:rsidRPr="00000000">
        <w:rPr>
          <w:sz w:val="16"/>
          <w:szCs w:val="16"/>
          <w:rtl w:val="0"/>
        </w:rPr>
        <w:t xml:space="preserve">Kip Ryan – Senior Associate Director – volleyball, swimming, cross-country, track &amp; field, Sports Advisory Rules Review Committee, athletes’ Hall of Fame, awards and MHSA publications (Activity News).</w:t>
      </w:r>
    </w:p>
    <w:p w:rsidR="00000000" w:rsidDel="00000000" w:rsidP="00000000" w:rsidRDefault="00000000" w:rsidRPr="00000000" w14:paraId="00000025">
      <w:pPr>
        <w:numPr>
          <w:ilvl w:val="0"/>
          <w:numId w:val="6"/>
        </w:numPr>
        <w:spacing w:after="0" w:afterAutospacing="0" w:lineRule="auto"/>
        <w:ind w:left="720" w:hanging="360"/>
        <w:rPr>
          <w:sz w:val="16"/>
          <w:szCs w:val="16"/>
        </w:rPr>
      </w:pPr>
      <w:r w:rsidDel="00000000" w:rsidR="00000000" w:rsidRPr="00000000">
        <w:rPr>
          <w:sz w:val="16"/>
          <w:szCs w:val="16"/>
          <w:rtl w:val="0"/>
        </w:rPr>
        <w:t xml:space="preserve">Scott Wilson – Associate Director – football, wrestling, baseball, AIM Higher, NFHS Network, Coaches Education reporting, NFHS participation survey.</w:t>
      </w:r>
    </w:p>
    <w:p w:rsidR="00000000" w:rsidDel="00000000" w:rsidP="00000000" w:rsidRDefault="00000000" w:rsidRPr="00000000" w14:paraId="00000026">
      <w:pPr>
        <w:numPr>
          <w:ilvl w:val="0"/>
          <w:numId w:val="6"/>
        </w:numPr>
        <w:spacing w:after="0" w:afterAutospacing="0" w:lineRule="auto"/>
        <w:ind w:left="720" w:hanging="360"/>
        <w:rPr>
          <w:sz w:val="16"/>
          <w:szCs w:val="16"/>
        </w:rPr>
      </w:pPr>
      <w:r w:rsidDel="00000000" w:rsidR="00000000" w:rsidRPr="00000000">
        <w:rPr>
          <w:sz w:val="16"/>
          <w:szCs w:val="16"/>
          <w:rtl w:val="0"/>
        </w:rPr>
        <w:t xml:space="preserve">Amy Bartels – Assistant Director – softball, spirit, speech &amp; drama, music, gender equity officer, Montana Officials Association (MOA), MOA Arbiter questions and Student Advisory Committee,</w:t>
      </w:r>
    </w:p>
    <w:p w:rsidR="00000000" w:rsidDel="00000000" w:rsidP="00000000" w:rsidRDefault="00000000" w:rsidRPr="00000000" w14:paraId="00000027">
      <w:pPr>
        <w:numPr>
          <w:ilvl w:val="0"/>
          <w:numId w:val="6"/>
        </w:numPr>
        <w:spacing w:after="0" w:afterAutospacing="0" w:lineRule="auto"/>
        <w:ind w:left="720" w:hanging="360"/>
        <w:rPr>
          <w:sz w:val="16"/>
          <w:szCs w:val="16"/>
        </w:rPr>
      </w:pPr>
      <w:r w:rsidDel="00000000" w:rsidR="00000000" w:rsidRPr="00000000">
        <w:rPr>
          <w:sz w:val="16"/>
          <w:szCs w:val="16"/>
          <w:rtl w:val="0"/>
        </w:rPr>
        <w:t xml:space="preserve">Greta Buehler – Assistant Director – basketball, soccer, tennis, sports medicine and cooperative sponsorships (Co-ops)</w:t>
      </w:r>
    </w:p>
    <w:p w:rsidR="00000000" w:rsidDel="00000000" w:rsidP="00000000" w:rsidRDefault="00000000" w:rsidRPr="00000000" w14:paraId="00000028">
      <w:pPr>
        <w:numPr>
          <w:ilvl w:val="0"/>
          <w:numId w:val="6"/>
        </w:numPr>
        <w:spacing w:after="0" w:afterAutospacing="0" w:lineRule="auto"/>
        <w:ind w:left="720" w:hanging="360"/>
        <w:rPr>
          <w:sz w:val="16"/>
          <w:szCs w:val="16"/>
        </w:rPr>
      </w:pPr>
      <w:r w:rsidDel="00000000" w:rsidR="00000000" w:rsidRPr="00000000">
        <w:rPr>
          <w:sz w:val="16"/>
          <w:szCs w:val="16"/>
          <w:rtl w:val="0"/>
        </w:rPr>
        <w:t xml:space="preserve">Jenise Cockhill - Office Manager and Executive Assistant – Business Manager, accounts payable/accounts receivable, membership dues / catastrophic insurance, Executive Board meeting secretary, media and School Arbiter Questions.</w:t>
      </w:r>
    </w:p>
    <w:p w:rsidR="00000000" w:rsidDel="00000000" w:rsidP="00000000" w:rsidRDefault="00000000" w:rsidRPr="00000000" w14:paraId="00000029">
      <w:pPr>
        <w:numPr>
          <w:ilvl w:val="0"/>
          <w:numId w:val="6"/>
        </w:numPr>
        <w:spacing w:after="240" w:lineRule="auto"/>
        <w:ind w:left="720" w:hanging="360"/>
        <w:rPr>
          <w:sz w:val="16"/>
          <w:szCs w:val="16"/>
        </w:rPr>
      </w:pPr>
      <w:r w:rsidDel="00000000" w:rsidR="00000000" w:rsidRPr="00000000">
        <w:rPr>
          <w:sz w:val="16"/>
          <w:szCs w:val="16"/>
          <w:rtl w:val="0"/>
        </w:rPr>
        <w:t xml:space="preserve">Ryan Richards - MHSA Sports Properties - Corporate Sponsors and Social Media coordinator</w:t>
      </w:r>
    </w:p>
    <w:p w:rsidR="00000000" w:rsidDel="00000000" w:rsidP="00000000" w:rsidRDefault="00000000" w:rsidRPr="00000000" w14:paraId="0000002A">
      <w:pPr>
        <w:spacing w:after="240" w:before="240" w:lineRule="auto"/>
        <w:jc w:val="both"/>
        <w:rPr>
          <w:sz w:val="16"/>
          <w:szCs w:val="16"/>
        </w:rPr>
      </w:pPr>
      <w:r w:rsidDel="00000000" w:rsidR="00000000" w:rsidRPr="00000000">
        <w:rPr>
          <w:sz w:val="16"/>
          <w:szCs w:val="16"/>
          <w:rtl w:val="0"/>
        </w:rPr>
        <w:t xml:space="preserve">As we begin a new year of high school sports and activities across the state of Montana, we want to create an open culture with the following commitments:</w:t>
      </w:r>
    </w:p>
    <w:p w:rsidR="00000000" w:rsidDel="00000000" w:rsidP="00000000" w:rsidRDefault="00000000" w:rsidRPr="00000000" w14:paraId="0000002B">
      <w:pPr>
        <w:numPr>
          <w:ilvl w:val="0"/>
          <w:numId w:val="2"/>
        </w:numPr>
        <w:spacing w:after="0" w:afterAutospacing="0" w:lineRule="auto"/>
        <w:ind w:left="720" w:hanging="360"/>
        <w:rPr>
          <w:sz w:val="16"/>
          <w:szCs w:val="16"/>
        </w:rPr>
      </w:pPr>
      <w:r w:rsidDel="00000000" w:rsidR="00000000" w:rsidRPr="00000000">
        <w:rPr>
          <w:sz w:val="16"/>
          <w:szCs w:val="16"/>
          <w:rtl w:val="0"/>
        </w:rPr>
        <w:t xml:space="preserve">To listen to you as administrators;</w:t>
      </w:r>
    </w:p>
    <w:p w:rsidR="00000000" w:rsidDel="00000000" w:rsidP="00000000" w:rsidRDefault="00000000" w:rsidRPr="00000000" w14:paraId="0000002C">
      <w:pPr>
        <w:numPr>
          <w:ilvl w:val="0"/>
          <w:numId w:val="2"/>
        </w:numPr>
        <w:spacing w:after="0" w:afterAutospacing="0" w:lineRule="auto"/>
        <w:ind w:left="720" w:hanging="360"/>
        <w:rPr>
          <w:sz w:val="16"/>
          <w:szCs w:val="16"/>
        </w:rPr>
      </w:pPr>
      <w:r w:rsidDel="00000000" w:rsidR="00000000" w:rsidRPr="00000000">
        <w:rPr>
          <w:sz w:val="16"/>
          <w:szCs w:val="16"/>
          <w:rtl w:val="0"/>
        </w:rPr>
        <w:t xml:space="preserve">To ensure each staff member will be an excellent resource;</w:t>
      </w:r>
    </w:p>
    <w:p w:rsidR="00000000" w:rsidDel="00000000" w:rsidP="00000000" w:rsidRDefault="00000000" w:rsidRPr="00000000" w14:paraId="0000002D">
      <w:pPr>
        <w:numPr>
          <w:ilvl w:val="0"/>
          <w:numId w:val="2"/>
        </w:numPr>
        <w:spacing w:after="0" w:afterAutospacing="0" w:lineRule="auto"/>
        <w:ind w:left="720" w:hanging="360"/>
        <w:rPr>
          <w:sz w:val="16"/>
          <w:szCs w:val="16"/>
        </w:rPr>
      </w:pPr>
      <w:r w:rsidDel="00000000" w:rsidR="00000000" w:rsidRPr="00000000">
        <w:rPr>
          <w:sz w:val="16"/>
          <w:szCs w:val="16"/>
          <w:rtl w:val="0"/>
        </w:rPr>
        <w:t xml:space="preserve">To be present at your meetings and events;</w:t>
      </w:r>
    </w:p>
    <w:p w:rsidR="00000000" w:rsidDel="00000000" w:rsidP="00000000" w:rsidRDefault="00000000" w:rsidRPr="00000000" w14:paraId="0000002E">
      <w:pPr>
        <w:numPr>
          <w:ilvl w:val="0"/>
          <w:numId w:val="2"/>
        </w:numPr>
        <w:spacing w:after="0" w:afterAutospacing="0" w:lineRule="auto"/>
        <w:ind w:left="720" w:hanging="360"/>
        <w:rPr>
          <w:sz w:val="16"/>
          <w:szCs w:val="16"/>
        </w:rPr>
      </w:pPr>
      <w:r w:rsidDel="00000000" w:rsidR="00000000" w:rsidRPr="00000000">
        <w:rPr>
          <w:sz w:val="16"/>
          <w:szCs w:val="16"/>
          <w:rtl w:val="0"/>
        </w:rPr>
        <w:t xml:space="preserve">To develop state-of-the-art technology (website/app);</w:t>
      </w:r>
    </w:p>
    <w:p w:rsidR="00000000" w:rsidDel="00000000" w:rsidP="00000000" w:rsidRDefault="00000000" w:rsidRPr="00000000" w14:paraId="0000002F">
      <w:pPr>
        <w:numPr>
          <w:ilvl w:val="0"/>
          <w:numId w:val="2"/>
        </w:numPr>
        <w:spacing w:after="0" w:afterAutospacing="0" w:lineRule="auto"/>
        <w:ind w:left="720" w:hanging="360"/>
        <w:rPr>
          <w:sz w:val="16"/>
          <w:szCs w:val="16"/>
        </w:rPr>
      </w:pPr>
      <w:r w:rsidDel="00000000" w:rsidR="00000000" w:rsidRPr="00000000">
        <w:rPr>
          <w:sz w:val="16"/>
          <w:szCs w:val="16"/>
          <w:rtl w:val="0"/>
        </w:rPr>
        <w:t xml:space="preserve">To give on-time delivery of all MHSA resources;</w:t>
      </w:r>
    </w:p>
    <w:p w:rsidR="00000000" w:rsidDel="00000000" w:rsidP="00000000" w:rsidRDefault="00000000" w:rsidRPr="00000000" w14:paraId="00000030">
      <w:pPr>
        <w:numPr>
          <w:ilvl w:val="0"/>
          <w:numId w:val="2"/>
        </w:numPr>
        <w:spacing w:after="240" w:lineRule="auto"/>
        <w:ind w:left="720" w:hanging="360"/>
        <w:rPr>
          <w:sz w:val="16"/>
          <w:szCs w:val="16"/>
        </w:rPr>
      </w:pPr>
      <w:r w:rsidDel="00000000" w:rsidR="00000000" w:rsidRPr="00000000">
        <w:rPr>
          <w:sz w:val="16"/>
          <w:szCs w:val="16"/>
          <w:rtl w:val="0"/>
        </w:rPr>
        <w:t xml:space="preserve">To have every MHSA Committee meet yearly and provide more direction to MHSA staff, the Executive Board and the membership;</w:t>
      </w:r>
    </w:p>
    <w:p w:rsidR="00000000" w:rsidDel="00000000" w:rsidP="00000000" w:rsidRDefault="00000000" w:rsidRPr="00000000" w14:paraId="00000031">
      <w:pPr>
        <w:spacing w:after="240" w:before="240" w:lineRule="auto"/>
        <w:jc w:val="both"/>
        <w:rPr>
          <w:sz w:val="16"/>
          <w:szCs w:val="16"/>
        </w:rPr>
      </w:pPr>
      <w:r w:rsidDel="00000000" w:rsidR="00000000" w:rsidRPr="00000000">
        <w:rPr>
          <w:sz w:val="16"/>
          <w:szCs w:val="16"/>
          <w:rtl w:val="0"/>
        </w:rPr>
        <w:t xml:space="preserve">As I mentioned above, the MHSA is made up of YOU–the administrators, coaches, officials and participants across the state. We have outstanding people in our membership and we encourage everyone to step forward and take an active role in your MHSA. We can accomplish incredible things when we come together.</w:t>
      </w:r>
    </w:p>
    <w:p w:rsidR="00000000" w:rsidDel="00000000" w:rsidP="00000000" w:rsidRDefault="00000000" w:rsidRPr="00000000" w14:paraId="00000032">
      <w:pPr>
        <w:spacing w:after="240" w:before="240" w:lineRule="auto"/>
        <w:jc w:val="both"/>
        <w:rPr>
          <w:sz w:val="16"/>
          <w:szCs w:val="16"/>
        </w:rPr>
      </w:pPr>
      <w:r w:rsidDel="00000000" w:rsidR="00000000" w:rsidRPr="00000000">
        <w:rPr>
          <w:sz w:val="16"/>
          <w:szCs w:val="16"/>
          <w:rtl w:val="0"/>
        </w:rPr>
        <w:t xml:space="preserve">The 2025-26 school year marks a significant step forward for the MHSA in the area of technology. I recently came across a quote that resonates with our journey: “Change is hard at first, messy in the middle, and gorgeous at the end.” This year, we’ve transitioned to Arbiter for much of our school and official management software. While navigating new technology can be challenging, we’re committed to delivering a more efficient and effective platform—and we’re confident the results will be worth it.</w:t>
      </w:r>
    </w:p>
    <w:p w:rsidR="00000000" w:rsidDel="00000000" w:rsidP="00000000" w:rsidRDefault="00000000" w:rsidRPr="00000000" w14:paraId="00000033">
      <w:pPr>
        <w:spacing w:after="240" w:before="240" w:lineRule="auto"/>
        <w:jc w:val="both"/>
        <w:rPr>
          <w:sz w:val="16"/>
          <w:szCs w:val="16"/>
        </w:rPr>
      </w:pPr>
      <w:r w:rsidDel="00000000" w:rsidR="00000000" w:rsidRPr="00000000">
        <w:rPr>
          <w:sz w:val="16"/>
          <w:szCs w:val="16"/>
          <w:rtl w:val="0"/>
        </w:rPr>
        <w:t xml:space="preserve">Additionally, keep an eye out for a brand-new MHSA website launching in late August. We’re excited to unveil a fresh, modern design that not only looks great but also improves functionality for our membership.</w:t>
      </w:r>
    </w:p>
    <w:p w:rsidR="00000000" w:rsidDel="00000000" w:rsidP="00000000" w:rsidRDefault="00000000" w:rsidRPr="00000000" w14:paraId="00000034">
      <w:pPr>
        <w:spacing w:after="240" w:before="240" w:lineRule="auto"/>
        <w:jc w:val="both"/>
        <w:rPr>
          <w:sz w:val="16"/>
          <w:szCs w:val="16"/>
        </w:rPr>
      </w:pPr>
      <w:r w:rsidDel="00000000" w:rsidR="00000000" w:rsidRPr="00000000">
        <w:rPr>
          <w:sz w:val="16"/>
          <w:szCs w:val="16"/>
          <w:rtl w:val="0"/>
        </w:rPr>
        <w:t xml:space="preserve">Throughout this entire Activity News, you will see a significant amount of information that will assist you in the startup of your school year. We have posted all of the fall rules clinics and will have additional administrative clinics available in the near future. Stay tuned for the release of those administrative clinics.</w:t>
      </w:r>
    </w:p>
    <w:p w:rsidR="00000000" w:rsidDel="00000000" w:rsidP="00000000" w:rsidRDefault="00000000" w:rsidRPr="00000000" w14:paraId="00000035">
      <w:pPr>
        <w:spacing w:after="240" w:before="240" w:lineRule="auto"/>
        <w:jc w:val="both"/>
        <w:rPr>
          <w:sz w:val="16"/>
          <w:szCs w:val="16"/>
        </w:rPr>
      </w:pPr>
      <w:r w:rsidDel="00000000" w:rsidR="00000000" w:rsidRPr="00000000">
        <w:rPr>
          <w:sz w:val="16"/>
          <w:szCs w:val="16"/>
          <w:rtl w:val="0"/>
        </w:rPr>
        <w:t xml:space="preserve">The importance of closely checking the eligibility of all student activity participants is very important. We have information on our website including the Fundamentals of Athletic Regulations which covers many scenarios including:</w:t>
      </w:r>
    </w:p>
    <w:p w:rsidR="00000000" w:rsidDel="00000000" w:rsidP="00000000" w:rsidRDefault="00000000" w:rsidRPr="00000000" w14:paraId="00000036">
      <w:pPr>
        <w:numPr>
          <w:ilvl w:val="0"/>
          <w:numId w:val="1"/>
        </w:numPr>
        <w:spacing w:after="0" w:afterAutospacing="0" w:lineRule="auto"/>
        <w:ind w:left="720" w:hanging="360"/>
        <w:rPr>
          <w:sz w:val="16"/>
          <w:szCs w:val="16"/>
        </w:rPr>
      </w:pPr>
      <w:r w:rsidDel="00000000" w:rsidR="00000000" w:rsidRPr="00000000">
        <w:rPr>
          <w:sz w:val="16"/>
          <w:szCs w:val="16"/>
          <w:rtl w:val="0"/>
        </w:rPr>
        <w:t xml:space="preserve">Eligibility</w:t>
      </w:r>
    </w:p>
    <w:p w:rsidR="00000000" w:rsidDel="00000000" w:rsidP="00000000" w:rsidRDefault="00000000" w:rsidRPr="00000000" w14:paraId="00000037">
      <w:pPr>
        <w:numPr>
          <w:ilvl w:val="0"/>
          <w:numId w:val="1"/>
        </w:numPr>
        <w:spacing w:after="0" w:afterAutospacing="0" w:lineRule="auto"/>
        <w:ind w:left="720" w:hanging="360"/>
        <w:rPr>
          <w:sz w:val="16"/>
          <w:szCs w:val="16"/>
        </w:rPr>
      </w:pPr>
      <w:r w:rsidDel="00000000" w:rsidR="00000000" w:rsidRPr="00000000">
        <w:rPr>
          <w:sz w:val="16"/>
          <w:szCs w:val="16"/>
          <w:rtl w:val="0"/>
        </w:rPr>
        <w:t xml:space="preserve">A “Quick Check” for sports eligibility</w:t>
      </w:r>
    </w:p>
    <w:p w:rsidR="00000000" w:rsidDel="00000000" w:rsidP="00000000" w:rsidRDefault="00000000" w:rsidRPr="00000000" w14:paraId="00000038">
      <w:pPr>
        <w:numPr>
          <w:ilvl w:val="0"/>
          <w:numId w:val="4"/>
        </w:numPr>
        <w:spacing w:after="0" w:afterAutospacing="0" w:lineRule="auto"/>
        <w:ind w:left="720" w:hanging="360"/>
        <w:rPr>
          <w:sz w:val="16"/>
          <w:szCs w:val="16"/>
        </w:rPr>
      </w:pPr>
      <w:r w:rsidDel="00000000" w:rsidR="00000000" w:rsidRPr="00000000">
        <w:rPr>
          <w:sz w:val="16"/>
          <w:szCs w:val="16"/>
          <w:rtl w:val="0"/>
        </w:rPr>
        <w:t xml:space="preserve">8th grade participation rules</w:t>
      </w:r>
    </w:p>
    <w:p w:rsidR="00000000" w:rsidDel="00000000" w:rsidP="00000000" w:rsidRDefault="00000000" w:rsidRPr="00000000" w14:paraId="00000039">
      <w:pPr>
        <w:numPr>
          <w:ilvl w:val="0"/>
          <w:numId w:val="4"/>
        </w:numPr>
        <w:spacing w:after="0" w:afterAutospacing="0" w:lineRule="auto"/>
        <w:ind w:left="720" w:hanging="360"/>
        <w:rPr>
          <w:sz w:val="16"/>
          <w:szCs w:val="16"/>
        </w:rPr>
      </w:pPr>
      <w:r w:rsidDel="00000000" w:rsidR="00000000" w:rsidRPr="00000000">
        <w:rPr>
          <w:sz w:val="16"/>
          <w:szCs w:val="16"/>
          <w:rtl w:val="0"/>
        </w:rPr>
        <w:t xml:space="preserve">Information on home school and nonpublic school participation</w:t>
      </w:r>
    </w:p>
    <w:p w:rsidR="00000000" w:rsidDel="00000000" w:rsidP="00000000" w:rsidRDefault="00000000" w:rsidRPr="00000000" w14:paraId="0000003A">
      <w:pPr>
        <w:numPr>
          <w:ilvl w:val="0"/>
          <w:numId w:val="4"/>
        </w:numPr>
        <w:spacing w:after="0" w:afterAutospacing="0" w:lineRule="auto"/>
        <w:ind w:left="720" w:hanging="360"/>
        <w:rPr>
          <w:sz w:val="16"/>
          <w:szCs w:val="16"/>
        </w:rPr>
      </w:pPr>
      <w:r w:rsidDel="00000000" w:rsidR="00000000" w:rsidRPr="00000000">
        <w:rPr>
          <w:sz w:val="16"/>
          <w:szCs w:val="16"/>
          <w:rtl w:val="0"/>
        </w:rPr>
        <w:t xml:space="preserve">Fundraising</w:t>
      </w:r>
    </w:p>
    <w:p w:rsidR="00000000" w:rsidDel="00000000" w:rsidP="00000000" w:rsidRDefault="00000000" w:rsidRPr="00000000" w14:paraId="0000003B">
      <w:pPr>
        <w:numPr>
          <w:ilvl w:val="0"/>
          <w:numId w:val="4"/>
        </w:numPr>
        <w:spacing w:after="0" w:afterAutospacing="0" w:lineRule="auto"/>
        <w:ind w:left="720" w:hanging="360"/>
        <w:rPr>
          <w:sz w:val="16"/>
          <w:szCs w:val="16"/>
        </w:rPr>
      </w:pPr>
      <w:r w:rsidDel="00000000" w:rsidR="00000000" w:rsidRPr="00000000">
        <w:rPr>
          <w:sz w:val="16"/>
          <w:szCs w:val="16"/>
          <w:rtl w:val="0"/>
        </w:rPr>
        <w:t xml:space="preserve">Gender equity</w:t>
      </w:r>
    </w:p>
    <w:p w:rsidR="00000000" w:rsidDel="00000000" w:rsidP="00000000" w:rsidRDefault="00000000" w:rsidRPr="00000000" w14:paraId="0000003C">
      <w:pPr>
        <w:numPr>
          <w:ilvl w:val="0"/>
          <w:numId w:val="4"/>
        </w:numPr>
        <w:spacing w:after="0" w:afterAutospacing="0" w:lineRule="auto"/>
        <w:ind w:left="720" w:hanging="360"/>
        <w:rPr>
          <w:sz w:val="16"/>
          <w:szCs w:val="16"/>
        </w:rPr>
      </w:pPr>
      <w:r w:rsidDel="00000000" w:rsidR="00000000" w:rsidRPr="00000000">
        <w:rPr>
          <w:sz w:val="16"/>
          <w:szCs w:val="16"/>
          <w:rtl w:val="0"/>
        </w:rPr>
        <w:t xml:space="preserve">In-season and out-of-season regulations</w:t>
      </w:r>
    </w:p>
    <w:p w:rsidR="00000000" w:rsidDel="00000000" w:rsidP="00000000" w:rsidRDefault="00000000" w:rsidRPr="00000000" w14:paraId="0000003D">
      <w:pPr>
        <w:numPr>
          <w:ilvl w:val="0"/>
          <w:numId w:val="4"/>
        </w:numPr>
        <w:spacing w:after="0" w:afterAutospacing="0" w:lineRule="auto"/>
        <w:ind w:left="720" w:hanging="360"/>
        <w:rPr>
          <w:sz w:val="16"/>
          <w:szCs w:val="16"/>
        </w:rPr>
      </w:pPr>
      <w:r w:rsidDel="00000000" w:rsidR="00000000" w:rsidRPr="00000000">
        <w:rPr>
          <w:sz w:val="16"/>
          <w:szCs w:val="16"/>
          <w:rtl w:val="0"/>
        </w:rPr>
        <w:t xml:space="preserve">Coaching rules, camps and invitationals</w:t>
      </w:r>
    </w:p>
    <w:p w:rsidR="00000000" w:rsidDel="00000000" w:rsidP="00000000" w:rsidRDefault="00000000" w:rsidRPr="00000000" w14:paraId="0000003E">
      <w:pPr>
        <w:numPr>
          <w:ilvl w:val="0"/>
          <w:numId w:val="4"/>
        </w:numPr>
        <w:spacing w:after="240" w:lineRule="auto"/>
        <w:ind w:left="720" w:hanging="360"/>
        <w:rPr>
          <w:sz w:val="16"/>
          <w:szCs w:val="16"/>
        </w:rPr>
      </w:pPr>
      <w:r w:rsidDel="00000000" w:rsidR="00000000" w:rsidRPr="00000000">
        <w:rPr>
          <w:sz w:val="16"/>
          <w:szCs w:val="16"/>
          <w:rtl w:val="0"/>
        </w:rPr>
        <w:t xml:space="preserve">Much more!</w:t>
      </w:r>
    </w:p>
    <w:p w:rsidR="00000000" w:rsidDel="00000000" w:rsidP="00000000" w:rsidRDefault="00000000" w:rsidRPr="00000000" w14:paraId="0000003F">
      <w:pPr>
        <w:spacing w:after="240" w:before="240" w:lineRule="auto"/>
        <w:jc w:val="both"/>
        <w:rPr>
          <w:sz w:val="16"/>
          <w:szCs w:val="16"/>
        </w:rPr>
      </w:pPr>
      <w:r w:rsidDel="00000000" w:rsidR="00000000" w:rsidRPr="00000000">
        <w:rPr>
          <w:sz w:val="16"/>
          <w:szCs w:val="16"/>
          <w:rtl w:val="0"/>
        </w:rPr>
        <w:t xml:space="preserve">Have a great school year. We look forward to working with you!</w:t>
      </w:r>
    </w:p>
    <w:p w:rsidR="00000000" w:rsidDel="00000000" w:rsidP="00000000" w:rsidRDefault="00000000" w:rsidRPr="00000000" w14:paraId="00000040">
      <w:pPr>
        <w:spacing w:after="240" w:before="240" w:lineRule="auto"/>
        <w:jc w:val="both"/>
        <w:rPr>
          <w:sz w:val="16"/>
          <w:szCs w:val="16"/>
        </w:rPr>
      </w:pPr>
      <w:r w:rsidDel="00000000" w:rsidR="00000000" w:rsidRPr="00000000">
        <w:rPr>
          <w:sz w:val="16"/>
          <w:szCs w:val="16"/>
          <w:rtl w:val="0"/>
        </w:rPr>
        <w:t xml:space="preserve">Brian Michelotti, Executive Director</w:t>
      </w:r>
    </w:p>
    <w:p w:rsidR="00000000" w:rsidDel="00000000" w:rsidP="00000000" w:rsidRDefault="00000000" w:rsidRPr="00000000" w14:paraId="00000041">
      <w:pPr>
        <w:spacing w:after="240" w:before="240" w:lineRule="auto"/>
        <w:jc w:val="both"/>
        <w:rPr>
          <w:color w:val="ff0000"/>
          <w:sz w:val="16"/>
          <w:szCs w:val="16"/>
        </w:rPr>
      </w:pPr>
      <w:r w:rsidDel="00000000" w:rsidR="00000000" w:rsidRPr="00000000">
        <w:rPr>
          <w:rtl w:val="0"/>
        </w:rPr>
      </w:r>
    </w:p>
    <w:p w:rsidR="00000000" w:rsidDel="00000000" w:rsidP="00000000" w:rsidRDefault="00000000" w:rsidRPr="00000000" w14:paraId="00000042">
      <w:pPr>
        <w:jc w:val="center"/>
        <w:rPr>
          <w:rFonts w:ascii="Arial Black" w:cs="Arial Black" w:eastAsia="Arial Black" w:hAnsi="Arial Black"/>
          <w:b w:val="1"/>
        </w:rPr>
      </w:pPr>
      <w:r w:rsidDel="00000000" w:rsidR="00000000" w:rsidRPr="00000000">
        <w:rPr>
          <w:rFonts w:ascii="Arial Black" w:cs="Arial Black" w:eastAsia="Arial Black" w:hAnsi="Arial Black"/>
          <w:rtl w:val="0"/>
        </w:rPr>
        <w:t xml:space="preserve">IMPORTANT ANNOUNCEMENTS</w:t>
      </w:r>
      <w:r w:rsidDel="00000000" w:rsidR="00000000" w:rsidRPr="00000000">
        <w:rPr>
          <w:rFonts w:ascii="Arial Black" w:cs="Arial Black" w:eastAsia="Arial Black" w:hAnsi="Arial Black"/>
          <w:b w:val="1"/>
          <w:rtl w:val="0"/>
        </w:rPr>
        <w:t xml:space="preserve"> </w:t>
      </w:r>
    </w:p>
    <w:p w:rsidR="00000000" w:rsidDel="00000000" w:rsidP="00000000" w:rsidRDefault="00000000" w:rsidRPr="00000000" w14:paraId="00000043">
      <w:pPr>
        <w:jc w:val="both"/>
        <w:rPr>
          <w:b w:val="1"/>
          <w:sz w:val="16"/>
          <w:szCs w:val="16"/>
        </w:rPr>
      </w:pPr>
      <w:r w:rsidDel="00000000" w:rsidR="00000000" w:rsidRPr="00000000">
        <w:rPr>
          <w:rtl w:val="0"/>
        </w:rPr>
      </w:r>
    </w:p>
    <w:p w:rsidR="00000000" w:rsidDel="00000000" w:rsidP="00000000" w:rsidRDefault="00000000" w:rsidRPr="00000000" w14:paraId="00000044">
      <w:pPr>
        <w:jc w:val="both"/>
        <w:rPr>
          <w:b w:val="1"/>
          <w:sz w:val="16"/>
          <w:szCs w:val="16"/>
          <w:u w:val="single"/>
        </w:rPr>
      </w:pPr>
      <w:r w:rsidDel="00000000" w:rsidR="00000000" w:rsidRPr="00000000">
        <w:rPr>
          <w:b w:val="1"/>
          <w:sz w:val="16"/>
          <w:szCs w:val="16"/>
          <w:u w:val="single"/>
          <w:rtl w:val="0"/>
        </w:rPr>
        <w:t xml:space="preserve">PRACTICE REQUIREMENT</w:t>
      </w:r>
    </w:p>
    <w:p w:rsidR="00000000" w:rsidDel="00000000" w:rsidP="00000000" w:rsidRDefault="00000000" w:rsidRPr="00000000" w14:paraId="00000045">
      <w:pPr>
        <w:jc w:val="both"/>
        <w:rPr>
          <w:sz w:val="16"/>
          <w:szCs w:val="16"/>
        </w:rPr>
      </w:pPr>
      <w:bookmarkStart w:colFirst="0" w:colLast="0" w:name="_gjdgxs" w:id="0"/>
      <w:bookmarkEnd w:id="0"/>
      <w:r w:rsidDel="00000000" w:rsidR="00000000" w:rsidRPr="00000000">
        <w:rPr>
          <w:sz w:val="16"/>
          <w:szCs w:val="16"/>
          <w:rtl w:val="0"/>
        </w:rPr>
        <w:t xml:space="preserve">This is a reminder that the initial required amount of practices has changed for all sports except football and golf this year (</w:t>
      </w:r>
      <w:r w:rsidDel="00000000" w:rsidR="00000000" w:rsidRPr="00000000">
        <w:rPr>
          <w:sz w:val="16"/>
          <w:szCs w:val="16"/>
          <w:u w:val="single"/>
          <w:rtl w:val="0"/>
        </w:rPr>
        <w:t xml:space="preserve">ten</w:t>
      </w:r>
      <w:r w:rsidDel="00000000" w:rsidR="00000000" w:rsidRPr="00000000">
        <w:rPr>
          <w:sz w:val="16"/>
          <w:szCs w:val="16"/>
          <w:rtl w:val="0"/>
        </w:rPr>
        <w:t xml:space="preserve"> for football; </w:t>
      </w:r>
      <w:r w:rsidDel="00000000" w:rsidR="00000000" w:rsidRPr="00000000">
        <w:rPr>
          <w:sz w:val="16"/>
          <w:szCs w:val="16"/>
          <w:u w:val="single"/>
          <w:rtl w:val="0"/>
        </w:rPr>
        <w:t xml:space="preserve">two</w:t>
      </w:r>
      <w:r w:rsidDel="00000000" w:rsidR="00000000" w:rsidRPr="00000000">
        <w:rPr>
          <w:sz w:val="16"/>
          <w:szCs w:val="16"/>
          <w:rtl w:val="0"/>
        </w:rPr>
        <w:t xml:space="preserve"> for golf; </w:t>
      </w:r>
      <w:r w:rsidDel="00000000" w:rsidR="00000000" w:rsidRPr="00000000">
        <w:rPr>
          <w:b w:val="1"/>
          <w:i w:val="1"/>
          <w:sz w:val="16"/>
          <w:szCs w:val="16"/>
          <w:u w:val="single"/>
          <w:rtl w:val="0"/>
        </w:rPr>
        <w:t xml:space="preserve">eight</w:t>
      </w:r>
      <w:r w:rsidDel="00000000" w:rsidR="00000000" w:rsidRPr="00000000">
        <w:rPr>
          <w:b w:val="1"/>
          <w:i w:val="1"/>
          <w:sz w:val="16"/>
          <w:szCs w:val="16"/>
          <w:rtl w:val="0"/>
        </w:rPr>
        <w:t xml:space="preserve"> </w:t>
      </w:r>
      <w:r w:rsidDel="00000000" w:rsidR="00000000" w:rsidRPr="00000000">
        <w:rPr>
          <w:sz w:val="16"/>
          <w:szCs w:val="16"/>
          <w:rtl w:val="0"/>
        </w:rPr>
        <w:t xml:space="preserve">for basketball, tennis, soccer, cross country, track and field, softball, volleyball, wrestling, swimming and spirit). Each individual must complete a comprehensive, regularly scheduled team practice with the full coaching staff present. Also, here is the rule in regard to determining what constitutes/satisfies an initial MHSA practice mentioned above.  The following criteria must be applied: </w:t>
      </w:r>
    </w:p>
    <w:p w:rsidR="00000000" w:rsidDel="00000000" w:rsidP="00000000" w:rsidRDefault="00000000" w:rsidRPr="00000000" w14:paraId="00000046">
      <w:pPr>
        <w:jc w:val="both"/>
        <w:rPr>
          <w:sz w:val="16"/>
          <w:szCs w:val="16"/>
        </w:rPr>
      </w:pPr>
      <w:r w:rsidDel="00000000" w:rsidR="00000000" w:rsidRPr="00000000">
        <w:rPr>
          <w:rtl w:val="0"/>
        </w:rPr>
      </w:r>
    </w:p>
    <w:p w:rsidR="00000000" w:rsidDel="00000000" w:rsidP="00000000" w:rsidRDefault="00000000" w:rsidRPr="00000000" w14:paraId="00000047">
      <w:pPr>
        <w:jc w:val="both"/>
        <w:rPr>
          <w:sz w:val="16"/>
          <w:szCs w:val="16"/>
        </w:rPr>
      </w:pPr>
      <w:r w:rsidDel="00000000" w:rsidR="00000000" w:rsidRPr="00000000">
        <w:rPr>
          <w:sz w:val="16"/>
          <w:szCs w:val="16"/>
          <w:rtl w:val="0"/>
        </w:rPr>
        <w:t xml:space="preserve">1.</w:t>
        <w:tab/>
        <w:t xml:space="preserve">Practice must be at least one (1) hour long.</w:t>
      </w:r>
    </w:p>
    <w:p w:rsidR="00000000" w:rsidDel="00000000" w:rsidP="00000000" w:rsidRDefault="00000000" w:rsidRPr="00000000" w14:paraId="00000048">
      <w:pPr>
        <w:ind w:left="720" w:hanging="720"/>
        <w:jc w:val="both"/>
        <w:rPr>
          <w:sz w:val="16"/>
          <w:szCs w:val="16"/>
        </w:rPr>
      </w:pPr>
      <w:r w:rsidDel="00000000" w:rsidR="00000000" w:rsidRPr="00000000">
        <w:rPr>
          <w:sz w:val="16"/>
          <w:szCs w:val="16"/>
          <w:rtl w:val="0"/>
        </w:rPr>
        <w:t xml:space="preserve">2.</w:t>
        <w:tab/>
        <w:t xml:space="preserve">At least one full squad (varsity team/J.V. team/C squad) and their coaching staff must be present.</w:t>
      </w:r>
    </w:p>
    <w:p w:rsidR="00000000" w:rsidDel="00000000" w:rsidP="00000000" w:rsidRDefault="00000000" w:rsidRPr="00000000" w14:paraId="00000049">
      <w:pPr>
        <w:jc w:val="both"/>
        <w:rPr>
          <w:sz w:val="16"/>
          <w:szCs w:val="16"/>
        </w:rPr>
      </w:pPr>
      <w:r w:rsidDel="00000000" w:rsidR="00000000" w:rsidRPr="00000000">
        <w:rPr>
          <w:sz w:val="16"/>
          <w:szCs w:val="16"/>
          <w:rtl w:val="0"/>
        </w:rPr>
        <w:t xml:space="preserve">3.</w:t>
        <w:tab/>
        <w:t xml:space="preserve">The athlete must participate in the entire practice.</w:t>
      </w:r>
    </w:p>
    <w:p w:rsidR="00000000" w:rsidDel="00000000" w:rsidP="00000000" w:rsidRDefault="00000000" w:rsidRPr="00000000" w14:paraId="0000004A">
      <w:pPr>
        <w:ind w:left="720" w:hanging="720"/>
        <w:jc w:val="both"/>
        <w:rPr>
          <w:sz w:val="16"/>
          <w:szCs w:val="16"/>
        </w:rPr>
      </w:pPr>
      <w:r w:rsidDel="00000000" w:rsidR="00000000" w:rsidRPr="00000000">
        <w:rPr>
          <w:sz w:val="16"/>
          <w:szCs w:val="16"/>
          <w:rtl w:val="0"/>
        </w:rPr>
        <w:t xml:space="preserve">4.</w:t>
        <w:tab/>
        <w:t xml:space="preserve">Practice should include the majority of drills and conditioning that are the norm for that team or squad.</w:t>
      </w:r>
    </w:p>
    <w:p w:rsidR="00000000" w:rsidDel="00000000" w:rsidP="00000000" w:rsidRDefault="00000000" w:rsidRPr="00000000" w14:paraId="0000004B">
      <w:pPr>
        <w:ind w:left="720" w:hanging="720"/>
        <w:jc w:val="both"/>
        <w:rPr>
          <w:sz w:val="16"/>
          <w:szCs w:val="16"/>
        </w:rPr>
      </w:pPr>
      <w:r w:rsidDel="00000000" w:rsidR="00000000" w:rsidRPr="00000000">
        <w:rPr>
          <w:sz w:val="16"/>
          <w:szCs w:val="16"/>
          <w:rtl w:val="0"/>
        </w:rPr>
        <w:t xml:space="preserve">5.</w:t>
        <w:tab/>
        <w:t xml:space="preserve">A practice the day of a game does not count (unless an athlete is practicing with another squad that does not have a game that day, i.e. a varsity team member who stays home and practices with the JV team that does not have a game that day).</w:t>
      </w:r>
    </w:p>
    <w:p w:rsidR="00000000" w:rsidDel="00000000" w:rsidP="00000000" w:rsidRDefault="00000000" w:rsidRPr="00000000" w14:paraId="0000004C">
      <w:pPr>
        <w:ind w:left="720" w:hanging="720"/>
        <w:jc w:val="both"/>
        <w:rPr>
          <w:sz w:val="16"/>
          <w:szCs w:val="16"/>
        </w:rPr>
      </w:pPr>
      <w:r w:rsidDel="00000000" w:rsidR="00000000" w:rsidRPr="00000000">
        <w:rPr>
          <w:sz w:val="16"/>
          <w:szCs w:val="16"/>
          <w:rtl w:val="0"/>
        </w:rPr>
        <w:t xml:space="preserve">6.</w:t>
        <w:tab/>
        <w:t xml:space="preserve">Warm-ups or walk-throughs with the team prior to a game does not constitute a practice.</w:t>
      </w:r>
    </w:p>
    <w:p w:rsidR="00000000" w:rsidDel="00000000" w:rsidP="00000000" w:rsidRDefault="00000000" w:rsidRPr="00000000" w14:paraId="0000004D">
      <w:pPr>
        <w:jc w:val="both"/>
        <w:rPr>
          <w:color w:val="ff0000"/>
          <w:sz w:val="16"/>
          <w:szCs w:val="16"/>
        </w:rPr>
      </w:pPr>
      <w:r w:rsidDel="00000000" w:rsidR="00000000" w:rsidRPr="00000000">
        <w:rPr>
          <w:rtl w:val="0"/>
        </w:rPr>
      </w:r>
    </w:p>
    <w:p w:rsidR="00000000" w:rsidDel="00000000" w:rsidP="00000000" w:rsidRDefault="00000000" w:rsidRPr="00000000" w14:paraId="0000004E">
      <w:pPr>
        <w:jc w:val="both"/>
        <w:rPr>
          <w:b w:val="1"/>
          <w:sz w:val="16"/>
          <w:szCs w:val="16"/>
          <w:u w:val="single"/>
        </w:rPr>
      </w:pPr>
      <w:r w:rsidDel="00000000" w:rsidR="00000000" w:rsidRPr="00000000">
        <w:rPr>
          <w:b w:val="1"/>
          <w:sz w:val="16"/>
          <w:szCs w:val="16"/>
          <w:u w:val="single"/>
          <w:rtl w:val="0"/>
        </w:rPr>
        <w:t xml:space="preserve">MHSA HANDBOOK TO BE PUBLISHED </w:t>
      </w:r>
      <w:r w:rsidDel="00000000" w:rsidR="00000000" w:rsidRPr="00000000">
        <w:rPr>
          <w:rtl w:val="0"/>
        </w:rPr>
      </w:r>
    </w:p>
    <w:p w:rsidR="00000000" w:rsidDel="00000000" w:rsidP="00000000" w:rsidRDefault="00000000" w:rsidRPr="00000000" w14:paraId="0000004F">
      <w:pPr>
        <w:jc w:val="both"/>
        <w:rPr>
          <w:sz w:val="16"/>
          <w:szCs w:val="16"/>
        </w:rPr>
      </w:pPr>
      <w:r w:rsidDel="00000000" w:rsidR="00000000" w:rsidRPr="00000000">
        <w:rPr>
          <w:sz w:val="16"/>
          <w:szCs w:val="16"/>
          <w:rtl w:val="0"/>
        </w:rPr>
        <w:t xml:space="preserve">The MHSA Handbook will be printed soon and mailed to each member school in September. </w:t>
      </w:r>
      <w:r w:rsidDel="00000000" w:rsidR="00000000" w:rsidRPr="00000000">
        <w:rPr>
          <w:sz w:val="16"/>
          <w:szCs w:val="16"/>
          <w:rtl w:val="0"/>
        </w:rPr>
        <w:t xml:space="preserve"> One copy will be sent to each school AD and one copy will be sent to each superintendent.</w:t>
      </w:r>
      <w:r w:rsidDel="00000000" w:rsidR="00000000" w:rsidRPr="00000000">
        <w:rPr>
          <w:sz w:val="16"/>
          <w:szCs w:val="16"/>
          <w:rtl w:val="0"/>
        </w:rPr>
        <w:t xml:space="preserve">  Additional copies are available through the MHSA office for $10 each plus S&amp;H. The Handbook is also posted on the MHSA website (</w:t>
      </w:r>
      <w:r w:rsidDel="00000000" w:rsidR="00000000" w:rsidRPr="00000000">
        <w:rPr>
          <w:sz w:val="16"/>
          <w:szCs w:val="16"/>
          <w:u w:val="single"/>
          <w:rtl w:val="0"/>
        </w:rPr>
        <w:t xml:space="preserve">www.mhsa.org</w:t>
      </w:r>
      <w:r w:rsidDel="00000000" w:rsidR="00000000" w:rsidRPr="00000000">
        <w:rPr>
          <w:sz w:val="16"/>
          <w:szCs w:val="16"/>
          <w:rtl w:val="0"/>
        </w:rPr>
        <w:t xml:space="preserve">) where all coaches and staff can access the information.</w:t>
      </w:r>
    </w:p>
    <w:p w:rsidR="00000000" w:rsidDel="00000000" w:rsidP="00000000" w:rsidRDefault="00000000" w:rsidRPr="00000000" w14:paraId="00000050">
      <w:pPr>
        <w:jc w:val="both"/>
        <w:rPr>
          <w:sz w:val="16"/>
          <w:szCs w:val="16"/>
        </w:rPr>
      </w:pPr>
      <w:r w:rsidDel="00000000" w:rsidR="00000000" w:rsidRPr="00000000">
        <w:rPr>
          <w:rtl w:val="0"/>
        </w:rPr>
      </w:r>
    </w:p>
    <w:p w:rsidR="00000000" w:rsidDel="00000000" w:rsidP="00000000" w:rsidRDefault="00000000" w:rsidRPr="00000000" w14:paraId="00000051">
      <w:pPr>
        <w:jc w:val="both"/>
        <w:rPr>
          <w:b w:val="1"/>
          <w:sz w:val="16"/>
          <w:szCs w:val="16"/>
          <w:u w:val="single"/>
        </w:rPr>
      </w:pPr>
      <w:r w:rsidDel="00000000" w:rsidR="00000000" w:rsidRPr="00000000">
        <w:rPr>
          <w:b w:val="1"/>
          <w:sz w:val="16"/>
          <w:szCs w:val="16"/>
          <w:u w:val="single"/>
          <w:rtl w:val="0"/>
        </w:rPr>
        <w:t xml:space="preserve">2025-26 IMPORTANT ADMINISTRATIVE DATES </w:t>
      </w:r>
    </w:p>
    <w:p w:rsidR="00000000" w:rsidDel="00000000" w:rsidP="00000000" w:rsidRDefault="00000000" w:rsidRPr="00000000" w14:paraId="00000052">
      <w:pPr>
        <w:jc w:val="both"/>
        <w:rPr>
          <w:sz w:val="16"/>
          <w:szCs w:val="16"/>
        </w:rPr>
      </w:pPr>
      <w:r w:rsidDel="00000000" w:rsidR="00000000" w:rsidRPr="00000000">
        <w:rPr>
          <w:sz w:val="16"/>
          <w:szCs w:val="16"/>
          <w:rtl w:val="0"/>
        </w:rPr>
        <w:t xml:space="preserve">The MHSA has created a list of important dates for member schools for administrative items related to our office.  Although this is not a comprehensive list, it does highlight some of the more important items for each school year.  You can access that link </w:t>
      </w:r>
      <w:hyperlink r:id="rId12">
        <w:r w:rsidDel="00000000" w:rsidR="00000000" w:rsidRPr="00000000">
          <w:rPr>
            <w:color w:val="1155cc"/>
            <w:sz w:val="16"/>
            <w:szCs w:val="16"/>
            <w:u w:val="single"/>
            <w:rtl w:val="0"/>
          </w:rPr>
          <w:t xml:space="preserve">HERE</w:t>
        </w:r>
      </w:hyperlink>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53">
      <w:pPr>
        <w:jc w:val="both"/>
        <w:rPr>
          <w:color w:val="ff0000"/>
          <w:sz w:val="16"/>
          <w:szCs w:val="16"/>
        </w:rPr>
      </w:pPr>
      <w:r w:rsidDel="00000000" w:rsidR="00000000" w:rsidRPr="00000000">
        <w:rPr>
          <w:rtl w:val="0"/>
        </w:rPr>
      </w:r>
    </w:p>
    <w:p w:rsidR="00000000" w:rsidDel="00000000" w:rsidP="00000000" w:rsidRDefault="00000000" w:rsidRPr="00000000" w14:paraId="00000054">
      <w:pPr>
        <w:jc w:val="both"/>
        <w:rPr>
          <w:b w:val="1"/>
          <w:sz w:val="16"/>
          <w:szCs w:val="16"/>
          <w:u w:val="single"/>
        </w:rPr>
      </w:pPr>
      <w:r w:rsidDel="00000000" w:rsidR="00000000" w:rsidRPr="00000000">
        <w:rPr>
          <w:b w:val="1"/>
          <w:sz w:val="16"/>
          <w:szCs w:val="16"/>
          <w:u w:val="single"/>
          <w:rtl w:val="0"/>
        </w:rPr>
        <w:t xml:space="preserve">2025-26 DIRECTORY INFORMATION REQUESTED - ARBITER </w:t>
      </w:r>
      <w:r w:rsidDel="00000000" w:rsidR="00000000" w:rsidRPr="00000000">
        <w:rPr>
          <w:rtl w:val="0"/>
        </w:rPr>
      </w:r>
    </w:p>
    <w:p w:rsidR="00000000" w:rsidDel="00000000" w:rsidP="00000000" w:rsidRDefault="00000000" w:rsidRPr="00000000" w14:paraId="00000055">
      <w:pPr>
        <w:jc w:val="both"/>
        <w:rPr>
          <w:sz w:val="16"/>
          <w:szCs w:val="16"/>
        </w:rPr>
      </w:pPr>
      <w:r w:rsidDel="00000000" w:rsidR="00000000" w:rsidRPr="00000000">
        <w:rPr>
          <w:sz w:val="16"/>
          <w:szCs w:val="16"/>
          <w:rtl w:val="0"/>
        </w:rPr>
        <w:t xml:space="preserve">The 2025-26 Roster of School Personnel will still need to be verified by each school.   In our new program (Arbiter), each school administrator has access to complete this process in their Arbiter account. District AD's may do this as well if they log into </w:t>
      </w:r>
      <w:r w:rsidDel="00000000" w:rsidR="00000000" w:rsidRPr="00000000">
        <w:rPr>
          <w:b w:val="1"/>
          <w:i w:val="1"/>
          <w:sz w:val="16"/>
          <w:szCs w:val="16"/>
          <w:rtl w:val="0"/>
        </w:rPr>
        <w:t xml:space="preserve">each</w:t>
      </w:r>
      <w:r w:rsidDel="00000000" w:rsidR="00000000" w:rsidRPr="00000000">
        <w:rPr>
          <w:sz w:val="16"/>
          <w:szCs w:val="16"/>
          <w:rtl w:val="0"/>
        </w:rPr>
        <w:t xml:space="preserve"> school.  Once in Arbiter, under the SETTINGS tab, the SCHOOL page needs to be filled out and verified. In addition, to enter all administrative staff, coaches and clerks, please go to the PEOPLE tab, and then the STAFF page to add staff.  Each school must complete these steps including updating all school directory information by 8/15/25. Administrators, business managers and head coaches information and emails must be updated.  All contact information for coaches and administrators is taken from this platform.  It is important to keep this information updated so that your personnel are getting all the pertinent communications from the MHSA office.  We encourage you to get in the habit of logging in frequently to record any changes within your organization.</w:t>
      </w:r>
    </w:p>
    <w:p w:rsidR="00000000" w:rsidDel="00000000" w:rsidP="00000000" w:rsidRDefault="00000000" w:rsidRPr="00000000" w14:paraId="00000056">
      <w:pPr>
        <w:jc w:val="both"/>
        <w:rPr>
          <w:sz w:val="16"/>
          <w:szCs w:val="16"/>
        </w:rPr>
      </w:pPr>
      <w:r w:rsidDel="00000000" w:rsidR="00000000" w:rsidRPr="00000000">
        <w:rPr>
          <w:sz w:val="16"/>
          <w:szCs w:val="16"/>
          <w:rtl w:val="0"/>
        </w:rPr>
        <w:t xml:space="preserve">All of the information from last year’s directory in Final Forms has been imported—so please go check for updates.  An online directory link will be coming in the future.</w:t>
      </w:r>
    </w:p>
    <w:p w:rsidR="00000000" w:rsidDel="00000000" w:rsidP="00000000" w:rsidRDefault="00000000" w:rsidRPr="00000000" w14:paraId="00000057">
      <w:pPr>
        <w:jc w:val="both"/>
        <w:rPr>
          <w:sz w:val="16"/>
          <w:szCs w:val="16"/>
        </w:rPr>
      </w:pPr>
      <w:r w:rsidDel="00000000" w:rsidR="00000000" w:rsidRPr="00000000">
        <w:rPr>
          <w:rtl w:val="0"/>
        </w:rPr>
      </w:r>
    </w:p>
    <w:p w:rsidR="00000000" w:rsidDel="00000000" w:rsidP="00000000" w:rsidRDefault="00000000" w:rsidRPr="00000000" w14:paraId="00000058">
      <w:pPr>
        <w:jc w:val="both"/>
        <w:rPr>
          <w:b w:val="1"/>
          <w:sz w:val="16"/>
          <w:szCs w:val="16"/>
          <w:u w:val="single"/>
        </w:rPr>
      </w:pPr>
      <w:r w:rsidDel="00000000" w:rsidR="00000000" w:rsidRPr="00000000">
        <w:rPr>
          <w:b w:val="1"/>
          <w:sz w:val="16"/>
          <w:szCs w:val="16"/>
          <w:u w:val="single"/>
          <w:rtl w:val="0"/>
        </w:rPr>
        <w:t xml:space="preserve">ARBITER 101</w:t>
      </w:r>
    </w:p>
    <w:p w:rsidR="00000000" w:rsidDel="00000000" w:rsidP="00000000" w:rsidRDefault="00000000" w:rsidRPr="00000000" w14:paraId="00000059">
      <w:pPr>
        <w:jc w:val="both"/>
        <w:rPr>
          <w:sz w:val="16"/>
          <w:szCs w:val="16"/>
        </w:rPr>
      </w:pPr>
      <w:r w:rsidDel="00000000" w:rsidR="00000000" w:rsidRPr="00000000">
        <w:rPr>
          <w:sz w:val="16"/>
          <w:szCs w:val="16"/>
          <w:rtl w:val="0"/>
        </w:rPr>
        <w:t xml:space="preserve">In June 2025, the MHSA and MOA officially announced a partnership with ArbiterSports.  Since then, we have provided member school administrators with multiple emails and training opportunities.  We recognize this has been a lot of information to absorb, so this help sheet is designed to break down each component into manageable steps. A link to this sheet can be found at the top of our home page at </w:t>
      </w:r>
      <w:hyperlink r:id="rId13">
        <w:r w:rsidDel="00000000" w:rsidR="00000000" w:rsidRPr="00000000">
          <w:rPr>
            <w:color w:val="1155cc"/>
            <w:sz w:val="16"/>
            <w:szCs w:val="16"/>
            <w:u w:val="single"/>
            <w:rtl w:val="0"/>
          </w:rPr>
          <w:t xml:space="preserve">www.mhsa.org</w:t>
        </w:r>
      </w:hyperlink>
      <w:r w:rsidDel="00000000" w:rsidR="00000000" w:rsidRPr="00000000">
        <w:rPr>
          <w:sz w:val="16"/>
          <w:szCs w:val="16"/>
          <w:rtl w:val="0"/>
        </w:rPr>
        <w:t xml:space="preserve"> and is also attached to the bottom of this document.</w:t>
      </w:r>
    </w:p>
    <w:p w:rsidR="00000000" w:rsidDel="00000000" w:rsidP="00000000" w:rsidRDefault="00000000" w:rsidRPr="00000000" w14:paraId="0000005A">
      <w:pPr>
        <w:jc w:val="both"/>
        <w:rPr>
          <w:b w:val="1"/>
          <w:sz w:val="16"/>
          <w:szCs w:val="16"/>
          <w:u w:val="single"/>
        </w:rPr>
      </w:pPr>
      <w:r w:rsidDel="00000000" w:rsidR="00000000" w:rsidRPr="00000000">
        <w:rPr>
          <w:rtl w:val="0"/>
        </w:rPr>
      </w:r>
    </w:p>
    <w:p w:rsidR="00000000" w:rsidDel="00000000" w:rsidP="00000000" w:rsidRDefault="00000000" w:rsidRPr="00000000" w14:paraId="0000005B">
      <w:pPr>
        <w:jc w:val="both"/>
        <w:rPr>
          <w:b w:val="1"/>
          <w:sz w:val="16"/>
          <w:szCs w:val="16"/>
          <w:u w:val="single"/>
        </w:rPr>
      </w:pPr>
      <w:r w:rsidDel="00000000" w:rsidR="00000000" w:rsidRPr="00000000">
        <w:rPr>
          <w:b w:val="1"/>
          <w:sz w:val="16"/>
          <w:szCs w:val="16"/>
          <w:u w:val="single"/>
          <w:rtl w:val="0"/>
        </w:rPr>
        <w:t xml:space="preserve">PHYSICAL EXAMINATION FORM</w:t>
      </w:r>
      <w:r w:rsidDel="00000000" w:rsidR="00000000" w:rsidRPr="00000000">
        <w:rPr>
          <w:rtl w:val="0"/>
        </w:rPr>
      </w:r>
    </w:p>
    <w:p w:rsidR="00000000" w:rsidDel="00000000" w:rsidP="00000000" w:rsidRDefault="00000000" w:rsidRPr="00000000" w14:paraId="0000005C">
      <w:pPr>
        <w:jc w:val="both"/>
        <w:rPr>
          <w:sz w:val="16"/>
          <w:szCs w:val="16"/>
        </w:rPr>
      </w:pPr>
      <w:r w:rsidDel="00000000" w:rsidR="00000000" w:rsidRPr="00000000">
        <w:rPr>
          <w:sz w:val="16"/>
          <w:szCs w:val="16"/>
          <w:rtl w:val="0"/>
        </w:rPr>
        <w:t xml:space="preserve">The MHSA pre-participation physical examination form is attached. </w:t>
      </w:r>
    </w:p>
    <w:p w:rsidR="00000000" w:rsidDel="00000000" w:rsidP="00000000" w:rsidRDefault="00000000" w:rsidRPr="00000000" w14:paraId="0000005D">
      <w:pPr>
        <w:jc w:val="both"/>
        <w:rPr>
          <w:sz w:val="16"/>
          <w:szCs w:val="16"/>
        </w:rPr>
      </w:pPr>
      <w:r w:rsidDel="00000000" w:rsidR="00000000" w:rsidRPr="00000000">
        <w:rPr>
          <w:rtl w:val="0"/>
        </w:rPr>
      </w:r>
    </w:p>
    <w:p w:rsidR="00000000" w:rsidDel="00000000" w:rsidP="00000000" w:rsidRDefault="00000000" w:rsidRPr="00000000" w14:paraId="0000005E">
      <w:pPr>
        <w:jc w:val="both"/>
        <w:rPr>
          <w:sz w:val="16"/>
          <w:szCs w:val="16"/>
        </w:rPr>
      </w:pPr>
      <w:r w:rsidDel="00000000" w:rsidR="00000000" w:rsidRPr="00000000">
        <w:rPr>
          <w:sz w:val="16"/>
          <w:szCs w:val="16"/>
          <w:rtl w:val="0"/>
        </w:rPr>
        <w:t xml:space="preserve">This is a reminder to all member schools that physical exams are mandated for all students who are going to participate in MHSA sanctioned sports.  These exams must be completed before they practice and must have been performed after May 1, 2025.  Examinations must be certified by a licensed medical professional acting within the scope and limitations of his/her practice for the current 2025-26 school year. Schools must use the MHSA standardized pre-participation exam form. All physicals performed after May 1st of this year will be valid for two school years.</w:t>
      </w:r>
    </w:p>
    <w:p w:rsidR="00000000" w:rsidDel="00000000" w:rsidP="00000000" w:rsidRDefault="00000000" w:rsidRPr="00000000" w14:paraId="0000005F">
      <w:pPr>
        <w:jc w:val="both"/>
        <w:rPr>
          <w:sz w:val="16"/>
          <w:szCs w:val="16"/>
        </w:rPr>
      </w:pPr>
      <w:r w:rsidDel="00000000" w:rsidR="00000000" w:rsidRPr="00000000">
        <w:rPr>
          <w:rtl w:val="0"/>
        </w:rPr>
      </w:r>
    </w:p>
    <w:p w:rsidR="00000000" w:rsidDel="00000000" w:rsidP="00000000" w:rsidRDefault="00000000" w:rsidRPr="00000000" w14:paraId="00000060">
      <w:pPr>
        <w:jc w:val="both"/>
        <w:rPr>
          <w:sz w:val="16"/>
          <w:szCs w:val="16"/>
        </w:rPr>
      </w:pPr>
      <w:r w:rsidDel="00000000" w:rsidR="00000000" w:rsidRPr="00000000">
        <w:rPr>
          <w:sz w:val="16"/>
          <w:szCs w:val="16"/>
          <w:rtl w:val="0"/>
        </w:rPr>
        <w:t xml:space="preserve">The MHSA is committed to the safety and health of our student activity participants and believe this form will facilitate that objective.  You may access this form any time at </w:t>
      </w:r>
      <w:hyperlink r:id="rId14">
        <w:r w:rsidDel="00000000" w:rsidR="00000000" w:rsidRPr="00000000">
          <w:rPr>
            <w:sz w:val="16"/>
            <w:szCs w:val="16"/>
            <w:u w:val="single"/>
            <w:rtl w:val="0"/>
          </w:rPr>
          <w:t xml:space="preserve">www.mhsa.org</w:t>
        </w:r>
      </w:hyperlink>
      <w:r w:rsidDel="00000000" w:rsidR="00000000" w:rsidRPr="00000000">
        <w:rPr>
          <w:sz w:val="16"/>
          <w:szCs w:val="16"/>
          <w:rtl w:val="0"/>
        </w:rPr>
        <w:t xml:space="preserve">.  Please feel free to copy the form and distribute it appropriately. Contact the MHSA office if you have any questions or to direct any questions from physicians. According to HIPPA, schools should note that these physical forms must be kept in confidential private files. A document outlining best practices for storing physical forms is attached below.</w:t>
      </w:r>
    </w:p>
    <w:p w:rsidR="00000000" w:rsidDel="00000000" w:rsidP="00000000" w:rsidRDefault="00000000" w:rsidRPr="00000000" w14:paraId="00000061">
      <w:pPr>
        <w:jc w:val="both"/>
        <w:rPr>
          <w:sz w:val="16"/>
          <w:szCs w:val="16"/>
        </w:rPr>
      </w:pPr>
      <w:r w:rsidDel="00000000" w:rsidR="00000000" w:rsidRPr="00000000">
        <w:rPr>
          <w:rtl w:val="0"/>
        </w:rPr>
      </w:r>
    </w:p>
    <w:p w:rsidR="00000000" w:rsidDel="00000000" w:rsidP="00000000" w:rsidRDefault="00000000" w:rsidRPr="00000000" w14:paraId="00000062">
      <w:pPr>
        <w:jc w:val="both"/>
        <w:rPr>
          <w:b w:val="1"/>
          <w:sz w:val="16"/>
          <w:szCs w:val="16"/>
          <w:u w:val="single"/>
        </w:rPr>
      </w:pPr>
      <w:r w:rsidDel="00000000" w:rsidR="00000000" w:rsidRPr="00000000">
        <w:rPr>
          <w:b w:val="1"/>
          <w:sz w:val="16"/>
          <w:szCs w:val="16"/>
          <w:u w:val="single"/>
          <w:rtl w:val="0"/>
        </w:rPr>
        <w:t xml:space="preserve">HEADSTRONG CONCUSSION PROGRAM</w:t>
      </w:r>
    </w:p>
    <w:p w:rsidR="00000000" w:rsidDel="00000000" w:rsidP="00000000" w:rsidRDefault="00000000" w:rsidRPr="00000000" w14:paraId="00000063">
      <w:pPr>
        <w:jc w:val="both"/>
        <w:rPr>
          <w:sz w:val="16"/>
          <w:szCs w:val="16"/>
        </w:rPr>
      </w:pPr>
      <w:r w:rsidDel="00000000" w:rsidR="00000000" w:rsidRPr="00000000">
        <w:rPr>
          <w:sz w:val="16"/>
          <w:szCs w:val="16"/>
          <w:rtl w:val="0"/>
        </w:rPr>
        <w:t xml:space="preserve">The HeadStrong Concussion Insurance Program provides your student athletes with up to $25,000 of concussion-related injury insurance.  The HeadStrong program </w:t>
      </w:r>
      <w:r w:rsidDel="00000000" w:rsidR="00000000" w:rsidRPr="00000000">
        <w:rPr>
          <w:b w:val="1"/>
          <w:sz w:val="16"/>
          <w:szCs w:val="16"/>
          <w:u w:val="single"/>
          <w:rtl w:val="0"/>
        </w:rPr>
        <w:t xml:space="preserve">offers first-dollar coverage, no copay, no deductible, and concussion care that can be treated at your choice of providers</w:t>
      </w:r>
      <w:r w:rsidDel="00000000" w:rsidR="00000000" w:rsidRPr="00000000">
        <w:rPr>
          <w:b w:val="1"/>
          <w:sz w:val="16"/>
          <w:szCs w:val="16"/>
          <w:u w:val="single"/>
          <w:rtl w:val="0"/>
        </w:rPr>
        <w:t xml:space="preserve">.</w:t>
      </w:r>
      <w:r w:rsidDel="00000000" w:rsidR="00000000" w:rsidRPr="00000000">
        <w:rPr>
          <w:sz w:val="16"/>
          <w:szCs w:val="16"/>
          <w:u w:val="single"/>
          <w:rtl w:val="0"/>
        </w:rPr>
        <w:t xml:space="preserve"> </w:t>
      </w:r>
      <w:r w:rsidDel="00000000" w:rsidR="00000000" w:rsidRPr="00000000">
        <w:rPr>
          <w:sz w:val="16"/>
          <w:szCs w:val="16"/>
          <w:rtl w:val="0"/>
        </w:rPr>
        <w:t xml:space="preserve"> The HeadStrong coverage will also coordinate benefits with any high-dollar deductible plan or HRA/HSA arrangements.  HeadStrong works directly with the parents' primary insurance to eliminate any out-of-pocket costs, which include deductibles, copays, or any additional costs that the parents may incur.</w:t>
      </w:r>
    </w:p>
    <w:p w:rsidR="00000000" w:rsidDel="00000000" w:rsidP="00000000" w:rsidRDefault="00000000" w:rsidRPr="00000000" w14:paraId="00000064">
      <w:pPr>
        <w:jc w:val="both"/>
        <w:rPr>
          <w:sz w:val="16"/>
          <w:szCs w:val="16"/>
        </w:rPr>
      </w:pPr>
      <w:r w:rsidDel="00000000" w:rsidR="00000000" w:rsidRPr="00000000">
        <w:rPr>
          <w:rtl w:val="0"/>
        </w:rPr>
      </w:r>
    </w:p>
    <w:p w:rsidR="00000000" w:rsidDel="00000000" w:rsidP="00000000" w:rsidRDefault="00000000" w:rsidRPr="00000000" w14:paraId="00000065">
      <w:pPr>
        <w:keepLines w:val="1"/>
        <w:rPr>
          <w:sz w:val="16"/>
          <w:szCs w:val="16"/>
        </w:rPr>
      </w:pPr>
      <w:r w:rsidDel="00000000" w:rsidR="00000000" w:rsidRPr="00000000">
        <w:rPr>
          <w:sz w:val="16"/>
          <w:szCs w:val="16"/>
          <w:rtl w:val="0"/>
        </w:rPr>
        <w:t xml:space="preserve">Headstrong Insurance Process:</w:t>
      </w:r>
      <w:r w:rsidDel="00000000" w:rsidR="00000000" w:rsidRPr="00000000">
        <w:rPr>
          <w:sz w:val="16"/>
          <w:szCs w:val="16"/>
          <w:rtl w:val="0"/>
        </w:rPr>
        <w:t xml:space="preserve"> </w:t>
      </w:r>
      <w:r w:rsidDel="00000000" w:rsidR="00000000" w:rsidRPr="00000000">
        <w:rPr>
          <w:sz w:val="16"/>
          <w:szCs w:val="16"/>
        </w:rPr>
        <w:drawing>
          <wp:inline distB="114300" distT="114300" distL="114300" distR="114300">
            <wp:extent cx="3248025" cy="609600"/>
            <wp:effectExtent b="0" l="0" r="0" t="0"/>
            <wp:docPr descr="A picture containing text, screenshot, font, number&#10;&#10;Description automatically generated" id="5" name="image2.png"/>
            <a:graphic>
              <a:graphicData uri="http://schemas.openxmlformats.org/drawingml/2006/picture">
                <pic:pic>
                  <pic:nvPicPr>
                    <pic:cNvPr descr="A picture containing text, screenshot, font, number&#10;&#10;Description automatically generated" id="0" name="image2.png"/>
                    <pic:cNvPicPr preferRelativeResize="0"/>
                  </pic:nvPicPr>
                  <pic:blipFill>
                    <a:blip r:embed="rId15"/>
                    <a:srcRect b="0" l="0" r="0" t="0"/>
                    <a:stretch>
                      <a:fillRect/>
                    </a:stretch>
                  </pic:blipFill>
                  <pic:spPr>
                    <a:xfrm>
                      <a:off x="0" y="0"/>
                      <a:ext cx="3248025" cy="6096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keepLines w:val="1"/>
        <w:spacing w:after="240" w:before="240" w:lineRule="auto"/>
        <w:jc w:val="both"/>
        <w:rPr>
          <w:b w:val="1"/>
          <w:sz w:val="16"/>
          <w:szCs w:val="16"/>
          <w:u w:val="single"/>
        </w:rPr>
      </w:pPr>
      <w:r w:rsidDel="00000000" w:rsidR="00000000" w:rsidRPr="00000000">
        <w:rPr>
          <w:sz w:val="16"/>
          <w:szCs w:val="16"/>
          <w:rtl w:val="0"/>
        </w:rPr>
        <w:t xml:space="preserve"> </w:t>
      </w:r>
      <w:r w:rsidDel="00000000" w:rsidR="00000000" w:rsidRPr="00000000">
        <w:rPr>
          <w:b w:val="1"/>
          <w:sz w:val="16"/>
          <w:szCs w:val="16"/>
          <w:u w:val="single"/>
          <w:rtl w:val="0"/>
        </w:rPr>
        <w:t xml:space="preserve">PROCEDURE FOR ACTIVITY NEWS</w:t>
      </w:r>
    </w:p>
    <w:p w:rsidR="00000000" w:rsidDel="00000000" w:rsidP="00000000" w:rsidRDefault="00000000" w:rsidRPr="00000000" w14:paraId="00000067">
      <w:pPr>
        <w:keepLines w:val="1"/>
        <w:spacing w:after="240" w:before="240" w:lineRule="auto"/>
        <w:jc w:val="both"/>
        <w:rPr>
          <w:sz w:val="16"/>
          <w:szCs w:val="16"/>
        </w:rPr>
      </w:pPr>
      <w:r w:rsidDel="00000000" w:rsidR="00000000" w:rsidRPr="00000000">
        <w:rPr>
          <w:sz w:val="16"/>
          <w:szCs w:val="16"/>
          <w:rtl w:val="0"/>
        </w:rPr>
        <w:t xml:space="preserve">MHSA will distribute monthly publications in one format only:  </w:t>
      </w:r>
      <w:r w:rsidDel="00000000" w:rsidR="00000000" w:rsidRPr="00000000">
        <w:rPr>
          <w:i w:val="1"/>
          <w:sz w:val="16"/>
          <w:szCs w:val="16"/>
          <w:rtl w:val="0"/>
        </w:rPr>
        <w:t xml:space="preserve">Activity News.</w:t>
      </w:r>
      <w:r w:rsidDel="00000000" w:rsidR="00000000" w:rsidRPr="00000000">
        <w:rPr>
          <w:rtl w:val="0"/>
        </w:rPr>
      </w:r>
    </w:p>
    <w:p w:rsidR="00000000" w:rsidDel="00000000" w:rsidP="00000000" w:rsidRDefault="00000000" w:rsidRPr="00000000" w14:paraId="00000068">
      <w:pPr>
        <w:keepLines w:val="1"/>
        <w:spacing w:after="240" w:before="240" w:lineRule="auto"/>
        <w:jc w:val="both"/>
        <w:rPr>
          <w:sz w:val="16"/>
          <w:szCs w:val="16"/>
        </w:rPr>
      </w:pPr>
      <w:r w:rsidDel="00000000" w:rsidR="00000000" w:rsidRPr="00000000">
        <w:rPr>
          <w:i w:val="1"/>
          <w:sz w:val="16"/>
          <w:szCs w:val="16"/>
          <w:rtl w:val="0"/>
        </w:rPr>
        <w:t xml:space="preserve">Activity News </w:t>
      </w:r>
      <w:r w:rsidDel="00000000" w:rsidR="00000000" w:rsidRPr="00000000">
        <w:rPr>
          <w:sz w:val="16"/>
          <w:szCs w:val="16"/>
          <w:rtl w:val="0"/>
        </w:rPr>
        <w:t xml:space="preserve">is an electronic publication, which will be emailed to all administrative emails.  </w:t>
      </w:r>
      <w:r w:rsidDel="00000000" w:rsidR="00000000" w:rsidRPr="00000000">
        <w:rPr>
          <w:i w:val="1"/>
          <w:sz w:val="16"/>
          <w:szCs w:val="16"/>
          <w:rtl w:val="0"/>
        </w:rPr>
        <w:t xml:space="preserve">Activity News</w:t>
      </w:r>
      <w:r w:rsidDel="00000000" w:rsidR="00000000" w:rsidRPr="00000000">
        <w:rPr>
          <w:sz w:val="16"/>
          <w:szCs w:val="16"/>
          <w:rtl w:val="0"/>
        </w:rPr>
        <w:t xml:space="preserve"> is distributed in August, September, October, November, December, January, March/April, and May.</w:t>
      </w:r>
    </w:p>
    <w:p w:rsidR="00000000" w:rsidDel="00000000" w:rsidP="00000000" w:rsidRDefault="00000000" w:rsidRPr="00000000" w14:paraId="00000069">
      <w:pPr>
        <w:jc w:val="both"/>
        <w:rPr>
          <w:b w:val="1"/>
          <w:color w:val="ff0000"/>
          <w:sz w:val="16"/>
          <w:szCs w:val="16"/>
        </w:rPr>
      </w:pPr>
      <w:r w:rsidDel="00000000" w:rsidR="00000000" w:rsidRPr="00000000">
        <w:rPr>
          <w:rtl w:val="0"/>
        </w:rPr>
      </w:r>
    </w:p>
    <w:p w:rsidR="00000000" w:rsidDel="00000000" w:rsidP="00000000" w:rsidRDefault="00000000" w:rsidRPr="00000000" w14:paraId="0000006A">
      <w:pPr>
        <w:jc w:val="both"/>
        <w:rPr>
          <w:b w:val="1"/>
          <w:sz w:val="16"/>
          <w:szCs w:val="16"/>
        </w:rPr>
      </w:pPr>
      <w:r w:rsidDel="00000000" w:rsidR="00000000" w:rsidRPr="00000000">
        <w:rPr>
          <w:b w:val="1"/>
          <w:sz w:val="16"/>
          <w:szCs w:val="16"/>
          <w:u w:val="single"/>
          <w:rtl w:val="0"/>
        </w:rPr>
        <w:t xml:space="preserve">RULE BOOK INFORMATION </w:t>
      </w:r>
      <w:r w:rsidDel="00000000" w:rsidR="00000000" w:rsidRPr="00000000">
        <w:rPr>
          <w:rtl w:val="0"/>
        </w:rPr>
      </w:r>
    </w:p>
    <w:p w:rsidR="00000000" w:rsidDel="00000000" w:rsidP="00000000" w:rsidRDefault="00000000" w:rsidRPr="00000000" w14:paraId="0000006B">
      <w:pPr>
        <w:jc w:val="both"/>
        <w:rPr>
          <w:sz w:val="16"/>
          <w:szCs w:val="16"/>
        </w:rPr>
      </w:pPr>
      <w:r w:rsidDel="00000000" w:rsidR="00000000" w:rsidRPr="00000000">
        <w:rPr>
          <w:sz w:val="16"/>
          <w:szCs w:val="16"/>
          <w:rtl w:val="0"/>
        </w:rPr>
        <w:t xml:space="preserve">NFHS Rule Books may be sent to each head coach in a  digital format directly from the NFHS. School AD’s will need to email Amy Bartels at </w:t>
      </w:r>
      <w:hyperlink r:id="rId16">
        <w:r w:rsidDel="00000000" w:rsidR="00000000" w:rsidRPr="00000000">
          <w:rPr>
            <w:sz w:val="16"/>
            <w:szCs w:val="16"/>
            <w:u w:val="single"/>
            <w:rtl w:val="0"/>
          </w:rPr>
          <w:t xml:space="preserve">abartels@mhsa.org</w:t>
        </w:r>
      </w:hyperlink>
      <w:r w:rsidDel="00000000" w:rsidR="00000000" w:rsidRPr="00000000">
        <w:rPr>
          <w:sz w:val="16"/>
          <w:szCs w:val="16"/>
          <w:rtl w:val="0"/>
        </w:rPr>
        <w:t xml:space="preserve"> a coaches list that includes their email and sport. </w:t>
      </w:r>
    </w:p>
    <w:p w:rsidR="00000000" w:rsidDel="00000000" w:rsidP="00000000" w:rsidRDefault="00000000" w:rsidRPr="00000000" w14:paraId="0000006C">
      <w:pPr>
        <w:jc w:val="both"/>
        <w:rPr>
          <w:sz w:val="16"/>
          <w:szCs w:val="16"/>
        </w:rPr>
      </w:pPr>
      <w:r w:rsidDel="00000000" w:rsidR="00000000" w:rsidRPr="00000000">
        <w:rPr>
          <w:rtl w:val="0"/>
        </w:rPr>
      </w:r>
    </w:p>
    <w:p w:rsidR="00000000" w:rsidDel="00000000" w:rsidP="00000000" w:rsidRDefault="00000000" w:rsidRPr="00000000" w14:paraId="0000006D">
      <w:pPr>
        <w:jc w:val="both"/>
        <w:rPr>
          <w:sz w:val="16"/>
          <w:szCs w:val="16"/>
        </w:rPr>
      </w:pPr>
      <w:r w:rsidDel="00000000" w:rsidR="00000000" w:rsidRPr="00000000">
        <w:rPr>
          <w:sz w:val="16"/>
          <w:szCs w:val="16"/>
          <w:rtl w:val="0"/>
        </w:rPr>
        <w:t xml:space="preserve">Emails will not be sent without the coaches information being submitted. Physical copies of the rules books will not be mailed, but if schools wish to purchase a copy they may go to the NFHS at nfhs.com to order any book in a print format. </w:t>
      </w:r>
    </w:p>
    <w:p w:rsidR="00000000" w:rsidDel="00000000" w:rsidP="00000000" w:rsidRDefault="00000000" w:rsidRPr="00000000" w14:paraId="0000006E">
      <w:pPr>
        <w:jc w:val="both"/>
        <w:rPr>
          <w:color w:val="ff0000"/>
          <w:sz w:val="16"/>
          <w:szCs w:val="16"/>
        </w:rPr>
      </w:pPr>
      <w:r w:rsidDel="00000000" w:rsidR="00000000" w:rsidRPr="00000000">
        <w:rPr>
          <w:color w:val="ff0000"/>
          <w:sz w:val="16"/>
          <w:szCs w:val="16"/>
          <w:rtl w:val="0"/>
        </w:rPr>
        <w:t xml:space="preserve"> </w:t>
      </w:r>
    </w:p>
    <w:p w:rsidR="00000000" w:rsidDel="00000000" w:rsidP="00000000" w:rsidRDefault="00000000" w:rsidRPr="00000000" w14:paraId="0000006F">
      <w:pPr>
        <w:jc w:val="both"/>
        <w:rPr>
          <w:b w:val="1"/>
          <w:sz w:val="16"/>
          <w:szCs w:val="16"/>
          <w:u w:val="single"/>
        </w:rPr>
      </w:pPr>
      <w:r w:rsidDel="00000000" w:rsidR="00000000" w:rsidRPr="00000000">
        <w:rPr>
          <w:b w:val="1"/>
          <w:sz w:val="16"/>
          <w:szCs w:val="16"/>
          <w:u w:val="single"/>
          <w:rtl w:val="0"/>
        </w:rPr>
        <w:t xml:space="preserve">RULES CLINICS MANDATORY FOR ALL COACHES</w:t>
      </w:r>
    </w:p>
    <w:p w:rsidR="00000000" w:rsidDel="00000000" w:rsidP="00000000" w:rsidRDefault="00000000" w:rsidRPr="00000000" w14:paraId="00000070">
      <w:pPr>
        <w:spacing w:after="240" w:before="240" w:lineRule="auto"/>
        <w:jc w:val="both"/>
        <w:rPr>
          <w:sz w:val="16"/>
          <w:szCs w:val="16"/>
        </w:rPr>
      </w:pPr>
      <w:r w:rsidDel="00000000" w:rsidR="00000000" w:rsidRPr="00000000">
        <w:rPr>
          <w:sz w:val="16"/>
          <w:szCs w:val="16"/>
          <w:rtl w:val="0"/>
        </w:rPr>
        <w:t xml:space="preserve">The MHSA/MOA rules clinics are presented in an online format for coaches and officials. </w:t>
      </w:r>
      <w:r w:rsidDel="00000000" w:rsidR="00000000" w:rsidRPr="00000000">
        <w:rPr>
          <w:b w:val="1"/>
          <w:sz w:val="16"/>
          <w:szCs w:val="16"/>
          <w:u w:val="single"/>
          <w:rtl w:val="0"/>
        </w:rPr>
        <w:t xml:space="preserve">All</w:t>
      </w:r>
      <w:r w:rsidDel="00000000" w:rsidR="00000000" w:rsidRPr="00000000">
        <w:rPr>
          <w:b w:val="1"/>
          <w:sz w:val="16"/>
          <w:szCs w:val="16"/>
          <w:rtl w:val="0"/>
        </w:rPr>
        <w:t xml:space="preserve"> coaches, including the head coach and all assistant coaches and all school-approved volunteer coaches, are required to view the sport-specific rules clinic(s).</w:t>
      </w:r>
      <w:r w:rsidDel="00000000" w:rsidR="00000000" w:rsidRPr="00000000">
        <w:rPr>
          <w:sz w:val="16"/>
          <w:szCs w:val="16"/>
          <w:rtl w:val="0"/>
        </w:rPr>
        <w:t xml:space="preserve"> </w:t>
      </w:r>
    </w:p>
    <w:p w:rsidR="00000000" w:rsidDel="00000000" w:rsidP="00000000" w:rsidRDefault="00000000" w:rsidRPr="00000000" w14:paraId="00000071">
      <w:pPr>
        <w:spacing w:after="240" w:before="240" w:lineRule="auto"/>
        <w:jc w:val="both"/>
        <w:rPr>
          <w:sz w:val="16"/>
          <w:szCs w:val="16"/>
        </w:rPr>
      </w:pPr>
      <w:r w:rsidDel="00000000" w:rsidR="00000000" w:rsidRPr="00000000">
        <w:rPr>
          <w:sz w:val="16"/>
          <w:szCs w:val="16"/>
          <w:rtl w:val="0"/>
        </w:rPr>
        <w:t xml:space="preserve">We have several major changes to our rules clinic process this year:</w:t>
      </w:r>
    </w:p>
    <w:p w:rsidR="00000000" w:rsidDel="00000000" w:rsidP="00000000" w:rsidRDefault="00000000" w:rsidRPr="00000000" w14:paraId="00000072">
      <w:pPr>
        <w:numPr>
          <w:ilvl w:val="0"/>
          <w:numId w:val="3"/>
        </w:numPr>
        <w:spacing w:after="0" w:afterAutospacing="0" w:before="240" w:lineRule="auto"/>
        <w:ind w:left="720" w:hanging="360"/>
        <w:jc w:val="both"/>
        <w:rPr>
          <w:sz w:val="16"/>
          <w:szCs w:val="16"/>
          <w:u w:val="none"/>
        </w:rPr>
      </w:pPr>
      <w:r w:rsidDel="00000000" w:rsidR="00000000" w:rsidRPr="00000000">
        <w:rPr>
          <w:sz w:val="16"/>
          <w:szCs w:val="16"/>
          <w:rtl w:val="0"/>
        </w:rPr>
        <w:t xml:space="preserve">Rules Clinics must be viewed through the coach or officials Arbiter Account.  Arbiter will track all compliance for administrators.  For more information</w:t>
      </w:r>
      <w:hyperlink r:id="rId17">
        <w:r w:rsidDel="00000000" w:rsidR="00000000" w:rsidRPr="00000000">
          <w:rPr>
            <w:sz w:val="16"/>
            <w:szCs w:val="16"/>
            <w:rtl w:val="0"/>
          </w:rPr>
          <w:t xml:space="preserve"> </w:t>
        </w:r>
      </w:hyperlink>
      <w:hyperlink r:id="rId18">
        <w:r w:rsidDel="00000000" w:rsidR="00000000" w:rsidRPr="00000000">
          <w:rPr>
            <w:sz w:val="16"/>
            <w:szCs w:val="16"/>
            <w:u w:val="single"/>
            <w:rtl w:val="0"/>
          </w:rPr>
          <w:t xml:space="preserve">Click on this link</w:t>
        </w:r>
      </w:hyperlink>
      <w:r w:rsidDel="00000000" w:rsidR="00000000" w:rsidRPr="00000000">
        <w:rPr>
          <w:rtl w:val="0"/>
        </w:rPr>
      </w:r>
    </w:p>
    <w:p w:rsidR="00000000" w:rsidDel="00000000" w:rsidP="00000000" w:rsidRDefault="00000000" w:rsidRPr="00000000" w14:paraId="00000073">
      <w:pPr>
        <w:numPr>
          <w:ilvl w:val="0"/>
          <w:numId w:val="3"/>
        </w:numPr>
        <w:spacing w:before="0" w:beforeAutospacing="0" w:lineRule="auto"/>
        <w:ind w:left="720" w:hanging="360"/>
        <w:jc w:val="both"/>
        <w:rPr>
          <w:sz w:val="16"/>
          <w:szCs w:val="16"/>
          <w:u w:val="none"/>
        </w:rPr>
      </w:pPr>
      <w:r w:rsidDel="00000000" w:rsidR="00000000" w:rsidRPr="00000000">
        <w:rPr>
          <w:sz w:val="16"/>
          <w:szCs w:val="16"/>
          <w:rtl w:val="0"/>
        </w:rPr>
        <w:t xml:space="preserve"> Each sport clinic now includes the following:</w:t>
      </w:r>
    </w:p>
    <w:p w:rsidR="00000000" w:rsidDel="00000000" w:rsidP="00000000" w:rsidRDefault="00000000" w:rsidRPr="00000000" w14:paraId="00000074">
      <w:pPr>
        <w:numPr>
          <w:ilvl w:val="0"/>
          <w:numId w:val="5"/>
        </w:numPr>
        <w:ind w:left="1440" w:hanging="360"/>
        <w:jc w:val="both"/>
        <w:rPr>
          <w:sz w:val="16"/>
          <w:szCs w:val="16"/>
          <w:u w:val="none"/>
        </w:rPr>
      </w:pPr>
      <w:r w:rsidDel="00000000" w:rsidR="00000000" w:rsidRPr="00000000">
        <w:rPr>
          <w:sz w:val="16"/>
          <w:szCs w:val="16"/>
          <w:rtl w:val="0"/>
        </w:rPr>
        <w:t xml:space="preserve">General MHSA or MOA Rules Clinic</w:t>
      </w:r>
    </w:p>
    <w:p w:rsidR="00000000" w:rsidDel="00000000" w:rsidP="00000000" w:rsidRDefault="00000000" w:rsidRPr="00000000" w14:paraId="00000075">
      <w:pPr>
        <w:numPr>
          <w:ilvl w:val="0"/>
          <w:numId w:val="5"/>
        </w:numPr>
        <w:ind w:left="1440" w:hanging="360"/>
        <w:jc w:val="both"/>
        <w:rPr>
          <w:sz w:val="16"/>
          <w:szCs w:val="16"/>
          <w:u w:val="none"/>
        </w:rPr>
      </w:pPr>
      <w:r w:rsidDel="00000000" w:rsidR="00000000" w:rsidRPr="00000000">
        <w:rPr>
          <w:sz w:val="16"/>
          <w:szCs w:val="16"/>
          <w:rtl w:val="0"/>
        </w:rPr>
        <w:t xml:space="preserve">Sport-Specific Rules Clinic (MHSA/NFHS updates)</w:t>
      </w:r>
    </w:p>
    <w:p w:rsidR="00000000" w:rsidDel="00000000" w:rsidP="00000000" w:rsidRDefault="00000000" w:rsidRPr="00000000" w14:paraId="00000076">
      <w:pPr>
        <w:spacing w:before="240" w:lineRule="auto"/>
        <w:jc w:val="both"/>
        <w:rPr>
          <w:sz w:val="16"/>
          <w:szCs w:val="16"/>
        </w:rPr>
      </w:pPr>
      <w:r w:rsidDel="00000000" w:rsidR="00000000" w:rsidRPr="00000000">
        <w:rPr>
          <w:sz w:val="16"/>
          <w:szCs w:val="16"/>
          <w:rtl w:val="0"/>
        </w:rPr>
        <w:t xml:space="preserve">There is good news for multi-sport coaches or officials.  You only need to complete the General Rules Clinic once per year for MHSA/MOA.  However, you must complete a Sport-Specific Clinic for each season (Fall, Winter, Spring). </w:t>
      </w:r>
    </w:p>
    <w:p w:rsidR="00000000" w:rsidDel="00000000" w:rsidP="00000000" w:rsidRDefault="00000000" w:rsidRPr="00000000" w14:paraId="00000077">
      <w:pPr>
        <w:spacing w:before="240" w:lineRule="auto"/>
        <w:jc w:val="both"/>
        <w:rPr>
          <w:b w:val="1"/>
          <w:sz w:val="16"/>
          <w:szCs w:val="16"/>
        </w:rPr>
      </w:pPr>
      <w:r w:rsidDel="00000000" w:rsidR="00000000" w:rsidRPr="00000000">
        <w:rPr>
          <w:sz w:val="16"/>
          <w:szCs w:val="16"/>
          <w:rtl w:val="0"/>
        </w:rPr>
        <w:t xml:space="preserve">The information sheet is available on our website,</w:t>
      </w:r>
      <w:hyperlink r:id="rId19">
        <w:r w:rsidDel="00000000" w:rsidR="00000000" w:rsidRPr="00000000">
          <w:rPr>
            <w:sz w:val="16"/>
            <w:szCs w:val="16"/>
            <w:rtl w:val="0"/>
          </w:rPr>
          <w:t xml:space="preserve"> </w:t>
        </w:r>
      </w:hyperlink>
      <w:hyperlink r:id="rId20">
        <w:r w:rsidDel="00000000" w:rsidR="00000000" w:rsidRPr="00000000">
          <w:rPr>
            <w:sz w:val="16"/>
            <w:szCs w:val="16"/>
            <w:u w:val="single"/>
            <w:rtl w:val="0"/>
          </w:rPr>
          <w:t xml:space="preserve">www.mhsa.org</w:t>
        </w:r>
      </w:hyperlink>
      <w:r w:rsidDel="00000000" w:rsidR="00000000" w:rsidRPr="00000000">
        <w:rPr>
          <w:sz w:val="16"/>
          <w:szCs w:val="16"/>
          <w:rtl w:val="0"/>
        </w:rPr>
        <w:t xml:space="preserve">, under the clinics tab.  If you have any questions, please contact the MHSA office. </w:t>
      </w:r>
      <w:r w:rsidDel="00000000" w:rsidR="00000000" w:rsidRPr="00000000">
        <w:rPr>
          <w:b w:val="1"/>
          <w:sz w:val="16"/>
          <w:szCs w:val="16"/>
          <w:rtl w:val="0"/>
        </w:rPr>
        <w:t xml:space="preserve"> </w:t>
      </w:r>
    </w:p>
    <w:p w:rsidR="00000000" w:rsidDel="00000000" w:rsidP="00000000" w:rsidRDefault="00000000" w:rsidRPr="00000000" w14:paraId="00000078">
      <w:pPr>
        <w:spacing w:after="240" w:before="240" w:lineRule="auto"/>
        <w:jc w:val="both"/>
        <w:rPr>
          <w:b w:val="1"/>
          <w:sz w:val="16"/>
          <w:szCs w:val="16"/>
          <w:u w:val="single"/>
        </w:rPr>
      </w:pPr>
      <w:r w:rsidDel="00000000" w:rsidR="00000000" w:rsidRPr="00000000">
        <w:rPr>
          <w:b w:val="1"/>
          <w:sz w:val="16"/>
          <w:szCs w:val="16"/>
          <w:u w:val="single"/>
          <w:rtl w:val="0"/>
        </w:rPr>
        <w:t xml:space="preserve">NEW TRANSFER PROCESS</w:t>
      </w:r>
    </w:p>
    <w:p w:rsidR="00000000" w:rsidDel="00000000" w:rsidP="00000000" w:rsidRDefault="00000000" w:rsidRPr="00000000" w14:paraId="00000079">
      <w:pPr>
        <w:spacing w:after="240" w:before="240" w:lineRule="auto"/>
        <w:jc w:val="both"/>
        <w:rPr>
          <w:sz w:val="16"/>
          <w:szCs w:val="16"/>
        </w:rPr>
      </w:pPr>
      <w:r w:rsidDel="00000000" w:rsidR="00000000" w:rsidRPr="00000000">
        <w:rPr>
          <w:sz w:val="16"/>
          <w:szCs w:val="16"/>
          <w:rtl w:val="0"/>
        </w:rPr>
        <w:t xml:space="preserve">Any student who transfers to your school and</w:t>
      </w:r>
      <w:r w:rsidDel="00000000" w:rsidR="00000000" w:rsidRPr="00000000">
        <w:rPr>
          <w:b w:val="1"/>
          <w:sz w:val="16"/>
          <w:szCs w:val="16"/>
          <w:rtl w:val="0"/>
        </w:rPr>
        <w:t xml:space="preserve"> </w:t>
      </w:r>
      <w:r w:rsidDel="00000000" w:rsidR="00000000" w:rsidRPr="00000000">
        <w:rPr>
          <w:sz w:val="16"/>
          <w:szCs w:val="16"/>
          <w:rtl w:val="0"/>
        </w:rPr>
        <w:t xml:space="preserve">desires to participate in athletics at any level of competition must be reported to the MHSA office.  In the past, we had this reporting done on a Record of Transfer Form and a variety of other forms.  Beginning this school year, all transfer students must be submitted in the new Arbiter software platform.  Each student transfer, 8</w:t>
      </w:r>
      <w:r w:rsidDel="00000000" w:rsidR="00000000" w:rsidRPr="00000000">
        <w:rPr>
          <w:sz w:val="16"/>
          <w:szCs w:val="16"/>
          <w:vertAlign w:val="superscript"/>
          <w:rtl w:val="0"/>
        </w:rPr>
        <w:t xml:space="preserve">TH</w:t>
      </w:r>
      <w:r w:rsidDel="00000000" w:rsidR="00000000" w:rsidRPr="00000000">
        <w:rPr>
          <w:sz w:val="16"/>
          <w:szCs w:val="16"/>
          <w:rtl w:val="0"/>
        </w:rPr>
        <w:t xml:space="preserve"> grader who is participating, homeschool and nonpublic school participant must be entered in this portal and the MHSA will approve each one of these individually. </w:t>
      </w:r>
    </w:p>
    <w:p w:rsidR="00000000" w:rsidDel="00000000" w:rsidP="00000000" w:rsidRDefault="00000000" w:rsidRPr="00000000" w14:paraId="0000007A">
      <w:pPr>
        <w:spacing w:after="240" w:before="240" w:lineRule="auto"/>
        <w:jc w:val="both"/>
        <w:rPr>
          <w:sz w:val="16"/>
          <w:szCs w:val="16"/>
        </w:rPr>
      </w:pPr>
      <w:r w:rsidDel="00000000" w:rsidR="00000000" w:rsidRPr="00000000">
        <w:rPr>
          <w:sz w:val="16"/>
          <w:szCs w:val="16"/>
          <w:rtl w:val="0"/>
        </w:rPr>
        <w:t xml:space="preserve">This new process certifies to the MHSA office that the transfer student. 8</w:t>
      </w:r>
      <w:r w:rsidDel="00000000" w:rsidR="00000000" w:rsidRPr="00000000">
        <w:rPr>
          <w:sz w:val="16"/>
          <w:szCs w:val="16"/>
          <w:vertAlign w:val="superscript"/>
          <w:rtl w:val="0"/>
        </w:rPr>
        <w:t xml:space="preserve">th</w:t>
      </w:r>
      <w:r w:rsidDel="00000000" w:rsidR="00000000" w:rsidRPr="00000000">
        <w:rPr>
          <w:sz w:val="16"/>
          <w:szCs w:val="16"/>
          <w:rtl w:val="0"/>
        </w:rPr>
        <w:t xml:space="preserve"> grade participant, homeschool and nonpublic school participant meets the MHSA eligibility requirements stated in Article II of the Association By-Laws.  These </w:t>
      </w:r>
      <w:r w:rsidDel="00000000" w:rsidR="00000000" w:rsidRPr="00000000">
        <w:rPr>
          <w:b w:val="1"/>
          <w:sz w:val="16"/>
          <w:szCs w:val="16"/>
          <w:u w:val="single"/>
          <w:rtl w:val="0"/>
        </w:rPr>
        <w:t xml:space="preserve">must be filed before</w:t>
      </w:r>
      <w:r w:rsidDel="00000000" w:rsidR="00000000" w:rsidRPr="00000000">
        <w:rPr>
          <w:sz w:val="16"/>
          <w:szCs w:val="16"/>
          <w:rtl w:val="0"/>
        </w:rPr>
        <w:t xml:space="preserve"> the student participates on </w:t>
      </w:r>
      <w:r w:rsidDel="00000000" w:rsidR="00000000" w:rsidRPr="00000000">
        <w:rPr>
          <w:b w:val="1"/>
          <w:sz w:val="16"/>
          <w:szCs w:val="16"/>
          <w:u w:val="single"/>
          <w:rtl w:val="0"/>
        </w:rPr>
        <w:t xml:space="preserve">any</w:t>
      </w:r>
      <w:r w:rsidDel="00000000" w:rsidR="00000000" w:rsidRPr="00000000">
        <w:rPr>
          <w:b w:val="1"/>
          <w:sz w:val="16"/>
          <w:szCs w:val="16"/>
          <w:rtl w:val="0"/>
        </w:rPr>
        <w:t xml:space="preserve"> </w:t>
      </w:r>
      <w:r w:rsidDel="00000000" w:rsidR="00000000" w:rsidRPr="00000000">
        <w:rPr>
          <w:sz w:val="16"/>
          <w:szCs w:val="16"/>
          <w:rtl w:val="0"/>
        </w:rPr>
        <w:t xml:space="preserve">high school athletic team in any, sub-varsity or varsity, Association contest.  If you have any questions regarding transfer students, please contact Brian Michelotti.</w:t>
      </w:r>
    </w:p>
    <w:p w:rsidR="00000000" w:rsidDel="00000000" w:rsidP="00000000" w:rsidRDefault="00000000" w:rsidRPr="00000000" w14:paraId="0000007B">
      <w:pPr>
        <w:jc w:val="both"/>
        <w:rPr>
          <w:b w:val="1"/>
          <w:color w:val="ff0000"/>
          <w:sz w:val="16"/>
          <w:szCs w:val="16"/>
          <w:u w:val="single"/>
        </w:rPr>
      </w:pPr>
      <w:r w:rsidDel="00000000" w:rsidR="00000000" w:rsidRPr="00000000">
        <w:rPr>
          <w:rtl w:val="0"/>
        </w:rPr>
      </w:r>
    </w:p>
    <w:p w:rsidR="00000000" w:rsidDel="00000000" w:rsidP="00000000" w:rsidRDefault="00000000" w:rsidRPr="00000000" w14:paraId="0000007C">
      <w:pPr>
        <w:jc w:val="both"/>
        <w:rPr>
          <w:color w:val="ff0000"/>
          <w:sz w:val="16"/>
          <w:szCs w:val="16"/>
        </w:rPr>
      </w:pPr>
      <w:r w:rsidDel="00000000" w:rsidR="00000000" w:rsidRPr="00000000">
        <w:rPr>
          <w:rtl w:val="0"/>
        </w:rPr>
      </w:r>
    </w:p>
    <w:p w:rsidR="00000000" w:rsidDel="00000000" w:rsidP="00000000" w:rsidRDefault="00000000" w:rsidRPr="00000000" w14:paraId="0000007D">
      <w:pPr>
        <w:jc w:val="both"/>
        <w:rPr>
          <w:b w:val="1"/>
          <w:sz w:val="16"/>
          <w:szCs w:val="16"/>
        </w:rPr>
      </w:pPr>
      <w:r w:rsidDel="00000000" w:rsidR="00000000" w:rsidRPr="00000000">
        <w:rPr>
          <w:b w:val="1"/>
          <w:sz w:val="16"/>
          <w:szCs w:val="16"/>
          <w:u w:val="single"/>
          <w:rtl w:val="0"/>
        </w:rPr>
        <w:t xml:space="preserve">AWARENESS EVENTS </w:t>
      </w:r>
      <w:r w:rsidDel="00000000" w:rsidR="00000000" w:rsidRPr="00000000">
        <w:rPr>
          <w:rtl w:val="0"/>
        </w:rPr>
      </w:r>
    </w:p>
    <w:p w:rsidR="00000000" w:rsidDel="00000000" w:rsidP="00000000" w:rsidRDefault="00000000" w:rsidRPr="00000000" w14:paraId="0000007E">
      <w:pPr>
        <w:jc w:val="both"/>
        <w:rPr>
          <w:sz w:val="16"/>
          <w:szCs w:val="16"/>
        </w:rPr>
      </w:pPr>
      <w:r w:rsidDel="00000000" w:rsidR="00000000" w:rsidRPr="00000000">
        <w:rPr>
          <w:sz w:val="16"/>
          <w:szCs w:val="16"/>
          <w:rtl w:val="0"/>
        </w:rPr>
        <w:t xml:space="preserve">When requested, the MHSA permits a school to modify certain uniform/apparel from the NFHS Rules and/or school colors for one (1) week during the regular season to be designated for charitable awareness events, such as Breast Cancer Awareness week.  This interpretation will be applied to all sports.  </w:t>
      </w:r>
      <w:r w:rsidDel="00000000" w:rsidR="00000000" w:rsidRPr="00000000">
        <w:rPr>
          <w:b w:val="1"/>
          <w:sz w:val="16"/>
          <w:szCs w:val="16"/>
          <w:rtl w:val="0"/>
        </w:rPr>
        <w:t xml:space="preserve">The school must inform the MHSA when/if they conduct these events.  </w:t>
      </w:r>
      <w:r w:rsidDel="00000000" w:rsidR="00000000" w:rsidRPr="00000000">
        <w:rPr>
          <w:sz w:val="16"/>
          <w:szCs w:val="16"/>
          <w:rtl w:val="0"/>
        </w:rPr>
        <w:t xml:space="preserve">Should you have questions, please contact the MHSA staff liaison for the particular sport.</w:t>
      </w:r>
    </w:p>
    <w:p w:rsidR="00000000" w:rsidDel="00000000" w:rsidP="00000000" w:rsidRDefault="00000000" w:rsidRPr="00000000" w14:paraId="0000007F">
      <w:pPr>
        <w:jc w:val="both"/>
        <w:rPr>
          <w:sz w:val="16"/>
          <w:szCs w:val="16"/>
        </w:rPr>
      </w:pPr>
      <w:r w:rsidDel="00000000" w:rsidR="00000000" w:rsidRPr="00000000">
        <w:rPr>
          <w:rtl w:val="0"/>
        </w:rPr>
      </w:r>
    </w:p>
    <w:p w:rsidR="00000000" w:rsidDel="00000000" w:rsidP="00000000" w:rsidRDefault="00000000" w:rsidRPr="00000000" w14:paraId="00000080">
      <w:pPr>
        <w:jc w:val="both"/>
        <w:rPr>
          <w:b w:val="1"/>
          <w:sz w:val="16"/>
          <w:szCs w:val="16"/>
          <w:u w:val="single"/>
        </w:rPr>
      </w:pPr>
      <w:r w:rsidDel="00000000" w:rsidR="00000000" w:rsidRPr="00000000">
        <w:rPr>
          <w:b w:val="1"/>
          <w:sz w:val="16"/>
          <w:szCs w:val="16"/>
          <w:u w:val="single"/>
          <w:rtl w:val="0"/>
        </w:rPr>
        <w:t xml:space="preserve">SOCIAL JUSTICE STATEMENT</w:t>
      </w:r>
    </w:p>
    <w:p w:rsidR="00000000" w:rsidDel="00000000" w:rsidP="00000000" w:rsidRDefault="00000000" w:rsidRPr="00000000" w14:paraId="00000081">
      <w:pPr>
        <w:jc w:val="both"/>
        <w:rPr>
          <w:sz w:val="16"/>
          <w:szCs w:val="16"/>
        </w:rPr>
      </w:pPr>
      <w:r w:rsidDel="00000000" w:rsidR="00000000" w:rsidRPr="00000000">
        <w:rPr>
          <w:rtl w:val="0"/>
        </w:rPr>
      </w:r>
    </w:p>
    <w:p w:rsidR="00000000" w:rsidDel="00000000" w:rsidP="00000000" w:rsidRDefault="00000000" w:rsidRPr="00000000" w14:paraId="00000082">
      <w:pPr>
        <w:jc w:val="both"/>
        <w:rPr>
          <w:sz w:val="16"/>
          <w:szCs w:val="16"/>
        </w:rPr>
      </w:pPr>
      <w:r w:rsidDel="00000000" w:rsidR="00000000" w:rsidRPr="00000000">
        <w:rPr>
          <w:sz w:val="16"/>
          <w:szCs w:val="16"/>
          <w:rtl w:val="0"/>
        </w:rPr>
        <w:t xml:space="preserve">The MHSA respects each individual’s first amendment rights; however, any form of statement/protest cannot disrupt the start of or progression of a contest and all MHSA and NFHS rules must be followed for the contest (uniforms rules, etc.). </w:t>
      </w:r>
    </w:p>
    <w:p w:rsidR="00000000" w:rsidDel="00000000" w:rsidP="00000000" w:rsidRDefault="00000000" w:rsidRPr="00000000" w14:paraId="00000083">
      <w:pPr>
        <w:jc w:val="both"/>
        <w:rPr>
          <w:color w:val="ff0000"/>
          <w:sz w:val="16"/>
          <w:szCs w:val="16"/>
        </w:rPr>
      </w:pPr>
      <w:r w:rsidDel="00000000" w:rsidR="00000000" w:rsidRPr="00000000">
        <w:rPr>
          <w:rtl w:val="0"/>
        </w:rPr>
      </w:r>
    </w:p>
    <w:p w:rsidR="00000000" w:rsidDel="00000000" w:rsidP="00000000" w:rsidRDefault="00000000" w:rsidRPr="00000000" w14:paraId="00000084">
      <w:pPr>
        <w:spacing w:after="240" w:before="240" w:lineRule="auto"/>
        <w:jc w:val="center"/>
        <w:rPr>
          <w:rFonts w:ascii="Arial Black" w:cs="Arial Black" w:eastAsia="Arial Black" w:hAnsi="Arial Black"/>
        </w:rPr>
      </w:pPr>
      <w:r w:rsidDel="00000000" w:rsidR="00000000" w:rsidRPr="00000000">
        <w:rPr>
          <w:rFonts w:ascii="Arial Black" w:cs="Arial Black" w:eastAsia="Arial Black" w:hAnsi="Arial Black"/>
          <w:rtl w:val="0"/>
        </w:rPr>
        <w:t xml:space="preserve">ELIGIBILITY/EQUITY ONLINE CLINIC </w:t>
      </w:r>
      <w:r w:rsidDel="00000000" w:rsidR="00000000" w:rsidRPr="00000000">
        <w:rPr>
          <w:rtl w:val="0"/>
        </w:rPr>
      </w:r>
    </w:p>
    <w:p w:rsidR="00000000" w:rsidDel="00000000" w:rsidP="00000000" w:rsidRDefault="00000000" w:rsidRPr="00000000" w14:paraId="00000085">
      <w:pPr>
        <w:jc w:val="both"/>
        <w:rPr>
          <w:b w:val="1"/>
          <w:sz w:val="16"/>
          <w:szCs w:val="16"/>
        </w:rPr>
      </w:pPr>
      <w:r w:rsidDel="00000000" w:rsidR="00000000" w:rsidRPr="00000000">
        <w:rPr>
          <w:sz w:val="16"/>
          <w:szCs w:val="16"/>
          <w:rtl w:val="0"/>
        </w:rPr>
        <w:t xml:space="preserve">Member schools are required to have an onsite administrator and/or athletic/activities director who have viewed the online in-service on the eligibility rules as well as equity and the Ridgeway Settlement Agreement.  Such onsite personnel are required to complete the renewal online in-services every five years.  </w:t>
      </w:r>
      <w:r w:rsidDel="00000000" w:rsidR="00000000" w:rsidRPr="00000000">
        <w:rPr>
          <w:b w:val="1"/>
          <w:sz w:val="16"/>
          <w:szCs w:val="16"/>
          <w:rtl w:val="0"/>
        </w:rPr>
        <w:t xml:space="preserve">The clinic is now offered online and all schools will need to have one administrator complete the clinic to meet the requirement.</w:t>
      </w:r>
    </w:p>
    <w:p w:rsidR="00000000" w:rsidDel="00000000" w:rsidP="00000000" w:rsidRDefault="00000000" w:rsidRPr="00000000" w14:paraId="00000086">
      <w:pPr>
        <w:rPr>
          <w:color w:val="ff0000"/>
          <w:sz w:val="16"/>
          <w:szCs w:val="16"/>
        </w:rPr>
      </w:pPr>
      <w:r w:rsidDel="00000000" w:rsidR="00000000" w:rsidRPr="00000000">
        <w:rPr>
          <w:rtl w:val="0"/>
        </w:rPr>
      </w:r>
    </w:p>
    <w:p w:rsidR="00000000" w:rsidDel="00000000" w:rsidP="00000000" w:rsidRDefault="00000000" w:rsidRPr="00000000" w14:paraId="00000087">
      <w:pPr>
        <w:rPr>
          <w:color w:val="ff0000"/>
          <w:sz w:val="16"/>
          <w:szCs w:val="16"/>
        </w:rPr>
      </w:pPr>
      <w:r w:rsidDel="00000000" w:rsidR="00000000" w:rsidRPr="00000000">
        <w:rPr>
          <w:rtl w:val="0"/>
        </w:rPr>
      </w:r>
    </w:p>
    <w:p w:rsidR="00000000" w:rsidDel="00000000" w:rsidP="00000000" w:rsidRDefault="00000000" w:rsidRPr="00000000" w14:paraId="00000088">
      <w:pPr>
        <w:jc w:val="center"/>
        <w:rPr>
          <w:rFonts w:ascii="Arial Black" w:cs="Arial Black" w:eastAsia="Arial Black" w:hAnsi="Arial Black"/>
        </w:rPr>
      </w:pPr>
      <w:r w:rsidDel="00000000" w:rsidR="00000000" w:rsidRPr="00000000">
        <w:rPr>
          <w:rFonts w:ascii="Arial Black" w:cs="Arial Black" w:eastAsia="Arial Black" w:hAnsi="Arial Black"/>
          <w:i w:val="1"/>
          <w:rtl w:val="0"/>
        </w:rPr>
        <w:t xml:space="preserve"> </w:t>
      </w:r>
      <w:r w:rsidDel="00000000" w:rsidR="00000000" w:rsidRPr="00000000">
        <w:rPr>
          <w:rFonts w:ascii="Arial Black" w:cs="Arial Black" w:eastAsia="Arial Black" w:hAnsi="Arial Black"/>
          <w:rtl w:val="0"/>
        </w:rPr>
        <w:t xml:space="preserve">COACHES' EDUCATION                                                                                                                                                                                                                                                                                                                                                                                                                                                                                                                                                                                                                                                                                                                                                                                                                                                                                                                                                                                                                                                                                                                                                                                                                                                                                                                                                                                                        </w:t>
      </w:r>
    </w:p>
    <w:p w:rsidR="00000000" w:rsidDel="00000000" w:rsidP="00000000" w:rsidRDefault="00000000" w:rsidRPr="00000000" w14:paraId="00000089">
      <w:pPr>
        <w:jc w:val="both"/>
        <w:rPr>
          <w:b w:val="1"/>
          <w:sz w:val="16"/>
          <w:szCs w:val="16"/>
          <w:u w:val="single"/>
        </w:rPr>
      </w:pPr>
      <w:r w:rsidDel="00000000" w:rsidR="00000000" w:rsidRPr="00000000">
        <w:rPr>
          <w:rtl w:val="0"/>
        </w:rPr>
      </w:r>
    </w:p>
    <w:p w:rsidR="00000000" w:rsidDel="00000000" w:rsidP="00000000" w:rsidRDefault="00000000" w:rsidRPr="00000000" w14:paraId="0000008A">
      <w:pPr>
        <w:jc w:val="both"/>
        <w:rPr>
          <w:b w:val="1"/>
          <w:sz w:val="16"/>
          <w:szCs w:val="16"/>
          <w:u w:val="single"/>
        </w:rPr>
      </w:pPr>
      <w:r w:rsidDel="00000000" w:rsidR="00000000" w:rsidRPr="00000000">
        <w:rPr>
          <w:b w:val="1"/>
          <w:sz w:val="16"/>
          <w:szCs w:val="16"/>
          <w:u w:val="single"/>
          <w:rtl w:val="0"/>
        </w:rPr>
        <w:t xml:space="preserve">COACHES' EDUCATION UPDATE </w:t>
      </w:r>
    </w:p>
    <w:p w:rsidR="00000000" w:rsidDel="00000000" w:rsidP="00000000" w:rsidRDefault="00000000" w:rsidRPr="00000000" w14:paraId="0000008B">
      <w:pPr>
        <w:jc w:val="both"/>
        <w:rPr>
          <w:sz w:val="16"/>
          <w:szCs w:val="16"/>
        </w:rPr>
      </w:pPr>
      <w:r w:rsidDel="00000000" w:rsidR="00000000" w:rsidRPr="00000000">
        <w:rPr>
          <w:sz w:val="16"/>
          <w:szCs w:val="16"/>
          <w:rtl w:val="0"/>
        </w:rPr>
        <w:t xml:space="preserve">As a reminder, the five year renewal for the Coaches’ Education clinic has been removed and coaches are now required to take the course one time during their coaching career.  Coaches that have previously taken the course are now grandfathered into the requirement.  Please refer to the website for information regarding the</w:t>
      </w:r>
      <w:r w:rsidDel="00000000" w:rsidR="00000000" w:rsidRPr="00000000">
        <w:rPr>
          <w:sz w:val="16"/>
          <w:szCs w:val="16"/>
          <w:highlight w:val="white"/>
          <w:rtl w:val="0"/>
        </w:rPr>
        <w:t xml:space="preserve"> four (4)</w:t>
      </w:r>
      <w:r w:rsidDel="00000000" w:rsidR="00000000" w:rsidRPr="00000000">
        <w:rPr>
          <w:sz w:val="16"/>
          <w:szCs w:val="16"/>
          <w:rtl w:val="0"/>
        </w:rPr>
        <w:t xml:space="preserve"> MHSA Coaches’ Education requirements, including instructions on MHSA Rules Clinics, NFHS Fundamentals of Coaching,</w:t>
      </w:r>
      <w:r w:rsidDel="00000000" w:rsidR="00000000" w:rsidRPr="00000000">
        <w:rPr>
          <w:sz w:val="16"/>
          <w:szCs w:val="16"/>
          <w:highlight w:val="white"/>
          <w:rtl w:val="0"/>
        </w:rPr>
        <w:t xml:space="preserve"> NFHS CPR &amp; AED Training</w:t>
      </w:r>
      <w:r w:rsidDel="00000000" w:rsidR="00000000" w:rsidRPr="00000000">
        <w:rPr>
          <w:sz w:val="16"/>
          <w:szCs w:val="16"/>
          <w:rtl w:val="0"/>
        </w:rPr>
        <w:t xml:space="preserve">, and NFHS Concussion in Sport.  Once these courses are viewed, the requirement is met for the particular school year and the certificate must be uploaded </w:t>
      </w:r>
      <w:r w:rsidDel="00000000" w:rsidR="00000000" w:rsidRPr="00000000">
        <w:rPr>
          <w:b w:val="1"/>
          <w:sz w:val="16"/>
          <w:szCs w:val="16"/>
          <w:u w:val="single"/>
          <w:rtl w:val="0"/>
        </w:rPr>
        <w:t xml:space="preserve">to Arbiter.</w:t>
      </w:r>
      <w:r w:rsidDel="00000000" w:rsidR="00000000" w:rsidRPr="00000000">
        <w:rPr>
          <w:sz w:val="16"/>
          <w:szCs w:val="16"/>
          <w:rtl w:val="0"/>
        </w:rPr>
        <w:t xml:space="preserve">  Users may review the course again at any time, but after 90 days users may be required to “order” the course again to access the content.  </w:t>
      </w:r>
    </w:p>
    <w:p w:rsidR="00000000" w:rsidDel="00000000" w:rsidP="00000000" w:rsidRDefault="00000000" w:rsidRPr="00000000" w14:paraId="0000008C">
      <w:pPr>
        <w:jc w:val="both"/>
        <w:rPr>
          <w:sz w:val="16"/>
          <w:szCs w:val="16"/>
        </w:rPr>
      </w:pPr>
      <w:r w:rsidDel="00000000" w:rsidR="00000000" w:rsidRPr="00000000">
        <w:rPr>
          <w:rtl w:val="0"/>
        </w:rPr>
      </w:r>
    </w:p>
    <w:p w:rsidR="00000000" w:rsidDel="00000000" w:rsidP="00000000" w:rsidRDefault="00000000" w:rsidRPr="00000000" w14:paraId="0000008D">
      <w:pPr>
        <w:jc w:val="both"/>
        <w:rPr>
          <w:sz w:val="16"/>
          <w:szCs w:val="16"/>
        </w:rPr>
      </w:pPr>
      <w:r w:rsidDel="00000000" w:rsidR="00000000" w:rsidRPr="00000000">
        <w:rPr>
          <w:sz w:val="16"/>
          <w:szCs w:val="16"/>
          <w:rtl w:val="0"/>
        </w:rPr>
        <w:t xml:space="preserve">If you have any questions about the Coaches’ Education program, please contact Scott Wilson at the MHSA office.</w:t>
      </w:r>
    </w:p>
    <w:p w:rsidR="00000000" w:rsidDel="00000000" w:rsidP="00000000" w:rsidRDefault="00000000" w:rsidRPr="00000000" w14:paraId="0000008E">
      <w:pPr>
        <w:tabs>
          <w:tab w:val="left" w:leader="none" w:pos="-720"/>
          <w:tab w:val="left" w:leader="none" w:pos="980"/>
        </w:tabs>
        <w:rPr>
          <w:rFonts w:ascii="Arial Black" w:cs="Arial Black" w:eastAsia="Arial Black" w:hAnsi="Arial Black"/>
          <w:b w:val="1"/>
          <w:color w:val="ff0000"/>
        </w:rPr>
      </w:pPr>
      <w:r w:rsidDel="00000000" w:rsidR="00000000" w:rsidRPr="00000000">
        <w:rPr>
          <w:rtl w:val="0"/>
        </w:rPr>
      </w:r>
    </w:p>
    <w:p w:rsidR="00000000" w:rsidDel="00000000" w:rsidP="00000000" w:rsidRDefault="00000000" w:rsidRPr="00000000" w14:paraId="0000008F">
      <w:pPr>
        <w:tabs>
          <w:tab w:val="left" w:leader="none" w:pos="-720"/>
          <w:tab w:val="left" w:leader="none" w:pos="980"/>
        </w:tabs>
        <w:jc w:val="center"/>
        <w:rPr>
          <w:rFonts w:ascii="Arial Black" w:cs="Arial Black" w:eastAsia="Arial Black" w:hAnsi="Arial Black"/>
          <w:b w:val="1"/>
          <w:color w:val="ff0000"/>
        </w:rPr>
      </w:pPr>
      <w:r w:rsidDel="00000000" w:rsidR="00000000" w:rsidRPr="00000000">
        <w:rPr>
          <w:rtl w:val="0"/>
        </w:rPr>
      </w:r>
    </w:p>
    <w:p w:rsidR="00000000" w:rsidDel="00000000" w:rsidP="00000000" w:rsidRDefault="00000000" w:rsidRPr="00000000" w14:paraId="00000090">
      <w:pPr>
        <w:tabs>
          <w:tab w:val="left" w:leader="none" w:pos="-720"/>
          <w:tab w:val="left" w:leader="none" w:pos="980"/>
        </w:tabs>
        <w:jc w:val="center"/>
        <w:rPr>
          <w:rFonts w:ascii="Arial Black" w:cs="Arial Black" w:eastAsia="Arial Black" w:hAnsi="Arial Black"/>
        </w:rPr>
      </w:pPr>
      <w:r w:rsidDel="00000000" w:rsidR="00000000" w:rsidRPr="00000000">
        <w:rPr>
          <w:rFonts w:ascii="Arial Black" w:cs="Arial Black" w:eastAsia="Arial Black" w:hAnsi="Arial Black"/>
          <w:rtl w:val="0"/>
        </w:rPr>
        <w:t xml:space="preserve">EXECUTIVE BOARD ITEMS </w:t>
      </w:r>
      <w:r w:rsidDel="00000000" w:rsidR="00000000" w:rsidRPr="00000000">
        <w:rPr>
          <w:rtl w:val="0"/>
        </w:rPr>
      </w:r>
    </w:p>
    <w:p w:rsidR="00000000" w:rsidDel="00000000" w:rsidP="00000000" w:rsidRDefault="00000000" w:rsidRPr="00000000" w14:paraId="00000091">
      <w:pPr>
        <w:tabs>
          <w:tab w:val="left" w:leader="none" w:pos="-720"/>
          <w:tab w:val="left" w:leader="none" w:pos="980"/>
        </w:tabs>
        <w:jc w:val="both"/>
        <w:rPr>
          <w:b w:val="1"/>
          <w:sz w:val="16"/>
          <w:szCs w:val="16"/>
          <w:u w:val="single"/>
        </w:rPr>
      </w:pPr>
      <w:r w:rsidDel="00000000" w:rsidR="00000000" w:rsidRPr="00000000">
        <w:rPr>
          <w:rtl w:val="0"/>
        </w:rPr>
      </w:r>
    </w:p>
    <w:p w:rsidR="00000000" w:rsidDel="00000000" w:rsidP="00000000" w:rsidRDefault="00000000" w:rsidRPr="00000000" w14:paraId="00000092">
      <w:pPr>
        <w:tabs>
          <w:tab w:val="left" w:leader="none" w:pos="-720"/>
          <w:tab w:val="left" w:leader="none" w:pos="980"/>
        </w:tabs>
        <w:jc w:val="both"/>
        <w:rPr>
          <w:b w:val="1"/>
          <w:sz w:val="16"/>
          <w:szCs w:val="16"/>
          <w:u w:val="single"/>
        </w:rPr>
      </w:pPr>
      <w:r w:rsidDel="00000000" w:rsidR="00000000" w:rsidRPr="00000000">
        <w:rPr>
          <w:b w:val="1"/>
          <w:sz w:val="16"/>
          <w:szCs w:val="16"/>
          <w:u w:val="single"/>
          <w:rtl w:val="0"/>
        </w:rPr>
        <w:t xml:space="preserve">SEPTEMBER BOARD MEETING </w:t>
      </w:r>
    </w:p>
    <w:p w:rsidR="00000000" w:rsidDel="00000000" w:rsidP="00000000" w:rsidRDefault="00000000" w:rsidRPr="00000000" w14:paraId="00000093">
      <w:pPr>
        <w:tabs>
          <w:tab w:val="left" w:leader="none" w:pos="-720"/>
          <w:tab w:val="left" w:leader="none" w:pos="980"/>
        </w:tabs>
        <w:jc w:val="both"/>
        <w:rPr>
          <w:sz w:val="16"/>
          <w:szCs w:val="16"/>
        </w:rPr>
      </w:pPr>
      <w:r w:rsidDel="00000000" w:rsidR="00000000" w:rsidRPr="00000000">
        <w:rPr>
          <w:sz w:val="16"/>
          <w:szCs w:val="16"/>
          <w:rtl w:val="0"/>
        </w:rPr>
        <w:t xml:space="preserve">The next regular meeting of the MHSA Executive Board will be held in Helena beginning on Monday, September 8, 2025, at 8:30 a.m. The Board meeting will continue Tuesday, September 9, if business has not been completed.</w:t>
      </w:r>
    </w:p>
    <w:p w:rsidR="00000000" w:rsidDel="00000000" w:rsidP="00000000" w:rsidRDefault="00000000" w:rsidRPr="00000000" w14:paraId="00000094">
      <w:pPr>
        <w:tabs>
          <w:tab w:val="left" w:leader="none" w:pos="-720"/>
          <w:tab w:val="left" w:leader="none" w:pos="980"/>
        </w:tabs>
        <w:jc w:val="both"/>
        <w:rPr>
          <w:sz w:val="16"/>
          <w:szCs w:val="16"/>
        </w:rPr>
      </w:pPr>
      <w:r w:rsidDel="00000000" w:rsidR="00000000" w:rsidRPr="00000000">
        <w:rPr>
          <w:rtl w:val="0"/>
        </w:rPr>
      </w:r>
    </w:p>
    <w:p w:rsidR="00000000" w:rsidDel="00000000" w:rsidP="00000000" w:rsidRDefault="00000000" w:rsidRPr="00000000" w14:paraId="00000095">
      <w:pPr>
        <w:jc w:val="both"/>
        <w:rPr>
          <w:sz w:val="16"/>
          <w:szCs w:val="16"/>
        </w:rPr>
      </w:pPr>
      <w:r w:rsidDel="00000000" w:rsidR="00000000" w:rsidRPr="00000000">
        <w:rPr>
          <w:sz w:val="16"/>
          <w:szCs w:val="16"/>
          <w:rtl w:val="0"/>
        </w:rPr>
        <w:t xml:space="preserve">If any member school administrator wishes to have an item placed on the agenda for the Board to consider at this meeting, he/she must send the request to the Association office </w:t>
      </w:r>
      <w:r w:rsidDel="00000000" w:rsidR="00000000" w:rsidRPr="00000000">
        <w:rPr>
          <w:b w:val="1"/>
          <w:sz w:val="16"/>
          <w:szCs w:val="16"/>
          <w:rtl w:val="0"/>
        </w:rPr>
        <w:t xml:space="preserve">ten (10) days</w:t>
      </w:r>
      <w:r w:rsidDel="00000000" w:rsidR="00000000" w:rsidRPr="00000000">
        <w:rPr>
          <w:sz w:val="16"/>
          <w:szCs w:val="16"/>
          <w:rtl w:val="0"/>
        </w:rPr>
        <w:t xml:space="preserve"> prior to the meeting.  If any member school wishes to meet with the Executive Board concerning any items, requests for appointments must be made one week in advance.  </w:t>
      </w:r>
    </w:p>
    <w:p w:rsidR="00000000" w:rsidDel="00000000" w:rsidP="00000000" w:rsidRDefault="00000000" w:rsidRPr="00000000" w14:paraId="00000096">
      <w:pPr>
        <w:tabs>
          <w:tab w:val="left" w:leader="none" w:pos="-720"/>
          <w:tab w:val="left" w:leader="none" w:pos="360"/>
        </w:tabs>
        <w:ind w:left="360" w:hanging="360"/>
        <w:jc w:val="both"/>
        <w:rPr>
          <w:b w:val="1"/>
          <w:sz w:val="16"/>
          <w:szCs w:val="16"/>
          <w:u w:val="single"/>
        </w:rPr>
      </w:pPr>
      <w:r w:rsidDel="00000000" w:rsidR="00000000" w:rsidRPr="00000000">
        <w:rPr>
          <w:rtl w:val="0"/>
        </w:rPr>
      </w:r>
    </w:p>
    <w:p w:rsidR="00000000" w:rsidDel="00000000" w:rsidP="00000000" w:rsidRDefault="00000000" w:rsidRPr="00000000" w14:paraId="00000097">
      <w:pPr>
        <w:rPr>
          <w:b w:val="1"/>
          <w:sz w:val="16"/>
          <w:szCs w:val="16"/>
          <w:u w:val="single"/>
        </w:rPr>
      </w:pPr>
      <w:r w:rsidDel="00000000" w:rsidR="00000000" w:rsidRPr="00000000">
        <w:rPr>
          <w:b w:val="1"/>
          <w:sz w:val="16"/>
          <w:szCs w:val="16"/>
          <w:u w:val="single"/>
          <w:rtl w:val="0"/>
        </w:rPr>
        <w:t xml:space="preserve">MEETING DATES SET FOR EXECUTIVE BOARD</w:t>
      </w:r>
    </w:p>
    <w:p w:rsidR="00000000" w:rsidDel="00000000" w:rsidP="00000000" w:rsidRDefault="00000000" w:rsidRPr="00000000" w14:paraId="00000098">
      <w:pPr>
        <w:jc w:val="both"/>
        <w:rPr>
          <w:sz w:val="16"/>
          <w:szCs w:val="16"/>
        </w:rPr>
      </w:pPr>
      <w:r w:rsidDel="00000000" w:rsidR="00000000" w:rsidRPr="00000000">
        <w:rPr>
          <w:sz w:val="16"/>
          <w:szCs w:val="16"/>
          <w:rtl w:val="0"/>
        </w:rPr>
        <w:t xml:space="preserve">The MHSA Executive Board has established dates for their regular meetings for the 2025-26 school year.  While the Board is required by MHSA By-Laws to hold a minimum of four (4) meetings, they can also hold special meetings in person, or the Board can conduct business by conference phone calls or electronic format such as Zoom.</w:t>
      </w:r>
    </w:p>
    <w:p w:rsidR="00000000" w:rsidDel="00000000" w:rsidP="00000000" w:rsidRDefault="00000000" w:rsidRPr="00000000" w14:paraId="00000099">
      <w:pPr>
        <w:jc w:val="both"/>
        <w:rPr>
          <w:sz w:val="16"/>
          <w:szCs w:val="16"/>
        </w:rPr>
      </w:pPr>
      <w:r w:rsidDel="00000000" w:rsidR="00000000" w:rsidRPr="00000000">
        <w:rPr>
          <w:rtl w:val="0"/>
        </w:rPr>
      </w:r>
    </w:p>
    <w:p w:rsidR="00000000" w:rsidDel="00000000" w:rsidP="00000000" w:rsidRDefault="00000000" w:rsidRPr="00000000" w14:paraId="0000009A">
      <w:pPr>
        <w:jc w:val="center"/>
        <w:rPr>
          <w:b w:val="1"/>
          <w:sz w:val="16"/>
          <w:szCs w:val="16"/>
          <w:u w:val="single"/>
        </w:rPr>
      </w:pPr>
      <w:r w:rsidDel="00000000" w:rsidR="00000000" w:rsidRPr="00000000">
        <w:rPr>
          <w:rtl w:val="0"/>
        </w:rPr>
      </w:r>
    </w:p>
    <w:p w:rsidR="00000000" w:rsidDel="00000000" w:rsidP="00000000" w:rsidRDefault="00000000" w:rsidRPr="00000000" w14:paraId="0000009B">
      <w:pPr>
        <w:jc w:val="center"/>
        <w:rPr>
          <w:b w:val="1"/>
          <w:sz w:val="16"/>
          <w:szCs w:val="16"/>
          <w:u w:val="single"/>
        </w:rPr>
      </w:pPr>
      <w:r w:rsidDel="00000000" w:rsidR="00000000" w:rsidRPr="00000000">
        <w:rPr>
          <w:b w:val="1"/>
          <w:sz w:val="16"/>
          <w:szCs w:val="16"/>
          <w:u w:val="single"/>
          <w:rtl w:val="0"/>
        </w:rPr>
        <w:t xml:space="preserve">2025-26 Board Meeting Dates</w:t>
      </w:r>
    </w:p>
    <w:p w:rsidR="00000000" w:rsidDel="00000000" w:rsidP="00000000" w:rsidRDefault="00000000" w:rsidRPr="00000000" w14:paraId="0000009C">
      <w:pPr>
        <w:jc w:val="center"/>
        <w:rPr>
          <w:sz w:val="16"/>
          <w:szCs w:val="16"/>
        </w:rPr>
      </w:pPr>
      <w:r w:rsidDel="00000000" w:rsidR="00000000" w:rsidRPr="00000000">
        <w:rPr>
          <w:sz w:val="16"/>
          <w:szCs w:val="16"/>
          <w:rtl w:val="0"/>
        </w:rPr>
        <w:t xml:space="preserve">September 8, 2025</w:t>
      </w:r>
    </w:p>
    <w:p w:rsidR="00000000" w:rsidDel="00000000" w:rsidP="00000000" w:rsidRDefault="00000000" w:rsidRPr="00000000" w14:paraId="0000009D">
      <w:pPr>
        <w:jc w:val="center"/>
        <w:rPr>
          <w:sz w:val="16"/>
          <w:szCs w:val="16"/>
        </w:rPr>
      </w:pPr>
      <w:r w:rsidDel="00000000" w:rsidR="00000000" w:rsidRPr="00000000">
        <w:rPr>
          <w:sz w:val="16"/>
          <w:szCs w:val="16"/>
          <w:rtl w:val="0"/>
        </w:rPr>
        <w:t xml:space="preserve">November 24-25, 2025</w:t>
      </w:r>
    </w:p>
    <w:p w:rsidR="00000000" w:rsidDel="00000000" w:rsidP="00000000" w:rsidRDefault="00000000" w:rsidRPr="00000000" w14:paraId="0000009E">
      <w:pPr>
        <w:jc w:val="center"/>
        <w:rPr>
          <w:sz w:val="16"/>
          <w:szCs w:val="16"/>
        </w:rPr>
      </w:pPr>
      <w:r w:rsidDel="00000000" w:rsidR="00000000" w:rsidRPr="00000000">
        <w:rPr>
          <w:sz w:val="16"/>
          <w:szCs w:val="16"/>
          <w:rtl w:val="0"/>
        </w:rPr>
        <w:t xml:space="preserve">January 17 &amp; 19, 2026</w:t>
      </w:r>
    </w:p>
    <w:p w:rsidR="00000000" w:rsidDel="00000000" w:rsidP="00000000" w:rsidRDefault="00000000" w:rsidRPr="00000000" w14:paraId="0000009F">
      <w:pPr>
        <w:jc w:val="center"/>
        <w:rPr>
          <w:b w:val="1"/>
          <w:sz w:val="16"/>
          <w:szCs w:val="16"/>
          <w:u w:val="single"/>
        </w:rPr>
      </w:pPr>
      <w:r w:rsidDel="00000000" w:rsidR="00000000" w:rsidRPr="00000000">
        <w:rPr>
          <w:sz w:val="16"/>
          <w:szCs w:val="16"/>
          <w:rtl w:val="0"/>
        </w:rPr>
        <w:t xml:space="preserve">April 20-21, 2026</w:t>
      </w:r>
      <w:r w:rsidDel="00000000" w:rsidR="00000000" w:rsidRPr="00000000">
        <w:rPr>
          <w:rtl w:val="0"/>
        </w:rPr>
      </w:r>
    </w:p>
    <w:p w:rsidR="00000000" w:rsidDel="00000000" w:rsidP="00000000" w:rsidRDefault="00000000" w:rsidRPr="00000000" w14:paraId="000000A0">
      <w:pPr>
        <w:jc w:val="center"/>
        <w:rPr>
          <w:b w:val="1"/>
          <w:sz w:val="16"/>
          <w:szCs w:val="16"/>
          <w:u w:val="single"/>
        </w:rPr>
      </w:pPr>
      <w:r w:rsidDel="00000000" w:rsidR="00000000" w:rsidRPr="00000000">
        <w:rPr>
          <w:rtl w:val="0"/>
        </w:rPr>
      </w:r>
    </w:p>
    <w:p w:rsidR="00000000" w:rsidDel="00000000" w:rsidP="00000000" w:rsidRDefault="00000000" w:rsidRPr="00000000" w14:paraId="000000A1">
      <w:pPr>
        <w:jc w:val="center"/>
        <w:rPr>
          <w:b w:val="1"/>
          <w:sz w:val="16"/>
          <w:szCs w:val="16"/>
          <w:u w:val="single"/>
        </w:rPr>
      </w:pPr>
      <w:r w:rsidDel="00000000" w:rsidR="00000000" w:rsidRPr="00000000">
        <w:rPr>
          <w:b w:val="1"/>
          <w:sz w:val="16"/>
          <w:szCs w:val="16"/>
          <w:u w:val="single"/>
          <w:rtl w:val="0"/>
        </w:rPr>
        <w:t xml:space="preserve">ANNUAL MEETING IN HELENA</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3695700</wp:posOffset>
                </wp:positionH>
                <wp:positionV relativeFrom="paragraph">
                  <wp:posOffset>-8864599</wp:posOffset>
                </wp:positionV>
                <wp:extent cx="3175000" cy="1041400"/>
                <wp:effectExtent b="0" l="0" r="0" t="0"/>
                <wp:wrapNone/>
                <wp:docPr id="2" name=""/>
                <a:graphic>
                  <a:graphicData uri="http://schemas.microsoft.com/office/word/2010/wordprocessingShape">
                    <wps:wsp>
                      <wps:cNvSpPr/>
                      <wps:cNvPr id="2" name="Shape 2"/>
                      <wps:spPr>
                        <a:xfrm>
                          <a:off x="3764850" y="3265650"/>
                          <a:ext cx="3162300" cy="1028700"/>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t xml:space="preserve">A Montana High School Association Publication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1 South Dakota Avenue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Helena, MT  59601</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(406) 442-6010       (406) 442-8250 fax</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ff"/>
                                <w:sz w:val="20"/>
                                <w:u w:val="single"/>
                                <w:vertAlign w:val="baseline"/>
                              </w:rPr>
                              <w:t xml:space="preserve">www.mhsa.org</w:t>
                            </w:r>
                            <w:r w:rsidDel="00000000" w:rsidR="00000000" w:rsidRPr="00000000">
                              <w:rPr>
                                <w:rFonts w:ascii="Arial" w:cs="Arial" w:eastAsia="Arial" w:hAnsi="Arial"/>
                                <w:b w:val="1"/>
                                <w:i w:val="0"/>
                                <w:smallCaps w:val="0"/>
                                <w:strike w:val="0"/>
                                <w:color w:val="000000"/>
                                <w:sz w:val="20"/>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November 2014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3695700</wp:posOffset>
                </wp:positionH>
                <wp:positionV relativeFrom="paragraph">
                  <wp:posOffset>-8864599</wp:posOffset>
                </wp:positionV>
                <wp:extent cx="3175000" cy="1041400"/>
                <wp:effectExtent b="0" l="0" r="0" t="0"/>
                <wp:wrapNone/>
                <wp:docPr id="2" name="image6.png"/>
                <a:graphic>
                  <a:graphicData uri="http://schemas.openxmlformats.org/drawingml/2006/picture">
                    <pic:pic>
                      <pic:nvPicPr>
                        <pic:cNvPr id="0" name="image6.png"/>
                        <pic:cNvPicPr preferRelativeResize="0"/>
                      </pic:nvPicPr>
                      <pic:blipFill>
                        <a:blip r:embed="rId6"/>
                        <a:srcRect/>
                        <a:stretch>
                          <a:fillRect/>
                        </a:stretch>
                      </pic:blipFill>
                      <pic:spPr>
                        <a:xfrm>
                          <a:off x="0" y="0"/>
                          <a:ext cx="3175000" cy="1041400"/>
                        </a:xfrm>
                        <a:prstGeom prst="rect"/>
                        <a:ln/>
                      </pic:spPr>
                    </pic:pic>
                  </a:graphicData>
                </a:graphic>
              </wp:anchor>
            </w:drawing>
          </mc:Fallback>
        </mc:AlternateContent>
      </w:r>
    </w:p>
    <w:p w:rsidR="00000000" w:rsidDel="00000000" w:rsidP="00000000" w:rsidRDefault="00000000" w:rsidRPr="00000000" w14:paraId="000000A2">
      <w:pPr>
        <w:jc w:val="center"/>
        <w:rPr>
          <w:b w:val="1"/>
          <w:sz w:val="16"/>
          <w:szCs w:val="16"/>
          <w:u w:val="single"/>
        </w:rPr>
      </w:pPr>
      <w:r w:rsidDel="00000000" w:rsidR="00000000" w:rsidRPr="00000000">
        <w:rPr>
          <w:rtl w:val="0"/>
        </w:rPr>
      </w:r>
    </w:p>
    <w:p w:rsidR="00000000" w:rsidDel="00000000" w:rsidP="00000000" w:rsidRDefault="00000000" w:rsidRPr="00000000" w14:paraId="000000A3">
      <w:pPr>
        <w:jc w:val="both"/>
        <w:rPr>
          <w:sz w:val="16"/>
          <w:szCs w:val="16"/>
        </w:rPr>
      </w:pPr>
      <w:r w:rsidDel="00000000" w:rsidR="00000000" w:rsidRPr="00000000">
        <w:rPr>
          <w:sz w:val="16"/>
          <w:szCs w:val="16"/>
          <w:rtl w:val="0"/>
        </w:rPr>
        <w:t xml:space="preserve">The next MHSA Annual Meeting will be in Helena on January 19, 2025. The Delta Hotel Marriott is the host facility.  Reservations may be made by calling 406-443-2100 and on-line through the Delta Hotels Marriott website:</w:t>
      </w:r>
      <w:r w:rsidDel="00000000" w:rsidR="00000000" w:rsidRPr="00000000">
        <w:rPr>
          <w:color w:val="ff0000"/>
          <w:sz w:val="16"/>
          <w:szCs w:val="16"/>
          <w:rtl w:val="0"/>
        </w:rPr>
        <w:t xml:space="preserve"> </w:t>
      </w:r>
      <w:hyperlink r:id="rId21">
        <w:r w:rsidDel="00000000" w:rsidR="00000000" w:rsidRPr="00000000">
          <w:rPr>
            <w:b w:val="1"/>
            <w:color w:val="1155cc"/>
            <w:sz w:val="16"/>
            <w:szCs w:val="16"/>
            <w:u w:val="single"/>
            <w:rtl w:val="0"/>
          </w:rPr>
          <w:t xml:space="preserve">Book your group rate for MHSA-Annual Meeting</w:t>
        </w:r>
      </w:hyperlink>
      <w:r w:rsidDel="00000000" w:rsidR="00000000" w:rsidRPr="00000000">
        <w:rPr>
          <w:color w:val="ff0000"/>
          <w:sz w:val="16"/>
          <w:szCs w:val="16"/>
          <w:rtl w:val="0"/>
        </w:rPr>
        <w:t xml:space="preserve">.  </w:t>
      </w:r>
      <w:r w:rsidDel="00000000" w:rsidR="00000000" w:rsidRPr="00000000">
        <w:rPr>
          <w:sz w:val="16"/>
          <w:szCs w:val="16"/>
          <w:rtl w:val="0"/>
        </w:rPr>
        <w:t xml:space="preserve">Reservations must be made by January 6, 2026, for the conference rate of $139.00 plus current taxes and fees.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3695700</wp:posOffset>
                </wp:positionH>
                <wp:positionV relativeFrom="paragraph">
                  <wp:posOffset>-8864599</wp:posOffset>
                </wp:positionV>
                <wp:extent cx="3175000" cy="1041400"/>
                <wp:effectExtent b="0" l="0" r="0" t="0"/>
                <wp:wrapNone/>
                <wp:docPr id="1" name=""/>
                <a:graphic>
                  <a:graphicData uri="http://schemas.microsoft.com/office/word/2010/wordprocessingShape">
                    <wps:wsp>
                      <wps:cNvSpPr/>
                      <wps:cNvPr id="2" name="Shape 2"/>
                      <wps:spPr>
                        <a:xfrm>
                          <a:off x="3764850" y="3265650"/>
                          <a:ext cx="3162300" cy="1028700"/>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t xml:space="preserve">A Montana High School Association Publication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1 South Dakota Avenue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Helena, MT  59601</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(406) 442-6010       (406) 442-8250 fax</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ff"/>
                                <w:sz w:val="20"/>
                                <w:u w:val="single"/>
                                <w:vertAlign w:val="baseline"/>
                              </w:rPr>
                              <w:t xml:space="preserve">www.mhsa.org</w:t>
                            </w:r>
                            <w:r w:rsidDel="00000000" w:rsidR="00000000" w:rsidRPr="00000000">
                              <w:rPr>
                                <w:rFonts w:ascii="Arial" w:cs="Arial" w:eastAsia="Arial" w:hAnsi="Arial"/>
                                <w:b w:val="1"/>
                                <w:i w:val="0"/>
                                <w:smallCaps w:val="0"/>
                                <w:strike w:val="0"/>
                                <w:color w:val="000000"/>
                                <w:sz w:val="20"/>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November 2014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3695700</wp:posOffset>
                </wp:positionH>
                <wp:positionV relativeFrom="paragraph">
                  <wp:posOffset>-8864599</wp:posOffset>
                </wp:positionV>
                <wp:extent cx="3175000" cy="1041400"/>
                <wp:effectExtent b="0" l="0" r="0" t="0"/>
                <wp:wrapNone/>
                <wp:docPr id="1" name="image5.png"/>
                <a:graphic>
                  <a:graphicData uri="http://schemas.openxmlformats.org/drawingml/2006/picture">
                    <pic:pic>
                      <pic:nvPicPr>
                        <pic:cNvPr id="0" name="image5.png"/>
                        <pic:cNvPicPr preferRelativeResize="0"/>
                      </pic:nvPicPr>
                      <pic:blipFill>
                        <a:blip r:embed="rId6"/>
                        <a:srcRect/>
                        <a:stretch>
                          <a:fillRect/>
                        </a:stretch>
                      </pic:blipFill>
                      <pic:spPr>
                        <a:xfrm>
                          <a:off x="0" y="0"/>
                          <a:ext cx="3175000" cy="1041400"/>
                        </a:xfrm>
                        <a:prstGeom prst="rect"/>
                        <a:ln/>
                      </pic:spPr>
                    </pic:pic>
                  </a:graphicData>
                </a:graphic>
              </wp:anchor>
            </w:drawing>
          </mc:Fallback>
        </mc:AlternateContent>
      </w:r>
    </w:p>
    <w:p w:rsidR="00000000" w:rsidDel="00000000" w:rsidP="00000000" w:rsidRDefault="00000000" w:rsidRPr="00000000" w14:paraId="000000A4">
      <w:pPr>
        <w:jc w:val="both"/>
        <w:rPr>
          <w:rFonts w:ascii="Arial Black" w:cs="Arial Black" w:eastAsia="Arial Black" w:hAnsi="Arial Black"/>
          <w:color w:val="ff0000"/>
        </w:rPr>
      </w:pPr>
      <w:r w:rsidDel="00000000" w:rsidR="00000000" w:rsidRPr="00000000">
        <w:rPr>
          <w:color w:val="ff0000"/>
          <w:sz w:val="16"/>
          <w:szCs w:val="16"/>
          <w:rtl w:val="0"/>
        </w:rPr>
        <w:t xml:space="preserve">. </w:t>
      </w:r>
      <w:r w:rsidDel="00000000" w:rsidR="00000000" w:rsidRPr="00000000">
        <w:rPr>
          <w:rtl w:val="0"/>
        </w:rPr>
      </w:r>
    </w:p>
    <w:p w:rsidR="00000000" w:rsidDel="00000000" w:rsidP="00000000" w:rsidRDefault="00000000" w:rsidRPr="00000000" w14:paraId="000000A5">
      <w:pPr>
        <w:ind w:left="720" w:firstLine="720"/>
        <w:rPr>
          <w:rFonts w:ascii="Arial Black" w:cs="Arial Black" w:eastAsia="Arial Black" w:hAnsi="Arial Black"/>
        </w:rPr>
      </w:pPr>
      <w:r w:rsidDel="00000000" w:rsidR="00000000" w:rsidRPr="00000000">
        <w:rPr>
          <w:rFonts w:ascii="Arial Black" w:cs="Arial Black" w:eastAsia="Arial Black" w:hAnsi="Arial Black"/>
          <w:rtl w:val="0"/>
        </w:rPr>
        <w:t xml:space="preserve">CROSS COUNTRY </w:t>
      </w:r>
    </w:p>
    <w:p w:rsidR="00000000" w:rsidDel="00000000" w:rsidP="00000000" w:rsidRDefault="00000000" w:rsidRPr="00000000" w14:paraId="000000A6">
      <w:pPr>
        <w:jc w:val="center"/>
        <w:rPr>
          <w:rFonts w:ascii="Arial Black" w:cs="Arial Black" w:eastAsia="Arial Black" w:hAnsi="Arial Black"/>
          <w:color w:val="ff0000"/>
        </w:rPr>
      </w:pPr>
      <w:r w:rsidDel="00000000" w:rsidR="00000000" w:rsidRPr="00000000">
        <w:rPr>
          <w:rtl w:val="0"/>
        </w:rPr>
      </w:r>
    </w:p>
    <w:p w:rsidR="00000000" w:rsidDel="00000000" w:rsidP="00000000" w:rsidRDefault="00000000" w:rsidRPr="00000000" w14:paraId="000000A7">
      <w:pPr>
        <w:tabs>
          <w:tab w:val="left" w:leader="none" w:pos="-720"/>
        </w:tabs>
        <w:rPr>
          <w:rFonts w:ascii="Arial Black" w:cs="Arial Black" w:eastAsia="Arial Black" w:hAnsi="Arial Black"/>
        </w:rPr>
      </w:pPr>
      <w:r w:rsidDel="00000000" w:rsidR="00000000" w:rsidRPr="00000000">
        <w:rPr>
          <w:b w:val="1"/>
          <w:sz w:val="16"/>
          <w:szCs w:val="16"/>
          <w:u w:val="single"/>
          <w:rtl w:val="0"/>
        </w:rPr>
        <w:t xml:space="preserve">CROSS COUNTRY MATERIALS </w:t>
      </w:r>
      <w:r w:rsidDel="00000000" w:rsidR="00000000" w:rsidRPr="00000000">
        <w:rPr>
          <w:rtl w:val="0"/>
        </w:rPr>
      </w:r>
    </w:p>
    <w:p w:rsidR="00000000" w:rsidDel="00000000" w:rsidP="00000000" w:rsidRDefault="00000000" w:rsidRPr="00000000" w14:paraId="000000A8">
      <w:pPr>
        <w:jc w:val="both"/>
        <w:rPr>
          <w:sz w:val="16"/>
          <w:szCs w:val="16"/>
        </w:rPr>
      </w:pPr>
      <w:r w:rsidDel="00000000" w:rsidR="00000000" w:rsidRPr="00000000">
        <w:rPr>
          <w:sz w:val="16"/>
          <w:szCs w:val="16"/>
          <w:rtl w:val="0"/>
        </w:rPr>
        <w:t xml:space="preserve">For the 2025 season, we have listed the major NFHS and MHSA rule changes and other important MHSA cross country information. This information is listed in the attachments section of this memo.  Please contact Kip Ryan in the MHSA office if you have any questions.</w:t>
      </w:r>
    </w:p>
    <w:p w:rsidR="00000000" w:rsidDel="00000000" w:rsidP="00000000" w:rsidRDefault="00000000" w:rsidRPr="00000000" w14:paraId="000000A9">
      <w:pPr>
        <w:tabs>
          <w:tab w:val="left" w:leader="none" w:pos="-720"/>
        </w:tabs>
        <w:jc w:val="center"/>
        <w:rPr>
          <w:rFonts w:ascii="Arial Black" w:cs="Arial Black" w:eastAsia="Arial Black" w:hAnsi="Arial Black"/>
          <w:color w:val="ff0000"/>
        </w:rPr>
      </w:pPr>
      <w:r w:rsidDel="00000000" w:rsidR="00000000" w:rsidRPr="00000000">
        <w:rPr>
          <w:rtl w:val="0"/>
        </w:rPr>
      </w:r>
    </w:p>
    <w:p w:rsidR="00000000" w:rsidDel="00000000" w:rsidP="00000000" w:rsidRDefault="00000000" w:rsidRPr="00000000" w14:paraId="000000AA">
      <w:pPr>
        <w:tabs>
          <w:tab w:val="left" w:leader="none" w:pos="-720"/>
        </w:tabs>
        <w:jc w:val="center"/>
        <w:rPr>
          <w:sz w:val="16"/>
          <w:szCs w:val="16"/>
        </w:rPr>
      </w:pPr>
      <w:r w:rsidDel="00000000" w:rsidR="00000000" w:rsidRPr="00000000">
        <w:rPr>
          <w:rFonts w:ascii="Arial Black" w:cs="Arial Black" w:eastAsia="Arial Black" w:hAnsi="Arial Black"/>
          <w:rtl w:val="0"/>
        </w:rPr>
        <w:t xml:space="preserve">VOLLEYBALL </w:t>
      </w:r>
      <w:r w:rsidDel="00000000" w:rsidR="00000000" w:rsidRPr="00000000">
        <w:rPr>
          <w:rtl w:val="0"/>
        </w:rPr>
      </w:r>
    </w:p>
    <w:p w:rsidR="00000000" w:rsidDel="00000000" w:rsidP="00000000" w:rsidRDefault="00000000" w:rsidRPr="00000000" w14:paraId="000000AB">
      <w:pPr>
        <w:tabs>
          <w:tab w:val="left" w:leader="none" w:pos="-720"/>
        </w:tabs>
        <w:jc w:val="both"/>
        <w:rPr>
          <w:sz w:val="16"/>
          <w:szCs w:val="16"/>
        </w:rPr>
      </w:pPr>
      <w:r w:rsidDel="00000000" w:rsidR="00000000" w:rsidRPr="00000000">
        <w:rPr>
          <w:rtl w:val="0"/>
        </w:rPr>
      </w:r>
    </w:p>
    <w:p w:rsidR="00000000" w:rsidDel="00000000" w:rsidP="00000000" w:rsidRDefault="00000000" w:rsidRPr="00000000" w14:paraId="000000AC">
      <w:pPr>
        <w:tabs>
          <w:tab w:val="left" w:leader="none" w:pos="-720"/>
        </w:tabs>
        <w:jc w:val="both"/>
        <w:rPr>
          <w:rFonts w:ascii="Arial Black" w:cs="Arial Black" w:eastAsia="Arial Black" w:hAnsi="Arial Black"/>
        </w:rPr>
      </w:pPr>
      <w:r w:rsidDel="00000000" w:rsidR="00000000" w:rsidRPr="00000000">
        <w:rPr>
          <w:b w:val="1"/>
          <w:sz w:val="16"/>
          <w:szCs w:val="16"/>
          <w:u w:val="single"/>
          <w:rtl w:val="0"/>
        </w:rPr>
        <w:t xml:space="preserve">VOLLEYBALL MATERIALS </w:t>
      </w:r>
      <w:r w:rsidDel="00000000" w:rsidR="00000000" w:rsidRPr="00000000">
        <w:rPr>
          <w:rtl w:val="0"/>
        </w:rPr>
      </w:r>
    </w:p>
    <w:p w:rsidR="00000000" w:rsidDel="00000000" w:rsidP="00000000" w:rsidRDefault="00000000" w:rsidRPr="00000000" w14:paraId="000000AD">
      <w:pPr>
        <w:jc w:val="both"/>
        <w:rPr>
          <w:sz w:val="16"/>
          <w:szCs w:val="16"/>
        </w:rPr>
      </w:pPr>
      <w:r w:rsidDel="00000000" w:rsidR="00000000" w:rsidRPr="00000000">
        <w:rPr>
          <w:sz w:val="16"/>
          <w:szCs w:val="16"/>
          <w:rtl w:val="0"/>
        </w:rPr>
        <w:t xml:space="preserve">For the 2025 season, the major NFHS and MHSA rule changes and other important MHSA volleyball information has been linked in the attachments section at the end of this memo.  Please contact Kip Ryan in the MHSA office if you have any questions.  </w:t>
      </w:r>
    </w:p>
    <w:p w:rsidR="00000000" w:rsidDel="00000000" w:rsidP="00000000" w:rsidRDefault="00000000" w:rsidRPr="00000000" w14:paraId="000000AE">
      <w:pPr>
        <w:tabs>
          <w:tab w:val="left" w:leader="none" w:pos="-720"/>
        </w:tabs>
        <w:jc w:val="left"/>
        <w:rPr>
          <w:rFonts w:ascii="Arial Black" w:cs="Arial Black" w:eastAsia="Arial Black" w:hAnsi="Arial Black"/>
        </w:rPr>
      </w:pPr>
      <w:r w:rsidDel="00000000" w:rsidR="00000000" w:rsidRPr="00000000">
        <w:rPr>
          <w:rtl w:val="0"/>
        </w:rPr>
      </w:r>
    </w:p>
    <w:p w:rsidR="00000000" w:rsidDel="00000000" w:rsidP="00000000" w:rsidRDefault="00000000" w:rsidRPr="00000000" w14:paraId="000000AF">
      <w:pPr>
        <w:tabs>
          <w:tab w:val="left" w:leader="none" w:pos="-720"/>
        </w:tabs>
        <w:jc w:val="center"/>
        <w:rPr>
          <w:rFonts w:ascii="Arial Black" w:cs="Arial Black" w:eastAsia="Arial Black" w:hAnsi="Arial Black"/>
        </w:rPr>
      </w:pPr>
      <w:r w:rsidDel="00000000" w:rsidR="00000000" w:rsidRPr="00000000">
        <w:rPr>
          <w:rFonts w:ascii="Arial Black" w:cs="Arial Black" w:eastAsia="Arial Black" w:hAnsi="Arial Black"/>
          <w:rtl w:val="0"/>
        </w:rPr>
        <w:t xml:space="preserve">FOOTBALL </w:t>
      </w:r>
      <w:r w:rsidDel="00000000" w:rsidR="00000000" w:rsidRPr="00000000">
        <w:rPr>
          <w:rtl w:val="0"/>
        </w:rPr>
      </w:r>
    </w:p>
    <w:p w:rsidR="00000000" w:rsidDel="00000000" w:rsidP="00000000" w:rsidRDefault="00000000" w:rsidRPr="00000000" w14:paraId="000000B0">
      <w:pPr>
        <w:tabs>
          <w:tab w:val="left" w:leader="none" w:pos="-720"/>
        </w:tabs>
        <w:jc w:val="center"/>
        <w:rPr>
          <w:sz w:val="16"/>
          <w:szCs w:val="16"/>
        </w:rPr>
      </w:pPr>
      <w:r w:rsidDel="00000000" w:rsidR="00000000" w:rsidRPr="00000000">
        <w:rPr>
          <w:rtl w:val="0"/>
        </w:rPr>
      </w:r>
    </w:p>
    <w:p w:rsidR="00000000" w:rsidDel="00000000" w:rsidP="00000000" w:rsidRDefault="00000000" w:rsidRPr="00000000" w14:paraId="000000B1">
      <w:pPr>
        <w:rPr>
          <w:b w:val="1"/>
          <w:sz w:val="16"/>
          <w:szCs w:val="16"/>
          <w:u w:val="single"/>
        </w:rPr>
      </w:pPr>
      <w:r w:rsidDel="00000000" w:rsidR="00000000" w:rsidRPr="00000000">
        <w:rPr>
          <w:b w:val="1"/>
          <w:sz w:val="16"/>
          <w:szCs w:val="16"/>
          <w:u w:val="single"/>
          <w:rtl w:val="0"/>
        </w:rPr>
        <w:t xml:space="preserve">MAJOR FOOTBALL REVISIONS FOR 2025 </w:t>
      </w:r>
    </w:p>
    <w:p w:rsidR="00000000" w:rsidDel="00000000" w:rsidP="00000000" w:rsidRDefault="00000000" w:rsidRPr="00000000" w14:paraId="000000B2">
      <w:pPr>
        <w:jc w:val="both"/>
        <w:rPr>
          <w:sz w:val="16"/>
          <w:szCs w:val="16"/>
        </w:rPr>
      </w:pPr>
      <w:r w:rsidDel="00000000" w:rsidR="00000000" w:rsidRPr="00000000">
        <w:rPr>
          <w:sz w:val="16"/>
          <w:szCs w:val="16"/>
          <w:rtl w:val="0"/>
        </w:rPr>
        <w:t xml:space="preserve">There are several changes to MHSA and NFHS rules that will go into effect for the football season, including new alignments, NFHS rule changes and other important MHSA football safety issues. Please review the football information and distribute it to all affected personnel.  Please feel free to contact Scott Wilson  if you have questions on the football materials.</w:t>
      </w:r>
    </w:p>
    <w:p w:rsidR="00000000" w:rsidDel="00000000" w:rsidP="00000000" w:rsidRDefault="00000000" w:rsidRPr="00000000" w14:paraId="000000B3">
      <w:pPr>
        <w:jc w:val="both"/>
        <w:rPr>
          <w:color w:val="ff0000"/>
          <w:sz w:val="16"/>
          <w:szCs w:val="16"/>
        </w:rPr>
      </w:pPr>
      <w:r w:rsidDel="00000000" w:rsidR="00000000" w:rsidRPr="00000000">
        <w:rPr>
          <w:rtl w:val="0"/>
        </w:rPr>
      </w:r>
    </w:p>
    <w:p w:rsidR="00000000" w:rsidDel="00000000" w:rsidP="00000000" w:rsidRDefault="00000000" w:rsidRPr="00000000" w14:paraId="000000B4">
      <w:pPr>
        <w:rPr>
          <w:b w:val="1"/>
          <w:sz w:val="16"/>
          <w:szCs w:val="16"/>
          <w:u w:val="single"/>
        </w:rPr>
      </w:pPr>
      <w:r w:rsidDel="00000000" w:rsidR="00000000" w:rsidRPr="00000000">
        <w:rPr>
          <w:b w:val="1"/>
          <w:sz w:val="16"/>
          <w:szCs w:val="16"/>
          <w:u w:val="single"/>
          <w:rtl w:val="0"/>
        </w:rPr>
        <w:t xml:space="preserve">FOOTBALL RECLASSIFICATION TIMELINE </w:t>
      </w:r>
    </w:p>
    <w:p w:rsidR="00000000" w:rsidDel="00000000" w:rsidP="00000000" w:rsidRDefault="00000000" w:rsidRPr="00000000" w14:paraId="000000B5">
      <w:pPr>
        <w:jc w:val="both"/>
        <w:rPr>
          <w:color w:val="ff0000"/>
          <w:sz w:val="16"/>
          <w:szCs w:val="16"/>
        </w:rPr>
      </w:pPr>
      <w:r w:rsidDel="00000000" w:rsidR="00000000" w:rsidRPr="00000000">
        <w:rPr>
          <w:sz w:val="16"/>
          <w:szCs w:val="16"/>
          <w:rtl w:val="0"/>
        </w:rPr>
        <w:t xml:space="preserve">Football reclassification for the 2027-28 and 2028-29 school years will take place at the 2026 November Executive Board meeting.  The MHSA Executive Board approved a new timeline schools must follow for reclassification requests.  The new timeline is in the attachments section of the Activity News memo.</w:t>
      </w:r>
      <w:r w:rsidDel="00000000" w:rsidR="00000000" w:rsidRPr="00000000">
        <w:rPr>
          <w:color w:val="ff0000"/>
          <w:sz w:val="16"/>
          <w:szCs w:val="16"/>
          <w:rtl w:val="0"/>
        </w:rPr>
        <w:t xml:space="preserve">  </w:t>
      </w:r>
    </w:p>
    <w:p w:rsidR="00000000" w:rsidDel="00000000" w:rsidP="00000000" w:rsidRDefault="00000000" w:rsidRPr="00000000" w14:paraId="000000B6">
      <w:pPr>
        <w:rPr>
          <w:color w:val="ff0000"/>
          <w:sz w:val="16"/>
          <w:szCs w:val="16"/>
        </w:rPr>
      </w:pPr>
      <w:r w:rsidDel="00000000" w:rsidR="00000000" w:rsidRPr="00000000">
        <w:rPr>
          <w:rtl w:val="0"/>
        </w:rPr>
      </w:r>
    </w:p>
    <w:p w:rsidR="00000000" w:rsidDel="00000000" w:rsidP="00000000" w:rsidRDefault="00000000" w:rsidRPr="00000000" w14:paraId="000000B7">
      <w:pPr>
        <w:tabs>
          <w:tab w:val="left" w:leader="none" w:pos="-720"/>
        </w:tabs>
        <w:jc w:val="center"/>
        <w:rPr>
          <w:rFonts w:ascii="Arial Black" w:cs="Arial Black" w:eastAsia="Arial Black" w:hAnsi="Arial Black"/>
        </w:rPr>
      </w:pPr>
      <w:r w:rsidDel="00000000" w:rsidR="00000000" w:rsidRPr="00000000">
        <w:rPr>
          <w:rFonts w:ascii="Arial Black" w:cs="Arial Black" w:eastAsia="Arial Black" w:hAnsi="Arial Black"/>
          <w:rtl w:val="0"/>
        </w:rPr>
        <w:t xml:space="preserve">SOCCER</w:t>
      </w:r>
    </w:p>
    <w:p w:rsidR="00000000" w:rsidDel="00000000" w:rsidP="00000000" w:rsidRDefault="00000000" w:rsidRPr="00000000" w14:paraId="000000B8">
      <w:pPr>
        <w:tabs>
          <w:tab w:val="left" w:leader="none" w:pos="-720"/>
        </w:tabs>
        <w:jc w:val="center"/>
        <w:rPr>
          <w:rFonts w:ascii="Arial Black" w:cs="Arial Black" w:eastAsia="Arial Black" w:hAnsi="Arial Black"/>
        </w:rPr>
      </w:pPr>
      <w:r w:rsidDel="00000000" w:rsidR="00000000" w:rsidRPr="00000000">
        <w:rPr>
          <w:rtl w:val="0"/>
        </w:rPr>
      </w:r>
    </w:p>
    <w:p w:rsidR="00000000" w:rsidDel="00000000" w:rsidP="00000000" w:rsidRDefault="00000000" w:rsidRPr="00000000" w14:paraId="000000B9">
      <w:pPr>
        <w:tabs>
          <w:tab w:val="left" w:leader="none" w:pos="-720"/>
        </w:tabs>
        <w:jc w:val="left"/>
        <w:rPr>
          <w:b w:val="1"/>
          <w:sz w:val="16"/>
          <w:szCs w:val="16"/>
          <w:u w:val="single"/>
        </w:rPr>
      </w:pPr>
      <w:r w:rsidDel="00000000" w:rsidR="00000000" w:rsidRPr="00000000">
        <w:rPr>
          <w:b w:val="1"/>
          <w:sz w:val="16"/>
          <w:szCs w:val="16"/>
          <w:u w:val="single"/>
          <w:rtl w:val="0"/>
        </w:rPr>
        <w:t xml:space="preserve">SOCCER RULES CHANGES</w:t>
      </w:r>
    </w:p>
    <w:p w:rsidR="00000000" w:rsidDel="00000000" w:rsidP="00000000" w:rsidRDefault="00000000" w:rsidRPr="00000000" w14:paraId="000000BA">
      <w:pPr>
        <w:tabs>
          <w:tab w:val="left" w:leader="none" w:pos="-720"/>
        </w:tabs>
        <w:jc w:val="left"/>
        <w:rPr>
          <w:rFonts w:ascii="Arial Black" w:cs="Arial Black" w:eastAsia="Arial Black" w:hAnsi="Arial Black"/>
          <w:color w:val="9900ff"/>
        </w:rPr>
      </w:pPr>
      <w:r w:rsidDel="00000000" w:rsidR="00000000" w:rsidRPr="00000000">
        <w:rPr>
          <w:sz w:val="16"/>
          <w:szCs w:val="16"/>
          <w:rtl w:val="0"/>
        </w:rPr>
        <w:t xml:space="preserve">For the 2025 season, the NFHS soccer rules changes are linked in the attachments below. Please contact Greta Buehler if you have any questions. </w:t>
      </w:r>
      <w:r w:rsidDel="00000000" w:rsidR="00000000" w:rsidRPr="00000000">
        <w:rPr>
          <w:rtl w:val="0"/>
        </w:rPr>
      </w:r>
    </w:p>
    <w:p w:rsidR="00000000" w:rsidDel="00000000" w:rsidP="00000000" w:rsidRDefault="00000000" w:rsidRPr="00000000" w14:paraId="000000BB">
      <w:pPr>
        <w:tabs>
          <w:tab w:val="left" w:leader="none" w:pos="-720"/>
        </w:tabs>
        <w:jc w:val="center"/>
        <w:rPr>
          <w:rFonts w:ascii="Arial Black" w:cs="Arial Black" w:eastAsia="Arial Black" w:hAnsi="Arial Black"/>
          <w:color w:val="ff0000"/>
          <w:sz w:val="16"/>
          <w:szCs w:val="16"/>
        </w:rPr>
      </w:pPr>
      <w:r w:rsidDel="00000000" w:rsidR="00000000" w:rsidRPr="00000000">
        <w:rPr>
          <w:rtl w:val="0"/>
        </w:rPr>
      </w:r>
    </w:p>
    <w:p w:rsidR="00000000" w:rsidDel="00000000" w:rsidP="00000000" w:rsidRDefault="00000000" w:rsidRPr="00000000" w14:paraId="000000BC">
      <w:pPr>
        <w:tabs>
          <w:tab w:val="left" w:leader="none" w:pos="-720"/>
        </w:tabs>
        <w:rPr>
          <w:rFonts w:ascii="Arial Black" w:cs="Arial Black" w:eastAsia="Arial Black" w:hAnsi="Arial Black"/>
          <w:color w:val="9900ff"/>
        </w:rPr>
      </w:pPr>
      <w:r w:rsidDel="00000000" w:rsidR="00000000" w:rsidRPr="00000000">
        <w:rPr>
          <w:rFonts w:ascii="Arial Black" w:cs="Arial Black" w:eastAsia="Arial Black" w:hAnsi="Arial Black"/>
          <w:i w:val="1"/>
          <w:color w:val="ff0000"/>
          <w:rtl w:val="0"/>
        </w:rPr>
        <w:tab/>
        <w:tab/>
        <w:tab/>
      </w:r>
      <w:r w:rsidDel="00000000" w:rsidR="00000000" w:rsidRPr="00000000">
        <w:rPr>
          <w:rFonts w:ascii="Arial Black" w:cs="Arial Black" w:eastAsia="Arial Black" w:hAnsi="Arial Black"/>
          <w:rtl w:val="0"/>
        </w:rPr>
        <w:t xml:space="preserve">MOA</w:t>
      </w:r>
      <w:r w:rsidDel="00000000" w:rsidR="00000000" w:rsidRPr="00000000">
        <w:rPr>
          <w:rFonts w:ascii="Arial Black" w:cs="Arial Black" w:eastAsia="Arial Black" w:hAnsi="Arial Black"/>
          <w:color w:val="ff0000"/>
          <w:rtl w:val="0"/>
        </w:rPr>
        <w:t xml:space="preserve"> </w:t>
      </w:r>
      <w:r w:rsidDel="00000000" w:rsidR="00000000" w:rsidRPr="00000000">
        <w:rPr>
          <w:rtl w:val="0"/>
        </w:rPr>
      </w:r>
    </w:p>
    <w:p w:rsidR="00000000" w:rsidDel="00000000" w:rsidP="00000000" w:rsidRDefault="00000000" w:rsidRPr="00000000" w14:paraId="000000BD">
      <w:pPr>
        <w:tabs>
          <w:tab w:val="left" w:leader="none" w:pos="-720"/>
        </w:tabs>
        <w:rPr>
          <w:rFonts w:ascii="Arial Black" w:cs="Arial Black" w:eastAsia="Arial Black" w:hAnsi="Arial Black"/>
          <w:color w:val="ff0000"/>
        </w:rPr>
      </w:pPr>
      <w:r w:rsidDel="00000000" w:rsidR="00000000" w:rsidRPr="00000000">
        <w:rPr>
          <w:rtl w:val="0"/>
        </w:rPr>
      </w:r>
    </w:p>
    <w:p w:rsidR="00000000" w:rsidDel="00000000" w:rsidP="00000000" w:rsidRDefault="00000000" w:rsidRPr="00000000" w14:paraId="000000BE">
      <w:pPr>
        <w:tabs>
          <w:tab w:val="left" w:leader="none" w:pos="-720"/>
        </w:tabs>
        <w:rPr>
          <w:b w:val="1"/>
          <w:sz w:val="16"/>
          <w:szCs w:val="16"/>
          <w:u w:val="single"/>
        </w:rPr>
      </w:pPr>
      <w:r w:rsidDel="00000000" w:rsidR="00000000" w:rsidRPr="00000000">
        <w:rPr>
          <w:b w:val="1"/>
          <w:sz w:val="16"/>
          <w:szCs w:val="16"/>
          <w:u w:val="single"/>
          <w:rtl w:val="0"/>
        </w:rPr>
        <w:t xml:space="preserve">THE HIRING OF OFFICIALS </w:t>
      </w:r>
    </w:p>
    <w:p w:rsidR="00000000" w:rsidDel="00000000" w:rsidP="00000000" w:rsidRDefault="00000000" w:rsidRPr="00000000" w14:paraId="000000BF">
      <w:pPr>
        <w:tabs>
          <w:tab w:val="left" w:leader="none" w:pos="-720"/>
        </w:tabs>
        <w:jc w:val="both"/>
        <w:rPr>
          <w:sz w:val="16"/>
          <w:szCs w:val="16"/>
        </w:rPr>
      </w:pPr>
      <w:r w:rsidDel="00000000" w:rsidR="00000000" w:rsidRPr="00000000">
        <w:rPr>
          <w:b w:val="1"/>
          <w:i w:val="1"/>
          <w:sz w:val="16"/>
          <w:szCs w:val="16"/>
          <w:rtl w:val="0"/>
        </w:rPr>
        <w:t xml:space="preserve">ATTENTION</w:t>
      </w:r>
      <w:r w:rsidDel="00000000" w:rsidR="00000000" w:rsidRPr="00000000">
        <w:rPr>
          <w:sz w:val="16"/>
          <w:szCs w:val="16"/>
          <w:rtl w:val="0"/>
        </w:rPr>
        <w:t xml:space="preserve">: All administrators and coaches — please make sure all officials whom you hire for varsity contests are members in good standing with the Montana Officials’ Association. Per MHSA/MOA rules, schools must go through the local official's pool when hiring officials unless the official is not in a pool (an approved non-pool affiliated official). To be a member in good standing, officials must have passed the qualifying exam for the respective sport or pay to take the exam that will be given at the start of the season.  We had a few non-MOA's work varsity contests in the past few years which is a serious violation of MHSA/MOA rules and schools will be penalized accordingly for any violations.</w:t>
      </w:r>
    </w:p>
    <w:p w:rsidR="00000000" w:rsidDel="00000000" w:rsidP="00000000" w:rsidRDefault="00000000" w:rsidRPr="00000000" w14:paraId="000000C0">
      <w:pPr>
        <w:tabs>
          <w:tab w:val="left" w:leader="none" w:pos="-720"/>
        </w:tabs>
        <w:jc w:val="both"/>
        <w:rPr>
          <w:sz w:val="16"/>
          <w:szCs w:val="16"/>
        </w:rPr>
      </w:pPr>
      <w:r w:rsidDel="00000000" w:rsidR="00000000" w:rsidRPr="00000000">
        <w:rPr>
          <w:rtl w:val="0"/>
        </w:rPr>
      </w:r>
    </w:p>
    <w:p w:rsidR="00000000" w:rsidDel="00000000" w:rsidP="00000000" w:rsidRDefault="00000000" w:rsidRPr="00000000" w14:paraId="000000C1">
      <w:pPr>
        <w:tabs>
          <w:tab w:val="left" w:leader="none" w:pos="-720"/>
        </w:tabs>
        <w:jc w:val="both"/>
        <w:rPr>
          <w:sz w:val="16"/>
          <w:szCs w:val="16"/>
        </w:rPr>
      </w:pPr>
      <w:r w:rsidDel="00000000" w:rsidR="00000000" w:rsidRPr="00000000">
        <w:rPr>
          <w:sz w:val="16"/>
          <w:szCs w:val="16"/>
          <w:rtl w:val="0"/>
        </w:rPr>
        <w:t xml:space="preserve">In compliance with the Dylan Steigers’ Protection of Youth Athletes Act, any sports’ official working an athletic contest in your district must have completed concussion education.  This includes all varsity contests (for which MOA officials must be used) and any other contests, including sub-varsity, middle school, and elementary.  The local district is responsible for ensuring that officials who are not MOA members working athletic contests have completed concussion education, unless the MOA pool has assigned those officials.</w:t>
      </w:r>
    </w:p>
    <w:p w:rsidR="00000000" w:rsidDel="00000000" w:rsidP="00000000" w:rsidRDefault="00000000" w:rsidRPr="00000000" w14:paraId="000000C2">
      <w:pPr>
        <w:jc w:val="both"/>
        <w:rPr>
          <w:sz w:val="16"/>
          <w:szCs w:val="16"/>
        </w:rPr>
      </w:pPr>
      <w:r w:rsidDel="00000000" w:rsidR="00000000" w:rsidRPr="00000000">
        <w:rPr>
          <w:rtl w:val="0"/>
        </w:rPr>
      </w:r>
    </w:p>
    <w:p w:rsidR="00000000" w:rsidDel="00000000" w:rsidP="00000000" w:rsidRDefault="00000000" w:rsidRPr="00000000" w14:paraId="000000C3">
      <w:pPr>
        <w:jc w:val="both"/>
        <w:rPr>
          <w:sz w:val="16"/>
          <w:szCs w:val="16"/>
        </w:rPr>
      </w:pPr>
      <w:r w:rsidDel="00000000" w:rsidR="00000000" w:rsidRPr="00000000">
        <w:rPr>
          <w:sz w:val="16"/>
          <w:szCs w:val="16"/>
          <w:rtl w:val="0"/>
        </w:rPr>
        <w:t xml:space="preserve">Also, please remember to be on hand to greet officials, assist the crew at halftime and to ensure that security and locker rooms etc. are provided for them from the time they arrive until the time they leave the premises. The 22025-2026 MOA Officiating Fees for the regular season have been updated and available in the attachments section below.  If there are any questions, please contact Amy Bartels at 406-442-6010 or </w:t>
      </w:r>
      <w:hyperlink r:id="rId22">
        <w:r w:rsidDel="00000000" w:rsidR="00000000" w:rsidRPr="00000000">
          <w:rPr>
            <w:sz w:val="16"/>
            <w:szCs w:val="16"/>
            <w:u w:val="single"/>
            <w:rtl w:val="0"/>
          </w:rPr>
          <w:t xml:space="preserve">abartels@mhsa.org</w:t>
        </w:r>
      </w:hyperlink>
      <w:r w:rsidDel="00000000" w:rsidR="00000000" w:rsidRPr="00000000">
        <w:rPr>
          <w:sz w:val="16"/>
          <w:szCs w:val="16"/>
          <w:rtl w:val="0"/>
        </w:rPr>
        <w:t xml:space="preserve">.</w:t>
      </w:r>
    </w:p>
    <w:p w:rsidR="00000000" w:rsidDel="00000000" w:rsidP="00000000" w:rsidRDefault="00000000" w:rsidRPr="00000000" w14:paraId="000000C4">
      <w:pPr>
        <w:jc w:val="left"/>
        <w:rPr>
          <w:rFonts w:ascii="Arial Black" w:cs="Arial Black" w:eastAsia="Arial Black" w:hAnsi="Arial Black"/>
          <w:color w:val="ff0000"/>
        </w:rPr>
      </w:pPr>
      <w:r w:rsidDel="00000000" w:rsidR="00000000" w:rsidRPr="00000000">
        <w:rPr>
          <w:rtl w:val="0"/>
        </w:rPr>
      </w:r>
    </w:p>
    <w:p w:rsidR="00000000" w:rsidDel="00000000" w:rsidP="00000000" w:rsidRDefault="00000000" w:rsidRPr="00000000" w14:paraId="000000C5">
      <w:pPr>
        <w:jc w:val="center"/>
        <w:rPr>
          <w:rFonts w:ascii="Arial Black" w:cs="Arial Black" w:eastAsia="Arial Black" w:hAnsi="Arial Black"/>
          <w:color w:val="9900ff"/>
        </w:rPr>
      </w:pPr>
      <w:r w:rsidDel="00000000" w:rsidR="00000000" w:rsidRPr="00000000">
        <w:rPr>
          <w:rFonts w:ascii="Arial Black" w:cs="Arial Black" w:eastAsia="Arial Black" w:hAnsi="Arial Black"/>
          <w:rtl w:val="0"/>
        </w:rPr>
        <w:t xml:space="preserve">SPIRIT</w:t>
      </w:r>
      <w:r w:rsidDel="00000000" w:rsidR="00000000" w:rsidRPr="00000000">
        <w:rPr>
          <w:rtl w:val="0"/>
        </w:rPr>
      </w:r>
    </w:p>
    <w:p w:rsidR="00000000" w:rsidDel="00000000" w:rsidP="00000000" w:rsidRDefault="00000000" w:rsidRPr="00000000" w14:paraId="000000C6">
      <w:pPr>
        <w:jc w:val="center"/>
        <w:rPr>
          <w:rFonts w:ascii="Source Sans Pro" w:cs="Source Sans Pro" w:eastAsia="Source Sans Pro" w:hAnsi="Source Sans Pro"/>
          <w:b w:val="1"/>
          <w:sz w:val="16"/>
          <w:szCs w:val="16"/>
        </w:rPr>
      </w:pPr>
      <w:r w:rsidDel="00000000" w:rsidR="00000000" w:rsidRPr="00000000">
        <w:rPr>
          <w:rtl w:val="0"/>
        </w:rPr>
      </w:r>
    </w:p>
    <w:p w:rsidR="00000000" w:rsidDel="00000000" w:rsidP="00000000" w:rsidRDefault="00000000" w:rsidRPr="00000000" w14:paraId="000000C7">
      <w:pPr>
        <w:jc w:val="both"/>
        <w:rPr>
          <w:b w:val="1"/>
          <w:sz w:val="16"/>
          <w:szCs w:val="16"/>
          <w:u w:val="single"/>
        </w:rPr>
      </w:pPr>
      <w:r w:rsidDel="00000000" w:rsidR="00000000" w:rsidRPr="00000000">
        <w:rPr>
          <w:b w:val="1"/>
          <w:sz w:val="16"/>
          <w:szCs w:val="16"/>
          <w:u w:val="single"/>
          <w:rtl w:val="0"/>
        </w:rPr>
        <w:t xml:space="preserve">SPIRIT REMINDERS</w:t>
      </w:r>
    </w:p>
    <w:p w:rsidR="00000000" w:rsidDel="00000000" w:rsidP="00000000" w:rsidRDefault="00000000" w:rsidRPr="00000000" w14:paraId="000000C8">
      <w:pPr>
        <w:jc w:val="both"/>
        <w:rPr>
          <w:sz w:val="16"/>
          <w:szCs w:val="16"/>
        </w:rPr>
      </w:pPr>
      <w:r w:rsidDel="00000000" w:rsidR="00000000" w:rsidRPr="00000000">
        <w:rPr>
          <w:sz w:val="16"/>
          <w:szCs w:val="16"/>
          <w:rtl w:val="0"/>
        </w:rPr>
        <w:t xml:space="preserve">National Federation Spirit Rules Books will only be available through an electronic copy beginning Fall 2025. High School activities directors must email Amy Bartels a list of head coaches in order for the coach to receive the electronic version by email.  </w:t>
      </w:r>
    </w:p>
    <w:p w:rsidR="00000000" w:rsidDel="00000000" w:rsidP="00000000" w:rsidRDefault="00000000" w:rsidRPr="00000000" w14:paraId="000000C9">
      <w:pPr>
        <w:jc w:val="both"/>
        <w:rPr>
          <w:b w:val="1"/>
          <w:sz w:val="16"/>
          <w:szCs w:val="16"/>
        </w:rPr>
      </w:pPr>
      <w:r w:rsidDel="00000000" w:rsidR="00000000" w:rsidRPr="00000000">
        <w:rPr>
          <w:rtl w:val="0"/>
        </w:rPr>
      </w:r>
    </w:p>
    <w:p w:rsidR="00000000" w:rsidDel="00000000" w:rsidP="00000000" w:rsidRDefault="00000000" w:rsidRPr="00000000" w14:paraId="000000CA">
      <w:pPr>
        <w:jc w:val="both"/>
        <w:rPr>
          <w:sz w:val="16"/>
          <w:szCs w:val="16"/>
        </w:rPr>
      </w:pPr>
      <w:r w:rsidDel="00000000" w:rsidR="00000000" w:rsidRPr="00000000">
        <w:rPr>
          <w:sz w:val="16"/>
          <w:szCs w:val="16"/>
          <w:rtl w:val="0"/>
        </w:rPr>
        <w:t xml:space="preserve">Please note that National Federation Spirit Rules and MHSA handbook rules found in the Spirit Section are to be followed during all spirit related activities.  Violations of the rules are subject to penalties as found in the By-Laws under General Penalties. Spirit information may be found on the MHSA website Spirit section at </w:t>
      </w:r>
      <w:hyperlink r:id="rId23">
        <w:r w:rsidDel="00000000" w:rsidR="00000000" w:rsidRPr="00000000">
          <w:rPr>
            <w:sz w:val="16"/>
            <w:szCs w:val="16"/>
            <w:u w:val="single"/>
            <w:rtl w:val="0"/>
          </w:rPr>
          <w:t xml:space="preserve">www.mhsa.org</w:t>
        </w:r>
      </w:hyperlink>
      <w:r w:rsidDel="00000000" w:rsidR="00000000" w:rsidRPr="00000000">
        <w:rPr>
          <w:sz w:val="16"/>
          <w:szCs w:val="16"/>
          <w:rtl w:val="0"/>
        </w:rPr>
        <w:t xml:space="preserve">. </w:t>
      </w:r>
    </w:p>
    <w:p w:rsidR="00000000" w:rsidDel="00000000" w:rsidP="00000000" w:rsidRDefault="00000000" w:rsidRPr="00000000" w14:paraId="000000CB">
      <w:pPr>
        <w:jc w:val="both"/>
        <w:rPr>
          <w:color w:val="ff0000"/>
          <w:sz w:val="16"/>
          <w:szCs w:val="16"/>
        </w:rPr>
      </w:pPr>
      <w:r w:rsidDel="00000000" w:rsidR="00000000" w:rsidRPr="00000000">
        <w:rPr>
          <w:rtl w:val="0"/>
        </w:rPr>
      </w:r>
    </w:p>
    <w:p w:rsidR="00000000" w:rsidDel="00000000" w:rsidP="00000000" w:rsidRDefault="00000000" w:rsidRPr="00000000" w14:paraId="000000CC">
      <w:pPr>
        <w:jc w:val="both"/>
        <w:rPr>
          <w:sz w:val="16"/>
          <w:szCs w:val="16"/>
        </w:rPr>
      </w:pPr>
      <w:r w:rsidDel="00000000" w:rsidR="00000000" w:rsidRPr="00000000">
        <w:rPr>
          <w:sz w:val="16"/>
          <w:szCs w:val="16"/>
          <w:rtl w:val="0"/>
        </w:rPr>
        <w:t xml:space="preserve">Also, remember </w:t>
      </w:r>
      <w:r w:rsidDel="00000000" w:rsidR="00000000" w:rsidRPr="00000000">
        <w:rPr>
          <w:b w:val="1"/>
          <w:sz w:val="16"/>
          <w:szCs w:val="16"/>
          <w:u w:val="single"/>
          <w:rtl w:val="0"/>
        </w:rPr>
        <w:t xml:space="preserve">all</w:t>
      </w:r>
      <w:r w:rsidDel="00000000" w:rsidR="00000000" w:rsidRPr="00000000">
        <w:rPr>
          <w:b w:val="1"/>
          <w:sz w:val="16"/>
          <w:szCs w:val="16"/>
          <w:rtl w:val="0"/>
        </w:rPr>
        <w:t xml:space="preserve"> </w:t>
      </w:r>
      <w:r w:rsidDel="00000000" w:rsidR="00000000" w:rsidRPr="00000000">
        <w:rPr>
          <w:sz w:val="16"/>
          <w:szCs w:val="16"/>
          <w:rtl w:val="0"/>
        </w:rPr>
        <w:t xml:space="preserve">cheer and dance coaches and volunteers must complete or be current with an approved Cheer and Dance Safety Certification Safety Certification course if their squad does any stunting.  The Cheer and Dance (formerly known as AACCA) Safety Certification is offered online through the National Federation’s website and directions to access that course are included in the rules book mailing.</w:t>
      </w:r>
    </w:p>
    <w:p w:rsidR="00000000" w:rsidDel="00000000" w:rsidP="00000000" w:rsidRDefault="00000000" w:rsidRPr="00000000" w14:paraId="000000CD">
      <w:pPr>
        <w:jc w:val="both"/>
        <w:rPr>
          <w:sz w:val="16"/>
          <w:szCs w:val="16"/>
        </w:rPr>
      </w:pPr>
      <w:r w:rsidDel="00000000" w:rsidR="00000000" w:rsidRPr="00000000">
        <w:rPr>
          <w:rtl w:val="0"/>
        </w:rPr>
      </w:r>
    </w:p>
    <w:p w:rsidR="00000000" w:rsidDel="00000000" w:rsidP="00000000" w:rsidRDefault="00000000" w:rsidRPr="00000000" w14:paraId="000000CE">
      <w:pPr>
        <w:jc w:val="both"/>
        <w:rPr>
          <w:sz w:val="16"/>
          <w:szCs w:val="16"/>
        </w:rPr>
      </w:pPr>
      <w:r w:rsidDel="00000000" w:rsidR="00000000" w:rsidRPr="00000000">
        <w:rPr>
          <w:sz w:val="16"/>
          <w:szCs w:val="16"/>
          <w:rtl w:val="0"/>
        </w:rPr>
        <w:t xml:space="preserve">8th grade participants are allowed to stunt with school district approval. 6th-7th grade students can not stunt in any capacity on the high school team. 6th-8th grade students must be approved by individual school districts to participate. The MHSA does not oversee spirit programs outside of the high school level. </w:t>
      </w:r>
    </w:p>
    <w:p w:rsidR="00000000" w:rsidDel="00000000" w:rsidP="00000000" w:rsidRDefault="00000000" w:rsidRPr="00000000" w14:paraId="000000CF">
      <w:pPr>
        <w:jc w:val="both"/>
        <w:rPr>
          <w:color w:val="ff0000"/>
          <w:sz w:val="16"/>
          <w:szCs w:val="16"/>
        </w:rPr>
      </w:pPr>
      <w:r w:rsidDel="00000000" w:rsidR="00000000" w:rsidRPr="00000000">
        <w:rPr>
          <w:rtl w:val="0"/>
        </w:rPr>
      </w:r>
    </w:p>
    <w:p w:rsidR="00000000" w:rsidDel="00000000" w:rsidP="00000000" w:rsidRDefault="00000000" w:rsidRPr="00000000" w14:paraId="000000D0">
      <w:pPr>
        <w:jc w:val="both"/>
        <w:rPr>
          <w:sz w:val="16"/>
          <w:szCs w:val="16"/>
        </w:rPr>
      </w:pPr>
      <w:r w:rsidDel="00000000" w:rsidR="00000000" w:rsidRPr="00000000">
        <w:rPr>
          <w:sz w:val="16"/>
          <w:szCs w:val="16"/>
          <w:rtl w:val="0"/>
        </w:rPr>
        <w:t xml:space="preserve">Concussion management is a primary area of emphasis for schools.  Each coach (spirit and dance) must also take the online NFHS Concussion Course, for your use in adhering to MHSA rules as well as Montana’s concussion legislation. All coaches and volunteers must have a current NFHS Concussion in Sport certificate. </w:t>
      </w:r>
    </w:p>
    <w:p w:rsidR="00000000" w:rsidDel="00000000" w:rsidP="00000000" w:rsidRDefault="00000000" w:rsidRPr="00000000" w14:paraId="000000D1">
      <w:pPr>
        <w:jc w:val="both"/>
        <w:rPr>
          <w:sz w:val="16"/>
          <w:szCs w:val="16"/>
        </w:rPr>
      </w:pPr>
      <w:r w:rsidDel="00000000" w:rsidR="00000000" w:rsidRPr="00000000">
        <w:rPr>
          <w:rtl w:val="0"/>
        </w:rPr>
      </w:r>
    </w:p>
    <w:p w:rsidR="00000000" w:rsidDel="00000000" w:rsidP="00000000" w:rsidRDefault="00000000" w:rsidRPr="00000000" w14:paraId="000000D2">
      <w:pPr>
        <w:jc w:val="both"/>
        <w:rPr>
          <w:sz w:val="16"/>
          <w:szCs w:val="16"/>
        </w:rPr>
      </w:pPr>
      <w:r w:rsidDel="00000000" w:rsidR="00000000" w:rsidRPr="00000000">
        <w:rPr>
          <w:sz w:val="16"/>
          <w:szCs w:val="16"/>
          <w:rtl w:val="0"/>
        </w:rPr>
        <w:t xml:space="preserve">The MHSA Spirit Rules Clinic must be completed each year and opened on August 1st.</w:t>
      </w:r>
    </w:p>
    <w:p w:rsidR="00000000" w:rsidDel="00000000" w:rsidP="00000000" w:rsidRDefault="00000000" w:rsidRPr="00000000" w14:paraId="000000D3">
      <w:pPr>
        <w:jc w:val="both"/>
        <w:rPr>
          <w:color w:val="ff0000"/>
          <w:sz w:val="16"/>
          <w:szCs w:val="16"/>
        </w:rPr>
      </w:pPr>
      <w:r w:rsidDel="00000000" w:rsidR="00000000" w:rsidRPr="00000000">
        <w:rPr>
          <w:rtl w:val="0"/>
        </w:rPr>
      </w:r>
    </w:p>
    <w:p w:rsidR="00000000" w:rsidDel="00000000" w:rsidP="00000000" w:rsidRDefault="00000000" w:rsidRPr="00000000" w14:paraId="000000D4">
      <w:pPr>
        <w:jc w:val="both"/>
        <w:rPr>
          <w:sz w:val="16"/>
          <w:szCs w:val="16"/>
        </w:rPr>
      </w:pPr>
      <w:r w:rsidDel="00000000" w:rsidR="00000000" w:rsidRPr="00000000">
        <w:rPr>
          <w:sz w:val="16"/>
          <w:szCs w:val="16"/>
          <w:rtl w:val="0"/>
        </w:rPr>
        <w:t xml:space="preserve">All three requirements for the NFHS-Concussion in Sport, NFHS Cheer and Dance and the MHSA Spirit Rules Clinic must be completed prior to the first day of practice. </w:t>
      </w:r>
    </w:p>
    <w:p w:rsidR="00000000" w:rsidDel="00000000" w:rsidP="00000000" w:rsidRDefault="00000000" w:rsidRPr="00000000" w14:paraId="000000D5">
      <w:pPr>
        <w:jc w:val="both"/>
        <w:rPr>
          <w:sz w:val="16"/>
          <w:szCs w:val="16"/>
        </w:rPr>
      </w:pPr>
      <w:r w:rsidDel="00000000" w:rsidR="00000000" w:rsidRPr="00000000">
        <w:rPr>
          <w:rtl w:val="0"/>
        </w:rPr>
      </w:r>
    </w:p>
    <w:p w:rsidR="00000000" w:rsidDel="00000000" w:rsidP="00000000" w:rsidRDefault="00000000" w:rsidRPr="00000000" w14:paraId="000000D6">
      <w:pPr>
        <w:jc w:val="both"/>
        <w:rPr>
          <w:sz w:val="16"/>
          <w:szCs w:val="16"/>
        </w:rPr>
      </w:pPr>
      <w:r w:rsidDel="00000000" w:rsidR="00000000" w:rsidRPr="00000000">
        <w:rPr>
          <w:sz w:val="16"/>
          <w:szCs w:val="16"/>
          <w:rtl w:val="0"/>
        </w:rPr>
        <w:t xml:space="preserve">Spirit Rules Revisions have been included below. </w:t>
      </w:r>
    </w:p>
    <w:p w:rsidR="00000000" w:rsidDel="00000000" w:rsidP="00000000" w:rsidRDefault="00000000" w:rsidRPr="00000000" w14:paraId="000000D7">
      <w:pPr>
        <w:jc w:val="both"/>
        <w:rPr>
          <w:color w:val="ff0000"/>
          <w:sz w:val="16"/>
          <w:szCs w:val="16"/>
        </w:rPr>
      </w:pPr>
      <w:r w:rsidDel="00000000" w:rsidR="00000000" w:rsidRPr="00000000">
        <w:rPr>
          <w:rtl w:val="0"/>
        </w:rPr>
      </w:r>
    </w:p>
    <w:p w:rsidR="00000000" w:rsidDel="00000000" w:rsidP="00000000" w:rsidRDefault="00000000" w:rsidRPr="00000000" w14:paraId="000000D8">
      <w:pPr>
        <w:jc w:val="both"/>
        <w:rPr>
          <w:sz w:val="16"/>
          <w:szCs w:val="16"/>
        </w:rPr>
      </w:pPr>
      <w:r w:rsidDel="00000000" w:rsidR="00000000" w:rsidRPr="00000000">
        <w:rPr>
          <w:sz w:val="16"/>
          <w:szCs w:val="16"/>
          <w:rtl w:val="0"/>
        </w:rPr>
        <w:t xml:space="preserve">For all Spirit related questions, contact Amy Bartels at abartels@mhsa.org.</w:t>
      </w:r>
    </w:p>
    <w:p w:rsidR="00000000" w:rsidDel="00000000" w:rsidP="00000000" w:rsidRDefault="00000000" w:rsidRPr="00000000" w14:paraId="000000D9">
      <w:pPr>
        <w:jc w:val="center"/>
        <w:rPr>
          <w:rFonts w:ascii="Arial Black" w:cs="Arial Black" w:eastAsia="Arial Black" w:hAnsi="Arial Black"/>
        </w:rPr>
      </w:pPr>
      <w:r w:rsidDel="00000000" w:rsidR="00000000" w:rsidRPr="00000000">
        <w:rPr>
          <w:rtl w:val="0"/>
        </w:rPr>
      </w:r>
    </w:p>
    <w:p w:rsidR="00000000" w:rsidDel="00000000" w:rsidP="00000000" w:rsidRDefault="00000000" w:rsidRPr="00000000" w14:paraId="000000DA">
      <w:pPr>
        <w:jc w:val="center"/>
        <w:rPr>
          <w:rFonts w:ascii="Arial Black" w:cs="Arial Black" w:eastAsia="Arial Black" w:hAnsi="Arial Black"/>
        </w:rPr>
      </w:pPr>
      <w:r w:rsidDel="00000000" w:rsidR="00000000" w:rsidRPr="00000000">
        <w:rPr>
          <w:rtl w:val="0"/>
        </w:rPr>
      </w:r>
    </w:p>
    <w:p w:rsidR="00000000" w:rsidDel="00000000" w:rsidP="00000000" w:rsidRDefault="00000000" w:rsidRPr="00000000" w14:paraId="000000DB">
      <w:pPr>
        <w:jc w:val="center"/>
        <w:rPr>
          <w:rFonts w:ascii="Arial Black" w:cs="Arial Black" w:eastAsia="Arial Black" w:hAnsi="Arial Black"/>
        </w:rPr>
      </w:pPr>
      <w:r w:rsidDel="00000000" w:rsidR="00000000" w:rsidRPr="00000000">
        <w:rPr>
          <w:rtl w:val="0"/>
        </w:rPr>
      </w:r>
    </w:p>
    <w:p w:rsidR="00000000" w:rsidDel="00000000" w:rsidP="00000000" w:rsidRDefault="00000000" w:rsidRPr="00000000" w14:paraId="000000DC">
      <w:pPr>
        <w:jc w:val="center"/>
        <w:rPr>
          <w:rFonts w:ascii="Arial Black" w:cs="Arial Black" w:eastAsia="Arial Black" w:hAnsi="Arial Black"/>
        </w:rPr>
      </w:pPr>
      <w:r w:rsidDel="00000000" w:rsidR="00000000" w:rsidRPr="00000000">
        <w:rPr>
          <w:rtl w:val="0"/>
        </w:rPr>
      </w:r>
    </w:p>
    <w:p w:rsidR="00000000" w:rsidDel="00000000" w:rsidP="00000000" w:rsidRDefault="00000000" w:rsidRPr="00000000" w14:paraId="000000DD">
      <w:pPr>
        <w:jc w:val="center"/>
        <w:rPr>
          <w:rFonts w:ascii="Arial Black" w:cs="Arial Black" w:eastAsia="Arial Black" w:hAnsi="Arial Black"/>
          <w:color w:val="9900ff"/>
        </w:rPr>
      </w:pPr>
      <w:r w:rsidDel="00000000" w:rsidR="00000000" w:rsidRPr="00000000">
        <w:rPr>
          <w:rFonts w:ascii="Arial Black" w:cs="Arial Black" w:eastAsia="Arial Black" w:hAnsi="Arial Black"/>
          <w:rtl w:val="0"/>
        </w:rPr>
        <w:t xml:space="preserve">FINE ARTS</w:t>
      </w:r>
      <w:r w:rsidDel="00000000" w:rsidR="00000000" w:rsidRPr="00000000">
        <w:rPr>
          <w:rtl w:val="0"/>
        </w:rPr>
      </w:r>
    </w:p>
    <w:p w:rsidR="00000000" w:rsidDel="00000000" w:rsidP="00000000" w:rsidRDefault="00000000" w:rsidRPr="00000000" w14:paraId="000000DE">
      <w:pPr>
        <w:jc w:val="center"/>
        <w:rPr>
          <w:rFonts w:ascii="Arial Black" w:cs="Arial Black" w:eastAsia="Arial Black" w:hAnsi="Arial Black"/>
        </w:rPr>
      </w:pPr>
      <w:r w:rsidDel="00000000" w:rsidR="00000000" w:rsidRPr="00000000">
        <w:rPr>
          <w:rtl w:val="0"/>
        </w:rPr>
      </w:r>
    </w:p>
    <w:p w:rsidR="00000000" w:rsidDel="00000000" w:rsidP="00000000" w:rsidRDefault="00000000" w:rsidRPr="00000000" w14:paraId="000000DF">
      <w:pPr>
        <w:jc w:val="both"/>
        <w:rPr>
          <w:sz w:val="16"/>
          <w:szCs w:val="16"/>
        </w:rPr>
      </w:pPr>
      <w:r w:rsidDel="00000000" w:rsidR="00000000" w:rsidRPr="00000000">
        <w:rPr>
          <w:b w:val="1"/>
          <w:sz w:val="16"/>
          <w:szCs w:val="16"/>
          <w:u w:val="single"/>
          <w:rtl w:val="0"/>
        </w:rPr>
        <w:t xml:space="preserve">MUSIC COMMITTEE FALL MEETING will be held August 11-12</w:t>
      </w:r>
      <w:r w:rsidDel="00000000" w:rsidR="00000000" w:rsidRPr="00000000">
        <w:rPr>
          <w:sz w:val="16"/>
          <w:szCs w:val="16"/>
          <w:rtl w:val="0"/>
        </w:rPr>
        <w:t xml:space="preserve">, to discuss the upcoming school year and potential changes to the Music Handbook.  Member schools are required to ensure that all music teachers, festival managers and administrators who oversee their school’s music program must complete the Understanding Copyright and Compliance online course available at nfhslearn.com. Each individual will be required to complete the course once during their high school tenure. For current teachers, festival managers and administrators, the course must be completed before the start of the 2025-2026 school year. For more information contact Amy Bartels at 406-442-6010 or abartels@mhsa,org</w:t>
      </w:r>
    </w:p>
    <w:p w:rsidR="00000000" w:rsidDel="00000000" w:rsidP="00000000" w:rsidRDefault="00000000" w:rsidRPr="00000000" w14:paraId="000000E0">
      <w:pPr>
        <w:jc w:val="both"/>
        <w:rPr>
          <w:b w:val="1"/>
          <w:color w:val="ff0000"/>
          <w:sz w:val="16"/>
          <w:szCs w:val="16"/>
          <w:u w:val="single"/>
        </w:rPr>
      </w:pPr>
      <w:r w:rsidDel="00000000" w:rsidR="00000000" w:rsidRPr="00000000">
        <w:rPr>
          <w:rtl w:val="0"/>
        </w:rPr>
      </w:r>
    </w:p>
    <w:p w:rsidR="00000000" w:rsidDel="00000000" w:rsidP="00000000" w:rsidRDefault="00000000" w:rsidRPr="00000000" w14:paraId="000000E1">
      <w:pPr>
        <w:jc w:val="both"/>
        <w:rPr>
          <w:b w:val="1"/>
          <w:sz w:val="16"/>
          <w:szCs w:val="16"/>
          <w:u w:val="single"/>
        </w:rPr>
      </w:pPr>
      <w:r w:rsidDel="00000000" w:rsidR="00000000" w:rsidRPr="00000000">
        <w:rPr>
          <w:b w:val="1"/>
          <w:sz w:val="16"/>
          <w:szCs w:val="16"/>
          <w:u w:val="single"/>
          <w:rtl w:val="0"/>
        </w:rPr>
        <w:t xml:space="preserve">FORENSICS &amp; DRAMA BOOKLET </w:t>
      </w:r>
    </w:p>
    <w:p w:rsidR="00000000" w:rsidDel="00000000" w:rsidP="00000000" w:rsidRDefault="00000000" w:rsidRPr="00000000" w14:paraId="000000E2">
      <w:pPr>
        <w:jc w:val="both"/>
        <w:rPr>
          <w:sz w:val="16"/>
          <w:szCs w:val="16"/>
        </w:rPr>
      </w:pPr>
      <w:r w:rsidDel="00000000" w:rsidR="00000000" w:rsidRPr="00000000">
        <w:rPr>
          <w:sz w:val="16"/>
          <w:szCs w:val="16"/>
          <w:rtl w:val="0"/>
        </w:rPr>
        <w:t xml:space="preserve">The Speech &amp; Drama booklets will be available to schools in September.  Copies will be available on the Speech, Drama and Debate section of the MHSA website. </w:t>
      </w:r>
    </w:p>
    <w:p w:rsidR="00000000" w:rsidDel="00000000" w:rsidP="00000000" w:rsidRDefault="00000000" w:rsidRPr="00000000" w14:paraId="000000E3">
      <w:pPr>
        <w:jc w:val="both"/>
        <w:rPr>
          <w:sz w:val="16"/>
          <w:szCs w:val="16"/>
        </w:rPr>
      </w:pPr>
      <w:r w:rsidDel="00000000" w:rsidR="00000000" w:rsidRPr="00000000">
        <w:rPr>
          <w:rtl w:val="0"/>
        </w:rPr>
      </w:r>
    </w:p>
    <w:p w:rsidR="00000000" w:rsidDel="00000000" w:rsidP="00000000" w:rsidRDefault="00000000" w:rsidRPr="00000000" w14:paraId="000000E4">
      <w:pPr>
        <w:jc w:val="both"/>
        <w:rPr>
          <w:sz w:val="16"/>
          <w:szCs w:val="16"/>
        </w:rPr>
      </w:pPr>
      <w:r w:rsidDel="00000000" w:rsidR="00000000" w:rsidRPr="00000000">
        <w:rPr>
          <w:sz w:val="16"/>
          <w:szCs w:val="16"/>
          <w:rtl w:val="0"/>
        </w:rPr>
        <w:t xml:space="preserve">Administrators are asked to encourage their speech &amp; drama coaches to utilize the information on the MHSA website. All information is currently being updated and a tentative schedule is currently posted.  If your school has not verified the date of your speech meet, please do so as soon as possible.  Whenever possible our mailings will be sent to coaches electronically. </w:t>
      </w:r>
    </w:p>
    <w:p w:rsidR="00000000" w:rsidDel="00000000" w:rsidP="00000000" w:rsidRDefault="00000000" w:rsidRPr="00000000" w14:paraId="000000E5">
      <w:pPr>
        <w:jc w:val="both"/>
        <w:rPr>
          <w:color w:val="ff0000"/>
          <w:sz w:val="16"/>
          <w:szCs w:val="16"/>
        </w:rPr>
      </w:pPr>
      <w:r w:rsidDel="00000000" w:rsidR="00000000" w:rsidRPr="00000000">
        <w:rPr>
          <w:rtl w:val="0"/>
        </w:rPr>
      </w:r>
    </w:p>
    <w:p w:rsidR="00000000" w:rsidDel="00000000" w:rsidP="00000000" w:rsidRDefault="00000000" w:rsidRPr="00000000" w14:paraId="000000E6">
      <w:pPr>
        <w:jc w:val="both"/>
        <w:rPr>
          <w:sz w:val="16"/>
          <w:szCs w:val="16"/>
        </w:rPr>
      </w:pPr>
      <w:r w:rsidDel="00000000" w:rsidR="00000000" w:rsidRPr="00000000">
        <w:rPr>
          <w:sz w:val="16"/>
          <w:szCs w:val="16"/>
          <w:rtl w:val="0"/>
        </w:rPr>
        <w:t xml:space="preserve">Contact Amy Bartels at </w:t>
      </w:r>
      <w:hyperlink r:id="rId24">
        <w:r w:rsidDel="00000000" w:rsidR="00000000" w:rsidRPr="00000000">
          <w:rPr>
            <w:sz w:val="16"/>
            <w:szCs w:val="16"/>
            <w:u w:val="single"/>
            <w:rtl w:val="0"/>
          </w:rPr>
          <w:t xml:space="preserve">abartels@mhsa.org</w:t>
        </w:r>
      </w:hyperlink>
      <w:r w:rsidDel="00000000" w:rsidR="00000000" w:rsidRPr="00000000">
        <w:rPr>
          <w:sz w:val="16"/>
          <w:szCs w:val="16"/>
          <w:rtl w:val="0"/>
        </w:rPr>
        <w:t xml:space="preserve"> for more information.  </w:t>
      </w:r>
    </w:p>
    <w:p w:rsidR="00000000" w:rsidDel="00000000" w:rsidP="00000000" w:rsidRDefault="00000000" w:rsidRPr="00000000" w14:paraId="000000E7">
      <w:pPr>
        <w:rPr>
          <w:rFonts w:ascii="Arial Black" w:cs="Arial Black" w:eastAsia="Arial Black" w:hAnsi="Arial Black"/>
          <w:color w:val="ff0000"/>
        </w:rPr>
      </w:pPr>
      <w:r w:rsidDel="00000000" w:rsidR="00000000" w:rsidRPr="00000000">
        <w:rPr>
          <w:rFonts w:ascii="Arial Black" w:cs="Arial Black" w:eastAsia="Arial Black" w:hAnsi="Arial Black"/>
          <w:color w:val="ff0000"/>
          <w:rtl w:val="0"/>
        </w:rPr>
        <w:t xml:space="preserve">   </w:t>
      </w:r>
    </w:p>
    <w:p w:rsidR="00000000" w:rsidDel="00000000" w:rsidP="00000000" w:rsidRDefault="00000000" w:rsidRPr="00000000" w14:paraId="000000E8">
      <w:pPr>
        <w:rPr>
          <w:rFonts w:ascii="Arial Black" w:cs="Arial Black" w:eastAsia="Arial Black" w:hAnsi="Arial Black"/>
          <w:color w:val="ff0000"/>
        </w:rPr>
      </w:pPr>
      <w:r w:rsidDel="00000000" w:rsidR="00000000" w:rsidRPr="00000000">
        <w:rPr>
          <w:rtl w:val="0"/>
        </w:rPr>
      </w:r>
    </w:p>
    <w:p w:rsidR="00000000" w:rsidDel="00000000" w:rsidP="00000000" w:rsidRDefault="00000000" w:rsidRPr="00000000" w14:paraId="000000E9">
      <w:pPr>
        <w:rPr>
          <w:rFonts w:ascii="Arial Black" w:cs="Arial Black" w:eastAsia="Arial Black" w:hAnsi="Arial Black"/>
          <w:color w:val="ff0000"/>
        </w:rPr>
      </w:pPr>
      <w:r w:rsidDel="00000000" w:rsidR="00000000" w:rsidRPr="00000000">
        <w:rPr>
          <w:rtl w:val="0"/>
        </w:rPr>
      </w:r>
    </w:p>
    <w:p w:rsidR="00000000" w:rsidDel="00000000" w:rsidP="00000000" w:rsidRDefault="00000000" w:rsidRPr="00000000" w14:paraId="000000EA">
      <w:pPr>
        <w:rPr>
          <w:rFonts w:ascii="Arial Black" w:cs="Arial Black" w:eastAsia="Arial Black" w:hAnsi="Arial Black"/>
          <w:color w:val="ff0000"/>
        </w:rPr>
      </w:pPr>
      <w:r w:rsidDel="00000000" w:rsidR="00000000" w:rsidRPr="00000000">
        <w:rPr>
          <w:rtl w:val="0"/>
        </w:rPr>
      </w:r>
    </w:p>
    <w:p w:rsidR="00000000" w:rsidDel="00000000" w:rsidP="00000000" w:rsidRDefault="00000000" w:rsidRPr="00000000" w14:paraId="000000EB">
      <w:pPr>
        <w:rPr>
          <w:rFonts w:ascii="Arial Black" w:cs="Arial Black" w:eastAsia="Arial Black" w:hAnsi="Arial Black"/>
          <w:color w:val="ff0000"/>
        </w:rPr>
      </w:pPr>
      <w:r w:rsidDel="00000000" w:rsidR="00000000" w:rsidRPr="00000000">
        <w:rPr>
          <w:rtl w:val="0"/>
        </w:rPr>
      </w:r>
    </w:p>
    <w:p w:rsidR="00000000" w:rsidDel="00000000" w:rsidP="00000000" w:rsidRDefault="00000000" w:rsidRPr="00000000" w14:paraId="000000EC">
      <w:pPr>
        <w:rPr>
          <w:rFonts w:ascii="Arial Black" w:cs="Arial Black" w:eastAsia="Arial Black" w:hAnsi="Arial Black"/>
          <w:color w:val="ff0000"/>
        </w:rPr>
      </w:pPr>
      <w:r w:rsidDel="00000000" w:rsidR="00000000" w:rsidRPr="00000000">
        <w:rPr>
          <w:rtl w:val="0"/>
        </w:rPr>
      </w:r>
    </w:p>
    <w:p w:rsidR="00000000" w:rsidDel="00000000" w:rsidP="00000000" w:rsidRDefault="00000000" w:rsidRPr="00000000" w14:paraId="000000ED">
      <w:pPr>
        <w:rPr>
          <w:rFonts w:ascii="Arial Black" w:cs="Arial Black" w:eastAsia="Arial Black" w:hAnsi="Arial Black"/>
          <w:color w:val="ff0000"/>
        </w:rPr>
      </w:pPr>
      <w:r w:rsidDel="00000000" w:rsidR="00000000" w:rsidRPr="00000000">
        <w:rPr>
          <w:rtl w:val="0"/>
        </w:rPr>
      </w:r>
    </w:p>
    <w:p w:rsidR="00000000" w:rsidDel="00000000" w:rsidP="00000000" w:rsidRDefault="00000000" w:rsidRPr="00000000" w14:paraId="000000EE">
      <w:pPr>
        <w:jc w:val="center"/>
        <w:rPr>
          <w:color w:val="ff0000"/>
          <w:sz w:val="16"/>
          <w:szCs w:val="16"/>
        </w:rPr>
      </w:pPr>
      <w:r w:rsidDel="00000000" w:rsidR="00000000" w:rsidRPr="00000000">
        <w:rPr>
          <w:rFonts w:ascii="Arial Black" w:cs="Arial Black" w:eastAsia="Arial Black" w:hAnsi="Arial Black"/>
          <w:rtl w:val="0"/>
        </w:rPr>
        <w:t xml:space="preserve">ATTACHMENTS</w:t>
      </w:r>
      <w:r w:rsidDel="00000000" w:rsidR="00000000" w:rsidRPr="00000000">
        <w:rPr>
          <w:rFonts w:ascii="Arial Black" w:cs="Arial Black" w:eastAsia="Arial Black" w:hAnsi="Arial Black"/>
          <w:color w:val="ff0000"/>
          <w:rtl w:val="0"/>
        </w:rPr>
        <w:t xml:space="preserve"> </w:t>
      </w:r>
      <w:r w:rsidDel="00000000" w:rsidR="00000000" w:rsidRPr="00000000">
        <w:rPr>
          <w:rtl w:val="0"/>
        </w:rPr>
      </w:r>
    </w:p>
    <w:p w:rsidR="00000000" w:rsidDel="00000000" w:rsidP="00000000" w:rsidRDefault="00000000" w:rsidRPr="00000000" w14:paraId="000000EF">
      <w:pPr>
        <w:jc w:val="both"/>
        <w:rPr>
          <w:color w:val="ff0000"/>
          <w:sz w:val="16"/>
          <w:szCs w:val="16"/>
          <w:u w:val="single"/>
        </w:rPr>
      </w:pPr>
      <w:r w:rsidDel="00000000" w:rsidR="00000000" w:rsidRPr="00000000">
        <w:fldChar w:fldCharType="begin"/>
        <w:instrText xml:space="preserve"> HYPERLINK "https://cdn1.sportngin.com/attachments/document/edaa-1575200/2021-2022_calendar_5_.pdf#_ga=2.68785873.1977628572.1626717298-684344964.1548024031" </w:instrText>
        <w:fldChar w:fldCharType="separate"/>
      </w:r>
      <w:r w:rsidDel="00000000" w:rsidR="00000000" w:rsidRPr="00000000">
        <w:rPr>
          <w:rtl w:val="0"/>
        </w:rPr>
      </w:r>
    </w:p>
    <w:p w:rsidR="00000000" w:rsidDel="00000000" w:rsidP="00000000" w:rsidRDefault="00000000" w:rsidRPr="00000000" w14:paraId="000000F0">
      <w:pPr>
        <w:jc w:val="both"/>
        <w:rPr>
          <w:color w:val="0000ff"/>
          <w:sz w:val="16"/>
          <w:szCs w:val="16"/>
        </w:rPr>
      </w:pPr>
      <w:r w:rsidDel="00000000" w:rsidR="00000000" w:rsidRPr="00000000">
        <w:fldChar w:fldCharType="end"/>
      </w:r>
      <w:hyperlink r:id="rId25">
        <w:r w:rsidDel="00000000" w:rsidR="00000000" w:rsidRPr="00000000">
          <w:rPr>
            <w:color w:val="0000ff"/>
            <w:sz w:val="16"/>
            <w:szCs w:val="16"/>
            <w:u w:val="single"/>
            <w:rtl w:val="0"/>
          </w:rPr>
          <w:t xml:space="preserve">2025-2026 Events Calendar</w:t>
        </w:r>
      </w:hyperlink>
      <w:r w:rsidDel="00000000" w:rsidR="00000000" w:rsidRPr="00000000">
        <w:rPr>
          <w:rtl w:val="0"/>
        </w:rPr>
      </w:r>
    </w:p>
    <w:p w:rsidR="00000000" w:rsidDel="00000000" w:rsidP="00000000" w:rsidRDefault="00000000" w:rsidRPr="00000000" w14:paraId="000000F1">
      <w:pPr>
        <w:jc w:val="both"/>
        <w:rPr>
          <w:color w:val="0000ff"/>
          <w:sz w:val="16"/>
          <w:szCs w:val="16"/>
        </w:rPr>
      </w:pPr>
      <w:hyperlink r:id="rId26">
        <w:r w:rsidDel="00000000" w:rsidR="00000000" w:rsidRPr="00000000">
          <w:rPr>
            <w:color w:val="0000ff"/>
            <w:sz w:val="16"/>
            <w:szCs w:val="16"/>
            <w:u w:val="single"/>
            <w:rtl w:val="0"/>
          </w:rPr>
          <w:t xml:space="preserve">2026-2027 Events Calendar</w:t>
        </w:r>
      </w:hyperlink>
      <w:r w:rsidDel="00000000" w:rsidR="00000000" w:rsidRPr="00000000">
        <w:rPr>
          <w:rtl w:val="0"/>
        </w:rPr>
      </w:r>
    </w:p>
    <w:p w:rsidR="00000000" w:rsidDel="00000000" w:rsidP="00000000" w:rsidRDefault="00000000" w:rsidRPr="00000000" w14:paraId="000000F2">
      <w:pPr>
        <w:jc w:val="both"/>
        <w:rPr>
          <w:color w:val="0000ff"/>
          <w:sz w:val="16"/>
          <w:szCs w:val="16"/>
        </w:rPr>
      </w:pPr>
      <w:hyperlink r:id="rId27">
        <w:r w:rsidDel="00000000" w:rsidR="00000000" w:rsidRPr="00000000">
          <w:rPr>
            <w:color w:val="0000ff"/>
            <w:sz w:val="16"/>
            <w:szCs w:val="16"/>
            <w:u w:val="single"/>
            <w:rtl w:val="0"/>
          </w:rPr>
          <w:t xml:space="preserve">2025-26 Dates and Sites for State Events</w:t>
        </w:r>
      </w:hyperlink>
      <w:r w:rsidDel="00000000" w:rsidR="00000000" w:rsidRPr="00000000">
        <w:rPr>
          <w:rtl w:val="0"/>
        </w:rPr>
      </w:r>
    </w:p>
    <w:p w:rsidR="00000000" w:rsidDel="00000000" w:rsidP="00000000" w:rsidRDefault="00000000" w:rsidRPr="00000000" w14:paraId="000000F3">
      <w:pPr>
        <w:jc w:val="both"/>
        <w:rPr>
          <w:color w:val="0000ff"/>
          <w:sz w:val="16"/>
          <w:szCs w:val="16"/>
          <w:u w:val="single"/>
        </w:rPr>
      </w:pPr>
      <w:hyperlink r:id="rId28">
        <w:r w:rsidDel="00000000" w:rsidR="00000000" w:rsidRPr="00000000">
          <w:rPr>
            <w:color w:val="0000ff"/>
            <w:sz w:val="16"/>
            <w:szCs w:val="16"/>
            <w:u w:val="single"/>
            <w:rtl w:val="0"/>
          </w:rPr>
          <w:t xml:space="preserve">2025-26 Important Administrative Dates</w:t>
        </w:r>
      </w:hyperlink>
      <w:r w:rsidDel="00000000" w:rsidR="00000000" w:rsidRPr="00000000">
        <w:rPr>
          <w:rtl w:val="0"/>
        </w:rPr>
      </w:r>
    </w:p>
    <w:p w:rsidR="00000000" w:rsidDel="00000000" w:rsidP="00000000" w:rsidRDefault="00000000" w:rsidRPr="00000000" w14:paraId="000000F4">
      <w:pPr>
        <w:jc w:val="both"/>
        <w:rPr>
          <w:color w:val="0000ff"/>
          <w:sz w:val="16"/>
          <w:szCs w:val="16"/>
        </w:rPr>
      </w:pPr>
      <w:hyperlink r:id="rId29">
        <w:r w:rsidDel="00000000" w:rsidR="00000000" w:rsidRPr="00000000">
          <w:rPr>
            <w:color w:val="0000ff"/>
            <w:sz w:val="16"/>
            <w:szCs w:val="16"/>
            <w:u w:val="single"/>
            <w:rtl w:val="0"/>
          </w:rPr>
          <w:t xml:space="preserve">2025-2026 Ready Reference Activity Dates</w:t>
        </w:r>
      </w:hyperlink>
      <w:r w:rsidDel="00000000" w:rsidR="00000000" w:rsidRPr="00000000">
        <w:rPr>
          <w:rtl w:val="0"/>
        </w:rPr>
      </w:r>
    </w:p>
    <w:p w:rsidR="00000000" w:rsidDel="00000000" w:rsidP="00000000" w:rsidRDefault="00000000" w:rsidRPr="00000000" w14:paraId="000000F5">
      <w:pPr>
        <w:jc w:val="both"/>
        <w:rPr>
          <w:color w:val="0000ff"/>
          <w:sz w:val="16"/>
          <w:szCs w:val="16"/>
        </w:rPr>
      </w:pPr>
      <w:hyperlink r:id="rId30">
        <w:r w:rsidDel="00000000" w:rsidR="00000000" w:rsidRPr="00000000">
          <w:rPr>
            <w:color w:val="1155cc"/>
            <w:sz w:val="16"/>
            <w:szCs w:val="16"/>
            <w:u w:val="single"/>
            <w:rtl w:val="0"/>
          </w:rPr>
          <w:t xml:space="preserve">Arbiter 101</w:t>
        </w:r>
      </w:hyperlink>
      <w:r w:rsidDel="00000000" w:rsidR="00000000" w:rsidRPr="00000000">
        <w:rPr>
          <w:rtl w:val="0"/>
        </w:rPr>
      </w:r>
    </w:p>
    <w:p w:rsidR="00000000" w:rsidDel="00000000" w:rsidP="00000000" w:rsidRDefault="00000000" w:rsidRPr="00000000" w14:paraId="000000F6">
      <w:pPr>
        <w:jc w:val="both"/>
        <w:rPr>
          <w:color w:val="0000ff"/>
          <w:sz w:val="16"/>
          <w:szCs w:val="16"/>
        </w:rPr>
      </w:pPr>
      <w:hyperlink r:id="rId31">
        <w:r w:rsidDel="00000000" w:rsidR="00000000" w:rsidRPr="00000000">
          <w:rPr>
            <w:color w:val="0000ff"/>
            <w:sz w:val="16"/>
            <w:szCs w:val="16"/>
            <w:u w:val="single"/>
            <w:rtl w:val="0"/>
          </w:rPr>
          <w:t xml:space="preserve">2025-2026 National Testing Dates</w:t>
        </w:r>
      </w:hyperlink>
      <w:r w:rsidDel="00000000" w:rsidR="00000000" w:rsidRPr="00000000">
        <w:rPr>
          <w:rtl w:val="0"/>
        </w:rPr>
      </w:r>
    </w:p>
    <w:p w:rsidR="00000000" w:rsidDel="00000000" w:rsidP="00000000" w:rsidRDefault="00000000" w:rsidRPr="00000000" w14:paraId="000000F7">
      <w:pPr>
        <w:jc w:val="both"/>
        <w:rPr>
          <w:color w:val="0000ff"/>
        </w:rPr>
      </w:pPr>
      <w:hyperlink r:id="rId32">
        <w:r w:rsidDel="00000000" w:rsidR="00000000" w:rsidRPr="00000000">
          <w:rPr>
            <w:color w:val="0000ff"/>
            <w:sz w:val="16"/>
            <w:szCs w:val="16"/>
            <w:u w:val="single"/>
            <w:rtl w:val="0"/>
          </w:rPr>
          <w:t xml:space="preserve">2025-2026 MHSA &amp; NFHS Cross Country Information</w:t>
        </w:r>
      </w:hyperlink>
      <w:r w:rsidDel="00000000" w:rsidR="00000000" w:rsidRPr="00000000">
        <w:rPr>
          <w:rtl w:val="0"/>
        </w:rPr>
      </w:r>
    </w:p>
    <w:p w:rsidR="00000000" w:rsidDel="00000000" w:rsidP="00000000" w:rsidRDefault="00000000" w:rsidRPr="00000000" w14:paraId="000000F8">
      <w:pPr>
        <w:jc w:val="both"/>
        <w:rPr>
          <w:color w:val="ff0000"/>
          <w:sz w:val="16"/>
          <w:szCs w:val="16"/>
        </w:rPr>
      </w:pPr>
      <w:hyperlink r:id="rId33">
        <w:r w:rsidDel="00000000" w:rsidR="00000000" w:rsidRPr="00000000">
          <w:rPr>
            <w:color w:val="0000ff"/>
            <w:sz w:val="16"/>
            <w:szCs w:val="16"/>
            <w:u w:val="single"/>
            <w:rtl w:val="0"/>
          </w:rPr>
          <w:t xml:space="preserve">2025-2026  MOA Officiating Fees</w:t>
        </w:r>
      </w:hyperlink>
      <w:hyperlink r:id="rId34">
        <w:r w:rsidDel="00000000" w:rsidR="00000000" w:rsidRPr="00000000">
          <w:rPr>
            <w:color w:val="ff0000"/>
            <w:sz w:val="16"/>
            <w:szCs w:val="16"/>
            <w:u w:val="single"/>
            <w:rtl w:val="0"/>
          </w:rPr>
          <w:t xml:space="preserve"> </w:t>
        </w:r>
      </w:hyperlink>
      <w:r w:rsidDel="00000000" w:rsidR="00000000" w:rsidRPr="00000000">
        <w:rPr>
          <w:rtl w:val="0"/>
        </w:rPr>
      </w:r>
    </w:p>
    <w:p w:rsidR="00000000" w:rsidDel="00000000" w:rsidP="00000000" w:rsidRDefault="00000000" w:rsidRPr="00000000" w14:paraId="000000F9">
      <w:pPr>
        <w:jc w:val="both"/>
        <w:rPr>
          <w:color w:val="0000ff"/>
          <w:sz w:val="16"/>
          <w:szCs w:val="16"/>
        </w:rPr>
      </w:pPr>
      <w:hyperlink r:id="rId35">
        <w:r w:rsidDel="00000000" w:rsidR="00000000" w:rsidRPr="00000000">
          <w:rPr>
            <w:color w:val="0000ff"/>
            <w:sz w:val="16"/>
            <w:szCs w:val="16"/>
            <w:u w:val="single"/>
            <w:rtl w:val="0"/>
          </w:rPr>
          <w:t xml:space="preserve">2025-26 NFHS Football Rule Changes</w:t>
        </w:r>
      </w:hyperlink>
      <w:r w:rsidDel="00000000" w:rsidR="00000000" w:rsidRPr="00000000">
        <w:rPr>
          <w:rtl w:val="0"/>
        </w:rPr>
      </w:r>
    </w:p>
    <w:p w:rsidR="00000000" w:rsidDel="00000000" w:rsidP="00000000" w:rsidRDefault="00000000" w:rsidRPr="00000000" w14:paraId="000000FA">
      <w:pPr>
        <w:jc w:val="both"/>
        <w:rPr>
          <w:color w:val="0000ff"/>
          <w:sz w:val="16"/>
          <w:szCs w:val="16"/>
          <w:u w:val="single"/>
        </w:rPr>
      </w:pPr>
      <w:hyperlink r:id="rId36">
        <w:r w:rsidDel="00000000" w:rsidR="00000000" w:rsidRPr="00000000">
          <w:rPr>
            <w:color w:val="1155cc"/>
            <w:sz w:val="16"/>
            <w:szCs w:val="16"/>
            <w:u w:val="single"/>
            <w:rtl w:val="0"/>
          </w:rPr>
          <w:t xml:space="preserve">MHSA and NFHS Football Changes and Information</w:t>
        </w:r>
      </w:hyperlink>
      <w:r w:rsidDel="00000000" w:rsidR="00000000" w:rsidRPr="00000000">
        <w:fldChar w:fldCharType="begin"/>
        <w:instrText xml:space="preserve"> HYPERLINK "https://cdn2.sportngin.com/attachments/document/7139-1617948/2021_Football_Preseason_Info_-_MHSA_NFHS.pdf#_ga=2.153922170.354336067.1629209570-1386303345.1625669698" </w:instrText>
        <w:fldChar w:fldCharType="separate"/>
      </w:r>
      <w:r w:rsidDel="00000000" w:rsidR="00000000" w:rsidRPr="00000000">
        <w:rPr>
          <w:rtl w:val="0"/>
        </w:rPr>
      </w:r>
    </w:p>
    <w:p w:rsidR="00000000" w:rsidDel="00000000" w:rsidP="00000000" w:rsidRDefault="00000000" w:rsidRPr="00000000" w14:paraId="000000FB">
      <w:pPr>
        <w:jc w:val="both"/>
        <w:rPr>
          <w:color w:val="0000ff"/>
          <w:sz w:val="16"/>
          <w:szCs w:val="16"/>
        </w:rPr>
      </w:pPr>
      <w:r w:rsidDel="00000000" w:rsidR="00000000" w:rsidRPr="00000000">
        <w:fldChar w:fldCharType="end"/>
      </w:r>
      <w:hyperlink r:id="rId37">
        <w:r w:rsidDel="00000000" w:rsidR="00000000" w:rsidRPr="00000000">
          <w:rPr>
            <w:color w:val="0000ff"/>
            <w:sz w:val="16"/>
            <w:szCs w:val="16"/>
            <w:u w:val="single"/>
            <w:rtl w:val="0"/>
          </w:rPr>
          <w:t xml:space="preserve">NFHS Heat Acclimatization and Heat Illness Prevention Statement</w:t>
        </w:r>
      </w:hyperlink>
      <w:r w:rsidDel="00000000" w:rsidR="00000000" w:rsidRPr="00000000">
        <w:rPr>
          <w:rtl w:val="0"/>
        </w:rPr>
      </w:r>
    </w:p>
    <w:p w:rsidR="00000000" w:rsidDel="00000000" w:rsidP="00000000" w:rsidRDefault="00000000" w:rsidRPr="00000000" w14:paraId="000000FC">
      <w:pPr>
        <w:jc w:val="both"/>
        <w:rPr>
          <w:color w:val="0000ff"/>
          <w:sz w:val="16"/>
          <w:szCs w:val="16"/>
        </w:rPr>
      </w:pPr>
      <w:hyperlink r:id="rId38">
        <w:r w:rsidDel="00000000" w:rsidR="00000000" w:rsidRPr="00000000">
          <w:rPr>
            <w:color w:val="0000ff"/>
            <w:sz w:val="16"/>
            <w:szCs w:val="16"/>
            <w:u w:val="single"/>
            <w:rtl w:val="0"/>
          </w:rPr>
          <w:t xml:space="preserve">2025-26 MHSA &amp; NFHS Volleyball Season Information</w:t>
        </w:r>
      </w:hyperlink>
      <w:r w:rsidDel="00000000" w:rsidR="00000000" w:rsidRPr="00000000">
        <w:rPr>
          <w:rtl w:val="0"/>
        </w:rPr>
      </w:r>
    </w:p>
    <w:p w:rsidR="00000000" w:rsidDel="00000000" w:rsidP="00000000" w:rsidRDefault="00000000" w:rsidRPr="00000000" w14:paraId="000000FD">
      <w:pPr>
        <w:jc w:val="both"/>
        <w:rPr>
          <w:color w:val="0000ff"/>
          <w:sz w:val="16"/>
          <w:szCs w:val="16"/>
        </w:rPr>
      </w:pPr>
      <w:hyperlink r:id="rId39">
        <w:r w:rsidDel="00000000" w:rsidR="00000000" w:rsidRPr="00000000">
          <w:rPr>
            <w:color w:val="0000ff"/>
            <w:sz w:val="16"/>
            <w:szCs w:val="16"/>
            <w:u w:val="single"/>
            <w:rtl w:val="0"/>
          </w:rPr>
          <w:t xml:space="preserve">2025-26 NFHS Volleyball Rule Revisions</w:t>
        </w:r>
      </w:hyperlink>
      <w:r w:rsidDel="00000000" w:rsidR="00000000" w:rsidRPr="00000000">
        <w:rPr>
          <w:rtl w:val="0"/>
        </w:rPr>
      </w:r>
    </w:p>
    <w:p w:rsidR="00000000" w:rsidDel="00000000" w:rsidP="00000000" w:rsidRDefault="00000000" w:rsidRPr="00000000" w14:paraId="000000FE">
      <w:pPr>
        <w:jc w:val="both"/>
        <w:rPr>
          <w:color w:val="0000ff"/>
          <w:sz w:val="16"/>
          <w:szCs w:val="16"/>
        </w:rPr>
      </w:pPr>
      <w:hyperlink r:id="rId40">
        <w:r w:rsidDel="00000000" w:rsidR="00000000" w:rsidRPr="00000000">
          <w:rPr>
            <w:color w:val="0000ff"/>
            <w:sz w:val="16"/>
            <w:szCs w:val="16"/>
            <w:u w:val="single"/>
            <w:rtl w:val="0"/>
          </w:rPr>
          <w:t xml:space="preserve">2025-26 NFHS Soccer Rule Revisions</w:t>
        </w:r>
      </w:hyperlink>
      <w:r w:rsidDel="00000000" w:rsidR="00000000" w:rsidRPr="00000000">
        <w:rPr>
          <w:rtl w:val="0"/>
        </w:rPr>
      </w:r>
    </w:p>
    <w:p w:rsidR="00000000" w:rsidDel="00000000" w:rsidP="00000000" w:rsidRDefault="00000000" w:rsidRPr="00000000" w14:paraId="000000FF">
      <w:pPr>
        <w:jc w:val="both"/>
        <w:rPr>
          <w:color w:val="0000ff"/>
          <w:sz w:val="16"/>
          <w:szCs w:val="16"/>
        </w:rPr>
      </w:pPr>
      <w:hyperlink r:id="rId41">
        <w:r w:rsidDel="00000000" w:rsidR="00000000" w:rsidRPr="00000000">
          <w:rPr>
            <w:color w:val="0000ff"/>
            <w:sz w:val="16"/>
            <w:szCs w:val="16"/>
            <w:u w:val="single"/>
            <w:rtl w:val="0"/>
          </w:rPr>
          <w:t xml:space="preserve">2025-2026 Spirit Rule Revisions </w:t>
        </w:r>
      </w:hyperlink>
      <w:r w:rsidDel="00000000" w:rsidR="00000000" w:rsidRPr="00000000">
        <w:rPr>
          <w:rtl w:val="0"/>
        </w:rPr>
      </w:r>
    </w:p>
    <w:p w:rsidR="00000000" w:rsidDel="00000000" w:rsidP="00000000" w:rsidRDefault="00000000" w:rsidRPr="00000000" w14:paraId="00000100">
      <w:pPr>
        <w:rPr>
          <w:color w:val="0000ff"/>
        </w:rPr>
      </w:pPr>
      <w:hyperlink r:id="rId42">
        <w:r w:rsidDel="00000000" w:rsidR="00000000" w:rsidRPr="00000000">
          <w:rPr>
            <w:color w:val="0000ff"/>
            <w:sz w:val="16"/>
            <w:szCs w:val="16"/>
            <w:u w:val="single"/>
            <w:rtl w:val="0"/>
          </w:rPr>
          <w:t xml:space="preserve">Athletic Pre-Participation Physical</w:t>
        </w:r>
      </w:hyperlink>
      <w:hyperlink r:id="rId43">
        <w:r w:rsidDel="00000000" w:rsidR="00000000" w:rsidRPr="00000000">
          <w:rPr>
            <w:color w:val="0000ff"/>
            <w:u w:val="single"/>
            <w:rtl w:val="0"/>
          </w:rPr>
          <w:t xml:space="preserve"> </w:t>
        </w:r>
      </w:hyperlink>
      <w:r w:rsidDel="00000000" w:rsidR="00000000" w:rsidRPr="00000000">
        <w:rPr>
          <w:rtl w:val="0"/>
        </w:rPr>
      </w:r>
    </w:p>
    <w:p w:rsidR="00000000" w:rsidDel="00000000" w:rsidP="00000000" w:rsidRDefault="00000000" w:rsidRPr="00000000" w14:paraId="00000101">
      <w:pPr>
        <w:rPr>
          <w:color w:val="0000ff"/>
          <w:sz w:val="16"/>
          <w:szCs w:val="16"/>
        </w:rPr>
      </w:pPr>
      <w:hyperlink r:id="rId44">
        <w:r w:rsidDel="00000000" w:rsidR="00000000" w:rsidRPr="00000000">
          <w:rPr>
            <w:color w:val="0000ff"/>
            <w:sz w:val="16"/>
            <w:szCs w:val="16"/>
            <w:u w:val="single"/>
            <w:rtl w:val="0"/>
          </w:rPr>
          <w:t xml:space="preserve">Best Practices for the Storage and Management of Sports Physical Forms </w:t>
        </w:r>
      </w:hyperlink>
      <w:hyperlink r:id="rId45">
        <w:r w:rsidDel="00000000" w:rsidR="00000000" w:rsidRPr="00000000">
          <w:rPr>
            <w:color w:val="0000ff"/>
            <w:sz w:val="16"/>
            <w:szCs w:val="16"/>
            <w:u w:val="single"/>
            <w:rtl w:val="0"/>
          </w:rPr>
          <w:t xml:space="preserve"> </w:t>
        </w:r>
      </w:hyperlink>
      <w:r w:rsidDel="00000000" w:rsidR="00000000" w:rsidRPr="00000000">
        <w:rPr>
          <w:rtl w:val="0"/>
        </w:rPr>
      </w:r>
    </w:p>
    <w:p w:rsidR="00000000" w:rsidDel="00000000" w:rsidP="00000000" w:rsidRDefault="00000000" w:rsidRPr="00000000" w14:paraId="00000102">
      <w:pPr>
        <w:jc w:val="both"/>
        <w:rPr>
          <w:color w:val="0000ff"/>
          <w:sz w:val="16"/>
          <w:szCs w:val="16"/>
        </w:rPr>
      </w:pPr>
      <w:hyperlink r:id="rId46">
        <w:r w:rsidDel="00000000" w:rsidR="00000000" w:rsidRPr="00000000">
          <w:rPr>
            <w:color w:val="1155cc"/>
            <w:sz w:val="16"/>
            <w:szCs w:val="16"/>
            <w:u w:val="single"/>
            <w:rtl w:val="0"/>
          </w:rPr>
          <w:t xml:space="preserve">Coaches’ Education Handout</w:t>
        </w:r>
      </w:hyperlink>
      <w:r w:rsidDel="00000000" w:rsidR="00000000" w:rsidRPr="00000000">
        <w:rPr>
          <w:rtl w:val="0"/>
        </w:rPr>
      </w:r>
    </w:p>
    <w:p w:rsidR="00000000" w:rsidDel="00000000" w:rsidP="00000000" w:rsidRDefault="00000000" w:rsidRPr="00000000" w14:paraId="00000103">
      <w:pPr>
        <w:jc w:val="both"/>
        <w:rPr>
          <w:color w:val="0000ff"/>
          <w:sz w:val="16"/>
          <w:szCs w:val="16"/>
        </w:rPr>
        <w:sectPr>
          <w:type w:val="continuous"/>
          <w:pgSz w:h="15840" w:w="12240" w:orient="portrait"/>
          <w:pgMar w:bottom="576" w:top="720" w:left="720" w:right="720" w:header="720" w:footer="576"/>
          <w:cols w:equalWidth="0" w:num="2">
            <w:col w:space="576" w:w="5112"/>
            <w:col w:space="0" w:w="5112"/>
          </w:cols>
          <w:titlePg w:val="1"/>
        </w:sectPr>
      </w:pPr>
      <w:hyperlink r:id="rId47">
        <w:r w:rsidDel="00000000" w:rsidR="00000000" w:rsidRPr="00000000">
          <w:rPr>
            <w:color w:val="0000ff"/>
            <w:sz w:val="16"/>
            <w:szCs w:val="16"/>
            <w:u w:val="single"/>
            <w:rtl w:val="0"/>
          </w:rPr>
          <w:t xml:space="preserve">Football Reclassification Timeline</w:t>
        </w:r>
      </w:hyperlink>
      <w:r w:rsidDel="00000000" w:rsidR="00000000" w:rsidRPr="00000000">
        <w:rPr>
          <w:rtl w:val="0"/>
        </w:rPr>
      </w:r>
    </w:p>
    <w:p w:rsidR="00000000" w:rsidDel="00000000" w:rsidP="00000000" w:rsidRDefault="00000000" w:rsidRPr="00000000" w14:paraId="00000104">
      <w:pPr>
        <w:jc w:val="both"/>
        <w:rPr>
          <w:color w:val="ff0000"/>
          <w:sz w:val="16"/>
          <w:szCs w:val="16"/>
        </w:rPr>
        <w:sectPr>
          <w:type w:val="continuous"/>
          <w:pgSz w:h="15840" w:w="12240" w:orient="portrait"/>
          <w:pgMar w:bottom="576" w:top="720" w:left="720" w:right="720" w:header="720" w:footer="576"/>
          <w:titlePg w:val="1"/>
        </w:sectPr>
      </w:pPr>
      <w:r w:rsidDel="00000000" w:rsidR="00000000" w:rsidRPr="00000000">
        <w:rPr>
          <w:rtl w:val="0"/>
        </w:rPr>
      </w:r>
    </w:p>
    <w:p w:rsidR="00000000" w:rsidDel="00000000" w:rsidP="00000000" w:rsidRDefault="00000000" w:rsidRPr="00000000" w14:paraId="00000105">
      <w:pPr>
        <w:widowControl w:val="0"/>
        <w:spacing w:line="276" w:lineRule="auto"/>
        <w:rPr>
          <w:color w:val="ff0000"/>
          <w:sz w:val="16"/>
          <w:szCs w:val="16"/>
        </w:rPr>
      </w:pPr>
      <w:r w:rsidDel="00000000" w:rsidR="00000000" w:rsidRPr="00000000">
        <w:rPr>
          <w:rtl w:val="0"/>
        </w:rPr>
      </w:r>
    </w:p>
    <w:p w:rsidR="00000000" w:rsidDel="00000000" w:rsidP="00000000" w:rsidRDefault="00000000" w:rsidRPr="00000000" w14:paraId="00000106">
      <w:pPr>
        <w:widowControl w:val="0"/>
        <w:spacing w:line="276" w:lineRule="auto"/>
        <w:rPr>
          <w:color w:val="ff0000"/>
          <w:sz w:val="16"/>
          <w:szCs w:val="16"/>
        </w:rPr>
      </w:pPr>
      <w:r w:rsidDel="00000000" w:rsidR="00000000" w:rsidRPr="00000000">
        <w:rPr>
          <w:rtl w:val="0"/>
        </w:rPr>
      </w:r>
    </w:p>
    <w:p w:rsidR="00000000" w:rsidDel="00000000" w:rsidP="00000000" w:rsidRDefault="00000000" w:rsidRPr="00000000" w14:paraId="00000107">
      <w:pPr>
        <w:widowControl w:val="0"/>
        <w:spacing w:line="276" w:lineRule="auto"/>
        <w:rPr>
          <w:color w:val="ff0000"/>
          <w:sz w:val="16"/>
          <w:szCs w:val="16"/>
        </w:rPr>
      </w:pPr>
      <w:r w:rsidDel="00000000" w:rsidR="00000000" w:rsidRPr="00000000">
        <w:rPr>
          <w:rtl w:val="0"/>
        </w:rPr>
      </w:r>
    </w:p>
    <w:p w:rsidR="00000000" w:rsidDel="00000000" w:rsidP="00000000" w:rsidRDefault="00000000" w:rsidRPr="00000000" w14:paraId="00000108">
      <w:pPr>
        <w:widowControl w:val="0"/>
        <w:spacing w:line="276" w:lineRule="auto"/>
        <w:rPr>
          <w:color w:val="ff0000"/>
          <w:sz w:val="16"/>
          <w:szCs w:val="16"/>
        </w:rPr>
      </w:pPr>
      <w:r w:rsidDel="00000000" w:rsidR="00000000" w:rsidRPr="00000000">
        <w:rPr>
          <w:rtl w:val="0"/>
        </w:rPr>
      </w:r>
    </w:p>
    <w:p w:rsidR="00000000" w:rsidDel="00000000" w:rsidP="00000000" w:rsidRDefault="00000000" w:rsidRPr="00000000" w14:paraId="00000109">
      <w:pPr>
        <w:widowControl w:val="0"/>
        <w:spacing w:line="276" w:lineRule="auto"/>
        <w:rPr>
          <w:color w:val="ff0000"/>
          <w:sz w:val="16"/>
          <w:szCs w:val="16"/>
        </w:rPr>
      </w:pPr>
      <w:r w:rsidDel="00000000" w:rsidR="00000000" w:rsidRPr="00000000">
        <w:rPr>
          <w:rtl w:val="0"/>
        </w:rPr>
      </w:r>
    </w:p>
    <w:tbl>
      <w:tblPr>
        <w:tblStyle w:val="Table1"/>
        <w:tblpPr w:leftFromText="180" w:rightFromText="180" w:topFromText="180" w:bottomFromText="180" w:vertAnchor="text" w:horzAnchor="text" w:tblpX="-90" w:tblpY="0"/>
        <w:tblW w:w="10425.0" w:type="dxa"/>
        <w:jc w:val="left"/>
        <w:tblBorders>
          <w:top w:color="000000" w:space="0" w:sz="4" w:val="single"/>
          <w:bottom w:color="000000" w:space="0" w:sz="4" w:val="single"/>
        </w:tblBorders>
        <w:tblLayout w:type="fixed"/>
        <w:tblLook w:val="0400"/>
      </w:tblPr>
      <w:tblGrid>
        <w:gridCol w:w="4125"/>
        <w:gridCol w:w="1185"/>
        <w:gridCol w:w="5115"/>
        <w:tblGridChange w:id="0">
          <w:tblGrid>
            <w:gridCol w:w="4125"/>
            <w:gridCol w:w="1185"/>
            <w:gridCol w:w="5115"/>
          </w:tblGrid>
        </w:tblGridChange>
      </w:tblGrid>
      <w:tr>
        <w:trPr>
          <w:cantSplit w:val="0"/>
          <w:trHeight w:val="2025.8593750000002" w:hRule="atLeast"/>
          <w:tblHeader w:val="0"/>
        </w:trPr>
        <w:tc>
          <w:tcPr>
            <w:tcMar>
              <w:top w:w="58.0" w:type="dxa"/>
              <w:left w:w="58.0" w:type="dxa"/>
              <w:right w:w="58.0" w:type="dxa"/>
            </w:tcMar>
            <w:vAlign w:val="center"/>
          </w:tcPr>
          <w:p w:rsidR="00000000" w:rsidDel="00000000" w:rsidP="00000000" w:rsidRDefault="00000000" w:rsidRPr="00000000" w14:paraId="0000010A">
            <w:pPr>
              <w:spacing w:after="40" w:before="40" w:lineRule="auto"/>
              <w:jc w:val="center"/>
              <w:rPr>
                <w:sz w:val="16"/>
                <w:szCs w:val="16"/>
                <w:u w:val="single"/>
              </w:rPr>
            </w:pPr>
            <w:r w:rsidDel="00000000" w:rsidR="00000000" w:rsidRPr="00000000">
              <w:rPr>
                <w:rtl w:val="0"/>
              </w:rPr>
            </w:r>
            <w:r w:rsidDel="00000000" w:rsidR="00000000" w:rsidRPr="00000000">
              <w:drawing>
                <wp:anchor allowOverlap="1" behindDoc="1" distB="0" distT="0" distL="114300" distR="114300" hidden="0" layoutInCell="1" locked="0" relativeHeight="0" simplePos="0">
                  <wp:simplePos x="0" y="0"/>
                  <wp:positionH relativeFrom="column">
                    <wp:posOffset>2438400</wp:posOffset>
                  </wp:positionH>
                  <wp:positionV relativeFrom="paragraph">
                    <wp:posOffset>-38099</wp:posOffset>
                  </wp:positionV>
                  <wp:extent cx="809625" cy="849085"/>
                  <wp:effectExtent b="0" l="0" r="0" t="0"/>
                  <wp:wrapNone/>
                  <wp:docPr descr="MHSA logo JPG.jpg" id="6" name="image1.jpg"/>
                  <a:graphic>
                    <a:graphicData uri="http://schemas.openxmlformats.org/drawingml/2006/picture">
                      <pic:pic>
                        <pic:nvPicPr>
                          <pic:cNvPr descr="MHSA logo JPG.jpg" id="0" name="image1.jpg"/>
                          <pic:cNvPicPr preferRelativeResize="0"/>
                        </pic:nvPicPr>
                        <pic:blipFill>
                          <a:blip r:embed="rId48"/>
                          <a:srcRect b="0" l="0" r="0" t="0"/>
                          <a:stretch>
                            <a:fillRect/>
                          </a:stretch>
                        </pic:blipFill>
                        <pic:spPr>
                          <a:xfrm>
                            <a:off x="0" y="0"/>
                            <a:ext cx="809625" cy="849085"/>
                          </a:xfrm>
                          <a:prstGeom prst="rect"/>
                          <a:ln/>
                        </pic:spPr>
                      </pic:pic>
                    </a:graphicData>
                  </a:graphic>
                </wp:anchor>
              </w:drawing>
            </w:r>
          </w:p>
          <w:p w:rsidR="00000000" w:rsidDel="00000000" w:rsidP="00000000" w:rsidRDefault="00000000" w:rsidRPr="00000000" w14:paraId="0000010B">
            <w:pPr>
              <w:spacing w:after="40" w:before="40" w:lineRule="auto"/>
              <w:jc w:val="center"/>
              <w:rPr>
                <w:sz w:val="16"/>
                <w:szCs w:val="16"/>
                <w:u w:val="single"/>
              </w:rPr>
            </w:pPr>
            <w:r w:rsidDel="00000000" w:rsidR="00000000" w:rsidRPr="00000000">
              <w:rPr>
                <w:sz w:val="16"/>
                <w:szCs w:val="16"/>
                <w:u w:val="single"/>
                <w:rtl w:val="0"/>
              </w:rPr>
              <w:t xml:space="preserve">Staff Members</w:t>
            </w:r>
          </w:p>
          <w:p w:rsidR="00000000" w:rsidDel="00000000" w:rsidP="00000000" w:rsidRDefault="00000000" w:rsidRPr="00000000" w14:paraId="0000010C">
            <w:pPr>
              <w:spacing w:after="40" w:before="60" w:lineRule="auto"/>
              <w:jc w:val="center"/>
              <w:rPr>
                <w:sz w:val="16"/>
                <w:szCs w:val="16"/>
              </w:rPr>
            </w:pPr>
            <w:r w:rsidDel="00000000" w:rsidR="00000000" w:rsidRPr="00000000">
              <w:rPr>
                <w:sz w:val="16"/>
                <w:szCs w:val="16"/>
                <w:rtl w:val="0"/>
              </w:rPr>
              <w:t xml:space="preserve">Brian Michelotti, Executive Director</w:t>
            </w:r>
          </w:p>
          <w:p w:rsidR="00000000" w:rsidDel="00000000" w:rsidP="00000000" w:rsidRDefault="00000000" w:rsidRPr="00000000" w14:paraId="0000010D">
            <w:pPr>
              <w:spacing w:after="40" w:before="60" w:lineRule="auto"/>
              <w:jc w:val="center"/>
              <w:rPr>
                <w:sz w:val="16"/>
                <w:szCs w:val="16"/>
              </w:rPr>
            </w:pPr>
            <w:r w:rsidDel="00000000" w:rsidR="00000000" w:rsidRPr="00000000">
              <w:rPr>
                <w:sz w:val="16"/>
                <w:szCs w:val="16"/>
                <w:rtl w:val="0"/>
              </w:rPr>
              <w:t xml:space="preserve">Kip Ryan, Senior Associate Director</w:t>
            </w:r>
          </w:p>
          <w:p w:rsidR="00000000" w:rsidDel="00000000" w:rsidP="00000000" w:rsidRDefault="00000000" w:rsidRPr="00000000" w14:paraId="0000010E">
            <w:pPr>
              <w:spacing w:after="40" w:before="60" w:lineRule="auto"/>
              <w:jc w:val="center"/>
              <w:rPr>
                <w:sz w:val="16"/>
                <w:szCs w:val="16"/>
              </w:rPr>
            </w:pPr>
            <w:r w:rsidDel="00000000" w:rsidR="00000000" w:rsidRPr="00000000">
              <w:rPr>
                <w:sz w:val="16"/>
                <w:szCs w:val="16"/>
                <w:rtl w:val="0"/>
              </w:rPr>
              <w:t xml:space="preserve">Scott Wilson, Associate Director</w:t>
            </w:r>
          </w:p>
          <w:p w:rsidR="00000000" w:rsidDel="00000000" w:rsidP="00000000" w:rsidRDefault="00000000" w:rsidRPr="00000000" w14:paraId="0000010F">
            <w:pPr>
              <w:spacing w:after="40" w:before="60" w:lineRule="auto"/>
              <w:jc w:val="center"/>
              <w:rPr>
                <w:sz w:val="16"/>
                <w:szCs w:val="16"/>
              </w:rPr>
            </w:pPr>
            <w:r w:rsidDel="00000000" w:rsidR="00000000" w:rsidRPr="00000000">
              <w:rPr>
                <w:sz w:val="16"/>
                <w:szCs w:val="16"/>
                <w:rtl w:val="0"/>
              </w:rPr>
              <w:t xml:space="preserve">Amy Bartels, Assistant Director</w:t>
            </w:r>
          </w:p>
          <w:p w:rsidR="00000000" w:rsidDel="00000000" w:rsidP="00000000" w:rsidRDefault="00000000" w:rsidRPr="00000000" w14:paraId="00000110">
            <w:pPr>
              <w:spacing w:after="40" w:before="60" w:lineRule="auto"/>
              <w:jc w:val="center"/>
              <w:rPr>
                <w:sz w:val="16"/>
                <w:szCs w:val="16"/>
              </w:rPr>
            </w:pPr>
            <w:r w:rsidDel="00000000" w:rsidR="00000000" w:rsidRPr="00000000">
              <w:rPr>
                <w:sz w:val="16"/>
                <w:szCs w:val="16"/>
                <w:rtl w:val="0"/>
              </w:rPr>
              <w:t xml:space="preserve">Greta Buehler, Assistant Director</w:t>
            </w:r>
          </w:p>
          <w:p w:rsidR="00000000" w:rsidDel="00000000" w:rsidP="00000000" w:rsidRDefault="00000000" w:rsidRPr="00000000" w14:paraId="00000111">
            <w:pPr>
              <w:spacing w:after="40" w:before="60" w:lineRule="auto"/>
              <w:jc w:val="center"/>
              <w:rPr>
                <w:sz w:val="16"/>
                <w:szCs w:val="16"/>
              </w:rPr>
            </w:pPr>
            <w:r w:rsidDel="00000000" w:rsidR="00000000" w:rsidRPr="00000000">
              <w:rPr>
                <w:sz w:val="16"/>
                <w:szCs w:val="16"/>
                <w:rtl w:val="0"/>
              </w:rPr>
              <w:t xml:space="preserve">Jenise Cockhill, Office Manager </w:t>
            </w:r>
          </w:p>
          <w:p w:rsidR="00000000" w:rsidDel="00000000" w:rsidP="00000000" w:rsidRDefault="00000000" w:rsidRPr="00000000" w14:paraId="00000112">
            <w:pPr>
              <w:spacing w:after="40" w:before="60" w:lineRule="auto"/>
              <w:jc w:val="center"/>
              <w:rPr>
                <w:sz w:val="16"/>
                <w:szCs w:val="16"/>
              </w:rPr>
            </w:pPr>
            <w:r w:rsidDel="00000000" w:rsidR="00000000" w:rsidRPr="00000000">
              <w:rPr>
                <w:sz w:val="16"/>
                <w:szCs w:val="16"/>
                <w:rtl w:val="0"/>
              </w:rPr>
              <w:t xml:space="preserve">Ryan Richards, MHSA Sports Properties</w:t>
            </w:r>
          </w:p>
          <w:p w:rsidR="00000000" w:rsidDel="00000000" w:rsidP="00000000" w:rsidRDefault="00000000" w:rsidRPr="00000000" w14:paraId="00000113">
            <w:pPr>
              <w:spacing w:after="40" w:before="60" w:lineRule="auto"/>
              <w:jc w:val="center"/>
              <w:rPr>
                <w:sz w:val="16"/>
                <w:szCs w:val="16"/>
              </w:rPr>
            </w:pPr>
            <w:r w:rsidDel="00000000" w:rsidR="00000000" w:rsidRPr="00000000">
              <w:rPr>
                <w:rtl w:val="0"/>
              </w:rPr>
            </w:r>
          </w:p>
          <w:p w:rsidR="00000000" w:rsidDel="00000000" w:rsidP="00000000" w:rsidRDefault="00000000" w:rsidRPr="00000000" w14:paraId="00000114">
            <w:pPr>
              <w:spacing w:after="40" w:before="60" w:lineRule="auto"/>
              <w:jc w:val="center"/>
              <w:rPr>
                <w:color w:val="ff0000"/>
                <w:sz w:val="16"/>
                <w:szCs w:val="16"/>
              </w:rPr>
            </w:pPr>
            <w:r w:rsidDel="00000000" w:rsidR="00000000" w:rsidRPr="00000000">
              <w:rPr>
                <w:rtl w:val="0"/>
              </w:rPr>
            </w:r>
          </w:p>
        </w:tc>
        <w:tc>
          <w:tcPr>
            <w:tcMar>
              <w:top w:w="58.0" w:type="dxa"/>
              <w:left w:w="58.0" w:type="dxa"/>
              <w:right w:w="58.0" w:type="dxa"/>
            </w:tcMar>
            <w:vAlign w:val="center"/>
          </w:tcPr>
          <w:p w:rsidR="00000000" w:rsidDel="00000000" w:rsidP="00000000" w:rsidRDefault="00000000" w:rsidRPr="00000000" w14:paraId="00000115">
            <w:pPr>
              <w:jc w:val="center"/>
              <w:rPr>
                <w:color w:val="ff0000"/>
                <w:sz w:val="16"/>
                <w:szCs w:val="16"/>
              </w:rPr>
            </w:pPr>
            <w:r w:rsidDel="00000000" w:rsidR="00000000" w:rsidRPr="00000000">
              <w:rPr>
                <w:rtl w:val="0"/>
              </w:rPr>
            </w:r>
          </w:p>
        </w:tc>
        <w:tc>
          <w:tcPr>
            <w:vAlign w:val="center"/>
          </w:tcPr>
          <w:p w:rsidR="00000000" w:rsidDel="00000000" w:rsidP="00000000" w:rsidRDefault="00000000" w:rsidRPr="00000000" w14:paraId="00000116">
            <w:pPr>
              <w:spacing w:after="40" w:before="40" w:lineRule="auto"/>
              <w:jc w:val="center"/>
              <w:rPr>
                <w:sz w:val="16"/>
                <w:szCs w:val="16"/>
                <w:u w:val="single"/>
              </w:rPr>
            </w:pPr>
            <w:r w:rsidDel="00000000" w:rsidR="00000000" w:rsidRPr="00000000">
              <w:rPr>
                <w:sz w:val="16"/>
                <w:szCs w:val="16"/>
                <w:u w:val="single"/>
                <w:rtl w:val="0"/>
              </w:rPr>
              <w:t xml:space="preserve">Executive Board Members</w:t>
            </w:r>
          </w:p>
          <w:p w:rsidR="00000000" w:rsidDel="00000000" w:rsidP="00000000" w:rsidRDefault="00000000" w:rsidRPr="00000000" w14:paraId="00000117">
            <w:pPr>
              <w:spacing w:after="40" w:before="40" w:lineRule="auto"/>
              <w:jc w:val="center"/>
              <w:rPr>
                <w:sz w:val="16"/>
                <w:szCs w:val="16"/>
              </w:rPr>
            </w:pPr>
            <w:r w:rsidDel="00000000" w:rsidR="00000000" w:rsidRPr="00000000">
              <w:rPr>
                <w:sz w:val="16"/>
                <w:szCs w:val="16"/>
                <w:rtl w:val="0"/>
              </w:rPr>
              <w:t xml:space="preserve">John Fitzgerald, Superintendent, Red Lodge School (President)</w:t>
            </w:r>
          </w:p>
          <w:p w:rsidR="00000000" w:rsidDel="00000000" w:rsidP="00000000" w:rsidRDefault="00000000" w:rsidRPr="00000000" w14:paraId="00000118">
            <w:pPr>
              <w:spacing w:after="40" w:before="40" w:lineRule="auto"/>
              <w:jc w:val="center"/>
              <w:rPr>
                <w:sz w:val="16"/>
                <w:szCs w:val="16"/>
              </w:rPr>
            </w:pPr>
            <w:r w:rsidDel="00000000" w:rsidR="00000000" w:rsidRPr="00000000">
              <w:rPr>
                <w:sz w:val="16"/>
                <w:szCs w:val="16"/>
                <w:rtl w:val="0"/>
              </w:rPr>
              <w:t xml:space="preserve">Aric Harris, Activities Director, Whitefish School (Vice President)</w:t>
            </w:r>
          </w:p>
          <w:p w:rsidR="00000000" w:rsidDel="00000000" w:rsidP="00000000" w:rsidRDefault="00000000" w:rsidRPr="00000000" w14:paraId="00000119">
            <w:pPr>
              <w:spacing w:after="40" w:before="40" w:lineRule="auto"/>
              <w:jc w:val="center"/>
              <w:rPr>
                <w:sz w:val="16"/>
                <w:szCs w:val="16"/>
              </w:rPr>
            </w:pPr>
            <w:r w:rsidDel="00000000" w:rsidR="00000000" w:rsidRPr="00000000">
              <w:rPr>
                <w:sz w:val="16"/>
                <w:szCs w:val="16"/>
                <w:rtl w:val="0"/>
              </w:rPr>
              <w:t xml:space="preserve">Joe McElroy, State Superintendent’s Appointee, Missoula </w:t>
            </w:r>
          </w:p>
          <w:p w:rsidR="00000000" w:rsidDel="00000000" w:rsidP="00000000" w:rsidRDefault="00000000" w:rsidRPr="00000000" w14:paraId="0000011A">
            <w:pPr>
              <w:spacing w:after="40" w:before="40" w:lineRule="auto"/>
              <w:jc w:val="center"/>
              <w:rPr>
                <w:sz w:val="16"/>
                <w:szCs w:val="16"/>
              </w:rPr>
            </w:pPr>
            <w:r w:rsidDel="00000000" w:rsidR="00000000" w:rsidRPr="00000000">
              <w:rPr>
                <w:sz w:val="16"/>
                <w:szCs w:val="16"/>
                <w:rtl w:val="0"/>
              </w:rPr>
              <w:t xml:space="preserve">Dan Mills, Principal, Bozeman High School</w:t>
            </w:r>
          </w:p>
          <w:p w:rsidR="00000000" w:rsidDel="00000000" w:rsidP="00000000" w:rsidRDefault="00000000" w:rsidRPr="00000000" w14:paraId="0000011B">
            <w:pPr>
              <w:spacing w:after="40" w:before="40" w:lineRule="auto"/>
              <w:jc w:val="center"/>
              <w:rPr>
                <w:sz w:val="16"/>
                <w:szCs w:val="16"/>
              </w:rPr>
            </w:pPr>
            <w:r w:rsidDel="00000000" w:rsidR="00000000" w:rsidRPr="00000000">
              <w:rPr>
                <w:sz w:val="16"/>
                <w:szCs w:val="16"/>
                <w:rtl w:val="0"/>
              </w:rPr>
              <w:t xml:space="preserve">Kara Triplett, Superintendent, Lambert School </w:t>
            </w:r>
          </w:p>
          <w:p w:rsidR="00000000" w:rsidDel="00000000" w:rsidP="00000000" w:rsidRDefault="00000000" w:rsidRPr="00000000" w14:paraId="0000011C">
            <w:pPr>
              <w:spacing w:after="40" w:before="40" w:lineRule="auto"/>
              <w:jc w:val="center"/>
              <w:rPr>
                <w:sz w:val="16"/>
                <w:szCs w:val="16"/>
              </w:rPr>
            </w:pPr>
            <w:r w:rsidDel="00000000" w:rsidR="00000000" w:rsidRPr="00000000">
              <w:rPr>
                <w:sz w:val="16"/>
                <w:szCs w:val="16"/>
                <w:rtl w:val="0"/>
              </w:rPr>
              <w:t xml:space="preserve">Krystal Zentner, MTSBA Appointee, Bridger </w:t>
            </w:r>
          </w:p>
          <w:p w:rsidR="00000000" w:rsidDel="00000000" w:rsidP="00000000" w:rsidRDefault="00000000" w:rsidRPr="00000000" w14:paraId="0000011D">
            <w:pPr>
              <w:spacing w:after="40" w:before="40" w:lineRule="auto"/>
              <w:jc w:val="center"/>
              <w:rPr>
                <w:sz w:val="16"/>
                <w:szCs w:val="16"/>
              </w:rPr>
            </w:pPr>
            <w:r w:rsidDel="00000000" w:rsidR="00000000" w:rsidRPr="00000000">
              <w:rPr>
                <w:sz w:val="16"/>
                <w:szCs w:val="16"/>
                <w:rtl w:val="0"/>
              </w:rPr>
              <w:t xml:space="preserve">Jimmy Patelis, Governor’s Appointee, Billings</w:t>
            </w:r>
          </w:p>
          <w:p w:rsidR="00000000" w:rsidDel="00000000" w:rsidP="00000000" w:rsidRDefault="00000000" w:rsidRPr="00000000" w14:paraId="0000011E">
            <w:pPr>
              <w:spacing w:after="40" w:before="40" w:lineRule="auto"/>
              <w:jc w:val="center"/>
              <w:rPr>
                <w:sz w:val="16"/>
                <w:szCs w:val="16"/>
              </w:rPr>
            </w:pPr>
            <w:r w:rsidDel="00000000" w:rsidR="00000000" w:rsidRPr="00000000">
              <w:rPr>
                <w:sz w:val="16"/>
                <w:szCs w:val="16"/>
                <w:rtl w:val="0"/>
              </w:rPr>
              <w:t xml:space="preserve">Dee Pretty on Top, American Indian Representative, Lodge Grass</w:t>
            </w:r>
          </w:p>
        </w:tc>
      </w:tr>
    </w:tbl>
    <w:p w:rsidR="00000000" w:rsidDel="00000000" w:rsidP="00000000" w:rsidRDefault="00000000" w:rsidRPr="00000000" w14:paraId="0000011F">
      <w:pPr>
        <w:rPr>
          <w:color w:val="ff0000"/>
          <w:sz w:val="16"/>
          <w:szCs w:val="16"/>
        </w:rPr>
        <w:sectPr>
          <w:type w:val="continuous"/>
          <w:pgSz w:h="15840" w:w="12240" w:orient="portrait"/>
          <w:pgMar w:bottom="576" w:top="720" w:left="720" w:right="720" w:header="720" w:footer="576"/>
          <w:titlePg w:val="1"/>
        </w:sectPr>
      </w:pPr>
      <w:r w:rsidDel="00000000" w:rsidR="00000000" w:rsidRPr="00000000">
        <w:rPr>
          <w:rtl w:val="0"/>
        </w:rPr>
      </w:r>
    </w:p>
    <w:p w:rsidR="00000000" w:rsidDel="00000000" w:rsidP="00000000" w:rsidRDefault="00000000" w:rsidRPr="00000000" w14:paraId="00000120">
      <w:pPr>
        <w:rPr>
          <w:b w:val="1"/>
          <w:color w:val="ff0000"/>
          <w:sz w:val="16"/>
          <w:szCs w:val="16"/>
        </w:rPr>
      </w:pPr>
      <w:r w:rsidDel="00000000" w:rsidR="00000000" w:rsidRPr="00000000">
        <w:rPr>
          <w:rtl w:val="0"/>
        </w:rPr>
      </w:r>
    </w:p>
    <w:p w:rsidR="00000000" w:rsidDel="00000000" w:rsidP="00000000" w:rsidRDefault="00000000" w:rsidRPr="00000000" w14:paraId="00000121">
      <w:pPr>
        <w:spacing w:after="40" w:before="60" w:lineRule="auto"/>
        <w:jc w:val="center"/>
        <w:rPr>
          <w:b w:val="1"/>
          <w:color w:val="ff0000"/>
          <w:sz w:val="16"/>
          <w:szCs w:val="16"/>
        </w:rPr>
      </w:pPr>
      <w:r w:rsidDel="00000000" w:rsidR="00000000" w:rsidRPr="00000000">
        <w:rPr>
          <w:sz w:val="16"/>
          <w:szCs w:val="16"/>
        </w:rPr>
        <w:drawing>
          <wp:inline distB="114300" distT="114300" distL="114300" distR="114300">
            <wp:extent cx="6225985" cy="8045165"/>
            <wp:effectExtent b="0" l="0" r="0" t="0"/>
            <wp:docPr id="7" name="image3.png"/>
            <a:graphic>
              <a:graphicData uri="http://schemas.openxmlformats.org/drawingml/2006/picture">
                <pic:pic>
                  <pic:nvPicPr>
                    <pic:cNvPr id="0" name="image3.png"/>
                    <pic:cNvPicPr preferRelativeResize="0"/>
                  </pic:nvPicPr>
                  <pic:blipFill>
                    <a:blip r:embed="rId49"/>
                    <a:srcRect b="0" l="0" r="0" t="0"/>
                    <a:stretch>
                      <a:fillRect/>
                    </a:stretch>
                  </pic:blipFill>
                  <pic:spPr>
                    <a:xfrm>
                      <a:off x="0" y="0"/>
                      <a:ext cx="6225985" cy="8045165"/>
                    </a:xfrm>
                    <a:prstGeom prst="rect"/>
                    <a:ln/>
                  </pic:spPr>
                </pic:pic>
              </a:graphicData>
            </a:graphic>
          </wp:inline>
        </w:drawing>
      </w:r>
      <w:r w:rsidDel="00000000" w:rsidR="00000000" w:rsidRPr="00000000">
        <w:rPr>
          <w:rtl w:val="0"/>
        </w:rPr>
      </w:r>
    </w:p>
    <w:sectPr>
      <w:type w:val="continuous"/>
      <w:pgSz w:h="15840" w:w="12240" w:orient="portrait"/>
      <w:pgMar w:bottom="576" w:top="720" w:left="720" w:right="720" w:header="720" w:footer="576"/>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Arial Unicode MS"/>
  <w:font w:name="Algerian"/>
  <w:font w:name="Credit Valley"/>
  <w:font w:name="Arial Black">
    <w:embedRegular w:fontKey="{00000000-0000-0000-0000-000000000000}" r:id="rId1" w:subsetted="0"/>
  </w:font>
  <w:font w:name="Source Sans Pro"/>
  <w:font w:name="Arial MT Black"/>
  <w:font w:name="Century Gothic">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pPr>
    <w:rPr>
      <w:rFonts w:ascii="Arial MT Black" w:cs="Arial MT Black" w:eastAsia="Arial MT Black" w:hAnsi="Arial MT Black"/>
      <w:sz w:val="32"/>
      <w:szCs w:val="32"/>
    </w:rPr>
  </w:style>
  <w:style w:type="paragraph" w:styleId="Heading2">
    <w:name w:val="heading 2"/>
    <w:basedOn w:val="Normal"/>
    <w:next w:val="Normal"/>
    <w:pPr>
      <w:keepNext w:val="1"/>
      <w:spacing w:line="180" w:lineRule="auto"/>
      <w:jc w:val="center"/>
    </w:pPr>
    <w:rPr>
      <w:rFonts w:ascii="Algerian" w:cs="Algerian" w:eastAsia="Algerian" w:hAnsi="Algerian"/>
      <w:i w:val="1"/>
      <w:sz w:val="144"/>
      <w:szCs w:val="144"/>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cdn1.sportngin.com/attachments/document/37e2-3007820/2025-26-soccer-major-rules-changes.pdf?_gl=1*15dyfiq*_ga*NTU4NTI1NDgwLjE3MTI2OTc3MTE.*_ga_PQ25JN9PJ8*czE3NTI2NzgxNzYkbzI5NyRnMSR0MTc1MjY3OTQzNCRqMzkkbDAkaDA." TargetMode="External"/><Relationship Id="rId42" Type="http://schemas.openxmlformats.org/officeDocument/2006/relationships/hyperlink" Target="https://cdn1.sportngin.com/attachments/document/ad7e-1857956/1Pre-participationPhysicalForm_2025-26.pdf?_gl=1*1hoh658*_ga*NTU4NTI1NDgwLjE3MTI2OTc3MTE.*_ga_PQ25JN9PJ8*czE3NTI2NzgxNzYkbzI5NyRnMSR0MTc1MjY3ODE3OSRqNTckbDAkaDA." TargetMode="External"/><Relationship Id="rId41" Type="http://schemas.openxmlformats.org/officeDocument/2006/relationships/hyperlink" Target="https://www.mhsa.org/spirit" TargetMode="External"/><Relationship Id="rId44" Type="http://schemas.openxmlformats.org/officeDocument/2006/relationships/hyperlink" Target="https://cdn1.sportngin.com/attachments/document/c79d-3431964/PPE_storage_-_best_practices.pdf?_gl=1*1bewnw6*_ga*NTU4NTI1NDgwLjE3MTI2OTc3MTE.*_ga_PQ25JN9PJ8*czE3NTI2NzgxNzYkbzI5NyRnMSR0MTc1MjY3ODQ5NSRqNDAkbDAkaDA." TargetMode="External"/><Relationship Id="rId43" Type="http://schemas.openxmlformats.org/officeDocument/2006/relationships/hyperlink" Target="https://cdn1.sportngin.com/attachments/document/ad7e-1857956/1Pre-participationPhysicalForm_2025-26.pdf?_gl=1*1hoh658*_ga*NTU4NTI1NDgwLjE3MTI2OTc3MTE.*_ga_PQ25JN9PJ8*czE3NTI2NzgxNzYkbzI5NyRnMSR0MTc1MjY3ODE3OSRqNTckbDAkaDA." TargetMode="External"/><Relationship Id="rId46" Type="http://schemas.openxmlformats.org/officeDocument/2006/relationships/hyperlink" Target="https://cdn1.sportngin.com/attachments/document/a606-1605669/Coaches_Ed_Instructions_2025_1_.pdf?_gl=1*11bzkix*_ga*MTM2MDc1MzIyLjE3NTMyODY0Nzg.*_ga_PQ25JN9PJ8*czE3NTQ5MjU4ODgkbzE0JGcxJHQxNzU0OTI1OTU3JGo1OSRsMCRoMA..#_ga=2.251769737.1655769446.1754925889-136075322.1753286478" TargetMode="External"/><Relationship Id="rId45" Type="http://schemas.openxmlformats.org/officeDocument/2006/relationships/hyperlink" Target="https://cdn1.sportngin.com/attachments/document/ad7e-1857956/1Pre-participationPhysicalForm_2025-26.pdf?_gl=1*1hoh658*_ga*NTU4NTI1NDgwLjE3MTI2OTc3MTE.*_ga_PQ25JN9PJ8*czE3NTI2NzgxNzYkbzI5NyRnMSR0MTc1MjY3ODE3OSRqNTckbDAkaD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48" Type="http://schemas.openxmlformats.org/officeDocument/2006/relationships/image" Target="media/image1.jpg"/><Relationship Id="rId47" Type="http://schemas.openxmlformats.org/officeDocument/2006/relationships/hyperlink" Target="https://cdn1.sportngin.com/attachments/document/ee66-3183103/MHSA_FB_Timeline_3_.pdf?_gl=1*3onhhm*_ga*MTcyMjQxNjQ0LjE3MTI2NzY2Mzg.*_ga_PQ25JN9PJ8*czE3NTI2ODEzMDckbzQ4OCRnMSR0MTc1MjY4MTg1OCRqMzMkbDAkaDA." TargetMode="External"/><Relationship Id="rId4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hyperlink" Target="http://www.mhsa.org" TargetMode="External"/><Relationship Id="rId8" Type="http://schemas.openxmlformats.org/officeDocument/2006/relationships/header" Target="header1.xml"/><Relationship Id="rId31" Type="http://schemas.openxmlformats.org/officeDocument/2006/relationships/hyperlink" Target="https://cdn1.sportngin.com/attachments/document/1fb4-3411545/Test_dates_-_2025-26.pdf?_gl=1*mcsjri*_ga*MTI3MjE0NjExMS4xNzEzNDc0MzY5*_ga_PQ25JN9PJ8*czE3NTI2ODEyODUkbzMxNiRnMSR0MTc1MjY4Mjk4OSRqNDIkbDAkaDA.#_ga=2.136856499.248827947.1752681285-1272146111.1713474369" TargetMode="External"/><Relationship Id="rId30" Type="http://schemas.openxmlformats.org/officeDocument/2006/relationships/hyperlink" Target="https://cdn1.sportngin.com/attachments/document/f381-3445764/ARBITER_101.pdf?_gl=1*r0ylvd*_ga*MjEyMjIxMDQ1OS4xNzUyNzg4MDIz*_ga_PQ25JN9PJ8*czE3NTQ5NDYwMDIkbzI3JGcxJHQxNzU0OTQ2MTEwJGoyMSRsMCRoMA..#_ga=2.192518058.169187480.1754921115-2122210459.1752788023" TargetMode="External"/><Relationship Id="rId33" Type="http://schemas.openxmlformats.org/officeDocument/2006/relationships/hyperlink" Target="https://www.mhsa.org/moagamefees" TargetMode="External"/><Relationship Id="rId32" Type="http://schemas.openxmlformats.org/officeDocument/2006/relationships/hyperlink" Target="https://cdn1.sportngin.com/attachments/document/98f6-3432095/2025_MHSA_and_NFHS_Cross_Country_Changes_and_Information.pdf?_gl=1*17vzys7*_ga*MTI3MjE0NjExMS4xNzEzNDc0MzY5*_ga_PQ25JN9PJ8*czE3NTI2ODUyOTEkbzMxNyRnMSR0MTc1MjY4NTQ3NCRqNTUkbDAkaDA.#_ga=2.202264466.248827947.1752681285-1272146111.1713474369" TargetMode="External"/><Relationship Id="rId35" Type="http://schemas.openxmlformats.org/officeDocument/2006/relationships/hyperlink" Target="https://cdn1.sportngin.com/attachments/document/d5c5-3346853/2025_NFHS_Football_Rules_Changes_-_FINAL_-_April_2025.pdf?_gl=1*29i8kg*_ga*MTcyMjQxNjQ0LjE3MTI2NzY2Mzg.*_ga_PQ25JN9PJ8*czE3NTI2ODEzMDckbzQ4OCRnMSR0MTc1MjY4MTg1NiRqMzUkbDAkaDA." TargetMode="External"/><Relationship Id="rId34" Type="http://schemas.openxmlformats.org/officeDocument/2006/relationships/hyperlink" Target="https://www.mhsa.org/moagamefees" TargetMode="External"/><Relationship Id="rId37" Type="http://schemas.openxmlformats.org/officeDocument/2006/relationships/hyperlink" Target="https://www.nfhs.org/media/5919613/nfhs-heat-acclimatization-april-2022-final.pdf" TargetMode="External"/><Relationship Id="rId36" Type="http://schemas.openxmlformats.org/officeDocument/2006/relationships/hyperlink" Target="https://cdn1.sportngin.com/attachments/document/7139-1617948/2025_Football_Preseason_Info_-_MHSA_NFHS_1_.pdf?_gl=1*13gqun3*_ga*MTM2MDc1MzIyLjE3NTMyODY0Nzg.*_ga_PQ25JN9PJ8*czE3NTQ5MjU4ODgkbzE0JGcxJHQxNzU0OTI2MDIxJGo1OSRsMCRoMA..#_ga=2.76109077.1655769446.1754925889-136075322.1753286478" TargetMode="External"/><Relationship Id="rId39" Type="http://schemas.openxmlformats.org/officeDocument/2006/relationships/hyperlink" Target="https://cdn1.sportngin.com/attachments/document/610e-3432018/2025-26-volleyball-summary-of-changes.pdf?_gl=1*1sviaju*_ga*MTI3MjE0NjExMS4xNzEzNDc0MzY5*_ga_PQ25JN9PJ8*czE3NTI2ODEyODUkbzMxNiRnMSR0MTc1MjY4MjY0NiRqNjAkbDAkaDA.#_ga=2.133139597.248827947.1752681285-1272146111.1713474369" TargetMode="External"/><Relationship Id="rId38" Type="http://schemas.openxmlformats.org/officeDocument/2006/relationships/hyperlink" Target="https://www.mhsa.org/page/show/2173416-rules-and-regulation" TargetMode="External"/><Relationship Id="rId20" Type="http://schemas.openxmlformats.org/officeDocument/2006/relationships/hyperlink" Target="http://www.mhsa.org" TargetMode="External"/><Relationship Id="rId22" Type="http://schemas.openxmlformats.org/officeDocument/2006/relationships/hyperlink" Target="mailto:abartels@mhsa.org" TargetMode="External"/><Relationship Id="rId21" Type="http://schemas.openxmlformats.org/officeDocument/2006/relationships/hyperlink" Target="https://www.marriott.com/event-reservations/reservation-link.mi?id=1738690313904&amp;key=GRP&amp;guestreslink2=true&amp;app=resvlink" TargetMode="External"/><Relationship Id="rId24" Type="http://schemas.openxmlformats.org/officeDocument/2006/relationships/hyperlink" Target="mailto:abartels@mhsa.org" TargetMode="External"/><Relationship Id="rId23" Type="http://schemas.openxmlformats.org/officeDocument/2006/relationships/hyperlink" Target="http://www.mhsa.org" TargetMode="External"/><Relationship Id="rId26" Type="http://schemas.openxmlformats.org/officeDocument/2006/relationships/hyperlink" Target="https://cdn1.sportngin.com/attachments/document/5bf8-3310918/2026-2027_calendar_5_.pdf?_gl=1*98y3k2*_ga*MTcyMjQxNjQ0LjE3MTI2NzY2Mzg.*_ga_PQ25JN9PJ8*czE3NTI2ODEzMDckbzQ4OCRnMSR0MTc1MjY4MTY5NiRqMiRsMCRoMA.." TargetMode="External"/><Relationship Id="rId25" Type="http://schemas.openxmlformats.org/officeDocument/2006/relationships/hyperlink" Target="https://cdn1.sportngin.com/attachments/document/a460-3082465/2025-2026_calendar_9_.pdf?_gl=1*ilcw4u*_ga*MTcyMjQxNjQ0LjE3MTI2NzY2Mzg.*_ga_PQ25JN9PJ8*czE3NTI2ODEzMDckbzQ4OCRnMSR0MTc1MjY4MTYzOSRqNTkkbDAkaDA." TargetMode="External"/><Relationship Id="rId28" Type="http://schemas.openxmlformats.org/officeDocument/2006/relationships/hyperlink" Target="https://cdn1.sportngin.com/attachments/document/5ab3-3280782/2025-26_Admin_Important_Dates.pdf?_gl=1*rdop1z*_ga*MTgyNDMwNDIxOC4xNzEyNjk4NjI3*_ga_PQ25JN9PJ8*czE3NTI2ODQ1ODckbzU5MCRnMSR0MTc1MjY4NDY4NSRqMjQkbDAkaDA." TargetMode="External"/><Relationship Id="rId27" Type="http://schemas.openxmlformats.org/officeDocument/2006/relationships/hyperlink" Target="https://cdn1.sportngin.com/attachments/document/d2b1-3182700/2025-2026_Sites_6_.pdf?_gl=1*21anon*_ga*MTcyMjQxNjQ0LjE3MTI2NzY2Mzg.*_ga_PQ25JN9PJ8*czE3NTI2ODEzMDckbzQ4OCRnMSR0MTc1MjY4MTc0NiRqNDkkbDAkaDA." TargetMode="External"/><Relationship Id="rId29" Type="http://schemas.openxmlformats.org/officeDocument/2006/relationships/hyperlink" Target="https://cdn1.sportngin.com/attachments/document/4256-3411703/Ready_Ref_dates_2025-26.pdf?_gl=1*i7ffc4*_ga*MTI3MjE0NjExMS4xNzEzNDc0MzY5*_ga_PQ25JN9PJ8*czE3NTI2ODEyODUkbzMxNiRnMSR0MTc1MjY4Mjk3MiRqNTkkbDAkaDA.#_ga=2.235765890.248827947.1752681285-1272146111.1713474369" TargetMode="External"/><Relationship Id="rId11" Type="http://schemas.openxmlformats.org/officeDocument/2006/relationships/image" Target="media/image4.jpg"/><Relationship Id="rId10" Type="http://schemas.openxmlformats.org/officeDocument/2006/relationships/footer" Target="footer2.xml"/><Relationship Id="rId13" Type="http://schemas.openxmlformats.org/officeDocument/2006/relationships/hyperlink" Target="http://www.mhsa.org" TargetMode="External"/><Relationship Id="rId12" Type="http://schemas.openxmlformats.org/officeDocument/2006/relationships/hyperlink" Target="https://cdn1.sportngin.com/attachments/document/5ab3-3280782/2025-26_Admin_Important_Dates.pdf?_gl=1*rdop1z*_ga*MTgyNDMwNDIxOC4xNzEyNjk4NjI3*_ga_PQ25JN9PJ8*czE3NTI2ODQ1ODckbzU5MCRnMSR0MTc1MjY4NDY4NSRqMjQkbDAkaDA.w.mhsa.org/calendarforms" TargetMode="External"/><Relationship Id="rId15" Type="http://schemas.openxmlformats.org/officeDocument/2006/relationships/image" Target="media/image2.png"/><Relationship Id="rId14" Type="http://schemas.openxmlformats.org/officeDocument/2006/relationships/hyperlink" Target="http://www.mhsa.org" TargetMode="External"/><Relationship Id="rId17" Type="http://schemas.openxmlformats.org/officeDocument/2006/relationships/hyperlink" Target="https://cdn1.sportngin.com/attachments/document/0847-3440969/MHSA_Coaches_Education_Requirements_2025.pdf?_gl=1*1m2870i*_ga*MjEyMTEwMTc5Mi4xNzUyNzg3MDk3*_ga_PQ25JN9PJ8*czE3NTQ0MDk1OTkkbzIyJGcwJHQxNzU0NDA5NTk5JGo2MCRsMCRoMA..#_ga=2.185081120.821251031.1754316078-2121101792.1752787097" TargetMode="External"/><Relationship Id="rId16" Type="http://schemas.openxmlformats.org/officeDocument/2006/relationships/hyperlink" Target="mailto:abartels@mhsa.org" TargetMode="External"/><Relationship Id="rId19" Type="http://schemas.openxmlformats.org/officeDocument/2006/relationships/hyperlink" Target="http://www.mhsa.org" TargetMode="External"/><Relationship Id="rId18" Type="http://schemas.openxmlformats.org/officeDocument/2006/relationships/hyperlink" Target="https://cdn1.sportngin.com/attachments/document/0847-3440969/MHSA_Coaches_Education_Requirements_2025.pdf?_gl=1*1m2870i*_ga*MjEyMTEwMTc5Mi4xNzUyNzg3MDk3*_ga_PQ25JN9PJ8*czE3NTQ0MDk1OTkkbzIyJGcwJHQxNzU0NDA5NTk5JGo2MCRsMCRoMA..#_ga=2.185081120.821251031.1754316078-2121101792.1752787097"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Black-regular.ttf"/><Relationship Id="rId2" Type="http://schemas.openxmlformats.org/officeDocument/2006/relationships/font" Target="fonts/CenturyGothic-regular.ttf"/><Relationship Id="rId3" Type="http://schemas.openxmlformats.org/officeDocument/2006/relationships/font" Target="fonts/CenturyGothic-bold.ttf"/><Relationship Id="rId4" Type="http://schemas.openxmlformats.org/officeDocument/2006/relationships/font" Target="fonts/CenturyGothic-italic.ttf"/><Relationship Id="rId5"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