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172"/>
        <w:gridCol w:w="2235"/>
        <w:gridCol w:w="2238"/>
        <w:gridCol w:w="2162"/>
      </w:tblGrid>
      <w:tr w:rsidR="00651C62" w:rsidRPr="00100897" w14:paraId="0ABA1823" w14:textId="77777777" w:rsidTr="004975F1">
        <w:tc>
          <w:tcPr>
            <w:tcW w:w="1728" w:type="dxa"/>
          </w:tcPr>
          <w:p w14:paraId="20B849EF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58F92AB7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69E8A6F7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1D5A2E92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27B94C8A" w14:textId="77777777"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370991" w:rsidRPr="00100897" w14:paraId="530DB9EB" w14:textId="77777777" w:rsidTr="00A10E60">
        <w:tc>
          <w:tcPr>
            <w:tcW w:w="1728" w:type="dxa"/>
          </w:tcPr>
          <w:p w14:paraId="203CAD91" w14:textId="03994E11" w:rsidR="00370991" w:rsidRPr="004975F1" w:rsidRDefault="00455CDA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42CABB" wp14:editId="1FC27F45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262255</wp:posOffset>
                      </wp:positionV>
                      <wp:extent cx="591820" cy="591820"/>
                      <wp:effectExtent l="13335" t="13335" r="13970" b="13970"/>
                      <wp:wrapNone/>
                      <wp:docPr id="109734057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8640A" id="Oval 21" o:spid="_x0000_s1026" style="position:absolute;margin-left:14.85pt;margin-top:20.65pt;width:46.6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"/>
                  </w:pict>
                </mc:Fallback>
              </mc:AlternateConten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14:paraId="52DB45A7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Rich, focused, and full resonant tone.</w:t>
            </w:r>
          </w:p>
          <w:p w14:paraId="410BF76D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31FEFB0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control of right hand techniques (p,m, I, a)</w:t>
            </w:r>
          </w:p>
          <w:p w14:paraId="7B3AD34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AC9432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control of left hand creating a clear tone free of fret buzz and using vibrato when appropriate.</w:t>
            </w:r>
          </w:p>
        </w:tc>
        <w:tc>
          <w:tcPr>
            <w:tcW w:w="2250" w:type="dxa"/>
            <w:tcMar>
              <w:left w:w="72" w:type="dxa"/>
              <w:right w:w="72" w:type="dxa"/>
            </w:tcMar>
          </w:tcPr>
          <w:p w14:paraId="362254FC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Characteristic tone most of the time.</w:t>
            </w:r>
          </w:p>
          <w:p w14:paraId="5E23204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4998695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Control of right hand techniques (p, m, I, a) demonstrated most of the time.</w:t>
            </w:r>
          </w:p>
          <w:p w14:paraId="10CCA63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612877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Clear tone free of fret buzzing most of the time and demonstrating limited use of vibrato.</w:t>
            </w:r>
          </w:p>
        </w:tc>
        <w:tc>
          <w:tcPr>
            <w:tcW w:w="2250" w:type="dxa"/>
          </w:tcPr>
          <w:p w14:paraId="5FE4C6FC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Basic concept of tone is demonstrated; however, problems occur in certain positions.</w:t>
            </w:r>
          </w:p>
          <w:p w14:paraId="66B2A60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E99789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Control of right hand techniques are inconsistent.</w:t>
            </w:r>
          </w:p>
          <w:p w14:paraId="10B455A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147D4C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Inconsistent tone, fret buzzes regularly, no use of vibrato.</w:t>
            </w:r>
          </w:p>
          <w:p w14:paraId="6BBB4EC1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BC9283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Basic concept of tone not evident.</w:t>
            </w:r>
          </w:p>
          <w:p w14:paraId="3F199C2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4895964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Thin and unfocused sound created by lack of right hand and left hand technique.</w:t>
            </w:r>
          </w:p>
          <w:p w14:paraId="3437328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499959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0991" w:rsidRPr="00100897" w14:paraId="4574BF65" w14:textId="77777777" w:rsidTr="004975F1">
        <w:tc>
          <w:tcPr>
            <w:tcW w:w="1728" w:type="dxa"/>
          </w:tcPr>
          <w:p w14:paraId="50A25F4F" w14:textId="3EE1AF6A" w:rsidR="00370991" w:rsidRPr="004975F1" w:rsidRDefault="00455CDA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8678A" wp14:editId="2179208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133985</wp:posOffset>
                      </wp:positionV>
                      <wp:extent cx="591820" cy="591820"/>
                      <wp:effectExtent l="12065" t="9525" r="5715" b="8255"/>
                      <wp:wrapNone/>
                      <wp:docPr id="65639850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120A9" id="Oval 22" o:spid="_x0000_s1026" style="position:absolute;margin-left:14.75pt;margin-top:10.55pt;width:46.6pt;height: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PYyOJneAAAACQEAAA8AAAAA&#10;AAAAAAAAAAAAWgQAAGRycy9kb3ducmV2LnhtbFBLBQYAAAAABAAEAPMAAABlBQAAAAA=&#10;"/>
                  </w:pict>
                </mc:Fallback>
              </mc:AlternateConten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14:paraId="002F4BF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Guitar is in tune.</w:t>
            </w:r>
          </w:p>
          <w:p w14:paraId="31821CA5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791BE95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in all positions.</w:t>
            </w:r>
          </w:p>
          <w:p w14:paraId="5D493DC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DD411D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Adjustments made instantly.</w:t>
            </w:r>
          </w:p>
        </w:tc>
        <w:tc>
          <w:tcPr>
            <w:tcW w:w="2250" w:type="dxa"/>
          </w:tcPr>
          <w:p w14:paraId="2BBCA245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Guitar is in tune.</w:t>
            </w:r>
          </w:p>
          <w:p w14:paraId="7EAA0A01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C4EB981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Demonstrates minimal intonation difficulties.</w:t>
            </w:r>
          </w:p>
          <w:p w14:paraId="532F6E7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DAEAF70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Rarely bends strings out of tune.</w:t>
            </w:r>
          </w:p>
          <w:p w14:paraId="118D4976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447EB50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Guitar is in tune.</w:t>
            </w:r>
          </w:p>
          <w:p w14:paraId="061B45C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F51153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Intonation difficulties occur often from squeezing and bending strings.</w:t>
            </w:r>
          </w:p>
        </w:tc>
        <w:tc>
          <w:tcPr>
            <w:tcW w:w="2250" w:type="dxa"/>
          </w:tcPr>
          <w:p w14:paraId="44A8FAF0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Guitar is out of tune.</w:t>
            </w:r>
          </w:p>
          <w:p w14:paraId="21AF95F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819EBB7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Intonation difficulties are consistently evident.</w:t>
            </w:r>
          </w:p>
        </w:tc>
      </w:tr>
      <w:tr w:rsidR="00370991" w:rsidRPr="00100897" w14:paraId="4747726C" w14:textId="77777777" w:rsidTr="004975F1">
        <w:tc>
          <w:tcPr>
            <w:tcW w:w="1728" w:type="dxa"/>
          </w:tcPr>
          <w:p w14:paraId="2ADF5F75" w14:textId="7CFB0667" w:rsidR="00370991" w:rsidRPr="004975F1" w:rsidRDefault="00455CDA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58D980" wp14:editId="3F10A79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147320</wp:posOffset>
                      </wp:positionV>
                      <wp:extent cx="591820" cy="591820"/>
                      <wp:effectExtent l="5080" t="6985" r="12700" b="10795"/>
                      <wp:wrapNone/>
                      <wp:docPr id="629158362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2AD4E" id="Oval 23" o:spid="_x0000_s1026" style="position:absolute;margin-left:14.95pt;margin-top:11.6pt;width:46.6pt;height:4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"/>
                  </w:pict>
                </mc:Fallback>
              </mc:AlternateConten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RHYTHM</w:t>
            </w:r>
          </w:p>
        </w:tc>
        <w:tc>
          <w:tcPr>
            <w:tcW w:w="2250" w:type="dxa"/>
          </w:tcPr>
          <w:p w14:paraId="565DD635" w14:textId="77777777"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8EF8CC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precision at all times.</w:t>
            </w:r>
          </w:p>
          <w:p w14:paraId="48F8090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E802D5C" w14:textId="77777777"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Nearly all note values are p</w:t>
            </w:r>
            <w:r w:rsidR="00380FDE">
              <w:rPr>
                <w:rFonts w:ascii="Arial Narrow" w:hAnsi="Arial Narrow"/>
                <w:sz w:val="16"/>
                <w:szCs w:val="16"/>
              </w:rPr>
              <w:t>e</w:t>
            </w:r>
            <w:r w:rsidRPr="00BB1E41">
              <w:rPr>
                <w:rFonts w:ascii="Arial Narrow" w:hAnsi="Arial Narrow"/>
                <w:sz w:val="16"/>
                <w:szCs w:val="16"/>
              </w:rPr>
              <w:t>rformed accurately.</w:t>
            </w:r>
          </w:p>
          <w:p w14:paraId="46590301" w14:textId="77777777"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FD51C72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DB12E83" w14:textId="77777777"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1521D0C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Some note value errors do occur but do not detract significantly.</w:t>
            </w:r>
          </w:p>
          <w:p w14:paraId="26313DD0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A1D0FFB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Few inaccurate rhythms.</w:t>
            </w:r>
          </w:p>
        </w:tc>
        <w:tc>
          <w:tcPr>
            <w:tcW w:w="2250" w:type="dxa"/>
          </w:tcPr>
          <w:p w14:paraId="57FAEB98" w14:textId="77777777"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02D172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Inconsistent performance of note values and rhythm patterns.</w:t>
            </w:r>
          </w:p>
        </w:tc>
        <w:tc>
          <w:tcPr>
            <w:tcW w:w="2250" w:type="dxa"/>
          </w:tcPr>
          <w:p w14:paraId="6CDD6949" w14:textId="77777777"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51D11FB" w14:textId="77777777" w:rsidR="00370991" w:rsidRPr="00BB1E41" w:rsidRDefault="00370991" w:rsidP="00380F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Numerous inaccurate note values and rhythm passages that detract significantly from the performance.</w:t>
            </w:r>
          </w:p>
        </w:tc>
      </w:tr>
      <w:tr w:rsidR="00370991" w:rsidRPr="00100897" w14:paraId="6B887BB5" w14:textId="77777777" w:rsidTr="004975F1">
        <w:tc>
          <w:tcPr>
            <w:tcW w:w="1728" w:type="dxa"/>
          </w:tcPr>
          <w:p w14:paraId="1AFD6178" w14:textId="6725C88C" w:rsidR="00370991" w:rsidRPr="004975F1" w:rsidRDefault="00455CDA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9CB819" wp14:editId="624E0BC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381000</wp:posOffset>
                      </wp:positionV>
                      <wp:extent cx="591820" cy="591820"/>
                      <wp:effectExtent l="8890" t="5715" r="8890" b="12065"/>
                      <wp:wrapNone/>
                      <wp:docPr id="458244759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EC9BA" id="Oval 24" o:spid="_x0000_s1026" style="position:absolute;margin-left:15.25pt;margin-top:30pt;width:46.6pt;height:4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"/>
                  </w:pict>
                </mc:Fallback>
              </mc:AlternateConten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INTERPRETATION, MUSICIANSHIP</w:t>
            </w:r>
          </w:p>
        </w:tc>
        <w:tc>
          <w:tcPr>
            <w:tcW w:w="2250" w:type="dxa"/>
          </w:tcPr>
          <w:p w14:paraId="0590EFF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Stylistically accurate, musical and sensitive performance.</w:t>
            </w:r>
          </w:p>
          <w:p w14:paraId="2452B97D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4A2B35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Expression is natural and highly effective.</w:t>
            </w:r>
          </w:p>
          <w:p w14:paraId="40C6327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E8C0696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use of dynamics.</w:t>
            </w:r>
          </w:p>
          <w:p w14:paraId="2CE550C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459BE0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Phrasing is musical and expressive.</w:t>
            </w:r>
          </w:p>
        </w:tc>
        <w:tc>
          <w:tcPr>
            <w:tcW w:w="2250" w:type="dxa"/>
          </w:tcPr>
          <w:p w14:paraId="31DC38E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Some passages lack musical effect.</w:t>
            </w:r>
          </w:p>
          <w:p w14:paraId="687F193B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EF7D22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and tempo appropriate most of the time.</w:t>
            </w:r>
          </w:p>
          <w:p w14:paraId="3447488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DB6AC87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Very good use of dynamics.</w:t>
            </w:r>
          </w:p>
          <w:p w14:paraId="54057B14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14F856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Most phrasing is natural and uniform.</w:t>
            </w:r>
          </w:p>
        </w:tc>
        <w:tc>
          <w:tcPr>
            <w:tcW w:w="2250" w:type="dxa"/>
          </w:tcPr>
          <w:p w14:paraId="12BDCA24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becomes rigid and mechanical at times.</w:t>
            </w:r>
          </w:p>
          <w:p w14:paraId="16007529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A9B7492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and tempo are not accurate.</w:t>
            </w:r>
          </w:p>
          <w:p w14:paraId="28D3D43D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18201C6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Dynamics are inconsistent.</w:t>
            </w:r>
          </w:p>
          <w:p w14:paraId="538AEC0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38EE134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Lacks musical phrasing.</w:t>
            </w:r>
          </w:p>
        </w:tc>
        <w:tc>
          <w:tcPr>
            <w:tcW w:w="2250" w:type="dxa"/>
          </w:tcPr>
          <w:p w14:paraId="6B6254FD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Mechanical and lacking musicality.</w:t>
            </w:r>
          </w:p>
          <w:p w14:paraId="36636A97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EFD064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is undeveloped.</w:t>
            </w:r>
          </w:p>
          <w:p w14:paraId="6BE6F9C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70950A4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and tempos are not maintained.</w:t>
            </w:r>
          </w:p>
          <w:p w14:paraId="5B67551B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638C91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Little attention to phrasing.</w:t>
            </w:r>
          </w:p>
        </w:tc>
      </w:tr>
      <w:tr w:rsidR="00370991" w:rsidRPr="00100897" w14:paraId="2F2B5B02" w14:textId="77777777" w:rsidTr="004975F1">
        <w:tc>
          <w:tcPr>
            <w:tcW w:w="1728" w:type="dxa"/>
          </w:tcPr>
          <w:p w14:paraId="6DFEB999" w14:textId="2BBEA021" w:rsidR="00370991" w:rsidRPr="004975F1" w:rsidRDefault="00455CDA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4F848E" wp14:editId="6E50C5B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308610</wp:posOffset>
                      </wp:positionV>
                      <wp:extent cx="591820" cy="591820"/>
                      <wp:effectExtent l="13970" t="10160" r="13335" b="7620"/>
                      <wp:wrapNone/>
                      <wp:docPr id="822900950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2DAE0" id="Oval 25" o:spid="_x0000_s1026" style="position:absolute;margin-left:14.9pt;margin-top:24.3pt;width:46.6pt;height:4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JNXT9zeAAAACQEAAA8AAAAA&#10;AAAAAAAAAAAAWgQAAGRycy9kb3ducmV2LnhtbFBLBQYAAAAABAAEAPMAAABlBQAAAAA=&#10;"/>
                  </w:pict>
                </mc:Fallback>
              </mc:AlternateConten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14:paraId="602323A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Left hand technical facility is excellent.</w:t>
            </w:r>
          </w:p>
          <w:p w14:paraId="3F1CC937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E601840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 xml:space="preserve">Articulation and balance of melody and </w:t>
            </w:r>
            <w:r w:rsidR="00380FDE">
              <w:rPr>
                <w:rFonts w:ascii="Arial Narrow" w:hAnsi="Arial Narrow"/>
                <w:sz w:val="16"/>
                <w:szCs w:val="16"/>
              </w:rPr>
              <w:t>c</w:t>
            </w:r>
            <w:r w:rsidRPr="00BB1E41">
              <w:rPr>
                <w:rFonts w:ascii="Arial Narrow" w:hAnsi="Arial Narrow"/>
                <w:sz w:val="16"/>
                <w:szCs w:val="16"/>
              </w:rPr>
              <w:t>ountermelody/</w:t>
            </w:r>
            <w:r w:rsidR="00380FD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B1E41">
              <w:rPr>
                <w:rFonts w:ascii="Arial Narrow" w:hAnsi="Arial Narrow"/>
                <w:sz w:val="16"/>
                <w:szCs w:val="16"/>
              </w:rPr>
              <w:t>accompaniment is excellent.</w:t>
            </w:r>
          </w:p>
          <w:p w14:paraId="578F1DD9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878FC6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independence between right hand thumb and fingers.</w:t>
            </w:r>
          </w:p>
          <w:p w14:paraId="4478BF55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75102A2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Occasional weakness shown in some technical sections.</w:t>
            </w:r>
          </w:p>
          <w:p w14:paraId="29DEEA21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7C8AF54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Balance between melody and countermelody/accompaniment is very good.</w:t>
            </w:r>
          </w:p>
          <w:p w14:paraId="18FB245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5AD52D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Independence between right hand thumb and fingers is generally strong.</w:t>
            </w:r>
          </w:p>
        </w:tc>
        <w:tc>
          <w:tcPr>
            <w:tcW w:w="2250" w:type="dxa"/>
          </w:tcPr>
          <w:p w14:paraId="154F5E3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Technical passages lack consistency and clarity.</w:t>
            </w:r>
          </w:p>
          <w:p w14:paraId="20DE3DAC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8F0B339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Melody is occasionally lost in the countermelody/accompaniment.</w:t>
            </w:r>
          </w:p>
          <w:p w14:paraId="15184CF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04DE04B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Right hand techniques lacks independence between thumb and fingers occasionally.</w:t>
            </w:r>
          </w:p>
        </w:tc>
        <w:tc>
          <w:tcPr>
            <w:tcW w:w="2250" w:type="dxa"/>
          </w:tcPr>
          <w:p w14:paraId="26A2966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Technical passages are not accurate.</w:t>
            </w:r>
          </w:p>
          <w:p w14:paraId="4670E29B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3B23171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Articulation and balance is generally lacking.</w:t>
            </w:r>
          </w:p>
          <w:p w14:paraId="161FB3C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9410A0C" w14:textId="77777777" w:rsidR="00370991" w:rsidRPr="00BB1E41" w:rsidRDefault="00370991" w:rsidP="00380F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Right hand facility struggles detract from performance.</w:t>
            </w:r>
          </w:p>
        </w:tc>
      </w:tr>
      <w:tr w:rsidR="00370991" w:rsidRPr="00100897" w14:paraId="7F8FE506" w14:textId="77777777" w:rsidTr="004975F1">
        <w:tc>
          <w:tcPr>
            <w:tcW w:w="1728" w:type="dxa"/>
          </w:tcPr>
          <w:p w14:paraId="2D4F1DBD" w14:textId="29649DD4" w:rsidR="00370991" w:rsidRPr="004975F1" w:rsidRDefault="00455CDA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9D08FC" wp14:editId="688AA18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255905</wp:posOffset>
                      </wp:positionV>
                      <wp:extent cx="591820" cy="591820"/>
                      <wp:effectExtent l="6985" t="5715" r="10795" b="12065"/>
                      <wp:wrapNone/>
                      <wp:docPr id="136515338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A4AEFB" id="Oval 26" o:spid="_x0000_s1026" style="position:absolute;margin-left:15.1pt;margin-top:20.15pt;width:46.6pt;height:4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Kg//cneAAAACQEAAA8AAAAA&#10;AAAAAAAAAAAAWgQAAGRycy9kb3ducmV2LnhtbFBLBQYAAAAABAAEAPMAAABlBQAAAAA=&#10;"/>
                  </w:pict>
                </mc:Fallback>
              </mc:AlternateConten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14:paraId="4F34B679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Outstanding literature for age and training.</w:t>
            </w:r>
          </w:p>
          <w:p w14:paraId="34491F7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449EEF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Professional approach.</w:t>
            </w:r>
          </w:p>
          <w:p w14:paraId="5360D9BC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58DEC12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Appropriate attire.</w:t>
            </w:r>
          </w:p>
          <w:p w14:paraId="70A6422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544EDA5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Score provided with numbered measures for the adjudicator.</w:t>
            </w:r>
          </w:p>
        </w:tc>
        <w:tc>
          <w:tcPr>
            <w:tcW w:w="2250" w:type="dxa"/>
          </w:tcPr>
          <w:p w14:paraId="305DA92F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Above average literature for age and training.</w:t>
            </w:r>
          </w:p>
          <w:p w14:paraId="14304C8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BF5032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Inconsistencies in attire and/or formal approach.</w:t>
            </w:r>
          </w:p>
          <w:p w14:paraId="2186D1C7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C2A7444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Score not properly prepared for adjudicator.</w:t>
            </w:r>
          </w:p>
        </w:tc>
        <w:tc>
          <w:tcPr>
            <w:tcW w:w="2250" w:type="dxa"/>
          </w:tcPr>
          <w:p w14:paraId="13BB3EA8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Average literature for age and training.</w:t>
            </w:r>
          </w:p>
          <w:p w14:paraId="115F605E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300A582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Inappropriate attire and/or formal approach.</w:t>
            </w:r>
          </w:p>
        </w:tc>
        <w:tc>
          <w:tcPr>
            <w:tcW w:w="2250" w:type="dxa"/>
          </w:tcPr>
          <w:p w14:paraId="1ADA17EA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Below average or unacceptable literature selection.</w:t>
            </w:r>
          </w:p>
          <w:p w14:paraId="3BD41B83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3305092" w14:textId="77777777"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Soloist does not demonstrate proper approach to formal performance setting.</w:t>
            </w:r>
          </w:p>
        </w:tc>
      </w:tr>
      <w:tr w:rsidR="003859A0" w:rsidRPr="00100897" w14:paraId="567BB422" w14:textId="77777777" w:rsidTr="004975F1">
        <w:trPr>
          <w:trHeight w:val="28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4E521E46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F605073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CFB30A1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14:paraId="7B857D0E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B1B89EE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14:paraId="7A87556F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4E58BB2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14:paraId="652CF59E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8D792F5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512D6B56" w14:textId="77777777" w:rsidR="003859A0" w:rsidRPr="004975F1" w:rsidRDefault="003859A0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62BA59C9" w14:textId="77777777"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14:paraId="22136144" w14:textId="4FB002F6" w:rsidR="000C5B93" w:rsidRPr="000C5B93" w:rsidRDefault="00455CDA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6E9DBC" wp14:editId="22C3E189">
                <wp:simplePos x="0" y="0"/>
                <wp:positionH relativeFrom="column">
                  <wp:posOffset>141605</wp:posOffset>
                </wp:positionH>
                <wp:positionV relativeFrom="paragraph">
                  <wp:posOffset>41910</wp:posOffset>
                </wp:positionV>
                <wp:extent cx="591820" cy="591820"/>
                <wp:effectExtent l="13970" t="13335" r="13335" b="13970"/>
                <wp:wrapNone/>
                <wp:docPr id="39955200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AA36E5" id="Oval 12" o:spid="_x0000_s1026" style="position:absolute;margin-left:11.15pt;margin-top:3.3pt;width:46.6pt;height:4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"/>
            </w:pict>
          </mc:Fallback>
        </mc:AlternateContent>
      </w:r>
      <w:r w:rsidR="000C5B93" w:rsidRPr="000C5B93">
        <w:rPr>
          <w:rFonts w:ascii="Arial Narrow" w:hAnsi="Arial Narrow" w:cs="Arial"/>
          <w:sz w:val="18"/>
          <w:szCs w:val="18"/>
        </w:rPr>
        <w:tab/>
      </w:r>
      <w:r w:rsidR="000C5B93" w:rsidRPr="000C5B93">
        <w:rPr>
          <w:rFonts w:ascii="Arial Narrow" w:hAnsi="Arial Narrow" w:cs="Arial"/>
          <w:sz w:val="18"/>
          <w:szCs w:val="18"/>
        </w:rPr>
        <w:tab/>
        <w:t>30-26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14:paraId="5C874119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25-21 =</w:t>
      </w:r>
      <w:r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4BD93C4A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 xml:space="preserve">20-15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 xml:space="preserve">Signature of </w:t>
      </w:r>
      <w:r w:rsidR="00A10E60">
        <w:rPr>
          <w:rFonts w:ascii="Arial Narrow" w:hAnsi="Arial Narrow" w:cs="Arial"/>
          <w:sz w:val="18"/>
          <w:szCs w:val="18"/>
        </w:rPr>
        <w:t xml:space="preserve">State Festival </w:t>
      </w:r>
      <w:r>
        <w:rPr>
          <w:rFonts w:ascii="Arial Narrow" w:hAnsi="Arial Narrow" w:cs="Arial"/>
          <w:sz w:val="18"/>
          <w:szCs w:val="18"/>
        </w:rPr>
        <w:t>Adjudicator</w:t>
      </w:r>
    </w:p>
    <w:p w14:paraId="67EAC569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14-10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14:paraId="34A447E1" w14:textId="77777777" w:rsidR="00A10E60" w:rsidRDefault="000C5B93" w:rsidP="00A10E60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9-0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</w:r>
    </w:p>
    <w:p w14:paraId="1D664A72" w14:textId="77777777" w:rsidR="000C5B93" w:rsidRPr="000C5B93" w:rsidRDefault="000C5B93" w:rsidP="00A10E60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</w:p>
    <w:sectPr w:rsidR="000C5B93" w:rsidRPr="000C5B93" w:rsidSect="00A10E60">
      <w:headerReference w:type="default" r:id="rId7"/>
      <w:pgSz w:w="12240" w:h="15840" w:code="1"/>
      <w:pgMar w:top="57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487B" w14:textId="77777777" w:rsidR="00AB68D3" w:rsidRDefault="00AB68D3">
      <w:r>
        <w:separator/>
      </w:r>
    </w:p>
  </w:endnote>
  <w:endnote w:type="continuationSeparator" w:id="0">
    <w:p w14:paraId="0487AC4A" w14:textId="77777777" w:rsidR="00AB68D3" w:rsidRDefault="00A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CD25" w14:textId="77777777" w:rsidR="00AB68D3" w:rsidRDefault="00AB68D3">
      <w:r>
        <w:separator/>
      </w:r>
    </w:p>
  </w:footnote>
  <w:footnote w:type="continuationSeparator" w:id="0">
    <w:p w14:paraId="4B91DE56" w14:textId="77777777" w:rsidR="00AB68D3" w:rsidRDefault="00AB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B205" w14:textId="77777777" w:rsidR="00F640D5" w:rsidRPr="004E22E3" w:rsidRDefault="00A10E60" w:rsidP="00A10E60">
    <w:pPr>
      <w:pStyle w:val="Header"/>
      <w:tabs>
        <w:tab w:val="clear" w:pos="8640"/>
        <w:tab w:val="right" w:pos="9990"/>
      </w:tabs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Attach to District Music Form GS to register for State Festival</w:t>
    </w:r>
    <w:r>
      <w:rPr>
        <w:rFonts w:ascii="Arial Narrow" w:hAnsi="Arial Narrow"/>
        <w:b/>
        <w:sz w:val="18"/>
        <w:szCs w:val="18"/>
      </w:rPr>
      <w:tab/>
    </w:r>
    <w:r>
      <w:rPr>
        <w:rFonts w:ascii="Arial Narrow" w:hAnsi="Arial Narrow"/>
        <w:b/>
        <w:sz w:val="18"/>
        <w:szCs w:val="18"/>
      </w:rPr>
      <w:tab/>
      <w:t xml:space="preserve">State </w:t>
    </w:r>
    <w:r w:rsidR="00F640D5" w:rsidRPr="004E22E3">
      <w:rPr>
        <w:rFonts w:ascii="Arial Narrow" w:hAnsi="Arial Narrow"/>
        <w:b/>
        <w:sz w:val="18"/>
        <w:szCs w:val="18"/>
      </w:rPr>
      <w:t xml:space="preserve">Music Form </w:t>
    </w:r>
    <w:r w:rsidR="00370991">
      <w:rPr>
        <w:rFonts w:ascii="Arial Narrow" w:hAnsi="Arial Narrow"/>
        <w:b/>
        <w:sz w:val="18"/>
        <w:szCs w:val="18"/>
      </w:rPr>
      <w:t>G</w:t>
    </w:r>
    <w:r w:rsidR="00F640D5" w:rsidRPr="004E22E3">
      <w:rPr>
        <w:rFonts w:ascii="Arial Narrow" w:hAnsi="Arial Narrow"/>
        <w:b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49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91"/>
    <w:rsid w:val="00014FBC"/>
    <w:rsid w:val="0003684F"/>
    <w:rsid w:val="000779BF"/>
    <w:rsid w:val="000837DE"/>
    <w:rsid w:val="000C5B93"/>
    <w:rsid w:val="00100897"/>
    <w:rsid w:val="001072EE"/>
    <w:rsid w:val="00111F62"/>
    <w:rsid w:val="00177558"/>
    <w:rsid w:val="001B6278"/>
    <w:rsid w:val="001C6ACF"/>
    <w:rsid w:val="00230758"/>
    <w:rsid w:val="00231A37"/>
    <w:rsid w:val="00237668"/>
    <w:rsid w:val="00277A1B"/>
    <w:rsid w:val="00342C55"/>
    <w:rsid w:val="00370991"/>
    <w:rsid w:val="00380FDE"/>
    <w:rsid w:val="003859A0"/>
    <w:rsid w:val="003B4432"/>
    <w:rsid w:val="003C0872"/>
    <w:rsid w:val="003D77C4"/>
    <w:rsid w:val="00414AF7"/>
    <w:rsid w:val="00455CDA"/>
    <w:rsid w:val="004975F1"/>
    <w:rsid w:val="004B1680"/>
    <w:rsid w:val="004C3A8E"/>
    <w:rsid w:val="004E1D81"/>
    <w:rsid w:val="004E22E3"/>
    <w:rsid w:val="00512BC2"/>
    <w:rsid w:val="00527CAA"/>
    <w:rsid w:val="005660FF"/>
    <w:rsid w:val="005763E5"/>
    <w:rsid w:val="005768AC"/>
    <w:rsid w:val="005E7E46"/>
    <w:rsid w:val="00651C62"/>
    <w:rsid w:val="0065350B"/>
    <w:rsid w:val="00684ADC"/>
    <w:rsid w:val="006E0268"/>
    <w:rsid w:val="00722551"/>
    <w:rsid w:val="007338C8"/>
    <w:rsid w:val="007A0B78"/>
    <w:rsid w:val="007D1269"/>
    <w:rsid w:val="00816A9F"/>
    <w:rsid w:val="0083789D"/>
    <w:rsid w:val="008A7FBB"/>
    <w:rsid w:val="008C03AA"/>
    <w:rsid w:val="008E129C"/>
    <w:rsid w:val="008E6271"/>
    <w:rsid w:val="008E7A81"/>
    <w:rsid w:val="008F591B"/>
    <w:rsid w:val="008F6A3A"/>
    <w:rsid w:val="009A3FCA"/>
    <w:rsid w:val="009E3D1A"/>
    <w:rsid w:val="00A02A86"/>
    <w:rsid w:val="00A0564E"/>
    <w:rsid w:val="00A0643F"/>
    <w:rsid w:val="00A10E60"/>
    <w:rsid w:val="00A23FE9"/>
    <w:rsid w:val="00A65DE1"/>
    <w:rsid w:val="00A80878"/>
    <w:rsid w:val="00AA24FF"/>
    <w:rsid w:val="00AB68D3"/>
    <w:rsid w:val="00B139B7"/>
    <w:rsid w:val="00B25C60"/>
    <w:rsid w:val="00B25C71"/>
    <w:rsid w:val="00B326CF"/>
    <w:rsid w:val="00B40A0F"/>
    <w:rsid w:val="00B67462"/>
    <w:rsid w:val="00B92E9A"/>
    <w:rsid w:val="00BA13F5"/>
    <w:rsid w:val="00C97FD2"/>
    <w:rsid w:val="00D067DC"/>
    <w:rsid w:val="00D11290"/>
    <w:rsid w:val="00D3261A"/>
    <w:rsid w:val="00DF1B12"/>
    <w:rsid w:val="00DF7510"/>
    <w:rsid w:val="00E14FD5"/>
    <w:rsid w:val="00E87B7A"/>
    <w:rsid w:val="00EF1D7D"/>
    <w:rsid w:val="00F20312"/>
    <w:rsid w:val="00F33114"/>
    <w:rsid w:val="00F53E94"/>
    <w:rsid w:val="00F6195D"/>
    <w:rsid w:val="00F63430"/>
    <w:rsid w:val="00F640D5"/>
    <w:rsid w:val="00F8021A"/>
    <w:rsid w:val="00F82A25"/>
    <w:rsid w:val="00F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,"/>
  <w14:docId w14:val="56F59FC8"/>
  <w15:docId w15:val="{F4AF08DB-82EC-46EE-B8D4-A70522AD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F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joanne</dc:creator>
  <cp:lastModifiedBy>Amy Bartels</cp:lastModifiedBy>
  <cp:revision>2</cp:revision>
  <cp:lastPrinted>2009-02-24T17:04:00Z</cp:lastPrinted>
  <dcterms:created xsi:type="dcterms:W3CDTF">2025-09-23T21:02:00Z</dcterms:created>
  <dcterms:modified xsi:type="dcterms:W3CDTF">2025-09-23T21:02:00Z</dcterms:modified>
</cp:coreProperties>
</file>