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B85E38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60281">
        <w:rPr>
          <w:rFonts w:ascii="Britannic Bold" w:hAnsi="Britannic Bold" w:cs="Britannic Bold"/>
          <w:noProof/>
          <w:color w:val="auto"/>
          <w:sz w:val="32"/>
          <w:szCs w:val="32"/>
        </w:rPr>
        <w:t>Monday, November 04,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933E8E5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C0604C">
        <w:rPr>
          <w:rStyle w:val="normaltextrun"/>
          <w:rFonts w:ascii="Tahoma" w:hAnsi="Tahoma" w:cs="Tahoma"/>
        </w:rPr>
        <w:t>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CC84B4F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260281">
        <w:rPr>
          <w:rFonts w:ascii="Tahoma" w:hAnsi="Tahoma" w:cs="Tahoma"/>
        </w:rPr>
        <w:t>Meatloaf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AFDD935" w14:textId="2782B958" w:rsidR="003A4ED4" w:rsidRDefault="003A4E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0D3ECE" w14:textId="704F5847" w:rsidR="003A4ED4" w:rsidRDefault="003A4E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Interp</w:t>
      </w:r>
      <w:proofErr w:type="spellEnd"/>
      <w:r>
        <w:rPr>
          <w:rFonts w:ascii="Tahoma" w:hAnsi="Tahoma" w:cs="Tahoma"/>
        </w:rPr>
        <w:t xml:space="preserve"> </w:t>
      </w:r>
      <w:r w:rsidR="00B532F6">
        <w:rPr>
          <w:rFonts w:ascii="Tahoma" w:hAnsi="Tahoma" w:cs="Tahoma"/>
        </w:rPr>
        <w:t xml:space="preserve">participants are at Districts today in Mobridge. Good Luck to them. </w:t>
      </w:r>
    </w:p>
    <w:p w14:paraId="79FACA0D" w14:textId="25264292" w:rsidR="00260281" w:rsidRDefault="0026028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7D4999B" w14:textId="66BB8960" w:rsidR="00260281" w:rsidRDefault="0026028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Tonight, is </w:t>
      </w:r>
      <w:r w:rsidRPr="00260281">
        <w:rPr>
          <w:rFonts w:ascii="Tahoma" w:hAnsi="Tahoma" w:cs="Tahoma"/>
        </w:rPr>
        <w:t>Region 8B</w:t>
      </w:r>
      <w:r>
        <w:rPr>
          <w:rFonts w:ascii="Tahoma" w:hAnsi="Tahoma" w:cs="Tahoma"/>
        </w:rPr>
        <w:t xml:space="preserve"> Volleyball</w:t>
      </w:r>
      <w:r w:rsidRPr="00260281">
        <w:rPr>
          <w:rFonts w:ascii="Tahoma" w:hAnsi="Tahoma" w:cs="Tahoma"/>
        </w:rPr>
        <w:t xml:space="preserve"> 1st round</w:t>
      </w:r>
      <w:r>
        <w:rPr>
          <w:rFonts w:ascii="Tahoma" w:hAnsi="Tahoma" w:cs="Tahoma"/>
        </w:rPr>
        <w:t xml:space="preserve"> our </w:t>
      </w:r>
      <w:r w:rsidRPr="00260281">
        <w:rPr>
          <w:rFonts w:ascii="Tahoma" w:hAnsi="Tahoma" w:cs="Tahoma"/>
        </w:rPr>
        <w:t>Lady Cards travel to McLaughlin</w:t>
      </w:r>
      <w:r>
        <w:rPr>
          <w:rFonts w:ascii="Tahoma" w:hAnsi="Tahoma" w:cs="Tahoma"/>
        </w:rPr>
        <w:t xml:space="preserve"> game is at </w:t>
      </w:r>
      <w:r w:rsidRPr="00260281">
        <w:rPr>
          <w:rFonts w:ascii="Tahoma" w:hAnsi="Tahoma" w:cs="Tahoma"/>
        </w:rPr>
        <w:t>6:00 pm</w:t>
      </w:r>
      <w:r>
        <w:rPr>
          <w:rFonts w:ascii="Tahoma" w:hAnsi="Tahoma" w:cs="Tahoma"/>
        </w:rPr>
        <w:t>. Dismiss at 2:50pm Depart at 3:00pm</w:t>
      </w:r>
    </w:p>
    <w:p w14:paraId="43921E09" w14:textId="5AAE1027" w:rsidR="00E74762" w:rsidRDefault="00E74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3D5B3A" w14:textId="3E5970BB" w:rsidR="00E74762" w:rsidRDefault="00E74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5" w:name="_GoBack"/>
      <w:bookmarkEnd w:id="55"/>
      <w:r>
        <w:rPr>
          <w:rFonts w:ascii="Tahoma" w:hAnsi="Tahoma" w:cs="Tahoma"/>
        </w:rPr>
        <w:t>Pep Rally for Volleyball in the gym at 2:30pm</w:t>
      </w:r>
      <w:r w:rsidR="00A61BF5">
        <w:rPr>
          <w:rFonts w:ascii="Tahoma" w:hAnsi="Tahoma" w:cs="Tahoma"/>
        </w:rPr>
        <w:t>. The student council members in charge of this pep rally nee to see Mrs. Chapman ASAP</w:t>
      </w:r>
    </w:p>
    <w:p w14:paraId="73A42167" w14:textId="7AA25F6E" w:rsidR="00E74762" w:rsidRDefault="00E74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E9871D" w14:textId="77777777" w:rsidR="00E74762" w:rsidRPr="00E74762" w:rsidRDefault="00E74762" w:rsidP="00E74762">
      <w:pPr>
        <w:rPr>
          <w:rFonts w:ascii="Tahoma" w:hAnsi="Tahoma" w:cs="Tahoma"/>
        </w:rPr>
      </w:pPr>
      <w:r w:rsidRPr="00E74762">
        <w:rPr>
          <w:rFonts w:ascii="Tahoma" w:hAnsi="Tahoma" w:cs="Tahoma"/>
          <w:color w:val="000000"/>
        </w:rPr>
        <w:t xml:space="preserve">FFA LDE participants, you may hand your Permission Slips to Bristol on Monday and Tuesday, and she will collect them for Mrs. </w:t>
      </w:r>
      <w:proofErr w:type="spellStart"/>
      <w:r w:rsidRPr="00E74762">
        <w:rPr>
          <w:rFonts w:ascii="Tahoma" w:hAnsi="Tahoma" w:cs="Tahoma"/>
          <w:color w:val="000000"/>
        </w:rPr>
        <w:t>Ryen</w:t>
      </w:r>
      <w:proofErr w:type="spellEnd"/>
      <w:r w:rsidRPr="00E74762">
        <w:rPr>
          <w:rFonts w:ascii="Tahoma" w:hAnsi="Tahoma" w:cs="Tahoma"/>
          <w:color w:val="000000"/>
        </w:rPr>
        <w:t>. </w:t>
      </w:r>
    </w:p>
    <w:p w14:paraId="45D94F69" w14:textId="77777777" w:rsidR="003A4ED4" w:rsidRDefault="003A4E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BA15255" w14:textId="41AFF995" w:rsidR="00FB17D5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1EDA6AF7" w:rsidR="0077450E" w:rsidRPr="00260281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4929BF">
        <w:rPr>
          <w:rFonts w:ascii="Tahoma" w:hAnsi="Tahoma" w:cs="Tahoma"/>
        </w:rPr>
        <w:t xml:space="preserve"> </w:t>
      </w:r>
      <w:r w:rsidR="00260281" w:rsidRPr="00260281">
        <w:rPr>
          <w:rFonts w:ascii="Tahoma" w:hAnsi="Tahoma" w:cs="Tahoma"/>
        </w:rPr>
        <w:t>Tues., Nov. 5th-</w:t>
      </w:r>
      <w:r w:rsidR="00260281" w:rsidRPr="00260281">
        <w:rPr>
          <w:rFonts w:ascii="Segoe UI Emoji" w:hAnsi="Segoe UI Emoji" w:cs="Segoe UI Emoji"/>
        </w:rPr>
        <w:t>🏐</w:t>
      </w:r>
      <w:r w:rsidR="00260281" w:rsidRPr="00260281">
        <w:rPr>
          <w:rFonts w:ascii="Tahoma" w:hAnsi="Tahoma" w:cs="Tahoma"/>
        </w:rPr>
        <w:t xml:space="preserve"> Region 8B 2nd Round-TBD</w:t>
      </w:r>
      <w:r w:rsidR="00260281" w:rsidRPr="00260281">
        <w:rPr>
          <w:rFonts w:ascii="Tahoma" w:hAnsi="Tahoma" w:cs="Tahoma"/>
        </w:rPr>
        <w:br/>
      </w:r>
      <w:r w:rsidR="00260281">
        <w:rPr>
          <w:rFonts w:ascii="Tahoma" w:hAnsi="Tahoma" w:cs="Tahoma"/>
        </w:rPr>
        <w:t xml:space="preserve">                          </w:t>
      </w:r>
      <w:r w:rsidR="00260281" w:rsidRPr="00260281">
        <w:rPr>
          <w:rFonts w:ascii="Tahoma" w:hAnsi="Tahoma" w:cs="Tahoma"/>
        </w:rPr>
        <w:t>Sat., Nov. 9th-</w:t>
      </w:r>
      <w:r w:rsidR="00260281" w:rsidRPr="00260281">
        <w:rPr>
          <w:rFonts w:ascii="Segoe UI Emoji" w:hAnsi="Segoe UI Emoji" w:cs="Segoe UI Emoji"/>
        </w:rPr>
        <w:t>🏀</w:t>
      </w:r>
      <w:r w:rsidR="00260281" w:rsidRPr="00260281">
        <w:rPr>
          <w:rFonts w:ascii="Tahoma" w:hAnsi="Tahoma" w:cs="Tahoma"/>
        </w:rPr>
        <w:t xml:space="preserve"> Elem. Boys Triangular @ Bison-10 am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529F-CB83-4A9D-83D3-36CC11ED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978</cp:revision>
  <cp:lastPrinted>2024-10-30T13:59:00Z</cp:lastPrinted>
  <dcterms:created xsi:type="dcterms:W3CDTF">2022-05-10T13:09:00Z</dcterms:created>
  <dcterms:modified xsi:type="dcterms:W3CDTF">2024-11-04T14:49:00Z</dcterms:modified>
</cp:coreProperties>
</file>