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50" w:rsidRDefault="00EC2550" w:rsidP="00930391">
      <w:pPr>
        <w:rPr>
          <w:b/>
          <w:sz w:val="28"/>
          <w:szCs w:val="28"/>
        </w:rPr>
      </w:pPr>
      <w:r>
        <w:rPr>
          <w:rFonts w:ascii="Arial" w:hAnsi="Arial" w:cs="Arial"/>
          <w:noProof/>
          <w:color w:val="055689"/>
          <w:sz w:val="20"/>
          <w:szCs w:val="20"/>
        </w:rPr>
        <w:drawing>
          <wp:inline distT="0" distB="0" distL="0" distR="0" wp14:anchorId="5C202061" wp14:editId="66D68954">
            <wp:extent cx="1638300" cy="1657350"/>
            <wp:effectExtent l="0" t="0" r="0" b="0"/>
            <wp:docPr id="1" name="Picture 1" descr="http://wisconsin.athletics2000.com/images/logo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sconsin.athletics2000.com/images/logo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7BD" w:rsidRDefault="003957BD" w:rsidP="003957BD">
      <w:pPr>
        <w:pStyle w:val="NormalWeb"/>
        <w:spacing w:before="0" w:beforeAutospacing="0" w:after="0" w:afterAutospacing="0"/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WADA Full Board Meeting Agenda</w:t>
      </w:r>
    </w:p>
    <w:p w:rsidR="003957BD" w:rsidRDefault="003957BD" w:rsidP="003957BD">
      <w:pPr>
        <w:pStyle w:val="NormalWeb"/>
        <w:spacing w:before="0" w:beforeAutospacing="0" w:after="0" w:afterAutospacing="0"/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Date: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Monday, June 12, 2017</w:t>
      </w:r>
    </w:p>
    <w:p w:rsidR="003957BD" w:rsidRDefault="003957BD" w:rsidP="003957BD">
      <w:pPr>
        <w:pStyle w:val="NormalWeb"/>
        <w:spacing w:before="0" w:beforeAutospacing="0" w:after="0" w:afterAutospacing="0"/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Time:    2:00 pm</w:t>
      </w:r>
    </w:p>
    <w:p w:rsidR="003957BD" w:rsidRDefault="003957BD" w:rsidP="003957BD">
      <w:pPr>
        <w:pStyle w:val="NormalWeb"/>
        <w:spacing w:before="0" w:beforeAutospacing="0" w:after="0" w:afterAutospacing="0"/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Place:   WIAA Offices – Stevens Point</w:t>
      </w:r>
    </w:p>
    <w:p w:rsidR="003957BD" w:rsidRDefault="003957BD" w:rsidP="003957BD">
      <w:pPr>
        <w:pStyle w:val="NormalWeb"/>
        <w:spacing w:before="0" w:beforeAutospacing="0" w:after="0" w:afterAutospacing="0"/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t>I.      </w:t>
      </w:r>
      <w:r>
        <w:rPr>
          <w:rStyle w:val="apple-tab-span"/>
        </w:rPr>
        <w:tab/>
      </w:r>
      <w:r>
        <w:t>Call to Order &amp; Approval of the Agenda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II.          Attendance: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III.         Review &amp; Approval of March Meeting Minutes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Informational: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IV.   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Reports</w:t>
      </w:r>
    </w:p>
    <w:p w:rsidR="003957BD" w:rsidRDefault="003957BD" w:rsidP="003957B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Districts</w:t>
      </w:r>
    </w:p>
    <w:p w:rsidR="003957BD" w:rsidRDefault="003957BD" w:rsidP="003957B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</w:pPr>
      <w:r w:rsidRPr="003957BD">
        <w:rPr>
          <w:rFonts w:ascii="Arial" w:hAnsi="Arial" w:cs="Arial"/>
          <w:color w:val="000000"/>
          <w:sz w:val="20"/>
          <w:szCs w:val="20"/>
        </w:rPr>
        <w:t>Mary – Door Prizes</w:t>
      </w:r>
    </w:p>
    <w:p w:rsidR="003957BD" w:rsidRDefault="003957BD" w:rsidP="003957B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</w:pPr>
      <w:r w:rsidRPr="003957BD">
        <w:rPr>
          <w:rFonts w:ascii="Arial" w:hAnsi="Arial" w:cs="Arial"/>
          <w:color w:val="000000"/>
          <w:sz w:val="20"/>
          <w:szCs w:val="20"/>
        </w:rPr>
        <w:t>Nathan – Scholarships</w:t>
      </w:r>
    </w:p>
    <w:p w:rsidR="003957BD" w:rsidRDefault="003957BD" w:rsidP="003957B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</w:pPr>
      <w:r w:rsidRPr="003957BD">
        <w:rPr>
          <w:rFonts w:ascii="Arial" w:hAnsi="Arial" w:cs="Arial"/>
          <w:color w:val="000000"/>
          <w:sz w:val="20"/>
          <w:szCs w:val="20"/>
        </w:rPr>
        <w:t>Bob – Handbook</w:t>
      </w:r>
    </w:p>
    <w:p w:rsidR="003957BD" w:rsidRDefault="003957BD" w:rsidP="003957B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</w:pPr>
      <w:r w:rsidRPr="003957BD">
        <w:rPr>
          <w:rFonts w:ascii="Arial" w:hAnsi="Arial" w:cs="Arial"/>
          <w:color w:val="000000"/>
          <w:sz w:val="20"/>
          <w:szCs w:val="20"/>
        </w:rPr>
        <w:t xml:space="preserve">Jill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3957BD">
        <w:rPr>
          <w:rFonts w:ascii="Arial" w:hAnsi="Arial" w:cs="Arial"/>
          <w:color w:val="000000"/>
          <w:sz w:val="20"/>
          <w:szCs w:val="20"/>
        </w:rPr>
        <w:t xml:space="preserve"> Registration</w:t>
      </w:r>
    </w:p>
    <w:p w:rsidR="003957BD" w:rsidRDefault="003957BD" w:rsidP="003957B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</w:pPr>
      <w:r w:rsidRPr="003957BD">
        <w:rPr>
          <w:rFonts w:ascii="Arial" w:hAnsi="Arial" w:cs="Arial"/>
          <w:color w:val="000000"/>
          <w:sz w:val="20"/>
          <w:szCs w:val="20"/>
        </w:rPr>
        <w:t>Kathy – Attendee benefit</w:t>
      </w:r>
    </w:p>
    <w:p w:rsidR="003957BD" w:rsidRDefault="003957BD" w:rsidP="003957B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</w:pPr>
      <w:r w:rsidRPr="003957BD">
        <w:rPr>
          <w:rFonts w:ascii="Arial" w:hAnsi="Arial" w:cs="Arial"/>
          <w:color w:val="000000"/>
          <w:sz w:val="20"/>
          <w:szCs w:val="20"/>
        </w:rPr>
        <w:t>Mike – Awards</w:t>
      </w:r>
    </w:p>
    <w:p w:rsidR="003957BD" w:rsidRPr="003957BD" w:rsidRDefault="003957BD" w:rsidP="003957B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</w:pPr>
      <w:r w:rsidRPr="003957BD">
        <w:rPr>
          <w:rFonts w:ascii="Arial" w:hAnsi="Arial" w:cs="Arial"/>
          <w:color w:val="000000"/>
          <w:sz w:val="20"/>
          <w:szCs w:val="20"/>
        </w:rPr>
        <w:t>Sara – Fall Caucus Agenda (work in progress)</w:t>
      </w:r>
    </w:p>
    <w:p w:rsidR="003957BD" w:rsidRDefault="003957BD" w:rsidP="003957B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</w:pPr>
      <w:r w:rsidRPr="003957BD">
        <w:rPr>
          <w:rFonts w:ascii="Arial" w:hAnsi="Arial" w:cs="Arial"/>
          <w:color w:val="000000"/>
          <w:sz w:val="20"/>
          <w:szCs w:val="20"/>
        </w:rPr>
        <w:t>Executive Director – Greg Smith</w:t>
      </w:r>
    </w:p>
    <w:p w:rsidR="003957BD" w:rsidRDefault="003957BD" w:rsidP="003957B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</w:pPr>
      <w:r w:rsidRPr="003957BD">
        <w:rPr>
          <w:rFonts w:ascii="Arial" w:hAnsi="Arial" w:cs="Arial"/>
          <w:color w:val="000000"/>
          <w:sz w:val="20"/>
          <w:szCs w:val="20"/>
        </w:rPr>
        <w:t>Treasurer – Greg Smith</w:t>
      </w:r>
    </w:p>
    <w:p w:rsidR="003957BD" w:rsidRDefault="003957BD" w:rsidP="003957B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</w:pPr>
      <w:r w:rsidRPr="003957BD">
        <w:rPr>
          <w:rFonts w:ascii="Arial" w:hAnsi="Arial" w:cs="Arial"/>
          <w:color w:val="000000"/>
          <w:sz w:val="20"/>
          <w:szCs w:val="20"/>
        </w:rPr>
        <w:t>Board of Control – Peggy Seegers-Braun</w:t>
      </w:r>
    </w:p>
    <w:p w:rsidR="003957BD" w:rsidRDefault="003957BD" w:rsidP="003957B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</w:pPr>
      <w:r w:rsidRPr="003957BD">
        <w:rPr>
          <w:rFonts w:ascii="Arial" w:hAnsi="Arial" w:cs="Arial"/>
          <w:color w:val="000000"/>
          <w:sz w:val="20"/>
          <w:szCs w:val="20"/>
        </w:rPr>
        <w:t>New AD Workshop – Deb Hauser  July 25</w:t>
      </w:r>
    </w:p>
    <w:p w:rsidR="003957BD" w:rsidRDefault="003957BD" w:rsidP="003957BD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</w:pPr>
      <w:r w:rsidRPr="003957BD">
        <w:rPr>
          <w:rFonts w:ascii="Arial" w:hAnsi="Arial" w:cs="Arial"/>
          <w:color w:val="000000"/>
          <w:sz w:val="20"/>
          <w:szCs w:val="20"/>
        </w:rPr>
        <w:t xml:space="preserve">Summer Institute – Greg Smith </w:t>
      </w:r>
    </w:p>
    <w:p w:rsidR="003957BD" w:rsidRDefault="003957BD" w:rsidP="003957BD">
      <w:pPr>
        <w:pStyle w:val="NormalWeb"/>
        <w:spacing w:before="0" w:beforeAutospacing="0" w:after="0" w:afterAutospacing="0"/>
        <w:ind w:left="72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 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V.  Golf Outing - July 12 - Trapper’s Turn, Wis. Dells</w:t>
      </w:r>
    </w:p>
    <w:p w:rsidR="003957BD" w:rsidRDefault="003957BD" w:rsidP="003957B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Publicity</w:t>
      </w:r>
    </w:p>
    <w:p w:rsidR="003957BD" w:rsidRDefault="003957BD" w:rsidP="003957B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Responsibilities</w:t>
      </w:r>
    </w:p>
    <w:p w:rsidR="003957BD" w:rsidRDefault="003957BD" w:rsidP="003957BD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Expectations of Board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 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  Summer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Institute - July 11-13 - Kalahari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LTI Classes on July 11 &amp; 13, Exam and July 13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 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Discussion: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VII.    </w:t>
      </w:r>
      <w:r>
        <w:rPr>
          <w:rStyle w:val="apple-tab-span"/>
        </w:rPr>
        <w:tab/>
      </w:r>
      <w:r>
        <w:t>2017 Conference Updates –</w:t>
      </w:r>
    </w:p>
    <w:p w:rsidR="003957BD" w:rsidRDefault="003957BD" w:rsidP="003957BD">
      <w:pPr>
        <w:pStyle w:val="NormalWeb"/>
        <w:numPr>
          <w:ilvl w:val="2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Schedule</w:t>
      </w:r>
      <w:hyperlink r:id="rId10" w:history="1">
        <w:r>
          <w:rPr>
            <w:rStyle w:val="Hyperlink"/>
            <w:color w:val="1155CC"/>
          </w:rPr>
          <w:t xml:space="preserve"> </w:t>
        </w:r>
      </w:hyperlink>
      <w:r>
        <w:t xml:space="preserve">(Overview) </w:t>
      </w:r>
    </w:p>
    <w:p w:rsidR="003957BD" w:rsidRDefault="003957BD" w:rsidP="003957BD">
      <w:pPr>
        <w:pStyle w:val="NormalWeb"/>
        <w:numPr>
          <w:ilvl w:val="3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Sunday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Registration time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LTI Classes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Packers and vendor social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New AD &amp; Retired AD meetings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Opening Session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DSA – HOF Banquet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Vendor Exhibit Hours</w:t>
      </w:r>
    </w:p>
    <w:p w:rsidR="003957BD" w:rsidRPr="003957BD" w:rsidRDefault="003957BD" w:rsidP="003957BD">
      <w:pPr>
        <w:pStyle w:val="NormalWeb"/>
        <w:spacing w:before="0" w:beforeAutospacing="0" w:after="0" w:afterAutospacing="0"/>
        <w:textAlignment w:val="baseline"/>
      </w:pP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Discussion:</w:t>
      </w:r>
      <w:r>
        <w:rPr>
          <w:rFonts w:ascii="Arial" w:hAnsi="Arial" w:cs="Arial"/>
          <w:color w:val="000000"/>
          <w:sz w:val="20"/>
          <w:szCs w:val="20"/>
        </w:rPr>
        <w:t xml:space="preserve"> continued</w:t>
      </w:r>
    </w:p>
    <w:p w:rsidR="003957BD" w:rsidRP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VII.    </w:t>
      </w:r>
      <w:r>
        <w:rPr>
          <w:rStyle w:val="apple-tab-span"/>
        </w:rPr>
        <w:tab/>
      </w:r>
      <w:r>
        <w:t>2017 Conference Updates –</w:t>
      </w:r>
    </w:p>
    <w:p w:rsidR="003957BD" w:rsidRDefault="003957BD" w:rsidP="003957BD">
      <w:pPr>
        <w:pStyle w:val="NormalWeb"/>
        <w:numPr>
          <w:ilvl w:val="3"/>
          <w:numId w:val="9"/>
        </w:numPr>
        <w:spacing w:before="0" w:beforeAutospacing="0" w:after="0" w:afterAutospacing="0"/>
        <w:textAlignment w:val="baseline"/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Monday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Registration time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Opening of 2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general session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2 – Mini Session times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Awards Luncheon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rd</w:t>
      </w:r>
      <w:r>
        <w:rPr>
          <w:rFonts w:ascii="Arial" w:hAnsi="Arial" w:cs="Arial"/>
          <w:color w:val="000000"/>
          <w:sz w:val="20"/>
          <w:szCs w:val="20"/>
        </w:rPr>
        <w:t xml:space="preserve"> Mini Session time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LTI Classes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Monday Night Football Party and Bowling Tourney</w:t>
      </w:r>
    </w:p>
    <w:p w:rsidR="003957BD" w:rsidRDefault="003957BD" w:rsidP="003957BD">
      <w:pPr>
        <w:pStyle w:val="NormalWeb"/>
        <w:numPr>
          <w:ilvl w:val="3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Tuesday-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Lee Green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WIAA Roundtable??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WADA Annual Meeting</w:t>
      </w:r>
    </w:p>
    <w:p w:rsidR="003957BD" w:rsidRDefault="003957BD" w:rsidP="003957BD">
      <w:pPr>
        <w:pStyle w:val="NormalWeb"/>
        <w:numPr>
          <w:ilvl w:val="4"/>
          <w:numId w:val="9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Windup Luncheon</w:t>
      </w:r>
    </w:p>
    <w:p w:rsidR="003957BD" w:rsidRDefault="003957BD" w:rsidP="003957BD">
      <w:pPr>
        <w:pStyle w:val="NormalWeb"/>
        <w:numPr>
          <w:ilvl w:val="2"/>
          <w:numId w:val="10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Mini-Sessions &amp; Presiders – Peggy and Jeremy</w:t>
      </w:r>
    </w:p>
    <w:p w:rsidR="003957BD" w:rsidRDefault="003957BD" w:rsidP="003957BD">
      <w:pPr>
        <w:pStyle w:val="NormalWeb"/>
        <w:numPr>
          <w:ilvl w:val="2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Vendors: Raffle Ticket Process</w:t>
      </w:r>
    </w:p>
    <w:p w:rsidR="003957BD" w:rsidRDefault="003957BD" w:rsidP="003957BD">
      <w:pPr>
        <w:pStyle w:val="NormalWeb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Registration form updates (fees, attendee benefits)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VIII.       Website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 </w:t>
      </w:r>
    </w:p>
    <w:p w:rsidR="003957BD" w:rsidRDefault="003957BD" w:rsidP="003957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IX. </w:t>
      </w:r>
      <w:r>
        <w:rPr>
          <w:rStyle w:val="apple-tab-span"/>
        </w:rPr>
        <w:tab/>
      </w:r>
      <w:r>
        <w:t>Strategic Plan Updates/Suggestions</w:t>
      </w:r>
      <w:r>
        <w:rPr>
          <w:rStyle w:val="apple-tab-span"/>
        </w:rPr>
        <w:tab/>
      </w:r>
    </w:p>
    <w:p w:rsidR="003957BD" w:rsidRDefault="003957BD" w:rsidP="003957B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      </w:t>
      </w:r>
      <w:r>
        <w:rPr>
          <w:rStyle w:val="apple-tab-span"/>
        </w:rPr>
        <w:tab/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X.         Summer Retreat – July 17-19 - Lake Lawn Resort, Delavan Lake</w:t>
      </w:r>
    </w:p>
    <w:p w:rsidR="003957BD" w:rsidRDefault="003957BD" w:rsidP="003957BD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Schedule</w:t>
      </w:r>
    </w:p>
    <w:p w:rsidR="003957BD" w:rsidRDefault="003957BD" w:rsidP="003957BD">
      <w:pPr>
        <w:pStyle w:val="NormalWeb"/>
        <w:numPr>
          <w:ilvl w:val="2"/>
          <w:numId w:val="13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Monday</w:t>
      </w:r>
    </w:p>
    <w:p w:rsidR="003957BD" w:rsidRDefault="003957BD" w:rsidP="003957BD">
      <w:pPr>
        <w:pStyle w:val="NormalWeb"/>
        <w:spacing w:before="0" w:beforeAutospacing="0" w:after="0" w:afterAutospacing="0"/>
        <w:ind w:left="1440" w:firstLine="72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Check in &amp; 5:50pm group dinner</w:t>
      </w:r>
    </w:p>
    <w:p w:rsidR="003957BD" w:rsidRDefault="003957BD" w:rsidP="003957BD">
      <w:pPr>
        <w:pStyle w:val="NormalWeb"/>
        <w:numPr>
          <w:ilvl w:val="2"/>
          <w:numId w:val="14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 xml:space="preserve">Tuesday – </w:t>
      </w:r>
      <w:r>
        <w:br/>
        <w:t>8:30 am departure for Lake Geneva Mail Boat Tour</w:t>
      </w:r>
      <w:r>
        <w:br/>
        <w:t>1:00 pm Board Meeting</w:t>
      </w:r>
    </w:p>
    <w:p w:rsidR="003957BD" w:rsidRDefault="003957BD" w:rsidP="003957BD">
      <w:pPr>
        <w:pStyle w:val="NormalWeb"/>
        <w:numPr>
          <w:ilvl w:val="2"/>
          <w:numId w:val="14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sz w:val="20"/>
          <w:szCs w:val="20"/>
        </w:rPr>
        <w:t>2:30 On your own - Golf, Pools, water sports, Lake Geneva shops</w:t>
      </w:r>
    </w:p>
    <w:p w:rsidR="003957BD" w:rsidRDefault="003957BD" w:rsidP="003957BD">
      <w:pPr>
        <w:pStyle w:val="NormalWeb"/>
        <w:spacing w:before="0" w:beforeAutospacing="0" w:after="0" w:afterAutospacing="0"/>
        <w:ind w:left="1440"/>
        <w:rPr>
          <w:rFonts w:ascii="Microsoft Sans Serif" w:hAnsi="Microsoft Sans Serif" w:cs="Microsoft Sans Serif"/>
          <w:sz w:val="20"/>
          <w:szCs w:val="20"/>
        </w:rPr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t>6:30pm group Dinner - Gordy’s Cobalt Lounge, Fontana</w:t>
      </w:r>
    </w:p>
    <w:p w:rsidR="003957BD" w:rsidRDefault="003957BD" w:rsidP="003957BD">
      <w:pPr>
        <w:pStyle w:val="NormalWeb"/>
        <w:spacing w:before="0" w:beforeAutospacing="0" w:after="0" w:afterAutospacing="0"/>
        <w:ind w:left="1440"/>
        <w:rPr>
          <w:rFonts w:ascii="Microsoft Sans Serif" w:hAnsi="Microsoft Sans Serif" w:cs="Microsoft Sans Serif"/>
          <w:sz w:val="20"/>
          <w:szCs w:val="20"/>
        </w:rPr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t>Wednesday</w:t>
      </w:r>
    </w:p>
    <w:p w:rsidR="003957BD" w:rsidRDefault="003957BD" w:rsidP="003957BD">
      <w:pPr>
        <w:pStyle w:val="NormalWeb"/>
        <w:spacing w:before="0" w:beforeAutospacing="0" w:after="0" w:afterAutospacing="0"/>
        <w:ind w:left="1440"/>
        <w:rPr>
          <w:rFonts w:ascii="Microsoft Sans Serif" w:hAnsi="Microsoft Sans Serif" w:cs="Microsoft Sans Serif"/>
          <w:sz w:val="20"/>
          <w:szCs w:val="20"/>
        </w:rPr>
      </w:pP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t>Safe travels back to reality</w:t>
      </w:r>
    </w:p>
    <w:p w:rsidR="003957BD" w:rsidRDefault="003957BD" w:rsidP="003957BD">
      <w:pPr>
        <w:pStyle w:val="NormalWeb"/>
        <w:spacing w:before="0" w:beforeAutospacing="0" w:after="0" w:afterAutospacing="0"/>
        <w:ind w:left="144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 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XI</w:t>
      </w:r>
      <w:r>
        <w:rPr>
          <w:rStyle w:val="apple-tab-span"/>
        </w:rPr>
        <w:tab/>
      </w:r>
      <w:r>
        <w:t>Once Around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 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 </w:t>
      </w:r>
    </w:p>
    <w:p w:rsidR="003957BD" w:rsidRDefault="003957BD" w:rsidP="003957BD">
      <w:pPr>
        <w:pStyle w:val="NormalWeb"/>
        <w:spacing w:before="0" w:beforeAutospacing="0" w:after="0" w:afterAutospacing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XII.       Adjourn </w:t>
      </w:r>
    </w:p>
    <w:p w:rsidR="003957BD" w:rsidRDefault="003957BD" w:rsidP="00930391">
      <w:pPr>
        <w:rPr>
          <w:b/>
          <w:sz w:val="28"/>
          <w:szCs w:val="28"/>
        </w:rPr>
      </w:pPr>
    </w:p>
    <w:sectPr w:rsidR="003957BD" w:rsidSect="00B00C65">
      <w:foot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BD" w:rsidRDefault="003957BD" w:rsidP="003957BD">
      <w:pPr>
        <w:spacing w:after="0"/>
      </w:pPr>
      <w:r>
        <w:separator/>
      </w:r>
    </w:p>
  </w:endnote>
  <w:endnote w:type="continuationSeparator" w:id="0">
    <w:p w:rsidR="003957BD" w:rsidRDefault="003957BD" w:rsidP="003957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660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7BD" w:rsidRDefault="003957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7BD" w:rsidRDefault="00395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BD" w:rsidRDefault="003957BD" w:rsidP="003957BD">
      <w:pPr>
        <w:spacing w:after="0"/>
      </w:pPr>
      <w:r>
        <w:separator/>
      </w:r>
    </w:p>
  </w:footnote>
  <w:footnote w:type="continuationSeparator" w:id="0">
    <w:p w:rsidR="003957BD" w:rsidRDefault="003957BD" w:rsidP="003957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4D6"/>
    <w:multiLevelType w:val="multilevel"/>
    <w:tmpl w:val="DAF2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307B4"/>
    <w:multiLevelType w:val="multilevel"/>
    <w:tmpl w:val="5142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AD6"/>
    <w:multiLevelType w:val="hybridMultilevel"/>
    <w:tmpl w:val="8ABE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594"/>
    <w:multiLevelType w:val="multilevel"/>
    <w:tmpl w:val="9654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A206D"/>
    <w:multiLevelType w:val="multilevel"/>
    <w:tmpl w:val="3FB2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06363"/>
    <w:multiLevelType w:val="multilevel"/>
    <w:tmpl w:val="53A8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B1682"/>
    <w:multiLevelType w:val="multilevel"/>
    <w:tmpl w:val="3D7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E2ACD"/>
    <w:multiLevelType w:val="hybridMultilevel"/>
    <w:tmpl w:val="3364F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73EF6"/>
    <w:multiLevelType w:val="hybridMultilevel"/>
    <w:tmpl w:val="4D701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807EB"/>
    <w:multiLevelType w:val="multilevel"/>
    <w:tmpl w:val="F0F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121DC"/>
    <w:multiLevelType w:val="multilevel"/>
    <w:tmpl w:val="6AA6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F0F87"/>
    <w:multiLevelType w:val="multilevel"/>
    <w:tmpl w:val="CA46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F07E7"/>
    <w:multiLevelType w:val="multilevel"/>
    <w:tmpl w:val="B5FC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F56446"/>
    <w:multiLevelType w:val="hybridMultilevel"/>
    <w:tmpl w:val="87EE2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D0"/>
    <w:rsid w:val="000D7285"/>
    <w:rsid w:val="000E0405"/>
    <w:rsid w:val="00157ED6"/>
    <w:rsid w:val="00194204"/>
    <w:rsid w:val="003957BD"/>
    <w:rsid w:val="00516EF5"/>
    <w:rsid w:val="005351EB"/>
    <w:rsid w:val="00890391"/>
    <w:rsid w:val="00930391"/>
    <w:rsid w:val="00B00C65"/>
    <w:rsid w:val="00BF0C72"/>
    <w:rsid w:val="00C431E9"/>
    <w:rsid w:val="00E83D3B"/>
    <w:rsid w:val="00EC2550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5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57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57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957BD"/>
  </w:style>
  <w:style w:type="paragraph" w:styleId="Header">
    <w:name w:val="header"/>
    <w:basedOn w:val="Normal"/>
    <w:link w:val="HeaderChar"/>
    <w:uiPriority w:val="99"/>
    <w:unhideWhenUsed/>
    <w:rsid w:val="003957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7BD"/>
  </w:style>
  <w:style w:type="paragraph" w:styleId="Footer">
    <w:name w:val="footer"/>
    <w:basedOn w:val="Normal"/>
    <w:link w:val="FooterChar"/>
    <w:uiPriority w:val="99"/>
    <w:unhideWhenUsed/>
    <w:rsid w:val="003957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5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957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57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957BD"/>
  </w:style>
  <w:style w:type="paragraph" w:styleId="Header">
    <w:name w:val="header"/>
    <w:basedOn w:val="Normal"/>
    <w:link w:val="HeaderChar"/>
    <w:uiPriority w:val="99"/>
    <w:unhideWhenUsed/>
    <w:rsid w:val="003957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7BD"/>
  </w:style>
  <w:style w:type="paragraph" w:styleId="Footer">
    <w:name w:val="footer"/>
    <w:basedOn w:val="Normal"/>
    <w:link w:val="FooterChar"/>
    <w:uiPriority w:val="99"/>
    <w:unhideWhenUsed/>
    <w:rsid w:val="003957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sconsin.athletics2000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XtktZP38_txk44snqbZkSgPjvJL8Mbl1Gf3cn3Fug2I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lgronning</cp:lastModifiedBy>
  <cp:revision>2</cp:revision>
  <dcterms:created xsi:type="dcterms:W3CDTF">2017-06-04T15:31:00Z</dcterms:created>
  <dcterms:modified xsi:type="dcterms:W3CDTF">2017-06-04T15:31:00Z</dcterms:modified>
</cp:coreProperties>
</file>