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1D9BE" w14:textId="77777777" w:rsidR="005D3ECE" w:rsidRDefault="005D3ECE" w:rsidP="005D3ECE">
      <w:pPr>
        <w:spacing w:after="0"/>
      </w:pPr>
    </w:p>
    <w:p w14:paraId="5B7C9C73" w14:textId="4549EFF4" w:rsidR="006430F1" w:rsidRPr="00CB3693" w:rsidRDefault="00F65156" w:rsidP="00E44FF6">
      <w:pPr>
        <w:autoSpaceDE w:val="0"/>
        <w:autoSpaceDN w:val="0"/>
        <w:adjustRightInd w:val="0"/>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Fillmore Central Public Schools #2198</w:t>
      </w:r>
    </w:p>
    <w:p w14:paraId="568AE0B6"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r w:rsidRPr="00CB3693">
        <w:rPr>
          <w:rFonts w:ascii="Times New Roman" w:hAnsi="Times New Roman" w:cs="Times New Roman"/>
          <w:b/>
          <w:bCs/>
          <w:color w:val="000000"/>
          <w:sz w:val="72"/>
          <w:szCs w:val="72"/>
        </w:rPr>
        <w:t>Restrictive Procedures</w:t>
      </w:r>
    </w:p>
    <w:p w14:paraId="28DB8667"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r w:rsidRPr="00CB3693">
        <w:rPr>
          <w:rFonts w:ascii="Times New Roman" w:hAnsi="Times New Roman" w:cs="Times New Roman"/>
          <w:b/>
          <w:bCs/>
          <w:color w:val="000000"/>
          <w:sz w:val="72"/>
          <w:szCs w:val="72"/>
        </w:rPr>
        <w:t>Plan</w:t>
      </w:r>
    </w:p>
    <w:p w14:paraId="08BFE08F"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441677D6"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2D0014D3"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772BB273"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6269D0C6"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107B2475"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5F325EE4"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2A6F281F" w14:textId="77777777" w:rsidR="00E44FF6" w:rsidRPr="00CB3693"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0562F832" w14:textId="77777777" w:rsidR="00E44FF6" w:rsidRDefault="00E44FF6"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022B680C" w14:textId="77777777" w:rsidR="00CB3693" w:rsidRPr="00CB3693" w:rsidRDefault="00CB3693" w:rsidP="00E44FF6">
      <w:pPr>
        <w:autoSpaceDE w:val="0"/>
        <w:autoSpaceDN w:val="0"/>
        <w:adjustRightInd w:val="0"/>
        <w:spacing w:after="0" w:line="240" w:lineRule="auto"/>
        <w:jc w:val="center"/>
        <w:rPr>
          <w:rFonts w:ascii="Times New Roman" w:hAnsi="Times New Roman" w:cs="Times New Roman"/>
          <w:b/>
          <w:bCs/>
          <w:color w:val="000000"/>
          <w:sz w:val="72"/>
          <w:szCs w:val="72"/>
        </w:rPr>
      </w:pPr>
    </w:p>
    <w:p w14:paraId="40D83BDA" w14:textId="77777777" w:rsidR="0074486E" w:rsidRPr="00CB3693" w:rsidRDefault="00E44FF6" w:rsidP="00777C73">
      <w:pPr>
        <w:autoSpaceDE w:val="0"/>
        <w:autoSpaceDN w:val="0"/>
        <w:adjustRightInd w:val="0"/>
        <w:spacing w:after="0" w:line="240" w:lineRule="auto"/>
        <w:rPr>
          <w:rFonts w:ascii="Times New Roman" w:hAnsi="Times New Roman" w:cs="Times New Roman"/>
          <w:b/>
          <w:bCs/>
          <w:sz w:val="24"/>
          <w:szCs w:val="24"/>
        </w:rPr>
      </w:pPr>
      <w:r w:rsidRPr="00CB3693">
        <w:rPr>
          <w:rFonts w:ascii="Times New Roman" w:hAnsi="Times New Roman" w:cs="Times New Roman"/>
          <w:b/>
          <w:bCs/>
          <w:color w:val="000000"/>
          <w:sz w:val="24"/>
          <w:szCs w:val="24"/>
        </w:rPr>
        <w:t>Date of Plan</w:t>
      </w:r>
      <w:r w:rsidR="00E44D25" w:rsidRPr="00CB3693">
        <w:rPr>
          <w:rFonts w:ascii="Times New Roman" w:hAnsi="Times New Roman" w:cs="Times New Roman"/>
          <w:b/>
          <w:bCs/>
          <w:color w:val="000000"/>
          <w:sz w:val="24"/>
          <w:szCs w:val="24"/>
        </w:rPr>
        <w:t>/ School Board Approved</w:t>
      </w:r>
      <w:r w:rsidRPr="00CB3693">
        <w:rPr>
          <w:rFonts w:ascii="Times New Roman" w:hAnsi="Times New Roman" w:cs="Times New Roman"/>
          <w:b/>
          <w:bCs/>
          <w:color w:val="000000"/>
          <w:sz w:val="24"/>
          <w:szCs w:val="24"/>
        </w:rPr>
        <w:t xml:space="preserve">: </w:t>
      </w:r>
      <w:r w:rsidR="00E44D25" w:rsidRPr="00CB3693">
        <w:rPr>
          <w:rFonts w:ascii="Times New Roman" w:hAnsi="Times New Roman" w:cs="Times New Roman"/>
          <w:b/>
          <w:bCs/>
          <w:sz w:val="24"/>
          <w:szCs w:val="24"/>
        </w:rPr>
        <w:t>August</w:t>
      </w:r>
      <w:r w:rsidR="00777C73" w:rsidRPr="00CB3693">
        <w:rPr>
          <w:rFonts w:ascii="Times New Roman" w:hAnsi="Times New Roman" w:cs="Times New Roman"/>
          <w:b/>
          <w:bCs/>
          <w:sz w:val="24"/>
          <w:szCs w:val="24"/>
        </w:rPr>
        <w:t xml:space="preserve"> 1</w:t>
      </w:r>
      <w:r w:rsidR="00E44D25" w:rsidRPr="00CB3693">
        <w:rPr>
          <w:rFonts w:ascii="Times New Roman" w:hAnsi="Times New Roman" w:cs="Times New Roman"/>
          <w:b/>
          <w:bCs/>
          <w:sz w:val="24"/>
          <w:szCs w:val="24"/>
        </w:rPr>
        <w:t>5</w:t>
      </w:r>
      <w:r w:rsidR="00777C73" w:rsidRPr="00CB3693">
        <w:rPr>
          <w:rFonts w:ascii="Times New Roman" w:hAnsi="Times New Roman" w:cs="Times New Roman"/>
          <w:b/>
          <w:bCs/>
          <w:sz w:val="24"/>
          <w:szCs w:val="24"/>
        </w:rPr>
        <w:t>, 2011</w:t>
      </w:r>
    </w:p>
    <w:p w14:paraId="64C605D2" w14:textId="4E845AEA" w:rsidR="00004C3B" w:rsidRPr="00CB3693" w:rsidRDefault="00C401BD" w:rsidP="00777C7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Revised December</w:t>
      </w:r>
      <w:bookmarkStart w:id="0" w:name="_GoBack"/>
      <w:bookmarkEnd w:id="0"/>
      <w:r w:rsidR="00004C3B" w:rsidRPr="00CB3693">
        <w:rPr>
          <w:rFonts w:ascii="Times New Roman" w:hAnsi="Times New Roman" w:cs="Times New Roman"/>
          <w:b/>
          <w:bCs/>
          <w:sz w:val="24"/>
          <w:szCs w:val="24"/>
        </w:rPr>
        <w:t xml:space="preserve"> 2014</w:t>
      </w:r>
    </w:p>
    <w:p w14:paraId="5643369A" w14:textId="77777777" w:rsidR="00CB3693" w:rsidRDefault="00CB3693" w:rsidP="00CB3693">
      <w:pPr>
        <w:autoSpaceDE w:val="0"/>
        <w:autoSpaceDN w:val="0"/>
        <w:adjustRightInd w:val="0"/>
        <w:spacing w:after="0" w:line="240" w:lineRule="auto"/>
        <w:rPr>
          <w:rFonts w:ascii="Tahoma-Bold" w:hAnsi="Tahoma-Bold" w:cs="Tahoma-Bold"/>
          <w:b/>
          <w:bCs/>
          <w:sz w:val="49"/>
          <w:szCs w:val="49"/>
        </w:rPr>
      </w:pPr>
    </w:p>
    <w:p w14:paraId="1741267F" w14:textId="77777777" w:rsidR="00E44FF6" w:rsidRPr="00E44FF6" w:rsidRDefault="00E44FF6" w:rsidP="00CB3693">
      <w:pPr>
        <w:autoSpaceDE w:val="0"/>
        <w:autoSpaceDN w:val="0"/>
        <w:adjustRightInd w:val="0"/>
        <w:spacing w:after="0" w:line="240" w:lineRule="auto"/>
        <w:jc w:val="center"/>
        <w:rPr>
          <w:rFonts w:ascii="Tahoma-Bold" w:hAnsi="Tahoma-Bold" w:cs="Tahoma-Bold"/>
          <w:b/>
          <w:bCs/>
          <w:color w:val="000000"/>
          <w:sz w:val="32"/>
          <w:szCs w:val="32"/>
          <w:u w:val="single"/>
        </w:rPr>
      </w:pPr>
      <w:r w:rsidRPr="00E44FF6">
        <w:rPr>
          <w:rFonts w:ascii="Tahoma-Bold" w:hAnsi="Tahoma-Bold" w:cs="Tahoma-Bold"/>
          <w:b/>
          <w:bCs/>
          <w:color w:val="000000"/>
          <w:sz w:val="32"/>
          <w:szCs w:val="32"/>
          <w:u w:val="single"/>
        </w:rPr>
        <w:t>Table of Contents</w:t>
      </w:r>
    </w:p>
    <w:p w14:paraId="396E9DB2" w14:textId="77777777" w:rsidR="00E44FF6" w:rsidRPr="00E44FF6" w:rsidRDefault="00E44FF6" w:rsidP="00E42088">
      <w:pPr>
        <w:autoSpaceDE w:val="0"/>
        <w:autoSpaceDN w:val="0"/>
        <w:adjustRightInd w:val="0"/>
        <w:spacing w:after="0" w:line="240" w:lineRule="auto"/>
        <w:ind w:left="7200" w:firstLine="720"/>
        <w:jc w:val="center"/>
        <w:rPr>
          <w:rFonts w:ascii="Tahoma-Bold" w:hAnsi="Tahoma-Bold" w:cs="Tahoma-Bold"/>
          <w:b/>
          <w:bCs/>
          <w:color w:val="000000"/>
          <w:sz w:val="24"/>
          <w:szCs w:val="24"/>
          <w:u w:val="single"/>
        </w:rPr>
      </w:pPr>
      <w:r w:rsidRPr="00E44FF6">
        <w:rPr>
          <w:rFonts w:ascii="Tahoma-Bold" w:hAnsi="Tahoma-Bold" w:cs="Tahoma-Bold"/>
          <w:b/>
          <w:bCs/>
          <w:color w:val="000000"/>
          <w:sz w:val="24"/>
          <w:szCs w:val="24"/>
          <w:u w:val="single"/>
        </w:rPr>
        <w:t>Page</w:t>
      </w:r>
    </w:p>
    <w:p w14:paraId="63A47B0C" w14:textId="6081D0D6" w:rsidR="00E44FF6" w:rsidRPr="00E44FF6" w:rsidRDefault="00E44FF6" w:rsidP="00E44FF6">
      <w:pPr>
        <w:autoSpaceDE w:val="0"/>
        <w:autoSpaceDN w:val="0"/>
        <w:adjustRightInd w:val="0"/>
        <w:spacing w:after="0" w:line="240" w:lineRule="auto"/>
        <w:rPr>
          <w:rFonts w:ascii="Tahoma" w:hAnsi="Tahoma" w:cs="Tahoma"/>
          <w:color w:val="FF0000"/>
          <w:sz w:val="24"/>
          <w:szCs w:val="24"/>
        </w:rPr>
      </w:pPr>
      <w:r w:rsidRPr="00E44FF6">
        <w:rPr>
          <w:rFonts w:ascii="Tahoma" w:hAnsi="Tahoma" w:cs="Tahoma"/>
          <w:color w:val="000000"/>
          <w:sz w:val="24"/>
          <w:szCs w:val="24"/>
        </w:rPr>
        <w:t xml:space="preserve">A. Definitions </w:t>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8713FC">
        <w:rPr>
          <w:rFonts w:ascii="Tahoma" w:hAnsi="Tahoma" w:cs="Tahoma"/>
          <w:color w:val="000000"/>
          <w:sz w:val="24"/>
          <w:szCs w:val="24"/>
        </w:rPr>
        <w:t xml:space="preserve"> </w:t>
      </w:r>
      <w:r w:rsidR="008713FC">
        <w:rPr>
          <w:rFonts w:ascii="Tahoma" w:hAnsi="Tahoma" w:cs="Tahoma"/>
          <w:sz w:val="24"/>
          <w:szCs w:val="24"/>
        </w:rPr>
        <w:t>8</w:t>
      </w:r>
    </w:p>
    <w:p w14:paraId="38115CD8" w14:textId="02987789" w:rsidR="00E44FF6" w:rsidRPr="00DE4EEA" w:rsidRDefault="00E44FF6" w:rsidP="00E44FF6">
      <w:pPr>
        <w:autoSpaceDE w:val="0"/>
        <w:autoSpaceDN w:val="0"/>
        <w:adjustRightInd w:val="0"/>
        <w:spacing w:after="0" w:line="240" w:lineRule="auto"/>
        <w:rPr>
          <w:rFonts w:ascii="Tahoma" w:hAnsi="Tahoma" w:cs="Tahoma"/>
          <w:sz w:val="24"/>
          <w:szCs w:val="24"/>
        </w:rPr>
      </w:pPr>
      <w:r w:rsidRPr="00E44FF6">
        <w:rPr>
          <w:rFonts w:ascii="Tahoma" w:hAnsi="Tahoma" w:cs="Tahoma"/>
          <w:color w:val="000000"/>
          <w:sz w:val="24"/>
          <w:szCs w:val="24"/>
        </w:rPr>
        <w:t>B. Staff Traini</w:t>
      </w:r>
      <w:r w:rsidR="002456A7">
        <w:rPr>
          <w:rFonts w:ascii="Tahoma" w:hAnsi="Tahoma" w:cs="Tahoma"/>
          <w:color w:val="000000"/>
          <w:sz w:val="24"/>
          <w:szCs w:val="24"/>
        </w:rPr>
        <w:t>ng/ Professional Development</w:t>
      </w:r>
      <w:r w:rsidRPr="00E44FF6">
        <w:rPr>
          <w:rFonts w:ascii="Tahoma" w:hAnsi="Tahoma" w:cs="Tahoma"/>
          <w:color w:val="000000"/>
          <w:sz w:val="24"/>
          <w:szCs w:val="24"/>
        </w:rPr>
        <w:t xml:space="preserve"> </w:t>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00DE4EEA">
        <w:rPr>
          <w:rFonts w:ascii="Tahoma" w:hAnsi="Tahoma" w:cs="Tahoma"/>
          <w:sz w:val="24"/>
          <w:szCs w:val="24"/>
        </w:rPr>
        <w:t xml:space="preserve">         </w:t>
      </w:r>
      <w:r w:rsidR="00E42088">
        <w:rPr>
          <w:rFonts w:ascii="Tahoma" w:hAnsi="Tahoma" w:cs="Tahoma"/>
          <w:sz w:val="24"/>
          <w:szCs w:val="24"/>
        </w:rPr>
        <w:tab/>
      </w:r>
      <w:r w:rsidR="008713FC">
        <w:rPr>
          <w:rFonts w:ascii="Tahoma" w:hAnsi="Tahoma" w:cs="Tahoma"/>
          <w:sz w:val="24"/>
          <w:szCs w:val="24"/>
        </w:rPr>
        <w:t xml:space="preserve"> 9</w:t>
      </w:r>
    </w:p>
    <w:p w14:paraId="6684B247" w14:textId="46223014" w:rsidR="00E44FF6" w:rsidRPr="00E44FF6" w:rsidRDefault="00E44FF6" w:rsidP="00E44FF6">
      <w:pPr>
        <w:autoSpaceDE w:val="0"/>
        <w:autoSpaceDN w:val="0"/>
        <w:adjustRightInd w:val="0"/>
        <w:spacing w:after="0" w:line="240" w:lineRule="auto"/>
        <w:rPr>
          <w:rFonts w:ascii="Tahoma" w:hAnsi="Tahoma" w:cs="Tahoma"/>
          <w:color w:val="FF0000"/>
          <w:sz w:val="24"/>
          <w:szCs w:val="24"/>
        </w:rPr>
      </w:pPr>
      <w:r w:rsidRPr="00E44FF6">
        <w:rPr>
          <w:rFonts w:ascii="Tahoma" w:hAnsi="Tahoma" w:cs="Tahoma"/>
          <w:color w:val="000000"/>
          <w:sz w:val="24"/>
          <w:szCs w:val="24"/>
        </w:rPr>
        <w:t>C. Rest</w:t>
      </w:r>
      <w:r w:rsidR="00BD56F5">
        <w:rPr>
          <w:rFonts w:ascii="Tahoma" w:hAnsi="Tahoma" w:cs="Tahoma"/>
          <w:color w:val="000000"/>
          <w:sz w:val="24"/>
          <w:szCs w:val="24"/>
        </w:rPr>
        <w:t>rictive Procedures</w:t>
      </w:r>
      <w:r w:rsidRPr="00E44FF6">
        <w:rPr>
          <w:rFonts w:ascii="Tahoma" w:hAnsi="Tahoma" w:cs="Tahoma"/>
          <w:color w:val="000000"/>
          <w:sz w:val="24"/>
          <w:szCs w:val="24"/>
        </w:rPr>
        <w:tab/>
      </w:r>
      <w:r w:rsidR="00147736">
        <w:rPr>
          <w:rFonts w:ascii="Tahoma" w:hAnsi="Tahoma" w:cs="Tahoma"/>
          <w:color w:val="000000"/>
          <w:sz w:val="24"/>
          <w:szCs w:val="24"/>
        </w:rPr>
        <w:tab/>
      </w:r>
      <w:r w:rsidR="00147736">
        <w:rPr>
          <w:rFonts w:ascii="Tahoma" w:hAnsi="Tahoma" w:cs="Tahoma"/>
          <w:color w:val="000000"/>
          <w:sz w:val="24"/>
          <w:szCs w:val="24"/>
        </w:rPr>
        <w:tab/>
      </w:r>
      <w:r w:rsidR="00147736">
        <w:rPr>
          <w:rFonts w:ascii="Tahoma" w:hAnsi="Tahoma" w:cs="Tahoma"/>
          <w:color w:val="000000"/>
          <w:sz w:val="24"/>
          <w:szCs w:val="24"/>
        </w:rPr>
        <w:tab/>
      </w:r>
      <w:r w:rsidR="00147736">
        <w:rPr>
          <w:rFonts w:ascii="Tahoma" w:hAnsi="Tahoma" w:cs="Tahoma"/>
          <w:color w:val="000000"/>
          <w:sz w:val="24"/>
          <w:szCs w:val="24"/>
        </w:rPr>
        <w:tab/>
      </w:r>
      <w:r w:rsidR="00BD56F5">
        <w:rPr>
          <w:rFonts w:ascii="Tahoma" w:hAnsi="Tahoma" w:cs="Tahoma"/>
          <w:color w:val="000000"/>
          <w:sz w:val="24"/>
          <w:szCs w:val="24"/>
        </w:rPr>
        <w:tab/>
      </w:r>
      <w:r w:rsidR="00BD56F5">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t>10</w:t>
      </w:r>
      <w:r w:rsidRPr="00E44FF6">
        <w:rPr>
          <w:rFonts w:ascii="Tahoma" w:hAnsi="Tahoma" w:cs="Tahoma"/>
          <w:color w:val="000000"/>
          <w:sz w:val="24"/>
          <w:szCs w:val="24"/>
        </w:rPr>
        <w:tab/>
      </w:r>
    </w:p>
    <w:p w14:paraId="3461F1AD" w14:textId="533ED9B7" w:rsidR="00E44FF6" w:rsidRPr="00BD56F5" w:rsidRDefault="00E44FF6" w:rsidP="00BD56F5">
      <w:pPr>
        <w:pStyle w:val="ListParagraph"/>
        <w:numPr>
          <w:ilvl w:val="0"/>
          <w:numId w:val="8"/>
        </w:numPr>
        <w:autoSpaceDE w:val="0"/>
        <w:autoSpaceDN w:val="0"/>
        <w:adjustRightInd w:val="0"/>
        <w:spacing w:after="0" w:line="240" w:lineRule="auto"/>
        <w:rPr>
          <w:rFonts w:ascii="Tahoma" w:hAnsi="Tahoma" w:cs="Tahoma"/>
          <w:color w:val="FF0000"/>
          <w:sz w:val="24"/>
          <w:szCs w:val="24"/>
        </w:rPr>
      </w:pPr>
      <w:r w:rsidRPr="0073769A">
        <w:rPr>
          <w:rFonts w:ascii="Tahoma" w:hAnsi="Tahoma" w:cs="Tahoma"/>
          <w:color w:val="000000"/>
          <w:sz w:val="24"/>
          <w:szCs w:val="24"/>
        </w:rPr>
        <w:t>Physical Holdings</w:t>
      </w:r>
      <w:r w:rsidR="00065E7B">
        <w:rPr>
          <w:rFonts w:ascii="Tahoma" w:hAnsi="Tahoma" w:cs="Tahoma"/>
          <w:color w:val="000000"/>
          <w:sz w:val="24"/>
          <w:szCs w:val="24"/>
        </w:rPr>
        <w:t xml:space="preserve">/ Seclusion </w:t>
      </w:r>
      <w:r w:rsidR="00065E7B">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DE4EEA">
        <w:rPr>
          <w:rFonts w:ascii="Tahoma" w:hAnsi="Tahoma" w:cs="Tahoma"/>
          <w:color w:val="000000"/>
          <w:sz w:val="24"/>
          <w:szCs w:val="24"/>
        </w:rPr>
        <w:t>1</w:t>
      </w:r>
      <w:r w:rsidR="008713FC">
        <w:rPr>
          <w:rFonts w:ascii="Tahoma" w:hAnsi="Tahoma" w:cs="Tahoma"/>
          <w:color w:val="000000"/>
          <w:sz w:val="24"/>
          <w:szCs w:val="24"/>
        </w:rPr>
        <w:t>0</w:t>
      </w:r>
    </w:p>
    <w:p w14:paraId="2C8159FB" w14:textId="1F9C82F5" w:rsidR="00E44FF6" w:rsidRPr="00E44FF6" w:rsidRDefault="00E44FF6" w:rsidP="00E44FF6">
      <w:pPr>
        <w:autoSpaceDE w:val="0"/>
        <w:autoSpaceDN w:val="0"/>
        <w:adjustRightInd w:val="0"/>
        <w:spacing w:after="0" w:line="240" w:lineRule="auto"/>
        <w:rPr>
          <w:rFonts w:ascii="Tahoma" w:hAnsi="Tahoma" w:cs="Tahoma"/>
          <w:color w:val="FF0000"/>
          <w:sz w:val="24"/>
          <w:szCs w:val="24"/>
        </w:rPr>
      </w:pPr>
      <w:r w:rsidRPr="00E44FF6">
        <w:rPr>
          <w:rFonts w:ascii="Tahoma" w:hAnsi="Tahoma" w:cs="Tahoma"/>
          <w:color w:val="000000"/>
          <w:sz w:val="24"/>
          <w:szCs w:val="24"/>
        </w:rPr>
        <w:t xml:space="preserve">D. Prohibited Procedures </w:t>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8713FC">
        <w:rPr>
          <w:rFonts w:ascii="Tahoma" w:hAnsi="Tahoma" w:cs="Tahoma"/>
          <w:color w:val="000000"/>
          <w:sz w:val="24"/>
          <w:szCs w:val="24"/>
        </w:rPr>
        <w:t>10</w:t>
      </w:r>
      <w:r w:rsidRPr="00E44FF6">
        <w:rPr>
          <w:rFonts w:ascii="Tahoma" w:hAnsi="Tahoma" w:cs="Tahoma"/>
          <w:color w:val="000000"/>
          <w:sz w:val="24"/>
          <w:szCs w:val="24"/>
        </w:rPr>
        <w:tab/>
      </w:r>
    </w:p>
    <w:p w14:paraId="7965CDBE" w14:textId="40AC828D" w:rsidR="00E44FF6" w:rsidRPr="00E44FF6" w:rsidRDefault="00E44FF6" w:rsidP="00E44FF6">
      <w:pPr>
        <w:autoSpaceDE w:val="0"/>
        <w:autoSpaceDN w:val="0"/>
        <w:adjustRightInd w:val="0"/>
        <w:spacing w:after="0" w:line="240" w:lineRule="auto"/>
        <w:rPr>
          <w:rFonts w:ascii="Tahoma" w:hAnsi="Tahoma" w:cs="Tahoma"/>
          <w:color w:val="FF0000"/>
          <w:sz w:val="24"/>
          <w:szCs w:val="24"/>
        </w:rPr>
      </w:pPr>
      <w:r w:rsidRPr="00E44FF6">
        <w:rPr>
          <w:rFonts w:ascii="Tahoma" w:hAnsi="Tahoma" w:cs="Tahoma"/>
          <w:color w:val="000000"/>
          <w:sz w:val="24"/>
          <w:szCs w:val="24"/>
        </w:rPr>
        <w:t>E. Documentation of P</w:t>
      </w:r>
      <w:r w:rsidR="00BD56F5">
        <w:rPr>
          <w:rFonts w:ascii="Tahoma" w:hAnsi="Tahoma" w:cs="Tahoma"/>
          <w:color w:val="000000"/>
          <w:sz w:val="24"/>
          <w:szCs w:val="24"/>
        </w:rPr>
        <w:t xml:space="preserve">hysical Holding </w:t>
      </w:r>
      <w:r w:rsidR="00BD56F5">
        <w:rPr>
          <w:rFonts w:ascii="Tahoma" w:hAnsi="Tahoma" w:cs="Tahoma"/>
          <w:color w:val="000000"/>
          <w:sz w:val="24"/>
          <w:szCs w:val="24"/>
        </w:rPr>
        <w:tab/>
      </w:r>
      <w:r w:rsidR="00BD56F5">
        <w:rPr>
          <w:rFonts w:ascii="Tahoma" w:hAnsi="Tahoma" w:cs="Tahoma"/>
          <w:color w:val="000000"/>
          <w:sz w:val="24"/>
          <w:szCs w:val="24"/>
        </w:rPr>
        <w:tab/>
      </w:r>
      <w:r w:rsidR="00BD56F5">
        <w:rPr>
          <w:rFonts w:ascii="Tahoma" w:hAnsi="Tahoma" w:cs="Tahoma"/>
          <w:color w:val="000000"/>
          <w:sz w:val="24"/>
          <w:szCs w:val="24"/>
        </w:rPr>
        <w:tab/>
      </w:r>
      <w:r w:rsidRPr="00E44FF6">
        <w:rPr>
          <w:rFonts w:ascii="Tahoma" w:hAnsi="Tahoma" w:cs="Tahoma"/>
          <w:color w:val="000000"/>
          <w:sz w:val="24"/>
          <w:szCs w:val="24"/>
        </w:rPr>
        <w:t xml:space="preserve"> </w:t>
      </w:r>
      <w:r w:rsidRPr="00E44FF6">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t>10</w:t>
      </w:r>
      <w:r w:rsidRPr="00E44FF6">
        <w:rPr>
          <w:rFonts w:ascii="Tahoma" w:hAnsi="Tahoma" w:cs="Tahoma"/>
          <w:color w:val="000000"/>
          <w:sz w:val="24"/>
          <w:szCs w:val="24"/>
        </w:rPr>
        <w:tab/>
      </w:r>
    </w:p>
    <w:p w14:paraId="5192F0E0" w14:textId="614AFEB8" w:rsidR="00E44FF6" w:rsidRPr="00E44FF6" w:rsidRDefault="00E44FF6" w:rsidP="00E44FF6">
      <w:pPr>
        <w:autoSpaceDE w:val="0"/>
        <w:autoSpaceDN w:val="0"/>
        <w:adjustRightInd w:val="0"/>
        <w:spacing w:after="0" w:line="240" w:lineRule="auto"/>
        <w:rPr>
          <w:rFonts w:ascii="Tahoma" w:hAnsi="Tahoma" w:cs="Tahoma"/>
          <w:color w:val="FF0000"/>
          <w:sz w:val="24"/>
          <w:szCs w:val="24"/>
        </w:rPr>
      </w:pPr>
      <w:r w:rsidRPr="00E44FF6">
        <w:rPr>
          <w:rFonts w:ascii="Tahoma" w:hAnsi="Tahoma" w:cs="Tahoma"/>
          <w:color w:val="000000"/>
          <w:sz w:val="24"/>
          <w:szCs w:val="24"/>
        </w:rPr>
        <w:t xml:space="preserve">F. Documentation of Post-use Staff Debriefing Meeting </w:t>
      </w:r>
      <w:r w:rsidRPr="00E44FF6">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t>11</w:t>
      </w:r>
      <w:r w:rsidRPr="00E44FF6">
        <w:rPr>
          <w:rFonts w:ascii="Tahoma" w:hAnsi="Tahoma" w:cs="Tahoma"/>
          <w:color w:val="000000"/>
          <w:sz w:val="24"/>
          <w:szCs w:val="24"/>
        </w:rPr>
        <w:tab/>
      </w:r>
    </w:p>
    <w:p w14:paraId="0D2FAF26" w14:textId="3F357CFE" w:rsidR="00E44FF6" w:rsidRPr="00E44FF6" w:rsidRDefault="00E44FF6" w:rsidP="00E44FF6">
      <w:pPr>
        <w:autoSpaceDE w:val="0"/>
        <w:autoSpaceDN w:val="0"/>
        <w:adjustRightInd w:val="0"/>
        <w:spacing w:after="0" w:line="240" w:lineRule="auto"/>
        <w:rPr>
          <w:rFonts w:ascii="Tahoma" w:hAnsi="Tahoma" w:cs="Tahoma"/>
          <w:color w:val="FF0000"/>
          <w:sz w:val="24"/>
          <w:szCs w:val="24"/>
        </w:rPr>
      </w:pPr>
      <w:r w:rsidRPr="00E44FF6">
        <w:rPr>
          <w:rFonts w:ascii="Tahoma" w:hAnsi="Tahoma" w:cs="Tahoma"/>
          <w:color w:val="000000"/>
          <w:sz w:val="24"/>
          <w:szCs w:val="24"/>
        </w:rPr>
        <w:t xml:space="preserve">G. Documentation for an IEP </w:t>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t>11</w:t>
      </w:r>
      <w:r w:rsidRPr="00E44FF6">
        <w:rPr>
          <w:rFonts w:ascii="Tahoma" w:hAnsi="Tahoma" w:cs="Tahoma"/>
          <w:color w:val="000000"/>
          <w:sz w:val="24"/>
          <w:szCs w:val="24"/>
        </w:rPr>
        <w:tab/>
      </w:r>
    </w:p>
    <w:p w14:paraId="795EFC40" w14:textId="40D45857" w:rsidR="00E44FF6" w:rsidRPr="00E44FF6" w:rsidRDefault="00E44FF6" w:rsidP="00E44FF6">
      <w:pPr>
        <w:autoSpaceDE w:val="0"/>
        <w:autoSpaceDN w:val="0"/>
        <w:adjustRightInd w:val="0"/>
        <w:spacing w:after="0" w:line="240" w:lineRule="auto"/>
        <w:rPr>
          <w:rFonts w:ascii="Tahoma" w:hAnsi="Tahoma" w:cs="Tahoma"/>
          <w:color w:val="FF0000"/>
          <w:sz w:val="24"/>
          <w:szCs w:val="24"/>
        </w:rPr>
      </w:pPr>
      <w:r w:rsidRPr="00E44FF6">
        <w:rPr>
          <w:rFonts w:ascii="Tahoma" w:hAnsi="Tahoma" w:cs="Tahoma"/>
          <w:color w:val="000000"/>
          <w:sz w:val="24"/>
          <w:szCs w:val="24"/>
        </w:rPr>
        <w:t xml:space="preserve">H. Building Oversight Committees </w:t>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Pr="00E44FF6">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r>
      <w:r w:rsidR="00E42088">
        <w:rPr>
          <w:rFonts w:ascii="Tahoma" w:hAnsi="Tahoma" w:cs="Tahoma"/>
          <w:color w:val="000000"/>
          <w:sz w:val="24"/>
          <w:szCs w:val="24"/>
        </w:rPr>
        <w:tab/>
        <w:t>1</w:t>
      </w:r>
      <w:r w:rsidR="008713FC">
        <w:rPr>
          <w:rFonts w:ascii="Tahoma" w:hAnsi="Tahoma" w:cs="Tahoma"/>
          <w:color w:val="000000"/>
          <w:sz w:val="24"/>
          <w:szCs w:val="24"/>
        </w:rPr>
        <w:t>2</w:t>
      </w:r>
      <w:r w:rsidRPr="00E44FF6">
        <w:rPr>
          <w:rFonts w:ascii="Tahoma" w:hAnsi="Tahoma" w:cs="Tahoma"/>
          <w:color w:val="000000"/>
          <w:sz w:val="24"/>
          <w:szCs w:val="24"/>
        </w:rPr>
        <w:tab/>
      </w:r>
    </w:p>
    <w:p w14:paraId="4C000CF9" w14:textId="20C5A09F" w:rsidR="00E44FF6" w:rsidRPr="00E44FF6" w:rsidRDefault="00E44FF6" w:rsidP="00E44FF6">
      <w:pPr>
        <w:autoSpaceDE w:val="0"/>
        <w:autoSpaceDN w:val="0"/>
        <w:adjustRightInd w:val="0"/>
        <w:spacing w:after="0" w:line="240" w:lineRule="auto"/>
        <w:rPr>
          <w:rFonts w:ascii="Tahoma" w:hAnsi="Tahoma" w:cs="Tahoma"/>
          <w:color w:val="FF0000"/>
          <w:sz w:val="24"/>
          <w:szCs w:val="24"/>
        </w:rPr>
      </w:pPr>
      <w:r w:rsidRPr="00E44FF6">
        <w:rPr>
          <w:rFonts w:ascii="Tahoma" w:hAnsi="Tahoma" w:cs="Tahoma"/>
          <w:color w:val="000000"/>
          <w:sz w:val="24"/>
          <w:szCs w:val="24"/>
        </w:rPr>
        <w:t xml:space="preserve">I. Emergency Situations – Use of Restrictive Procedures </w:t>
      </w:r>
      <w:r w:rsidRPr="00E44FF6">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t>12</w:t>
      </w:r>
      <w:r w:rsidRPr="00E44FF6">
        <w:rPr>
          <w:rFonts w:ascii="Tahoma" w:hAnsi="Tahoma" w:cs="Tahoma"/>
          <w:color w:val="000000"/>
          <w:sz w:val="24"/>
          <w:szCs w:val="24"/>
        </w:rPr>
        <w:tab/>
      </w:r>
    </w:p>
    <w:p w14:paraId="49B8FB87" w14:textId="07633804" w:rsidR="00147736" w:rsidRDefault="00E44FF6" w:rsidP="00CB66AB">
      <w:pPr>
        <w:autoSpaceDE w:val="0"/>
        <w:autoSpaceDN w:val="0"/>
        <w:adjustRightInd w:val="0"/>
        <w:spacing w:after="0" w:line="240" w:lineRule="auto"/>
        <w:rPr>
          <w:rFonts w:ascii="Tahoma" w:hAnsi="Tahoma" w:cs="Tahoma"/>
          <w:color w:val="000000"/>
          <w:sz w:val="24"/>
          <w:szCs w:val="24"/>
        </w:rPr>
      </w:pPr>
      <w:r w:rsidRPr="00E44FF6">
        <w:rPr>
          <w:rFonts w:ascii="Tahoma" w:hAnsi="Tahoma" w:cs="Tahoma"/>
          <w:color w:val="000000"/>
          <w:sz w:val="24"/>
          <w:szCs w:val="24"/>
        </w:rPr>
        <w:t xml:space="preserve">J. Positive Behavior Interventions and Supports </w:t>
      </w:r>
      <w:r w:rsidRPr="00E44FF6">
        <w:rPr>
          <w:rFonts w:ascii="Tahoma" w:hAnsi="Tahoma" w:cs="Tahoma"/>
          <w:color w:val="000000"/>
          <w:sz w:val="24"/>
          <w:szCs w:val="24"/>
        </w:rPr>
        <w:tab/>
      </w:r>
      <w:r w:rsidRPr="00E44FF6">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t>12</w:t>
      </w:r>
    </w:p>
    <w:p w14:paraId="38FE91B0" w14:textId="6695967C" w:rsidR="00E44FF6" w:rsidRPr="00CB66AB" w:rsidRDefault="00147736" w:rsidP="00CB66AB">
      <w:pPr>
        <w:autoSpaceDE w:val="0"/>
        <w:autoSpaceDN w:val="0"/>
        <w:adjustRightInd w:val="0"/>
        <w:spacing w:after="0" w:line="240" w:lineRule="auto"/>
        <w:rPr>
          <w:rFonts w:ascii="Tahoma" w:hAnsi="Tahoma" w:cs="Tahoma"/>
          <w:color w:val="FF0000"/>
          <w:sz w:val="24"/>
          <w:szCs w:val="24"/>
        </w:rPr>
      </w:pPr>
      <w:r>
        <w:rPr>
          <w:rFonts w:ascii="Tahoma" w:hAnsi="Tahoma" w:cs="Tahoma"/>
          <w:color w:val="000000"/>
          <w:sz w:val="24"/>
          <w:szCs w:val="24"/>
        </w:rPr>
        <w:t xml:space="preserve">K. Links to </w:t>
      </w:r>
      <w:r w:rsidR="008713FC">
        <w:rPr>
          <w:rFonts w:ascii="Tahoma" w:hAnsi="Tahoma" w:cs="Tahoma"/>
          <w:color w:val="000000"/>
          <w:sz w:val="24"/>
          <w:szCs w:val="24"/>
        </w:rPr>
        <w:t>Mental Health Services</w:t>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r>
      <w:r w:rsidR="008713FC">
        <w:rPr>
          <w:rFonts w:ascii="Tahoma" w:hAnsi="Tahoma" w:cs="Tahoma"/>
          <w:color w:val="000000"/>
          <w:sz w:val="24"/>
          <w:szCs w:val="24"/>
        </w:rPr>
        <w:tab/>
        <w:t>13</w:t>
      </w:r>
      <w:r w:rsidR="00E44FF6" w:rsidRPr="00E44FF6">
        <w:rPr>
          <w:rFonts w:ascii="Tahoma" w:hAnsi="Tahoma" w:cs="Tahoma"/>
          <w:color w:val="000000"/>
          <w:sz w:val="24"/>
          <w:szCs w:val="24"/>
        </w:rPr>
        <w:tab/>
      </w:r>
      <w:r w:rsidR="00E44FF6" w:rsidRPr="00E44FF6">
        <w:rPr>
          <w:rFonts w:ascii="Tahoma" w:hAnsi="Tahoma" w:cs="Tahoma"/>
          <w:color w:val="000000"/>
          <w:sz w:val="24"/>
          <w:szCs w:val="24"/>
        </w:rPr>
        <w:tab/>
      </w:r>
    </w:p>
    <w:p w14:paraId="1927CFA0" w14:textId="77777777" w:rsidR="00E44FF6" w:rsidRPr="00E44FF6" w:rsidRDefault="00E44FF6" w:rsidP="00E44FF6">
      <w:pPr>
        <w:autoSpaceDE w:val="0"/>
        <w:autoSpaceDN w:val="0"/>
        <w:adjustRightInd w:val="0"/>
        <w:spacing w:after="0" w:line="240" w:lineRule="auto"/>
        <w:jc w:val="center"/>
        <w:rPr>
          <w:rFonts w:ascii="Tahoma-Bold" w:hAnsi="Tahoma-Bold" w:cs="Tahoma-Bold"/>
          <w:b/>
          <w:bCs/>
          <w:color w:val="000000"/>
          <w:sz w:val="24"/>
          <w:szCs w:val="24"/>
          <w:u w:val="single"/>
        </w:rPr>
      </w:pPr>
    </w:p>
    <w:p w14:paraId="2754F9EE" w14:textId="77777777" w:rsidR="00E44FF6" w:rsidRPr="00E44FF6" w:rsidRDefault="00E44FF6" w:rsidP="00E44FF6">
      <w:pPr>
        <w:autoSpaceDE w:val="0"/>
        <w:autoSpaceDN w:val="0"/>
        <w:adjustRightInd w:val="0"/>
        <w:spacing w:after="0" w:line="240" w:lineRule="auto"/>
        <w:jc w:val="center"/>
        <w:rPr>
          <w:rFonts w:ascii="Tahoma-Bold" w:hAnsi="Tahoma-Bold" w:cs="Tahoma-Bold"/>
          <w:b/>
          <w:bCs/>
          <w:color w:val="000000"/>
          <w:sz w:val="24"/>
          <w:szCs w:val="24"/>
          <w:u w:val="single"/>
        </w:rPr>
      </w:pPr>
    </w:p>
    <w:p w14:paraId="0204D9E9" w14:textId="77777777" w:rsidR="00E44FF6" w:rsidRPr="00E44FF6" w:rsidRDefault="00E44FF6" w:rsidP="00E44FF6">
      <w:pPr>
        <w:autoSpaceDE w:val="0"/>
        <w:autoSpaceDN w:val="0"/>
        <w:adjustRightInd w:val="0"/>
        <w:spacing w:after="0" w:line="240" w:lineRule="auto"/>
        <w:jc w:val="center"/>
        <w:rPr>
          <w:rFonts w:ascii="Tahoma-Bold" w:hAnsi="Tahoma-Bold" w:cs="Tahoma-Bold"/>
          <w:b/>
          <w:bCs/>
          <w:color w:val="000000"/>
          <w:sz w:val="24"/>
          <w:szCs w:val="24"/>
          <w:u w:val="single"/>
        </w:rPr>
      </w:pPr>
      <w:r w:rsidRPr="00E44FF6">
        <w:rPr>
          <w:rFonts w:ascii="Tahoma-Bold" w:hAnsi="Tahoma-Bold" w:cs="Tahoma-Bold"/>
          <w:b/>
          <w:bCs/>
          <w:color w:val="000000"/>
          <w:sz w:val="24"/>
          <w:szCs w:val="24"/>
          <w:u w:val="single"/>
        </w:rPr>
        <w:t>Appendices</w:t>
      </w:r>
    </w:p>
    <w:p w14:paraId="0F2866D6" w14:textId="77777777" w:rsidR="00E44FF6" w:rsidRPr="00E44FF6" w:rsidRDefault="00E44FF6" w:rsidP="00E44FF6">
      <w:pPr>
        <w:autoSpaceDE w:val="0"/>
        <w:autoSpaceDN w:val="0"/>
        <w:adjustRightInd w:val="0"/>
        <w:spacing w:after="0" w:line="240" w:lineRule="auto"/>
        <w:jc w:val="right"/>
        <w:rPr>
          <w:rFonts w:ascii="Tahoma-Bold" w:hAnsi="Tahoma-Bold" w:cs="Tahoma-Bold"/>
          <w:b/>
          <w:bCs/>
          <w:color w:val="000000"/>
          <w:sz w:val="24"/>
          <w:szCs w:val="24"/>
          <w:u w:val="single"/>
        </w:rPr>
      </w:pPr>
      <w:r w:rsidRPr="00E44FF6">
        <w:rPr>
          <w:rFonts w:ascii="Tahoma-Bold" w:hAnsi="Tahoma-Bold" w:cs="Tahoma-Bold"/>
          <w:b/>
          <w:bCs/>
          <w:color w:val="000000"/>
          <w:sz w:val="24"/>
          <w:szCs w:val="24"/>
          <w:u w:val="single"/>
        </w:rPr>
        <w:t>Appendix</w:t>
      </w:r>
    </w:p>
    <w:p w14:paraId="4B6F7E3E" w14:textId="6B353795" w:rsidR="00E44FF6" w:rsidRPr="00E44FF6" w:rsidRDefault="00E44FF6" w:rsidP="00E44FF6">
      <w:pPr>
        <w:autoSpaceDE w:val="0"/>
        <w:autoSpaceDN w:val="0"/>
        <w:adjustRightInd w:val="0"/>
        <w:spacing w:after="0" w:line="240" w:lineRule="auto"/>
        <w:rPr>
          <w:rFonts w:ascii="Tahoma" w:hAnsi="Tahoma" w:cs="Tahoma"/>
          <w:color w:val="000000"/>
          <w:sz w:val="24"/>
          <w:szCs w:val="24"/>
        </w:rPr>
      </w:pPr>
      <w:r w:rsidRPr="00E44FF6">
        <w:rPr>
          <w:rFonts w:ascii="Tahoma" w:hAnsi="Tahoma" w:cs="Tahoma"/>
          <w:color w:val="000000"/>
          <w:sz w:val="24"/>
          <w:szCs w:val="24"/>
        </w:rPr>
        <w:t>Critical Incident Data Sheet f</w:t>
      </w:r>
      <w:r w:rsidR="00BD56F5">
        <w:rPr>
          <w:rFonts w:ascii="Tahoma" w:hAnsi="Tahoma" w:cs="Tahoma"/>
          <w:color w:val="000000"/>
          <w:sz w:val="24"/>
          <w:szCs w:val="24"/>
        </w:rPr>
        <w:t xml:space="preserve">or Restrictive Procedures </w:t>
      </w:r>
      <w:r w:rsidR="00BD56F5">
        <w:rPr>
          <w:rFonts w:ascii="Tahoma" w:hAnsi="Tahoma" w:cs="Tahoma"/>
          <w:color w:val="000000"/>
          <w:sz w:val="24"/>
          <w:szCs w:val="24"/>
        </w:rPr>
        <w:tab/>
      </w:r>
      <w:r w:rsidR="00BD56F5">
        <w:rPr>
          <w:rFonts w:ascii="Tahoma" w:hAnsi="Tahoma" w:cs="Tahoma"/>
          <w:color w:val="000000"/>
          <w:sz w:val="24"/>
          <w:szCs w:val="24"/>
        </w:rPr>
        <w:tab/>
      </w:r>
      <w:r w:rsidR="00BD56F5">
        <w:rPr>
          <w:rFonts w:ascii="Tahoma" w:hAnsi="Tahoma" w:cs="Tahoma"/>
          <w:color w:val="000000"/>
          <w:sz w:val="24"/>
          <w:szCs w:val="24"/>
        </w:rPr>
        <w:tab/>
      </w:r>
      <w:r w:rsidR="00BD56F5">
        <w:rPr>
          <w:rFonts w:ascii="Tahoma" w:hAnsi="Tahoma" w:cs="Tahoma"/>
          <w:color w:val="000000"/>
          <w:sz w:val="24"/>
          <w:szCs w:val="24"/>
        </w:rPr>
        <w:tab/>
      </w:r>
      <w:r w:rsidR="00BD56F5">
        <w:rPr>
          <w:rFonts w:ascii="Tahoma" w:hAnsi="Tahoma" w:cs="Tahoma"/>
          <w:color w:val="000000"/>
          <w:sz w:val="24"/>
          <w:szCs w:val="24"/>
        </w:rPr>
        <w:tab/>
        <w:t>A</w:t>
      </w:r>
    </w:p>
    <w:p w14:paraId="48725EEE" w14:textId="39EC1BFC" w:rsidR="00E44FF6" w:rsidRPr="00E44FF6" w:rsidRDefault="00E44FF6" w:rsidP="00E44FF6">
      <w:pPr>
        <w:autoSpaceDE w:val="0"/>
        <w:autoSpaceDN w:val="0"/>
        <w:adjustRightInd w:val="0"/>
        <w:spacing w:after="0" w:line="240" w:lineRule="auto"/>
        <w:rPr>
          <w:rFonts w:ascii="Tahoma" w:hAnsi="Tahoma" w:cs="Tahoma"/>
          <w:color w:val="000000"/>
          <w:sz w:val="24"/>
          <w:szCs w:val="24"/>
        </w:rPr>
      </w:pPr>
      <w:r w:rsidRPr="00E44FF6">
        <w:rPr>
          <w:rFonts w:ascii="Tahoma" w:hAnsi="Tahoma" w:cs="Tahoma"/>
          <w:color w:val="000000"/>
          <w:sz w:val="24"/>
          <w:szCs w:val="24"/>
        </w:rPr>
        <w:t>Sta</w:t>
      </w:r>
      <w:r w:rsidR="00DB3D2E">
        <w:rPr>
          <w:rFonts w:ascii="Tahoma" w:hAnsi="Tahoma" w:cs="Tahoma"/>
          <w:color w:val="000000"/>
          <w:sz w:val="24"/>
          <w:szCs w:val="24"/>
        </w:rPr>
        <w:t xml:space="preserve">ff Debriefing Meeting </w:t>
      </w:r>
      <w:r w:rsidR="00DB3D2E">
        <w:rPr>
          <w:rFonts w:ascii="Tahoma" w:hAnsi="Tahoma" w:cs="Tahoma"/>
          <w:color w:val="000000"/>
          <w:sz w:val="24"/>
          <w:szCs w:val="24"/>
        </w:rPr>
        <w:tab/>
      </w:r>
      <w:r w:rsidR="00DB3D2E">
        <w:rPr>
          <w:rFonts w:ascii="Tahoma" w:hAnsi="Tahoma" w:cs="Tahoma"/>
          <w:color w:val="000000"/>
          <w:sz w:val="24"/>
          <w:szCs w:val="24"/>
        </w:rPr>
        <w:tab/>
      </w:r>
      <w:r w:rsidR="00DB2E3D">
        <w:rPr>
          <w:rFonts w:ascii="Tahoma" w:hAnsi="Tahoma" w:cs="Tahoma"/>
          <w:color w:val="000000"/>
          <w:sz w:val="24"/>
          <w:szCs w:val="24"/>
        </w:rPr>
        <w:tab/>
      </w:r>
      <w:r w:rsidR="00DB2E3D">
        <w:rPr>
          <w:rFonts w:ascii="Tahoma" w:hAnsi="Tahoma" w:cs="Tahoma"/>
          <w:color w:val="000000"/>
          <w:sz w:val="24"/>
          <w:szCs w:val="24"/>
        </w:rPr>
        <w:tab/>
      </w:r>
      <w:r w:rsidR="00DB2E3D">
        <w:rPr>
          <w:rFonts w:ascii="Tahoma" w:hAnsi="Tahoma" w:cs="Tahoma"/>
          <w:color w:val="000000"/>
          <w:sz w:val="24"/>
          <w:szCs w:val="24"/>
        </w:rPr>
        <w:tab/>
      </w:r>
      <w:r w:rsidR="00DB2E3D">
        <w:rPr>
          <w:rFonts w:ascii="Tahoma" w:hAnsi="Tahoma" w:cs="Tahoma"/>
          <w:color w:val="000000"/>
          <w:sz w:val="24"/>
          <w:szCs w:val="24"/>
        </w:rPr>
        <w:tab/>
      </w:r>
      <w:r w:rsidR="00DB2E3D">
        <w:rPr>
          <w:rFonts w:ascii="Tahoma" w:hAnsi="Tahoma" w:cs="Tahoma"/>
          <w:color w:val="000000"/>
          <w:sz w:val="24"/>
          <w:szCs w:val="24"/>
        </w:rPr>
        <w:tab/>
      </w:r>
      <w:r w:rsidR="00DB2E3D">
        <w:rPr>
          <w:rFonts w:ascii="Tahoma" w:hAnsi="Tahoma" w:cs="Tahoma"/>
          <w:color w:val="000000"/>
          <w:sz w:val="24"/>
          <w:szCs w:val="24"/>
        </w:rPr>
        <w:tab/>
      </w:r>
      <w:r w:rsidR="00DB2E3D">
        <w:rPr>
          <w:rFonts w:ascii="Tahoma" w:hAnsi="Tahoma" w:cs="Tahoma"/>
          <w:color w:val="000000"/>
          <w:sz w:val="24"/>
          <w:szCs w:val="24"/>
        </w:rPr>
        <w:tab/>
        <w:t>B</w:t>
      </w:r>
      <w:r w:rsidR="00DB2E3D">
        <w:rPr>
          <w:rFonts w:ascii="Tahoma" w:hAnsi="Tahoma" w:cs="Tahoma"/>
          <w:color w:val="000000"/>
          <w:sz w:val="24"/>
          <w:szCs w:val="24"/>
        </w:rPr>
        <w:tab/>
      </w:r>
    </w:p>
    <w:p w14:paraId="66B0B311" w14:textId="6BD2A987" w:rsidR="00E44FF6" w:rsidRPr="00E44FF6" w:rsidRDefault="00147736" w:rsidP="00E44FF6">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District</w:t>
      </w:r>
      <w:r w:rsidR="00E44FF6" w:rsidRPr="00E44FF6">
        <w:rPr>
          <w:rFonts w:ascii="Tahoma" w:hAnsi="Tahoma" w:cs="Tahoma"/>
          <w:color w:val="000000"/>
          <w:sz w:val="24"/>
          <w:szCs w:val="24"/>
        </w:rPr>
        <w:t xml:space="preserve"> Oversight Committee Review Form </w:t>
      </w:r>
      <w:r w:rsidR="00E44FF6">
        <w:rPr>
          <w:rFonts w:ascii="Tahoma" w:hAnsi="Tahoma" w:cs="Tahoma"/>
          <w:color w:val="000000"/>
          <w:sz w:val="24"/>
          <w:szCs w:val="24"/>
        </w:rPr>
        <w:tab/>
      </w:r>
      <w:r w:rsidR="00E44FF6">
        <w:rPr>
          <w:rFonts w:ascii="Tahoma" w:hAnsi="Tahoma" w:cs="Tahoma"/>
          <w:color w:val="000000"/>
          <w:sz w:val="24"/>
          <w:szCs w:val="24"/>
        </w:rPr>
        <w:tab/>
      </w:r>
      <w:r w:rsidR="00E44FF6">
        <w:rPr>
          <w:rFonts w:ascii="Tahoma" w:hAnsi="Tahoma" w:cs="Tahoma"/>
          <w:color w:val="000000"/>
          <w:sz w:val="24"/>
          <w:szCs w:val="24"/>
        </w:rPr>
        <w:tab/>
      </w:r>
      <w:r w:rsidR="00E44FF6">
        <w:rPr>
          <w:rFonts w:ascii="Tahoma" w:hAnsi="Tahoma" w:cs="Tahoma"/>
          <w:color w:val="000000"/>
          <w:sz w:val="24"/>
          <w:szCs w:val="24"/>
        </w:rPr>
        <w:tab/>
      </w:r>
      <w:r w:rsidR="00E44FF6">
        <w:rPr>
          <w:rFonts w:ascii="Tahoma" w:hAnsi="Tahoma" w:cs="Tahoma"/>
          <w:color w:val="000000"/>
          <w:sz w:val="24"/>
          <w:szCs w:val="24"/>
        </w:rPr>
        <w:tab/>
      </w:r>
      <w:r w:rsidR="00E44FF6">
        <w:rPr>
          <w:rFonts w:ascii="Tahoma" w:hAnsi="Tahoma" w:cs="Tahoma"/>
          <w:color w:val="000000"/>
          <w:sz w:val="24"/>
          <w:szCs w:val="24"/>
        </w:rPr>
        <w:tab/>
      </w:r>
      <w:r w:rsidR="00DB2E3D">
        <w:rPr>
          <w:rFonts w:ascii="Tahoma" w:hAnsi="Tahoma" w:cs="Tahoma"/>
          <w:color w:val="000000"/>
          <w:sz w:val="24"/>
          <w:szCs w:val="24"/>
        </w:rPr>
        <w:t>C</w:t>
      </w:r>
    </w:p>
    <w:p w14:paraId="23D26E84" w14:textId="27FFE620" w:rsidR="00E44FF6" w:rsidRPr="00E44FF6" w:rsidRDefault="00147736" w:rsidP="00E44FF6">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Quarterly</w:t>
      </w:r>
      <w:r w:rsidR="00E44FF6" w:rsidRPr="00E44FF6">
        <w:rPr>
          <w:rFonts w:ascii="Tahoma" w:hAnsi="Tahoma" w:cs="Tahoma"/>
          <w:color w:val="000000"/>
          <w:sz w:val="24"/>
          <w:szCs w:val="24"/>
        </w:rPr>
        <w:t xml:space="preserve"> Summary of Use of Restrictive Procedures </w:t>
      </w:r>
      <w:r w:rsidR="00E44FF6">
        <w:rPr>
          <w:rFonts w:ascii="Tahoma" w:hAnsi="Tahoma" w:cs="Tahoma"/>
          <w:color w:val="000000"/>
          <w:sz w:val="24"/>
          <w:szCs w:val="24"/>
        </w:rPr>
        <w:tab/>
      </w:r>
      <w:r w:rsidR="00E44FF6">
        <w:rPr>
          <w:rFonts w:ascii="Tahoma" w:hAnsi="Tahoma" w:cs="Tahoma"/>
          <w:color w:val="000000"/>
          <w:sz w:val="24"/>
          <w:szCs w:val="24"/>
        </w:rPr>
        <w:tab/>
      </w:r>
      <w:r w:rsidR="00E44FF6">
        <w:rPr>
          <w:rFonts w:ascii="Tahoma" w:hAnsi="Tahoma" w:cs="Tahoma"/>
          <w:color w:val="000000"/>
          <w:sz w:val="24"/>
          <w:szCs w:val="24"/>
        </w:rPr>
        <w:tab/>
      </w:r>
      <w:r w:rsidR="00E44FF6">
        <w:rPr>
          <w:rFonts w:ascii="Tahoma" w:hAnsi="Tahoma" w:cs="Tahoma"/>
          <w:color w:val="000000"/>
          <w:sz w:val="24"/>
          <w:szCs w:val="24"/>
        </w:rPr>
        <w:tab/>
      </w:r>
      <w:r w:rsidR="00E44FF6">
        <w:rPr>
          <w:rFonts w:ascii="Tahoma" w:hAnsi="Tahoma" w:cs="Tahoma"/>
          <w:color w:val="000000"/>
          <w:sz w:val="24"/>
          <w:szCs w:val="24"/>
        </w:rPr>
        <w:tab/>
      </w:r>
      <w:r w:rsidR="00DB2E3D">
        <w:rPr>
          <w:rFonts w:ascii="Tahoma" w:hAnsi="Tahoma" w:cs="Tahoma"/>
          <w:color w:val="000000"/>
          <w:sz w:val="24"/>
          <w:szCs w:val="24"/>
        </w:rPr>
        <w:t>D</w:t>
      </w:r>
    </w:p>
    <w:p w14:paraId="3AB6C0BC" w14:textId="77777777" w:rsidR="00E44FF6" w:rsidRPr="00E44FF6" w:rsidRDefault="00E44FF6" w:rsidP="00E44FF6">
      <w:pPr>
        <w:autoSpaceDE w:val="0"/>
        <w:autoSpaceDN w:val="0"/>
        <w:adjustRightInd w:val="0"/>
        <w:spacing w:after="0" w:line="240" w:lineRule="auto"/>
        <w:rPr>
          <w:rFonts w:ascii="Tahoma-Bold" w:hAnsi="Tahoma-Bold" w:cs="Tahoma-Bold"/>
          <w:b/>
          <w:bCs/>
          <w:color w:val="FF0000"/>
          <w:sz w:val="24"/>
          <w:szCs w:val="24"/>
        </w:rPr>
      </w:pPr>
    </w:p>
    <w:p w14:paraId="100CBE59" w14:textId="77777777" w:rsidR="00E44FF6" w:rsidRDefault="00E44FF6" w:rsidP="00E44FF6">
      <w:pPr>
        <w:autoSpaceDE w:val="0"/>
        <w:autoSpaceDN w:val="0"/>
        <w:adjustRightInd w:val="0"/>
        <w:spacing w:after="0" w:line="240" w:lineRule="auto"/>
        <w:rPr>
          <w:rFonts w:ascii="Tahoma-Bold" w:hAnsi="Tahoma-Bold" w:cs="Tahoma-Bold"/>
          <w:b/>
          <w:bCs/>
          <w:color w:val="FF0000"/>
          <w:sz w:val="24"/>
          <w:szCs w:val="24"/>
        </w:rPr>
      </w:pPr>
    </w:p>
    <w:p w14:paraId="53EF0BD6" w14:textId="77777777" w:rsidR="006B4748" w:rsidRDefault="006B4748" w:rsidP="00E44FF6">
      <w:pPr>
        <w:autoSpaceDE w:val="0"/>
        <w:autoSpaceDN w:val="0"/>
        <w:adjustRightInd w:val="0"/>
        <w:spacing w:after="0" w:line="240" w:lineRule="auto"/>
        <w:rPr>
          <w:rFonts w:ascii="Tahoma-Bold" w:hAnsi="Tahoma-Bold" w:cs="Tahoma-Bold"/>
          <w:b/>
          <w:bCs/>
          <w:color w:val="FF0000"/>
          <w:sz w:val="24"/>
          <w:szCs w:val="24"/>
        </w:rPr>
      </w:pPr>
    </w:p>
    <w:p w14:paraId="14A5F0BA" w14:textId="77777777" w:rsidR="00CB66AB" w:rsidRDefault="00CB66AB" w:rsidP="00E44FF6">
      <w:pPr>
        <w:autoSpaceDE w:val="0"/>
        <w:autoSpaceDN w:val="0"/>
        <w:adjustRightInd w:val="0"/>
        <w:spacing w:after="0" w:line="240" w:lineRule="auto"/>
        <w:rPr>
          <w:rFonts w:ascii="Tahoma-Bold" w:hAnsi="Tahoma-Bold" w:cs="Tahoma-Bold"/>
          <w:b/>
          <w:bCs/>
          <w:color w:val="FF0000"/>
          <w:sz w:val="24"/>
          <w:szCs w:val="24"/>
        </w:rPr>
      </w:pPr>
    </w:p>
    <w:p w14:paraId="3D10DD32" w14:textId="77777777" w:rsidR="006B4748" w:rsidRDefault="006B4748" w:rsidP="00E44FF6">
      <w:pPr>
        <w:autoSpaceDE w:val="0"/>
        <w:autoSpaceDN w:val="0"/>
        <w:adjustRightInd w:val="0"/>
        <w:spacing w:after="0" w:line="240" w:lineRule="auto"/>
        <w:rPr>
          <w:rFonts w:ascii="Tahoma-Bold" w:hAnsi="Tahoma-Bold" w:cs="Tahoma-Bold"/>
          <w:b/>
          <w:bCs/>
          <w:color w:val="FF0000"/>
          <w:sz w:val="24"/>
          <w:szCs w:val="24"/>
        </w:rPr>
      </w:pPr>
    </w:p>
    <w:p w14:paraId="4B02A7E5" w14:textId="77777777" w:rsidR="006B4748" w:rsidRDefault="006B4748" w:rsidP="00E44FF6">
      <w:pPr>
        <w:autoSpaceDE w:val="0"/>
        <w:autoSpaceDN w:val="0"/>
        <w:adjustRightInd w:val="0"/>
        <w:spacing w:after="0" w:line="240" w:lineRule="auto"/>
        <w:rPr>
          <w:rFonts w:ascii="Tahoma-Bold" w:hAnsi="Tahoma-Bold" w:cs="Tahoma-Bold"/>
          <w:b/>
          <w:bCs/>
          <w:color w:val="FF0000"/>
          <w:sz w:val="24"/>
          <w:szCs w:val="24"/>
        </w:rPr>
      </w:pPr>
    </w:p>
    <w:p w14:paraId="62543093" w14:textId="77777777" w:rsidR="00777C73" w:rsidRDefault="00777C73" w:rsidP="00777C73">
      <w:pPr>
        <w:autoSpaceDE w:val="0"/>
        <w:autoSpaceDN w:val="0"/>
        <w:adjustRightInd w:val="0"/>
        <w:spacing w:after="0" w:line="240" w:lineRule="auto"/>
        <w:rPr>
          <w:rFonts w:ascii="Tahoma-Bold" w:hAnsi="Tahoma-Bold" w:cs="Tahoma-Bold"/>
          <w:b/>
          <w:bCs/>
          <w:color w:val="FF0000"/>
          <w:sz w:val="24"/>
          <w:szCs w:val="24"/>
        </w:rPr>
      </w:pPr>
    </w:p>
    <w:p w14:paraId="281C3372" w14:textId="77777777" w:rsidR="00DB3D2E" w:rsidRDefault="00DB3D2E" w:rsidP="00777C73">
      <w:pPr>
        <w:autoSpaceDE w:val="0"/>
        <w:autoSpaceDN w:val="0"/>
        <w:adjustRightInd w:val="0"/>
        <w:spacing w:after="0" w:line="240" w:lineRule="auto"/>
        <w:rPr>
          <w:rFonts w:ascii="Tahoma-Bold" w:hAnsi="Tahoma-Bold" w:cs="Tahoma-Bold"/>
          <w:b/>
          <w:bCs/>
          <w:sz w:val="24"/>
          <w:szCs w:val="24"/>
        </w:rPr>
      </w:pPr>
    </w:p>
    <w:p w14:paraId="52D85B35" w14:textId="77777777" w:rsidR="005F2F1F" w:rsidRDefault="005F2F1F" w:rsidP="005F2F1F">
      <w:pPr>
        <w:autoSpaceDE w:val="0"/>
        <w:autoSpaceDN w:val="0"/>
        <w:adjustRightInd w:val="0"/>
        <w:spacing w:after="0" w:line="240" w:lineRule="auto"/>
        <w:jc w:val="right"/>
        <w:rPr>
          <w:rFonts w:ascii="Tahoma-Bold" w:hAnsi="Tahoma-Bold" w:cs="Tahoma-Bold"/>
          <w:b/>
          <w:bCs/>
          <w:sz w:val="24"/>
          <w:szCs w:val="24"/>
        </w:rPr>
      </w:pPr>
    </w:p>
    <w:p w14:paraId="6EED28BA" w14:textId="77777777" w:rsidR="00DB3D2E" w:rsidRDefault="00DB3D2E" w:rsidP="005F2F1F">
      <w:pPr>
        <w:autoSpaceDE w:val="0"/>
        <w:autoSpaceDN w:val="0"/>
        <w:adjustRightInd w:val="0"/>
        <w:spacing w:after="0" w:line="240" w:lineRule="auto"/>
        <w:jc w:val="right"/>
        <w:rPr>
          <w:rFonts w:ascii="Tahoma-Bold" w:hAnsi="Tahoma-Bold" w:cs="Tahoma-Bold"/>
          <w:b/>
          <w:bCs/>
          <w:sz w:val="24"/>
          <w:szCs w:val="24"/>
        </w:rPr>
      </w:pPr>
    </w:p>
    <w:p w14:paraId="1B40648E" w14:textId="77777777" w:rsidR="00DB3D2E" w:rsidRDefault="00DB3D2E" w:rsidP="005F2F1F">
      <w:pPr>
        <w:autoSpaceDE w:val="0"/>
        <w:autoSpaceDN w:val="0"/>
        <w:adjustRightInd w:val="0"/>
        <w:spacing w:after="0" w:line="240" w:lineRule="auto"/>
        <w:jc w:val="right"/>
        <w:rPr>
          <w:rFonts w:ascii="Tahoma-Bold" w:hAnsi="Tahoma-Bold" w:cs="Tahoma-Bold"/>
          <w:b/>
          <w:bCs/>
          <w:sz w:val="24"/>
          <w:szCs w:val="24"/>
        </w:rPr>
      </w:pPr>
    </w:p>
    <w:p w14:paraId="4920172D" w14:textId="77777777" w:rsidR="00CB66AB" w:rsidRDefault="00CB66AB" w:rsidP="00E44FF6">
      <w:pPr>
        <w:autoSpaceDE w:val="0"/>
        <w:autoSpaceDN w:val="0"/>
        <w:adjustRightInd w:val="0"/>
        <w:spacing w:after="0" w:line="240" w:lineRule="auto"/>
        <w:rPr>
          <w:rFonts w:ascii="Tahoma-Bold" w:hAnsi="Tahoma-Bold" w:cs="Tahoma-Bold"/>
          <w:bCs/>
          <w:sz w:val="24"/>
          <w:szCs w:val="24"/>
        </w:rPr>
      </w:pPr>
    </w:p>
    <w:p w14:paraId="797B1000" w14:textId="77777777" w:rsidR="00BD56F5" w:rsidRDefault="00BD56F5" w:rsidP="00E44FF6">
      <w:pPr>
        <w:autoSpaceDE w:val="0"/>
        <w:autoSpaceDN w:val="0"/>
        <w:adjustRightInd w:val="0"/>
        <w:spacing w:after="0" w:line="240" w:lineRule="auto"/>
        <w:rPr>
          <w:rFonts w:ascii="Tahoma-Bold" w:hAnsi="Tahoma-Bold" w:cs="Tahoma-Bold"/>
          <w:bCs/>
          <w:sz w:val="24"/>
          <w:szCs w:val="24"/>
        </w:rPr>
      </w:pPr>
    </w:p>
    <w:p w14:paraId="0121CD95" w14:textId="77777777" w:rsidR="00BD56F5" w:rsidRDefault="00BD56F5" w:rsidP="00E44FF6">
      <w:pPr>
        <w:autoSpaceDE w:val="0"/>
        <w:autoSpaceDN w:val="0"/>
        <w:adjustRightInd w:val="0"/>
        <w:spacing w:after="0" w:line="240" w:lineRule="auto"/>
        <w:rPr>
          <w:rFonts w:ascii="Tahoma-Bold" w:hAnsi="Tahoma-Bold" w:cs="Tahoma-Bold"/>
          <w:bCs/>
          <w:sz w:val="24"/>
          <w:szCs w:val="24"/>
        </w:rPr>
      </w:pPr>
    </w:p>
    <w:p w14:paraId="5DEC0105" w14:textId="77777777" w:rsidR="00BD56F5" w:rsidRDefault="00BD56F5" w:rsidP="00E44FF6">
      <w:pPr>
        <w:autoSpaceDE w:val="0"/>
        <w:autoSpaceDN w:val="0"/>
        <w:adjustRightInd w:val="0"/>
        <w:spacing w:after="0" w:line="240" w:lineRule="auto"/>
        <w:rPr>
          <w:rFonts w:ascii="Tahoma-Bold" w:hAnsi="Tahoma-Bold" w:cs="Tahoma-Bold"/>
          <w:bCs/>
          <w:sz w:val="24"/>
          <w:szCs w:val="24"/>
        </w:rPr>
      </w:pPr>
    </w:p>
    <w:p w14:paraId="44B0B05D" w14:textId="77777777" w:rsidR="007B094F" w:rsidRDefault="007B094F" w:rsidP="00E44FF6">
      <w:pPr>
        <w:autoSpaceDE w:val="0"/>
        <w:autoSpaceDN w:val="0"/>
        <w:adjustRightInd w:val="0"/>
        <w:spacing w:after="0" w:line="240" w:lineRule="auto"/>
        <w:rPr>
          <w:rFonts w:ascii="Tahoma-Bold" w:hAnsi="Tahoma-Bold" w:cs="Tahoma-Bold"/>
          <w:bCs/>
          <w:sz w:val="24"/>
          <w:szCs w:val="24"/>
        </w:rPr>
      </w:pPr>
    </w:p>
    <w:p w14:paraId="789D8B64" w14:textId="77777777" w:rsidR="00BD56F5" w:rsidRDefault="00BD56F5" w:rsidP="00E44FF6">
      <w:pPr>
        <w:autoSpaceDE w:val="0"/>
        <w:autoSpaceDN w:val="0"/>
        <w:adjustRightInd w:val="0"/>
        <w:spacing w:after="0" w:line="240" w:lineRule="auto"/>
        <w:rPr>
          <w:rFonts w:ascii="Tahoma-Bold" w:hAnsi="Tahoma-Bold" w:cs="Tahoma-Bold"/>
          <w:bCs/>
          <w:sz w:val="24"/>
          <w:szCs w:val="24"/>
        </w:rPr>
      </w:pPr>
    </w:p>
    <w:p w14:paraId="41EFFF7F" w14:textId="77777777" w:rsidR="00BD56F5" w:rsidRDefault="00BD56F5" w:rsidP="00E44FF6">
      <w:pPr>
        <w:autoSpaceDE w:val="0"/>
        <w:autoSpaceDN w:val="0"/>
        <w:adjustRightInd w:val="0"/>
        <w:spacing w:after="0" w:line="240" w:lineRule="auto"/>
        <w:rPr>
          <w:rFonts w:ascii="Tahoma-Bold" w:hAnsi="Tahoma-Bold" w:cs="Tahoma-Bold"/>
          <w:bCs/>
          <w:sz w:val="24"/>
          <w:szCs w:val="24"/>
        </w:rPr>
      </w:pPr>
    </w:p>
    <w:p w14:paraId="2F298D72" w14:textId="77777777" w:rsidR="00BD56F5" w:rsidRDefault="00BD56F5" w:rsidP="00E44FF6">
      <w:pPr>
        <w:autoSpaceDE w:val="0"/>
        <w:autoSpaceDN w:val="0"/>
        <w:adjustRightInd w:val="0"/>
        <w:spacing w:after="0" w:line="240" w:lineRule="auto"/>
        <w:rPr>
          <w:rFonts w:ascii="Tahoma-Bold" w:hAnsi="Tahoma-Bold" w:cs="Tahoma-Bold"/>
          <w:b/>
          <w:bCs/>
          <w:color w:val="FF0000"/>
          <w:sz w:val="24"/>
          <w:szCs w:val="24"/>
        </w:rPr>
      </w:pPr>
    </w:p>
    <w:p w14:paraId="78750D69" w14:textId="4A3544CF" w:rsidR="00E44FF6" w:rsidRDefault="00BD56F5" w:rsidP="00CB66AB">
      <w:pPr>
        <w:autoSpaceDE w:val="0"/>
        <w:autoSpaceDN w:val="0"/>
        <w:adjustRightInd w:val="0"/>
        <w:spacing w:after="0" w:line="240" w:lineRule="auto"/>
        <w:jc w:val="right"/>
        <w:rPr>
          <w:rFonts w:ascii="Tahoma" w:hAnsi="Tahoma" w:cs="Tahoma"/>
          <w:color w:val="000000"/>
          <w:sz w:val="20"/>
          <w:szCs w:val="20"/>
        </w:rPr>
      </w:pPr>
      <w:r>
        <w:rPr>
          <w:rFonts w:ascii="Tahoma" w:hAnsi="Tahoma" w:cs="Tahoma"/>
          <w:color w:val="000000"/>
          <w:sz w:val="20"/>
          <w:szCs w:val="20"/>
        </w:rPr>
        <w:lastRenderedPageBreak/>
        <w:t>Appendix A</w:t>
      </w:r>
    </w:p>
    <w:tbl>
      <w:tblPr>
        <w:tblStyle w:val="TableGrid"/>
        <w:tblW w:w="9738" w:type="dxa"/>
        <w:tblLayout w:type="fixed"/>
        <w:tblLook w:val="04A0" w:firstRow="1" w:lastRow="0" w:firstColumn="1" w:lastColumn="0" w:noHBand="0" w:noVBand="1"/>
      </w:tblPr>
      <w:tblGrid>
        <w:gridCol w:w="900"/>
        <w:gridCol w:w="900"/>
        <w:gridCol w:w="4698"/>
        <w:gridCol w:w="720"/>
        <w:gridCol w:w="810"/>
        <w:gridCol w:w="900"/>
        <w:gridCol w:w="810"/>
      </w:tblGrid>
      <w:tr w:rsidR="005611CE" w14:paraId="4ECB5BEE" w14:textId="77777777" w:rsidTr="00BD56F5">
        <w:tc>
          <w:tcPr>
            <w:tcW w:w="9738" w:type="dxa"/>
            <w:gridSpan w:val="7"/>
            <w:shd w:val="clear" w:color="auto" w:fill="BFBFBF" w:themeFill="background1" w:themeFillShade="BF"/>
          </w:tcPr>
          <w:p w14:paraId="3D906ADB" w14:textId="1E803BF2" w:rsidR="006430F1" w:rsidRPr="00777C73" w:rsidRDefault="00F65156" w:rsidP="006430F1">
            <w:pPr>
              <w:autoSpaceDE w:val="0"/>
              <w:autoSpaceDN w:val="0"/>
              <w:adjustRightInd w:val="0"/>
              <w:jc w:val="center"/>
              <w:rPr>
                <w:rFonts w:ascii="Tahoma-Bold" w:hAnsi="Tahoma-Bold" w:cs="Tahoma-Bold"/>
                <w:b/>
                <w:bCs/>
                <w:sz w:val="24"/>
                <w:szCs w:val="24"/>
              </w:rPr>
            </w:pPr>
            <w:r>
              <w:rPr>
                <w:rFonts w:ascii="Tahoma-Bold" w:hAnsi="Tahoma-Bold" w:cs="Tahoma-Bold"/>
                <w:b/>
                <w:bCs/>
                <w:sz w:val="24"/>
                <w:szCs w:val="24"/>
              </w:rPr>
              <w:t>Fillmore Central Public School #2198</w:t>
            </w:r>
          </w:p>
          <w:p w14:paraId="68603B2F" w14:textId="77777777" w:rsidR="005611CE" w:rsidRPr="005611CE" w:rsidRDefault="005611CE" w:rsidP="005611CE">
            <w:pPr>
              <w:autoSpaceDE w:val="0"/>
              <w:autoSpaceDN w:val="0"/>
              <w:adjustRightInd w:val="0"/>
              <w:jc w:val="center"/>
              <w:rPr>
                <w:rFonts w:ascii="Tahoma-Bold" w:hAnsi="Tahoma-Bold" w:cs="Tahoma-Bold"/>
                <w:b/>
                <w:bCs/>
                <w:color w:val="000000"/>
                <w:sz w:val="24"/>
                <w:szCs w:val="24"/>
              </w:rPr>
            </w:pPr>
            <w:r w:rsidRPr="005611CE">
              <w:rPr>
                <w:rFonts w:ascii="Tahoma-Bold" w:hAnsi="Tahoma-Bold" w:cs="Tahoma-Bold"/>
                <w:b/>
                <w:bCs/>
                <w:color w:val="000000"/>
                <w:sz w:val="24"/>
                <w:szCs w:val="24"/>
              </w:rPr>
              <w:t>Critical Incident Data Sheet for Restrictive Procedures</w:t>
            </w:r>
          </w:p>
        </w:tc>
      </w:tr>
      <w:tr w:rsidR="005611CE" w14:paraId="5E108C5F" w14:textId="77777777" w:rsidTr="00BD56F5">
        <w:tc>
          <w:tcPr>
            <w:tcW w:w="9738" w:type="dxa"/>
            <w:gridSpan w:val="7"/>
          </w:tcPr>
          <w:p w14:paraId="6A929BD7" w14:textId="77777777" w:rsidR="005611CE" w:rsidRPr="005611CE" w:rsidRDefault="005611CE" w:rsidP="005611CE">
            <w:pPr>
              <w:autoSpaceDE w:val="0"/>
              <w:autoSpaceDN w:val="0"/>
              <w:adjustRightInd w:val="0"/>
              <w:rPr>
                <w:rFonts w:ascii="Tahoma-Bold" w:hAnsi="Tahoma-Bold" w:cs="Tahoma-Bold"/>
                <w:b/>
                <w:bCs/>
                <w:color w:val="000000"/>
                <w:sz w:val="20"/>
                <w:szCs w:val="20"/>
              </w:rPr>
            </w:pPr>
            <w:r w:rsidRPr="005611CE">
              <w:rPr>
                <w:rFonts w:ascii="Tahoma-Bold" w:hAnsi="Tahoma-Bold" w:cs="Tahoma-Bold"/>
                <w:b/>
                <w:bCs/>
                <w:color w:val="000000"/>
                <w:sz w:val="20"/>
                <w:szCs w:val="20"/>
              </w:rPr>
              <w:t xml:space="preserve">Student Name: </w:t>
            </w:r>
            <w:r>
              <w:rPr>
                <w:rFonts w:ascii="Tahoma-Bold" w:hAnsi="Tahoma-Bold" w:cs="Tahoma-Bold"/>
                <w:bCs/>
                <w:color w:val="000000"/>
                <w:sz w:val="20"/>
                <w:szCs w:val="20"/>
              </w:rPr>
              <w:t>________________________________________</w:t>
            </w:r>
            <w:proofErr w:type="gramStart"/>
            <w:r>
              <w:rPr>
                <w:rFonts w:ascii="Tahoma-Bold" w:hAnsi="Tahoma-Bold" w:cs="Tahoma-Bold"/>
                <w:bCs/>
                <w:color w:val="000000"/>
                <w:sz w:val="20"/>
                <w:szCs w:val="20"/>
              </w:rPr>
              <w:t xml:space="preserve">_  </w:t>
            </w:r>
            <w:r w:rsidRPr="005611CE">
              <w:rPr>
                <w:rFonts w:ascii="Tahoma-Bold" w:hAnsi="Tahoma-Bold" w:cs="Tahoma-Bold"/>
                <w:b/>
                <w:bCs/>
                <w:color w:val="000000"/>
                <w:sz w:val="20"/>
                <w:szCs w:val="20"/>
              </w:rPr>
              <w:t>DOB</w:t>
            </w:r>
            <w:proofErr w:type="gramEnd"/>
            <w:r w:rsidRPr="005611CE">
              <w:rPr>
                <w:rFonts w:ascii="Tahoma-Bold" w:hAnsi="Tahoma-Bold" w:cs="Tahoma-Bold"/>
                <w:b/>
                <w:bCs/>
                <w:color w:val="000000"/>
                <w:sz w:val="20"/>
                <w:szCs w:val="20"/>
              </w:rPr>
              <w:t>:</w:t>
            </w:r>
            <w:r w:rsidR="00CB66AB">
              <w:rPr>
                <w:rFonts w:ascii="Tahoma-Bold" w:hAnsi="Tahoma-Bold" w:cs="Tahoma-Bold"/>
                <w:b/>
                <w:bCs/>
                <w:color w:val="000000"/>
                <w:sz w:val="20"/>
                <w:szCs w:val="20"/>
              </w:rPr>
              <w:t xml:space="preserve"> ___________________</w:t>
            </w:r>
          </w:p>
          <w:p w14:paraId="157173E7" w14:textId="77777777" w:rsidR="005611CE" w:rsidRDefault="005611CE" w:rsidP="005611CE">
            <w:pPr>
              <w:autoSpaceDE w:val="0"/>
              <w:autoSpaceDN w:val="0"/>
              <w:adjustRightInd w:val="0"/>
              <w:rPr>
                <w:rFonts w:ascii="Tahoma-Bold" w:hAnsi="Tahoma-Bold" w:cs="Tahoma-Bold"/>
                <w:b/>
                <w:bCs/>
                <w:color w:val="000000"/>
                <w:sz w:val="20"/>
                <w:szCs w:val="20"/>
              </w:rPr>
            </w:pPr>
            <w:r w:rsidRPr="005611CE">
              <w:rPr>
                <w:rFonts w:ascii="Tahoma-Bold" w:hAnsi="Tahoma-Bold" w:cs="Tahoma-Bold"/>
                <w:b/>
                <w:bCs/>
                <w:color w:val="000000"/>
                <w:sz w:val="20"/>
                <w:szCs w:val="20"/>
              </w:rPr>
              <w:t>Building:</w:t>
            </w:r>
            <w:r>
              <w:rPr>
                <w:rFonts w:ascii="Tahoma-Bold" w:hAnsi="Tahoma-Bold" w:cs="Tahoma-Bold"/>
                <w:b/>
                <w:bCs/>
                <w:color w:val="000000"/>
                <w:sz w:val="20"/>
                <w:szCs w:val="20"/>
              </w:rPr>
              <w:t xml:space="preserve"> ____________________________________</w:t>
            </w:r>
            <w:proofErr w:type="gramStart"/>
            <w:r>
              <w:rPr>
                <w:rFonts w:ascii="Tahoma-Bold" w:hAnsi="Tahoma-Bold" w:cs="Tahoma-Bold"/>
                <w:b/>
                <w:bCs/>
                <w:color w:val="000000"/>
                <w:sz w:val="20"/>
                <w:szCs w:val="20"/>
              </w:rPr>
              <w:t xml:space="preserve">_  </w:t>
            </w:r>
            <w:r w:rsidRPr="005611CE">
              <w:rPr>
                <w:rFonts w:ascii="Tahoma-Bold" w:hAnsi="Tahoma-Bold" w:cs="Tahoma-Bold"/>
                <w:b/>
                <w:bCs/>
                <w:color w:val="000000"/>
                <w:sz w:val="20"/>
                <w:szCs w:val="20"/>
              </w:rPr>
              <w:t>Date</w:t>
            </w:r>
            <w:proofErr w:type="gramEnd"/>
            <w:r w:rsidRPr="005611CE">
              <w:rPr>
                <w:rFonts w:ascii="Tahoma-Bold" w:hAnsi="Tahoma-Bold" w:cs="Tahoma-Bold"/>
                <w:b/>
                <w:bCs/>
                <w:color w:val="000000"/>
                <w:sz w:val="20"/>
                <w:szCs w:val="20"/>
              </w:rPr>
              <w:t xml:space="preserve"> of Incident:</w:t>
            </w:r>
            <w:r w:rsidR="00CB66AB">
              <w:rPr>
                <w:rFonts w:ascii="Tahoma-Bold" w:hAnsi="Tahoma-Bold" w:cs="Tahoma-Bold"/>
                <w:b/>
                <w:bCs/>
                <w:color w:val="000000"/>
                <w:sz w:val="20"/>
                <w:szCs w:val="20"/>
              </w:rPr>
              <w:t xml:space="preserve">  _____________</w:t>
            </w:r>
          </w:p>
          <w:p w14:paraId="3C7834DE" w14:textId="77777777" w:rsidR="005611CE" w:rsidRPr="005611CE" w:rsidRDefault="005611CE" w:rsidP="005611CE">
            <w:pPr>
              <w:autoSpaceDE w:val="0"/>
              <w:autoSpaceDN w:val="0"/>
              <w:adjustRightInd w:val="0"/>
              <w:rPr>
                <w:rFonts w:ascii="Tahoma-Bold" w:hAnsi="Tahoma-Bold" w:cs="Tahoma-Bold"/>
                <w:b/>
                <w:bCs/>
                <w:color w:val="000000"/>
                <w:sz w:val="20"/>
                <w:szCs w:val="20"/>
              </w:rPr>
            </w:pPr>
          </w:p>
          <w:p w14:paraId="6A90FB38" w14:textId="24F6F61E" w:rsidR="005611CE" w:rsidRPr="005611CE" w:rsidRDefault="005611CE" w:rsidP="005611CE">
            <w:pPr>
              <w:autoSpaceDE w:val="0"/>
              <w:autoSpaceDN w:val="0"/>
              <w:adjustRightInd w:val="0"/>
              <w:rPr>
                <w:rFonts w:ascii="Tahoma-Bold" w:hAnsi="Tahoma-Bold" w:cs="Tahoma-Bold"/>
                <w:b/>
                <w:bCs/>
                <w:color w:val="000000"/>
                <w:sz w:val="20"/>
                <w:szCs w:val="20"/>
              </w:rPr>
            </w:pPr>
            <w:r w:rsidRPr="005611CE">
              <w:rPr>
                <w:rFonts w:ascii="Tahoma-Bold" w:hAnsi="Tahoma-Bold" w:cs="Tahoma-Bold"/>
                <w:b/>
                <w:bCs/>
                <w:color w:val="000000"/>
                <w:sz w:val="20"/>
                <w:szCs w:val="20"/>
                <w:u w:val="single"/>
              </w:rPr>
              <w:t>Directions</w:t>
            </w:r>
            <w:r w:rsidRPr="005611CE">
              <w:rPr>
                <w:rFonts w:ascii="Tahoma-Bold" w:hAnsi="Tahoma-Bold" w:cs="Tahoma-Bold"/>
                <w:b/>
                <w:bCs/>
                <w:color w:val="000000"/>
                <w:sz w:val="20"/>
                <w:szCs w:val="20"/>
              </w:rPr>
              <w:t>: Complete this form when</w:t>
            </w:r>
            <w:r w:rsidR="00BD56F5">
              <w:rPr>
                <w:rFonts w:ascii="Tahoma-Bold" w:hAnsi="Tahoma-Bold" w:cs="Tahoma-Bold"/>
                <w:b/>
                <w:bCs/>
                <w:color w:val="000000"/>
                <w:sz w:val="20"/>
                <w:szCs w:val="20"/>
              </w:rPr>
              <w:t>ever a physical hold (P)</w:t>
            </w:r>
            <w:r>
              <w:rPr>
                <w:rFonts w:ascii="Tahoma-Bold" w:hAnsi="Tahoma-Bold" w:cs="Tahoma-Bold"/>
                <w:b/>
                <w:bCs/>
                <w:color w:val="000000"/>
                <w:sz w:val="20"/>
                <w:szCs w:val="20"/>
              </w:rPr>
              <w:t xml:space="preserve"> is used. </w:t>
            </w:r>
            <w:proofErr w:type="gramStart"/>
            <w:r>
              <w:rPr>
                <w:rFonts w:ascii="Tahoma-Bold" w:hAnsi="Tahoma-Bold" w:cs="Tahoma-Bold"/>
                <w:b/>
                <w:bCs/>
                <w:color w:val="000000"/>
                <w:sz w:val="20"/>
                <w:szCs w:val="20"/>
              </w:rPr>
              <w:t xml:space="preserve">All students </w:t>
            </w:r>
            <w:r w:rsidRPr="005611CE">
              <w:rPr>
                <w:rFonts w:ascii="Tahoma-Bold" w:hAnsi="Tahoma-Bold" w:cs="Tahoma-Bold"/>
                <w:b/>
                <w:bCs/>
                <w:color w:val="000000"/>
                <w:sz w:val="20"/>
                <w:szCs w:val="20"/>
              </w:rPr>
              <w:t>must be monitored by an adult</w:t>
            </w:r>
            <w:proofErr w:type="gramEnd"/>
            <w:r w:rsidRPr="005611CE">
              <w:rPr>
                <w:rFonts w:ascii="Tahoma-Bold" w:hAnsi="Tahoma-Bold" w:cs="Tahoma-Bold"/>
                <w:b/>
                <w:bCs/>
                <w:color w:val="000000"/>
                <w:sz w:val="20"/>
                <w:szCs w:val="20"/>
              </w:rPr>
              <w:t xml:space="preserve"> at all times. End the intervention w</w:t>
            </w:r>
            <w:r>
              <w:rPr>
                <w:rFonts w:ascii="Tahoma-Bold" w:hAnsi="Tahoma-Bold" w:cs="Tahoma-Bold"/>
                <w:b/>
                <w:bCs/>
                <w:color w:val="000000"/>
                <w:sz w:val="20"/>
                <w:szCs w:val="20"/>
              </w:rPr>
              <w:t xml:space="preserve">hen the threat of harm ends and </w:t>
            </w:r>
            <w:r w:rsidRPr="005611CE">
              <w:rPr>
                <w:rFonts w:ascii="Tahoma-Bold" w:hAnsi="Tahoma-Bold" w:cs="Tahoma-Bold"/>
                <w:b/>
                <w:bCs/>
                <w:color w:val="000000"/>
                <w:sz w:val="20"/>
                <w:szCs w:val="20"/>
              </w:rPr>
              <w:t>staff determine that the student can safely return to the classroom or activity.</w:t>
            </w:r>
          </w:p>
          <w:p w14:paraId="570273A0" w14:textId="77777777" w:rsidR="005611CE" w:rsidRPr="005611CE" w:rsidRDefault="005611CE" w:rsidP="005611CE">
            <w:pPr>
              <w:autoSpaceDE w:val="0"/>
              <w:autoSpaceDN w:val="0"/>
              <w:adjustRightInd w:val="0"/>
              <w:rPr>
                <w:rFonts w:ascii="Tahoma-Bold" w:hAnsi="Tahoma-Bold" w:cs="Tahoma-Bold"/>
                <w:b/>
                <w:bCs/>
                <w:color w:val="000000"/>
                <w:sz w:val="20"/>
                <w:szCs w:val="20"/>
              </w:rPr>
            </w:pPr>
            <w:r w:rsidRPr="005611CE">
              <w:rPr>
                <w:rFonts w:ascii="Tahoma-Bold" w:hAnsi="Tahoma-Bold" w:cs="Tahoma-Bold"/>
                <w:b/>
                <w:bCs/>
                <w:color w:val="000000"/>
                <w:sz w:val="20"/>
                <w:szCs w:val="20"/>
              </w:rPr>
              <w:t xml:space="preserve">*A debriefing meeting must be held within </w:t>
            </w:r>
            <w:r w:rsidR="006430F1" w:rsidRPr="00777C73">
              <w:rPr>
                <w:rFonts w:ascii="Tahoma-Bold" w:hAnsi="Tahoma-Bold" w:cs="Tahoma-Bold"/>
                <w:b/>
                <w:bCs/>
                <w:sz w:val="20"/>
                <w:szCs w:val="20"/>
              </w:rPr>
              <w:t>(2</w:t>
            </w:r>
            <w:r w:rsidRPr="00777C73">
              <w:rPr>
                <w:rFonts w:ascii="Tahoma-Bold" w:hAnsi="Tahoma-Bold" w:cs="Tahoma-Bold"/>
                <w:b/>
                <w:bCs/>
                <w:sz w:val="20"/>
                <w:szCs w:val="20"/>
              </w:rPr>
              <w:t xml:space="preserve"> school days)</w:t>
            </w:r>
            <w:r w:rsidRPr="005611CE">
              <w:rPr>
                <w:rFonts w:ascii="Tahoma-Bold" w:hAnsi="Tahoma-Bold" w:cs="Tahoma-Bold"/>
                <w:b/>
                <w:bCs/>
                <w:color w:val="FF0000"/>
                <w:sz w:val="20"/>
                <w:szCs w:val="20"/>
              </w:rPr>
              <w:t xml:space="preserve"> </w:t>
            </w:r>
            <w:r>
              <w:rPr>
                <w:rFonts w:ascii="Tahoma-Bold" w:hAnsi="Tahoma-Bold" w:cs="Tahoma-Bold"/>
                <w:b/>
                <w:bCs/>
                <w:color w:val="000000"/>
                <w:sz w:val="20"/>
                <w:szCs w:val="20"/>
              </w:rPr>
              <w:t xml:space="preserve">and a Staff Debriefing Meeting </w:t>
            </w:r>
            <w:r w:rsidRPr="005611CE">
              <w:rPr>
                <w:rFonts w:ascii="Tahoma-Bold" w:hAnsi="Tahoma-Bold" w:cs="Tahoma-Bold"/>
                <w:b/>
                <w:bCs/>
                <w:color w:val="000000"/>
                <w:sz w:val="20"/>
                <w:szCs w:val="20"/>
              </w:rPr>
              <w:t>form completed.</w:t>
            </w:r>
          </w:p>
          <w:p w14:paraId="141AAAA1" w14:textId="77777777" w:rsidR="005611CE" w:rsidRDefault="005611CE" w:rsidP="00E44FF6">
            <w:pPr>
              <w:autoSpaceDE w:val="0"/>
              <w:autoSpaceDN w:val="0"/>
              <w:adjustRightInd w:val="0"/>
              <w:rPr>
                <w:rFonts w:ascii="Tahoma" w:hAnsi="Tahoma" w:cs="Tahoma"/>
                <w:color w:val="000000"/>
                <w:sz w:val="20"/>
                <w:szCs w:val="20"/>
              </w:rPr>
            </w:pPr>
          </w:p>
        </w:tc>
      </w:tr>
      <w:tr w:rsidR="005611CE" w14:paraId="2A296F1F" w14:textId="77777777" w:rsidTr="00BD56F5">
        <w:tc>
          <w:tcPr>
            <w:tcW w:w="9738" w:type="dxa"/>
            <w:gridSpan w:val="7"/>
          </w:tcPr>
          <w:p w14:paraId="3BE606F5" w14:textId="77777777" w:rsidR="005611CE" w:rsidRDefault="005611CE" w:rsidP="005611CE">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Involved Staff:</w:t>
            </w:r>
            <w:r>
              <w:rPr>
                <w:rFonts w:ascii="Tahoma" w:hAnsi="Tahoma" w:cs="Tahoma"/>
                <w:color w:val="000000"/>
                <w:sz w:val="20"/>
                <w:szCs w:val="20"/>
              </w:rPr>
              <w:t xml:space="preserve">  ________________________________          ________________________________</w:t>
            </w:r>
          </w:p>
          <w:p w14:paraId="02A5B4CE" w14:textId="77777777" w:rsidR="005611CE" w:rsidRPr="005611CE" w:rsidRDefault="005611CE" w:rsidP="005611CE">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________________________________          ________________________________</w:t>
            </w:r>
          </w:p>
          <w:p w14:paraId="2A160779" w14:textId="77777777" w:rsidR="005611CE" w:rsidRDefault="005611CE" w:rsidP="00E44FF6">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Signature of person completing this form:</w:t>
            </w:r>
            <w:r>
              <w:rPr>
                <w:rFonts w:ascii="Tahoma" w:hAnsi="Tahoma" w:cs="Tahoma"/>
                <w:color w:val="000000"/>
                <w:sz w:val="20"/>
                <w:szCs w:val="20"/>
              </w:rPr>
              <w:t xml:space="preserve">  _________________________________________________</w:t>
            </w:r>
          </w:p>
        </w:tc>
      </w:tr>
      <w:tr w:rsidR="005611CE" w14:paraId="641B3FDC" w14:textId="77777777" w:rsidTr="00BD56F5">
        <w:tc>
          <w:tcPr>
            <w:tcW w:w="9738" w:type="dxa"/>
            <w:gridSpan w:val="7"/>
          </w:tcPr>
          <w:p w14:paraId="1298D1A7" w14:textId="77777777" w:rsidR="005611CE" w:rsidRPr="005611CE" w:rsidRDefault="005611CE" w:rsidP="005611CE">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Description of incident:</w:t>
            </w:r>
          </w:p>
          <w:p w14:paraId="0BAFC1E6" w14:textId="77777777" w:rsidR="005611CE" w:rsidRDefault="005611CE" w:rsidP="00E44FF6">
            <w:pPr>
              <w:autoSpaceDE w:val="0"/>
              <w:autoSpaceDN w:val="0"/>
              <w:adjustRightInd w:val="0"/>
              <w:rPr>
                <w:rFonts w:ascii="Tahoma" w:hAnsi="Tahoma" w:cs="Tahoma"/>
                <w:color w:val="000000"/>
                <w:sz w:val="20"/>
                <w:szCs w:val="20"/>
              </w:rPr>
            </w:pPr>
          </w:p>
          <w:p w14:paraId="70AE39F1" w14:textId="77777777" w:rsidR="005611CE" w:rsidRDefault="005611CE" w:rsidP="00E44FF6">
            <w:pPr>
              <w:autoSpaceDE w:val="0"/>
              <w:autoSpaceDN w:val="0"/>
              <w:adjustRightInd w:val="0"/>
              <w:rPr>
                <w:rFonts w:ascii="Tahoma" w:hAnsi="Tahoma" w:cs="Tahoma"/>
                <w:color w:val="000000"/>
                <w:sz w:val="20"/>
                <w:szCs w:val="20"/>
              </w:rPr>
            </w:pPr>
          </w:p>
          <w:p w14:paraId="66F1C4E4" w14:textId="77777777" w:rsidR="005611CE" w:rsidRDefault="005611CE" w:rsidP="00E44FF6">
            <w:pPr>
              <w:autoSpaceDE w:val="0"/>
              <w:autoSpaceDN w:val="0"/>
              <w:adjustRightInd w:val="0"/>
              <w:rPr>
                <w:rFonts w:ascii="Tahoma" w:hAnsi="Tahoma" w:cs="Tahoma"/>
                <w:color w:val="000000"/>
                <w:sz w:val="20"/>
                <w:szCs w:val="20"/>
              </w:rPr>
            </w:pPr>
          </w:p>
        </w:tc>
      </w:tr>
      <w:tr w:rsidR="00BD56F5" w14:paraId="4D36E1B7" w14:textId="77777777" w:rsidTr="00BD56F5">
        <w:tc>
          <w:tcPr>
            <w:tcW w:w="1800" w:type="dxa"/>
            <w:gridSpan w:val="2"/>
          </w:tcPr>
          <w:p w14:paraId="048A0269" w14:textId="77777777" w:rsidR="00BD56F5" w:rsidRDefault="00BD56F5" w:rsidP="00E3074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Intervention Time</w:t>
            </w:r>
          </w:p>
          <w:p w14:paraId="3D8B22BB" w14:textId="77777777" w:rsidR="00BD56F5" w:rsidRDefault="00BD56F5" w:rsidP="00E3074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Start     End</w:t>
            </w:r>
          </w:p>
        </w:tc>
        <w:tc>
          <w:tcPr>
            <w:tcW w:w="4698" w:type="dxa"/>
          </w:tcPr>
          <w:p w14:paraId="1DC021D5" w14:textId="77777777" w:rsidR="00BD56F5" w:rsidRDefault="00BD56F5" w:rsidP="00E30747">
            <w:pPr>
              <w:autoSpaceDE w:val="0"/>
              <w:autoSpaceDN w:val="0"/>
              <w:adjustRightInd w:val="0"/>
              <w:jc w:val="center"/>
              <w:rPr>
                <w:rFonts w:ascii="Tahoma" w:hAnsi="Tahoma" w:cs="Tahoma"/>
                <w:color w:val="000000"/>
                <w:sz w:val="20"/>
                <w:szCs w:val="20"/>
              </w:rPr>
            </w:pPr>
          </w:p>
          <w:p w14:paraId="6EDE9DF3" w14:textId="77777777" w:rsidR="00BD56F5" w:rsidRDefault="00BD56F5" w:rsidP="00E3074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Location</w:t>
            </w:r>
          </w:p>
        </w:tc>
        <w:tc>
          <w:tcPr>
            <w:tcW w:w="3240" w:type="dxa"/>
            <w:gridSpan w:val="4"/>
          </w:tcPr>
          <w:p w14:paraId="6D5E6E9B" w14:textId="77777777" w:rsidR="00BD56F5" w:rsidRDefault="00BD56F5" w:rsidP="00E3074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Type of Physical Hold Used (options below)</w:t>
            </w:r>
          </w:p>
        </w:tc>
      </w:tr>
      <w:tr w:rsidR="00BD56F5" w14:paraId="6AE8D0DB" w14:textId="77777777" w:rsidTr="00BD56F5">
        <w:tc>
          <w:tcPr>
            <w:tcW w:w="900" w:type="dxa"/>
          </w:tcPr>
          <w:p w14:paraId="78F893F0" w14:textId="77777777" w:rsidR="00BD56F5" w:rsidRDefault="00BD56F5" w:rsidP="00E44FF6">
            <w:pPr>
              <w:autoSpaceDE w:val="0"/>
              <w:autoSpaceDN w:val="0"/>
              <w:adjustRightInd w:val="0"/>
              <w:rPr>
                <w:rFonts w:ascii="Tahoma" w:hAnsi="Tahoma" w:cs="Tahoma"/>
                <w:color w:val="000000"/>
                <w:sz w:val="20"/>
                <w:szCs w:val="20"/>
              </w:rPr>
            </w:pPr>
          </w:p>
        </w:tc>
        <w:tc>
          <w:tcPr>
            <w:tcW w:w="900" w:type="dxa"/>
          </w:tcPr>
          <w:p w14:paraId="73505073" w14:textId="77777777" w:rsidR="00BD56F5" w:rsidRDefault="00BD56F5" w:rsidP="00E44FF6">
            <w:pPr>
              <w:autoSpaceDE w:val="0"/>
              <w:autoSpaceDN w:val="0"/>
              <w:adjustRightInd w:val="0"/>
              <w:rPr>
                <w:rFonts w:ascii="Tahoma" w:hAnsi="Tahoma" w:cs="Tahoma"/>
                <w:color w:val="000000"/>
                <w:sz w:val="20"/>
                <w:szCs w:val="20"/>
              </w:rPr>
            </w:pPr>
          </w:p>
        </w:tc>
        <w:tc>
          <w:tcPr>
            <w:tcW w:w="4698" w:type="dxa"/>
          </w:tcPr>
          <w:p w14:paraId="6B2B4C21" w14:textId="77777777" w:rsidR="00BD56F5" w:rsidRDefault="00BD56F5" w:rsidP="00E44FF6">
            <w:pPr>
              <w:autoSpaceDE w:val="0"/>
              <w:autoSpaceDN w:val="0"/>
              <w:adjustRightInd w:val="0"/>
              <w:rPr>
                <w:rFonts w:ascii="Tahoma" w:hAnsi="Tahoma" w:cs="Tahoma"/>
                <w:color w:val="000000"/>
                <w:sz w:val="20"/>
                <w:szCs w:val="20"/>
              </w:rPr>
            </w:pPr>
          </w:p>
        </w:tc>
        <w:tc>
          <w:tcPr>
            <w:tcW w:w="720" w:type="dxa"/>
          </w:tcPr>
          <w:p w14:paraId="77146DAB"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CC</w:t>
            </w:r>
          </w:p>
        </w:tc>
        <w:tc>
          <w:tcPr>
            <w:tcW w:w="810" w:type="dxa"/>
          </w:tcPr>
          <w:p w14:paraId="65C037AC"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TC</w:t>
            </w:r>
          </w:p>
        </w:tc>
        <w:tc>
          <w:tcPr>
            <w:tcW w:w="900" w:type="dxa"/>
          </w:tcPr>
          <w:p w14:paraId="1A24B9BF"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TE</w:t>
            </w:r>
          </w:p>
        </w:tc>
        <w:tc>
          <w:tcPr>
            <w:tcW w:w="810" w:type="dxa"/>
          </w:tcPr>
          <w:p w14:paraId="0DF69C52"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IC</w:t>
            </w:r>
          </w:p>
        </w:tc>
      </w:tr>
      <w:tr w:rsidR="00BD56F5" w14:paraId="6D78643D" w14:textId="77777777" w:rsidTr="00BD56F5">
        <w:tc>
          <w:tcPr>
            <w:tcW w:w="900" w:type="dxa"/>
          </w:tcPr>
          <w:p w14:paraId="4A3BC712" w14:textId="77777777" w:rsidR="00BD56F5" w:rsidRDefault="00BD56F5" w:rsidP="00E44FF6">
            <w:pPr>
              <w:autoSpaceDE w:val="0"/>
              <w:autoSpaceDN w:val="0"/>
              <w:adjustRightInd w:val="0"/>
              <w:rPr>
                <w:rFonts w:ascii="Tahoma" w:hAnsi="Tahoma" w:cs="Tahoma"/>
                <w:color w:val="000000"/>
                <w:sz w:val="20"/>
                <w:szCs w:val="20"/>
              </w:rPr>
            </w:pPr>
          </w:p>
        </w:tc>
        <w:tc>
          <w:tcPr>
            <w:tcW w:w="900" w:type="dxa"/>
          </w:tcPr>
          <w:p w14:paraId="7250CD69" w14:textId="77777777" w:rsidR="00BD56F5" w:rsidRDefault="00BD56F5" w:rsidP="00E44FF6">
            <w:pPr>
              <w:autoSpaceDE w:val="0"/>
              <w:autoSpaceDN w:val="0"/>
              <w:adjustRightInd w:val="0"/>
              <w:rPr>
                <w:rFonts w:ascii="Tahoma" w:hAnsi="Tahoma" w:cs="Tahoma"/>
                <w:color w:val="000000"/>
                <w:sz w:val="20"/>
                <w:szCs w:val="20"/>
              </w:rPr>
            </w:pPr>
          </w:p>
        </w:tc>
        <w:tc>
          <w:tcPr>
            <w:tcW w:w="4698" w:type="dxa"/>
          </w:tcPr>
          <w:p w14:paraId="20E53294" w14:textId="77777777" w:rsidR="00BD56F5" w:rsidRDefault="00BD56F5" w:rsidP="00E44FF6">
            <w:pPr>
              <w:autoSpaceDE w:val="0"/>
              <w:autoSpaceDN w:val="0"/>
              <w:adjustRightInd w:val="0"/>
              <w:rPr>
                <w:rFonts w:ascii="Tahoma" w:hAnsi="Tahoma" w:cs="Tahoma"/>
                <w:color w:val="000000"/>
                <w:sz w:val="20"/>
                <w:szCs w:val="20"/>
              </w:rPr>
            </w:pPr>
          </w:p>
        </w:tc>
        <w:tc>
          <w:tcPr>
            <w:tcW w:w="720" w:type="dxa"/>
          </w:tcPr>
          <w:p w14:paraId="13D20DF1"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CC</w:t>
            </w:r>
          </w:p>
        </w:tc>
        <w:tc>
          <w:tcPr>
            <w:tcW w:w="810" w:type="dxa"/>
          </w:tcPr>
          <w:p w14:paraId="7C6D9689"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TC</w:t>
            </w:r>
          </w:p>
        </w:tc>
        <w:tc>
          <w:tcPr>
            <w:tcW w:w="900" w:type="dxa"/>
          </w:tcPr>
          <w:p w14:paraId="13350A9F"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TE</w:t>
            </w:r>
          </w:p>
        </w:tc>
        <w:tc>
          <w:tcPr>
            <w:tcW w:w="810" w:type="dxa"/>
          </w:tcPr>
          <w:p w14:paraId="74E52B2F"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IC</w:t>
            </w:r>
          </w:p>
        </w:tc>
      </w:tr>
      <w:tr w:rsidR="00BD56F5" w14:paraId="7F09CAFB" w14:textId="77777777" w:rsidTr="00BD56F5">
        <w:tc>
          <w:tcPr>
            <w:tcW w:w="900" w:type="dxa"/>
          </w:tcPr>
          <w:p w14:paraId="2D0EF727" w14:textId="77777777" w:rsidR="00BD56F5" w:rsidRDefault="00BD56F5" w:rsidP="00E44FF6">
            <w:pPr>
              <w:autoSpaceDE w:val="0"/>
              <w:autoSpaceDN w:val="0"/>
              <w:adjustRightInd w:val="0"/>
              <w:rPr>
                <w:rFonts w:ascii="Tahoma" w:hAnsi="Tahoma" w:cs="Tahoma"/>
                <w:color w:val="000000"/>
                <w:sz w:val="20"/>
                <w:szCs w:val="20"/>
              </w:rPr>
            </w:pPr>
          </w:p>
        </w:tc>
        <w:tc>
          <w:tcPr>
            <w:tcW w:w="900" w:type="dxa"/>
          </w:tcPr>
          <w:p w14:paraId="322C528F" w14:textId="77777777" w:rsidR="00BD56F5" w:rsidRDefault="00BD56F5" w:rsidP="00E44FF6">
            <w:pPr>
              <w:autoSpaceDE w:val="0"/>
              <w:autoSpaceDN w:val="0"/>
              <w:adjustRightInd w:val="0"/>
              <w:rPr>
                <w:rFonts w:ascii="Tahoma" w:hAnsi="Tahoma" w:cs="Tahoma"/>
                <w:color w:val="000000"/>
                <w:sz w:val="20"/>
                <w:szCs w:val="20"/>
              </w:rPr>
            </w:pPr>
          </w:p>
        </w:tc>
        <w:tc>
          <w:tcPr>
            <w:tcW w:w="4698" w:type="dxa"/>
          </w:tcPr>
          <w:p w14:paraId="6968050C" w14:textId="77777777" w:rsidR="00BD56F5" w:rsidRDefault="00BD56F5" w:rsidP="00E44FF6">
            <w:pPr>
              <w:autoSpaceDE w:val="0"/>
              <w:autoSpaceDN w:val="0"/>
              <w:adjustRightInd w:val="0"/>
              <w:rPr>
                <w:rFonts w:ascii="Tahoma" w:hAnsi="Tahoma" w:cs="Tahoma"/>
                <w:color w:val="000000"/>
                <w:sz w:val="20"/>
                <w:szCs w:val="20"/>
              </w:rPr>
            </w:pPr>
          </w:p>
        </w:tc>
        <w:tc>
          <w:tcPr>
            <w:tcW w:w="720" w:type="dxa"/>
          </w:tcPr>
          <w:p w14:paraId="56969A0A"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CC</w:t>
            </w:r>
          </w:p>
        </w:tc>
        <w:tc>
          <w:tcPr>
            <w:tcW w:w="810" w:type="dxa"/>
          </w:tcPr>
          <w:p w14:paraId="6AA0550F"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TC</w:t>
            </w:r>
          </w:p>
        </w:tc>
        <w:tc>
          <w:tcPr>
            <w:tcW w:w="900" w:type="dxa"/>
          </w:tcPr>
          <w:p w14:paraId="23EC2214"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TE</w:t>
            </w:r>
          </w:p>
        </w:tc>
        <w:tc>
          <w:tcPr>
            <w:tcW w:w="810" w:type="dxa"/>
          </w:tcPr>
          <w:p w14:paraId="34E415E2"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IC</w:t>
            </w:r>
          </w:p>
        </w:tc>
      </w:tr>
      <w:tr w:rsidR="00BD56F5" w14:paraId="019B283D" w14:textId="77777777" w:rsidTr="00BD56F5">
        <w:tc>
          <w:tcPr>
            <w:tcW w:w="900" w:type="dxa"/>
          </w:tcPr>
          <w:p w14:paraId="2B990D94" w14:textId="77777777" w:rsidR="00BD56F5" w:rsidRDefault="00BD56F5" w:rsidP="00E44FF6">
            <w:pPr>
              <w:autoSpaceDE w:val="0"/>
              <w:autoSpaceDN w:val="0"/>
              <w:adjustRightInd w:val="0"/>
              <w:rPr>
                <w:rFonts w:ascii="Tahoma" w:hAnsi="Tahoma" w:cs="Tahoma"/>
                <w:color w:val="000000"/>
                <w:sz w:val="20"/>
                <w:szCs w:val="20"/>
              </w:rPr>
            </w:pPr>
          </w:p>
        </w:tc>
        <w:tc>
          <w:tcPr>
            <w:tcW w:w="900" w:type="dxa"/>
          </w:tcPr>
          <w:p w14:paraId="29AAA3C2" w14:textId="77777777" w:rsidR="00BD56F5" w:rsidRDefault="00BD56F5" w:rsidP="00E44FF6">
            <w:pPr>
              <w:autoSpaceDE w:val="0"/>
              <w:autoSpaceDN w:val="0"/>
              <w:adjustRightInd w:val="0"/>
              <w:rPr>
                <w:rFonts w:ascii="Tahoma" w:hAnsi="Tahoma" w:cs="Tahoma"/>
                <w:color w:val="000000"/>
                <w:sz w:val="20"/>
                <w:szCs w:val="20"/>
              </w:rPr>
            </w:pPr>
          </w:p>
        </w:tc>
        <w:tc>
          <w:tcPr>
            <w:tcW w:w="4698" w:type="dxa"/>
          </w:tcPr>
          <w:p w14:paraId="12591DC6" w14:textId="77777777" w:rsidR="00BD56F5" w:rsidRDefault="00BD56F5" w:rsidP="00E44FF6">
            <w:pPr>
              <w:autoSpaceDE w:val="0"/>
              <w:autoSpaceDN w:val="0"/>
              <w:adjustRightInd w:val="0"/>
              <w:rPr>
                <w:rFonts w:ascii="Tahoma" w:hAnsi="Tahoma" w:cs="Tahoma"/>
                <w:color w:val="000000"/>
                <w:sz w:val="20"/>
                <w:szCs w:val="20"/>
              </w:rPr>
            </w:pPr>
          </w:p>
        </w:tc>
        <w:tc>
          <w:tcPr>
            <w:tcW w:w="720" w:type="dxa"/>
          </w:tcPr>
          <w:p w14:paraId="7FD7F5AA"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CC</w:t>
            </w:r>
          </w:p>
        </w:tc>
        <w:tc>
          <w:tcPr>
            <w:tcW w:w="810" w:type="dxa"/>
          </w:tcPr>
          <w:p w14:paraId="1AF87891"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TC</w:t>
            </w:r>
          </w:p>
        </w:tc>
        <w:tc>
          <w:tcPr>
            <w:tcW w:w="900" w:type="dxa"/>
          </w:tcPr>
          <w:p w14:paraId="49360541"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TE</w:t>
            </w:r>
          </w:p>
        </w:tc>
        <w:tc>
          <w:tcPr>
            <w:tcW w:w="810" w:type="dxa"/>
          </w:tcPr>
          <w:p w14:paraId="38745964" w14:textId="77777777" w:rsidR="00BD56F5" w:rsidRDefault="00BD56F5"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IC</w:t>
            </w:r>
          </w:p>
        </w:tc>
      </w:tr>
      <w:tr w:rsidR="005611CE" w14:paraId="647DB43A" w14:textId="77777777" w:rsidTr="00BD56F5">
        <w:tc>
          <w:tcPr>
            <w:tcW w:w="9738" w:type="dxa"/>
            <w:gridSpan w:val="7"/>
          </w:tcPr>
          <w:p w14:paraId="4CB1D012" w14:textId="77777777" w:rsidR="00BD56F5" w:rsidRDefault="00BD56F5" w:rsidP="00E44FF6">
            <w:pPr>
              <w:autoSpaceDE w:val="0"/>
              <w:autoSpaceDN w:val="0"/>
              <w:adjustRightInd w:val="0"/>
              <w:rPr>
                <w:rFonts w:ascii="Tahoma" w:hAnsi="Tahoma" w:cs="Tahoma"/>
                <w:color w:val="000000"/>
                <w:sz w:val="20"/>
                <w:szCs w:val="20"/>
              </w:rPr>
            </w:pPr>
          </w:p>
          <w:p w14:paraId="4AA23AAD" w14:textId="77777777" w:rsidR="005611CE" w:rsidRDefault="001F0476" w:rsidP="00E44FF6">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Any clothing removed? </w:t>
            </w:r>
            <w:r>
              <w:rPr>
                <w:rFonts w:ascii="Tahoma" w:hAnsi="Tahoma" w:cs="Tahoma"/>
                <w:color w:val="000000"/>
                <w:sz w:val="20"/>
                <w:szCs w:val="20"/>
              </w:rPr>
              <w:t xml:space="preserve">   </w:t>
            </w:r>
            <w:r w:rsidRPr="005611CE">
              <w:rPr>
                <w:rFonts w:ascii="Tahoma" w:hAnsi="Tahoma" w:cs="Tahoma"/>
                <w:color w:val="000000"/>
                <w:sz w:val="20"/>
                <w:szCs w:val="20"/>
              </w:rPr>
              <w:t xml:space="preserve">Shoes </w:t>
            </w:r>
            <w:r>
              <w:rPr>
                <w:rFonts w:ascii="Tahoma" w:hAnsi="Tahoma" w:cs="Tahoma"/>
                <w:color w:val="000000"/>
                <w:sz w:val="20"/>
                <w:szCs w:val="20"/>
              </w:rPr>
              <w:t xml:space="preserve">____ </w:t>
            </w:r>
            <w:r w:rsidRPr="005611CE">
              <w:rPr>
                <w:rFonts w:ascii="Tahoma" w:hAnsi="Tahoma" w:cs="Tahoma"/>
                <w:color w:val="000000"/>
                <w:sz w:val="20"/>
                <w:szCs w:val="20"/>
              </w:rPr>
              <w:t>Belt</w:t>
            </w:r>
            <w:r>
              <w:rPr>
                <w:rFonts w:ascii="Tahoma" w:hAnsi="Tahoma" w:cs="Tahoma"/>
                <w:color w:val="000000"/>
                <w:sz w:val="20"/>
                <w:szCs w:val="20"/>
              </w:rPr>
              <w:t xml:space="preserve"> ___</w:t>
            </w:r>
            <w:proofErr w:type="gramStart"/>
            <w:r>
              <w:rPr>
                <w:rFonts w:ascii="Tahoma" w:hAnsi="Tahoma" w:cs="Tahoma"/>
                <w:color w:val="000000"/>
                <w:sz w:val="20"/>
                <w:szCs w:val="20"/>
              </w:rPr>
              <w:t xml:space="preserve">_ </w:t>
            </w:r>
            <w:r w:rsidRPr="005611CE">
              <w:rPr>
                <w:rFonts w:ascii="Tahoma" w:hAnsi="Tahoma" w:cs="Tahoma"/>
                <w:color w:val="000000"/>
                <w:sz w:val="20"/>
                <w:szCs w:val="20"/>
              </w:rPr>
              <w:t xml:space="preserve"> Pocket</w:t>
            </w:r>
            <w:proofErr w:type="gramEnd"/>
            <w:r w:rsidRPr="005611CE">
              <w:rPr>
                <w:rFonts w:ascii="Tahoma" w:hAnsi="Tahoma" w:cs="Tahoma"/>
                <w:color w:val="000000"/>
                <w:sz w:val="20"/>
                <w:szCs w:val="20"/>
              </w:rPr>
              <w:t xml:space="preserve"> Contents</w:t>
            </w:r>
            <w:r>
              <w:rPr>
                <w:rFonts w:ascii="Tahoma" w:hAnsi="Tahoma" w:cs="Tahoma"/>
                <w:color w:val="000000"/>
                <w:sz w:val="20"/>
                <w:szCs w:val="20"/>
              </w:rPr>
              <w:t xml:space="preserve"> ____ </w:t>
            </w:r>
            <w:r w:rsidRPr="005611CE">
              <w:rPr>
                <w:rFonts w:ascii="Tahoma" w:hAnsi="Tahoma" w:cs="Tahoma"/>
                <w:color w:val="000000"/>
                <w:sz w:val="20"/>
                <w:szCs w:val="20"/>
              </w:rPr>
              <w:t xml:space="preserve"> Other</w:t>
            </w:r>
            <w:r>
              <w:rPr>
                <w:rFonts w:ascii="Tahoma" w:hAnsi="Tahoma" w:cs="Tahoma"/>
                <w:color w:val="000000"/>
                <w:sz w:val="20"/>
                <w:szCs w:val="20"/>
              </w:rPr>
              <w:t xml:space="preserve"> ______________________</w:t>
            </w:r>
          </w:p>
          <w:p w14:paraId="4669D0D7" w14:textId="77777777" w:rsidR="00BD56F5" w:rsidRDefault="00BD56F5" w:rsidP="00E44FF6">
            <w:pPr>
              <w:autoSpaceDE w:val="0"/>
              <w:autoSpaceDN w:val="0"/>
              <w:adjustRightInd w:val="0"/>
              <w:rPr>
                <w:rFonts w:ascii="Tahoma" w:hAnsi="Tahoma" w:cs="Tahoma"/>
                <w:color w:val="000000"/>
                <w:sz w:val="20"/>
                <w:szCs w:val="20"/>
              </w:rPr>
            </w:pPr>
          </w:p>
        </w:tc>
      </w:tr>
      <w:tr w:rsidR="005611CE" w14:paraId="1CA3CEA3" w14:textId="77777777" w:rsidTr="00BD56F5">
        <w:tc>
          <w:tcPr>
            <w:tcW w:w="9738" w:type="dxa"/>
            <w:gridSpan w:val="7"/>
          </w:tcPr>
          <w:p w14:paraId="5C88187B" w14:textId="77777777" w:rsidR="00BD56F5" w:rsidRDefault="00BD56F5" w:rsidP="001F0476">
            <w:pPr>
              <w:autoSpaceDE w:val="0"/>
              <w:autoSpaceDN w:val="0"/>
              <w:adjustRightInd w:val="0"/>
              <w:rPr>
                <w:rFonts w:ascii="Tahoma" w:hAnsi="Tahoma" w:cs="Tahoma"/>
                <w:color w:val="000000"/>
                <w:sz w:val="20"/>
                <w:szCs w:val="20"/>
              </w:rPr>
            </w:pPr>
          </w:p>
          <w:p w14:paraId="6F9B294D" w14:textId="77777777" w:rsidR="001F0476" w:rsidRPr="000005BF" w:rsidRDefault="001F0476" w:rsidP="001F0476">
            <w:pPr>
              <w:autoSpaceDE w:val="0"/>
              <w:autoSpaceDN w:val="0"/>
              <w:adjustRightInd w:val="0"/>
              <w:rPr>
                <w:rFonts w:ascii="Tahoma" w:hAnsi="Tahoma" w:cs="Tahoma"/>
                <w:color w:val="000000"/>
                <w:sz w:val="20"/>
                <w:szCs w:val="20"/>
              </w:rPr>
            </w:pPr>
            <w:r w:rsidRPr="000005BF">
              <w:rPr>
                <w:rFonts w:ascii="Tahoma" w:hAnsi="Tahoma" w:cs="Tahoma"/>
                <w:color w:val="000000"/>
                <w:sz w:val="20"/>
                <w:szCs w:val="20"/>
              </w:rPr>
              <w:t>Intervention was used to protect child or others from physical injury?   Yes ____</w:t>
            </w:r>
            <w:proofErr w:type="gramStart"/>
            <w:r w:rsidRPr="000005BF">
              <w:rPr>
                <w:rFonts w:ascii="Tahoma" w:hAnsi="Tahoma" w:cs="Tahoma"/>
                <w:color w:val="000000"/>
                <w:sz w:val="20"/>
                <w:szCs w:val="20"/>
              </w:rPr>
              <w:t>_  No</w:t>
            </w:r>
            <w:proofErr w:type="gramEnd"/>
            <w:r w:rsidRPr="000005BF">
              <w:rPr>
                <w:rFonts w:ascii="Tahoma" w:hAnsi="Tahoma" w:cs="Tahoma"/>
                <w:color w:val="000000"/>
                <w:sz w:val="20"/>
                <w:szCs w:val="20"/>
              </w:rPr>
              <w:t xml:space="preserve"> _____</w:t>
            </w:r>
          </w:p>
          <w:p w14:paraId="5A2D9EB7" w14:textId="77777777" w:rsidR="001F0476" w:rsidRPr="000005BF" w:rsidRDefault="001F0476" w:rsidP="001F0476">
            <w:pPr>
              <w:autoSpaceDE w:val="0"/>
              <w:autoSpaceDN w:val="0"/>
              <w:adjustRightInd w:val="0"/>
              <w:rPr>
                <w:rFonts w:ascii="Tahoma" w:hAnsi="Tahoma" w:cs="Tahoma"/>
                <w:color w:val="000000"/>
                <w:sz w:val="20"/>
                <w:szCs w:val="20"/>
              </w:rPr>
            </w:pPr>
            <w:r w:rsidRPr="000005BF">
              <w:rPr>
                <w:rFonts w:ascii="Tahoma" w:hAnsi="Tahoma" w:cs="Tahoma"/>
                <w:color w:val="000000"/>
                <w:sz w:val="20"/>
                <w:szCs w:val="20"/>
              </w:rPr>
              <w:t>Positive and least restrictive interventions tried before use of restrictive procedure:</w:t>
            </w:r>
          </w:p>
          <w:p w14:paraId="232EB53D" w14:textId="77777777" w:rsidR="001F0476" w:rsidRPr="000005BF" w:rsidRDefault="008F7EFF" w:rsidP="001F0476">
            <w:pPr>
              <w:autoSpaceDE w:val="0"/>
              <w:autoSpaceDN w:val="0"/>
              <w:adjustRightInd w:val="0"/>
              <w:rPr>
                <w:rFonts w:ascii="Tahoma" w:hAnsi="Tahoma" w:cs="Tahoma"/>
                <w:color w:val="000000"/>
                <w:sz w:val="20"/>
                <w:szCs w:val="20"/>
              </w:rPr>
            </w:pPr>
            <w:r w:rsidRPr="000005BF">
              <w:rPr>
                <w:rFonts w:ascii="Tahoma" w:hAnsi="Tahoma" w:cs="Tahoma"/>
                <w:color w:val="000000"/>
                <w:sz w:val="20"/>
                <w:szCs w:val="20"/>
              </w:rPr>
              <w:t xml:space="preserve">__ </w:t>
            </w:r>
            <w:r w:rsidR="001F0476" w:rsidRPr="000005BF">
              <w:rPr>
                <w:rFonts w:ascii="Tahoma" w:hAnsi="Tahoma" w:cs="Tahoma"/>
                <w:color w:val="000000"/>
                <w:sz w:val="20"/>
                <w:szCs w:val="20"/>
              </w:rPr>
              <w:t>Redirection, Correction, Verbal or Non-verbal Feedback</w:t>
            </w:r>
          </w:p>
          <w:p w14:paraId="51EBA812" w14:textId="77777777" w:rsidR="001F0476" w:rsidRPr="000005BF" w:rsidRDefault="008F7EFF" w:rsidP="001F0476">
            <w:pPr>
              <w:autoSpaceDE w:val="0"/>
              <w:autoSpaceDN w:val="0"/>
              <w:adjustRightInd w:val="0"/>
              <w:rPr>
                <w:rFonts w:ascii="Tahoma" w:hAnsi="Tahoma" w:cs="Tahoma"/>
                <w:color w:val="000000"/>
                <w:sz w:val="20"/>
                <w:szCs w:val="20"/>
              </w:rPr>
            </w:pPr>
            <w:r w:rsidRPr="000005BF">
              <w:rPr>
                <w:rFonts w:ascii="Tahoma" w:hAnsi="Tahoma" w:cs="Tahoma"/>
                <w:color w:val="000000"/>
                <w:sz w:val="20"/>
                <w:szCs w:val="20"/>
              </w:rPr>
              <w:t>_</w:t>
            </w:r>
            <w:proofErr w:type="gramStart"/>
            <w:r w:rsidRPr="000005BF">
              <w:rPr>
                <w:rFonts w:ascii="Tahoma" w:hAnsi="Tahoma" w:cs="Tahoma"/>
                <w:color w:val="000000"/>
                <w:sz w:val="20"/>
                <w:szCs w:val="20"/>
              </w:rPr>
              <w:t>_</w:t>
            </w:r>
            <w:r w:rsidR="001F0476" w:rsidRPr="000005BF">
              <w:rPr>
                <w:rFonts w:ascii="Tahoma" w:hAnsi="Tahoma" w:cs="Tahoma"/>
                <w:color w:val="000000"/>
                <w:sz w:val="20"/>
                <w:szCs w:val="20"/>
              </w:rPr>
              <w:t>Brief supervised</w:t>
            </w:r>
            <w:proofErr w:type="gramEnd"/>
            <w:r w:rsidR="001F0476" w:rsidRPr="000005BF">
              <w:rPr>
                <w:rFonts w:ascii="Tahoma" w:hAnsi="Tahoma" w:cs="Tahoma"/>
                <w:color w:val="000000"/>
                <w:sz w:val="20"/>
                <w:szCs w:val="20"/>
              </w:rPr>
              <w:t xml:space="preserve"> removal – (another location for purposes of engaging in activities or discussion related to behavior, thoughts or feelings.)</w:t>
            </w:r>
          </w:p>
          <w:p w14:paraId="589B9C3F" w14:textId="77777777" w:rsidR="001F0476" w:rsidRPr="000005BF" w:rsidRDefault="000005BF" w:rsidP="001F0476">
            <w:pPr>
              <w:autoSpaceDE w:val="0"/>
              <w:autoSpaceDN w:val="0"/>
              <w:adjustRightInd w:val="0"/>
              <w:rPr>
                <w:rFonts w:ascii="Tahoma" w:hAnsi="Tahoma" w:cs="Tahoma"/>
                <w:color w:val="000000"/>
                <w:sz w:val="20"/>
                <w:szCs w:val="20"/>
              </w:rPr>
            </w:pPr>
            <w:r w:rsidRPr="000005BF">
              <w:rPr>
                <w:rFonts w:ascii="Tahoma" w:hAnsi="Tahoma" w:cs="Tahoma"/>
                <w:color w:val="000000"/>
                <w:sz w:val="20"/>
                <w:szCs w:val="20"/>
              </w:rPr>
              <w:t>__</w:t>
            </w:r>
            <w:r w:rsidR="001F0476" w:rsidRPr="000005BF">
              <w:rPr>
                <w:rFonts w:ascii="Tahoma" w:hAnsi="Tahoma" w:cs="Tahoma"/>
                <w:color w:val="000000"/>
                <w:sz w:val="20"/>
                <w:szCs w:val="20"/>
              </w:rPr>
              <w:t>Safe place to relax/regroup (voluntary)</w:t>
            </w:r>
          </w:p>
          <w:p w14:paraId="64C5F154" w14:textId="77777777" w:rsidR="001F0476" w:rsidRPr="000005BF" w:rsidRDefault="000005BF" w:rsidP="001F0476">
            <w:pPr>
              <w:autoSpaceDE w:val="0"/>
              <w:autoSpaceDN w:val="0"/>
              <w:adjustRightInd w:val="0"/>
              <w:rPr>
                <w:rFonts w:ascii="Tahoma" w:hAnsi="Tahoma" w:cs="Tahoma"/>
                <w:color w:val="000000"/>
                <w:sz w:val="20"/>
                <w:szCs w:val="20"/>
              </w:rPr>
            </w:pPr>
            <w:r w:rsidRPr="000005BF">
              <w:rPr>
                <w:rFonts w:ascii="Tahoma" w:hAnsi="Tahoma" w:cs="Tahoma"/>
                <w:color w:val="000000"/>
                <w:sz w:val="20"/>
                <w:szCs w:val="20"/>
              </w:rPr>
              <w:t>__</w:t>
            </w:r>
            <w:r w:rsidR="001F0476" w:rsidRPr="000005BF">
              <w:rPr>
                <w:rFonts w:ascii="Tahoma" w:hAnsi="Tahoma" w:cs="Tahoma"/>
                <w:color w:val="000000"/>
                <w:sz w:val="20"/>
                <w:szCs w:val="20"/>
              </w:rPr>
              <w:t>Other:</w:t>
            </w:r>
            <w:r w:rsidRPr="000005BF">
              <w:rPr>
                <w:rFonts w:ascii="Tahoma" w:hAnsi="Tahoma" w:cs="Tahoma"/>
                <w:color w:val="000000"/>
                <w:sz w:val="20"/>
                <w:szCs w:val="20"/>
              </w:rPr>
              <w:t xml:space="preserve"> ____________________________________________________________________________</w:t>
            </w:r>
          </w:p>
          <w:p w14:paraId="18C8188E" w14:textId="77777777" w:rsidR="005611CE" w:rsidRDefault="000005BF" w:rsidP="00E44FF6">
            <w:pPr>
              <w:autoSpaceDE w:val="0"/>
              <w:autoSpaceDN w:val="0"/>
              <w:adjustRightInd w:val="0"/>
              <w:rPr>
                <w:rFonts w:ascii="Tahoma" w:hAnsi="Tahoma" w:cs="Tahoma"/>
                <w:color w:val="000000"/>
                <w:sz w:val="20"/>
                <w:szCs w:val="20"/>
              </w:rPr>
            </w:pPr>
            <w:r w:rsidRPr="000005BF">
              <w:rPr>
                <w:rFonts w:ascii="Tahoma" w:hAnsi="Tahoma" w:cs="Tahoma"/>
                <w:color w:val="000000"/>
                <w:sz w:val="20"/>
                <w:szCs w:val="20"/>
              </w:rPr>
              <w:t>__</w:t>
            </w:r>
            <w:r w:rsidR="001F0476" w:rsidRPr="000005BF">
              <w:rPr>
                <w:rFonts w:ascii="Tahoma" w:hAnsi="Tahoma" w:cs="Tahoma"/>
                <w:color w:val="000000"/>
                <w:sz w:val="20"/>
                <w:szCs w:val="20"/>
              </w:rPr>
              <w:t>Description of why a less restrictive intervention failed or was determined by staff to be inappropriate or impractical:</w:t>
            </w:r>
            <w:r w:rsidRPr="000005BF">
              <w:rPr>
                <w:rFonts w:ascii="Tahoma" w:hAnsi="Tahoma" w:cs="Tahoma"/>
                <w:color w:val="000000"/>
                <w:sz w:val="20"/>
                <w:szCs w:val="20"/>
              </w:rPr>
              <w:t xml:space="preserve"> _________________________________________________________________</w:t>
            </w:r>
            <w:r>
              <w:rPr>
                <w:rFonts w:ascii="Tahoma" w:hAnsi="Tahoma" w:cs="Tahoma"/>
                <w:color w:val="000000"/>
                <w:sz w:val="20"/>
                <w:szCs w:val="20"/>
              </w:rPr>
              <w:t>_______</w:t>
            </w:r>
          </w:p>
          <w:p w14:paraId="4F62CEC9" w14:textId="77777777" w:rsidR="000005BF" w:rsidRDefault="000005BF" w:rsidP="00E44FF6">
            <w:pPr>
              <w:autoSpaceDE w:val="0"/>
              <w:autoSpaceDN w:val="0"/>
              <w:adjustRightInd w:val="0"/>
              <w:rPr>
                <w:rFonts w:ascii="Tahoma" w:hAnsi="Tahoma" w:cs="Tahoma"/>
                <w:color w:val="000000"/>
                <w:sz w:val="20"/>
                <w:szCs w:val="20"/>
              </w:rPr>
            </w:pPr>
          </w:p>
        </w:tc>
      </w:tr>
      <w:tr w:rsidR="000005BF" w14:paraId="05CD90AD" w14:textId="77777777" w:rsidTr="00BD56F5">
        <w:tc>
          <w:tcPr>
            <w:tcW w:w="9738" w:type="dxa"/>
            <w:gridSpan w:val="7"/>
          </w:tcPr>
          <w:p w14:paraId="6C200DA2" w14:textId="77777777" w:rsidR="00BD56F5" w:rsidRDefault="00BD56F5" w:rsidP="000005BF">
            <w:pPr>
              <w:autoSpaceDE w:val="0"/>
              <w:autoSpaceDN w:val="0"/>
              <w:adjustRightInd w:val="0"/>
              <w:rPr>
                <w:rFonts w:ascii="Tahoma" w:hAnsi="Tahoma" w:cs="Tahoma"/>
                <w:color w:val="000000"/>
                <w:sz w:val="20"/>
                <w:szCs w:val="20"/>
                <w:u w:val="single"/>
              </w:rPr>
            </w:pPr>
          </w:p>
          <w:p w14:paraId="533AFFFB" w14:textId="77777777" w:rsidR="000005BF" w:rsidRPr="005611CE" w:rsidRDefault="000005BF" w:rsidP="000005BF">
            <w:pPr>
              <w:autoSpaceDE w:val="0"/>
              <w:autoSpaceDN w:val="0"/>
              <w:adjustRightInd w:val="0"/>
              <w:rPr>
                <w:rFonts w:ascii="Tahoma" w:hAnsi="Tahoma" w:cs="Tahoma"/>
                <w:color w:val="000000"/>
                <w:sz w:val="20"/>
                <w:szCs w:val="20"/>
              </w:rPr>
            </w:pPr>
            <w:r w:rsidRPr="000005BF">
              <w:rPr>
                <w:rFonts w:ascii="Tahoma" w:hAnsi="Tahoma" w:cs="Tahoma"/>
                <w:color w:val="000000"/>
                <w:sz w:val="20"/>
                <w:szCs w:val="20"/>
                <w:u w:val="single"/>
              </w:rPr>
              <w:t>Parent(s) Notification:</w:t>
            </w:r>
            <w:r w:rsidRPr="005611CE">
              <w:rPr>
                <w:rFonts w:ascii="Tahoma" w:hAnsi="Tahoma" w:cs="Tahoma"/>
                <w:color w:val="000000"/>
                <w:sz w:val="20"/>
                <w:szCs w:val="20"/>
              </w:rPr>
              <w:t xml:space="preserve"> Parents must be notified the same day the procedure is used. A written or electronic notice</w:t>
            </w:r>
            <w:r>
              <w:rPr>
                <w:rFonts w:ascii="Tahoma" w:hAnsi="Tahoma" w:cs="Tahoma"/>
                <w:color w:val="000000"/>
                <w:sz w:val="20"/>
                <w:szCs w:val="20"/>
              </w:rPr>
              <w:t xml:space="preserve"> </w:t>
            </w:r>
            <w:r w:rsidRPr="005611CE">
              <w:rPr>
                <w:rFonts w:ascii="Tahoma" w:hAnsi="Tahoma" w:cs="Tahoma"/>
                <w:color w:val="000000"/>
                <w:sz w:val="20"/>
                <w:szCs w:val="20"/>
              </w:rPr>
              <w:t>will be sent within 2 days if unable to notify on same day.</w:t>
            </w:r>
          </w:p>
          <w:p w14:paraId="197B25F0" w14:textId="77777777" w:rsidR="000005BF" w:rsidRPr="005611CE" w:rsidRDefault="000005BF" w:rsidP="000005BF">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Date: </w:t>
            </w:r>
            <w:r>
              <w:rPr>
                <w:rFonts w:ascii="Tahoma" w:hAnsi="Tahoma" w:cs="Tahoma"/>
                <w:color w:val="000000"/>
                <w:sz w:val="20"/>
                <w:szCs w:val="20"/>
              </w:rPr>
              <w:t>_____________________________</w:t>
            </w:r>
            <w:proofErr w:type="gramStart"/>
            <w:r>
              <w:rPr>
                <w:rFonts w:ascii="Tahoma" w:hAnsi="Tahoma" w:cs="Tahoma"/>
                <w:color w:val="000000"/>
                <w:sz w:val="20"/>
                <w:szCs w:val="20"/>
              </w:rPr>
              <w:t xml:space="preserve">_  </w:t>
            </w:r>
            <w:r w:rsidRPr="005611CE">
              <w:rPr>
                <w:rFonts w:ascii="Tahoma" w:hAnsi="Tahoma" w:cs="Tahoma"/>
                <w:color w:val="000000"/>
                <w:sz w:val="20"/>
                <w:szCs w:val="20"/>
              </w:rPr>
              <w:t>Time</w:t>
            </w:r>
            <w:proofErr w:type="gramEnd"/>
            <w:r w:rsidRPr="005611CE">
              <w:rPr>
                <w:rFonts w:ascii="Tahoma" w:hAnsi="Tahoma" w:cs="Tahoma"/>
                <w:color w:val="000000"/>
                <w:sz w:val="20"/>
                <w:szCs w:val="20"/>
              </w:rPr>
              <w:t>:</w:t>
            </w:r>
            <w:r>
              <w:rPr>
                <w:rFonts w:ascii="Tahoma" w:hAnsi="Tahoma" w:cs="Tahoma"/>
                <w:color w:val="000000"/>
                <w:sz w:val="20"/>
                <w:szCs w:val="20"/>
              </w:rPr>
              <w:t>____________________________________________</w:t>
            </w:r>
          </w:p>
          <w:p w14:paraId="246B354A" w14:textId="77777777" w:rsidR="000005BF" w:rsidRPr="005611CE" w:rsidRDefault="000005BF" w:rsidP="000005BF">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Parent Name: </w:t>
            </w:r>
            <w:r>
              <w:rPr>
                <w:rFonts w:ascii="Tahoma" w:hAnsi="Tahoma" w:cs="Tahoma"/>
                <w:color w:val="000000"/>
                <w:sz w:val="20"/>
                <w:szCs w:val="20"/>
              </w:rPr>
              <w:t xml:space="preserve">________________________ </w:t>
            </w:r>
            <w:r w:rsidRPr="005611CE">
              <w:rPr>
                <w:rFonts w:ascii="Tahoma" w:hAnsi="Tahoma" w:cs="Tahoma"/>
                <w:color w:val="000000"/>
                <w:sz w:val="20"/>
                <w:szCs w:val="20"/>
              </w:rPr>
              <w:t>By Whom:</w:t>
            </w:r>
            <w:r>
              <w:rPr>
                <w:rFonts w:ascii="Tahoma" w:hAnsi="Tahoma" w:cs="Tahoma"/>
                <w:color w:val="000000"/>
                <w:sz w:val="20"/>
                <w:szCs w:val="20"/>
              </w:rPr>
              <w:t xml:space="preserve">  _______________________________________</w:t>
            </w:r>
          </w:p>
          <w:p w14:paraId="3FE82E33" w14:textId="77777777" w:rsidR="000005BF" w:rsidRDefault="000005BF" w:rsidP="000005BF">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Parent Comments:</w:t>
            </w:r>
            <w:r>
              <w:rPr>
                <w:rFonts w:ascii="Tahoma" w:hAnsi="Tahoma" w:cs="Tahoma"/>
                <w:color w:val="000000"/>
                <w:sz w:val="20"/>
                <w:szCs w:val="20"/>
              </w:rPr>
              <w:t xml:space="preserve"> _____________________________________________________________________</w:t>
            </w:r>
          </w:p>
          <w:p w14:paraId="49413DF5" w14:textId="77777777" w:rsidR="000005BF" w:rsidRPr="005611CE" w:rsidRDefault="000005BF" w:rsidP="000005BF">
            <w:pPr>
              <w:autoSpaceDE w:val="0"/>
              <w:autoSpaceDN w:val="0"/>
              <w:adjustRightInd w:val="0"/>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w:t>
            </w:r>
          </w:p>
          <w:p w14:paraId="66F2BB44" w14:textId="77777777" w:rsidR="000005BF" w:rsidRPr="005611CE" w:rsidRDefault="000005BF" w:rsidP="000005BF">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Was law enforcement contacted? </w:t>
            </w:r>
            <w:r>
              <w:rPr>
                <w:rFonts w:ascii="Tahoma" w:hAnsi="Tahoma" w:cs="Tahoma"/>
                <w:color w:val="000000"/>
                <w:sz w:val="20"/>
                <w:szCs w:val="20"/>
              </w:rPr>
              <w:t xml:space="preserve">  </w:t>
            </w:r>
            <w:r w:rsidRPr="005611CE">
              <w:rPr>
                <w:rFonts w:ascii="Tahoma" w:hAnsi="Tahoma" w:cs="Tahoma"/>
                <w:color w:val="000000"/>
                <w:sz w:val="20"/>
                <w:szCs w:val="20"/>
              </w:rPr>
              <w:t xml:space="preserve">Yes </w:t>
            </w:r>
            <w:r>
              <w:rPr>
                <w:rFonts w:ascii="Tahoma" w:hAnsi="Tahoma" w:cs="Tahoma"/>
                <w:color w:val="000000"/>
                <w:sz w:val="20"/>
                <w:szCs w:val="20"/>
              </w:rPr>
              <w:t xml:space="preserve">_____ </w:t>
            </w:r>
            <w:r w:rsidRPr="005611CE">
              <w:rPr>
                <w:rFonts w:ascii="Tahoma" w:hAnsi="Tahoma" w:cs="Tahoma"/>
                <w:color w:val="000000"/>
                <w:sz w:val="20"/>
                <w:szCs w:val="20"/>
              </w:rPr>
              <w:t>No</w:t>
            </w:r>
            <w:r>
              <w:rPr>
                <w:rFonts w:ascii="Tahoma" w:hAnsi="Tahoma" w:cs="Tahoma"/>
                <w:color w:val="000000"/>
                <w:sz w:val="20"/>
                <w:szCs w:val="20"/>
              </w:rPr>
              <w:t xml:space="preserve"> _____</w:t>
            </w:r>
            <w:r w:rsidRPr="005611CE">
              <w:rPr>
                <w:rFonts w:ascii="Tahoma" w:hAnsi="Tahoma" w:cs="Tahoma"/>
                <w:color w:val="000000"/>
                <w:sz w:val="20"/>
                <w:szCs w:val="20"/>
              </w:rPr>
              <w:t xml:space="preserve"> By Whom:</w:t>
            </w:r>
            <w:r>
              <w:rPr>
                <w:rFonts w:ascii="Tahoma" w:hAnsi="Tahoma" w:cs="Tahoma"/>
                <w:color w:val="000000"/>
                <w:sz w:val="20"/>
                <w:szCs w:val="20"/>
              </w:rPr>
              <w:t xml:space="preserve"> ______________________________</w:t>
            </w:r>
          </w:p>
          <w:p w14:paraId="090702B0" w14:textId="77777777" w:rsidR="000005BF" w:rsidRPr="005611CE" w:rsidRDefault="000005BF" w:rsidP="000005BF">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Outcome of call:</w:t>
            </w:r>
            <w:r>
              <w:rPr>
                <w:rFonts w:ascii="Tahoma" w:hAnsi="Tahoma" w:cs="Tahoma"/>
                <w:color w:val="000000"/>
                <w:sz w:val="20"/>
                <w:szCs w:val="20"/>
              </w:rPr>
              <w:t xml:space="preserve"> _______________________________________________________________________</w:t>
            </w:r>
          </w:p>
          <w:p w14:paraId="6CFECB63" w14:textId="77777777" w:rsidR="000005BF" w:rsidRPr="005611CE" w:rsidRDefault="000005BF" w:rsidP="001F0476">
            <w:pPr>
              <w:autoSpaceDE w:val="0"/>
              <w:autoSpaceDN w:val="0"/>
              <w:adjustRightInd w:val="0"/>
              <w:rPr>
                <w:rFonts w:ascii="Tahoma" w:hAnsi="Tahoma" w:cs="Tahoma"/>
                <w:color w:val="000000"/>
                <w:sz w:val="20"/>
                <w:szCs w:val="20"/>
              </w:rPr>
            </w:pPr>
          </w:p>
        </w:tc>
      </w:tr>
    </w:tbl>
    <w:p w14:paraId="24B7EFB9" w14:textId="77777777" w:rsidR="00BD56F5" w:rsidRDefault="00BD56F5" w:rsidP="00E44FF6">
      <w:pPr>
        <w:autoSpaceDE w:val="0"/>
        <w:autoSpaceDN w:val="0"/>
        <w:adjustRightInd w:val="0"/>
        <w:spacing w:after="0" w:line="240" w:lineRule="auto"/>
        <w:rPr>
          <w:rFonts w:ascii="ArialNarrow-Bold" w:hAnsi="ArialNarrow-Bold" w:cs="ArialNarrow-Bold"/>
          <w:b/>
          <w:bCs/>
          <w:color w:val="000000"/>
          <w:sz w:val="20"/>
          <w:szCs w:val="20"/>
        </w:rPr>
      </w:pPr>
    </w:p>
    <w:p w14:paraId="3A33EC21" w14:textId="77777777" w:rsidR="000005BF" w:rsidRPr="00777C73" w:rsidRDefault="00E44FF6" w:rsidP="00E44FF6">
      <w:pPr>
        <w:autoSpaceDE w:val="0"/>
        <w:autoSpaceDN w:val="0"/>
        <w:adjustRightInd w:val="0"/>
        <w:spacing w:after="0" w:line="240" w:lineRule="auto"/>
        <w:rPr>
          <w:rFonts w:ascii="ArialNarrow" w:hAnsi="ArialNarrow" w:cs="ArialNarrow"/>
          <w:color w:val="000000"/>
          <w:sz w:val="20"/>
          <w:szCs w:val="20"/>
        </w:rPr>
      </w:pPr>
      <w:r w:rsidRPr="005611CE">
        <w:rPr>
          <w:rFonts w:ascii="ArialNarrow-Bold" w:hAnsi="ArialNarrow-Bold" w:cs="ArialNarrow-Bold"/>
          <w:b/>
          <w:bCs/>
          <w:color w:val="000000"/>
          <w:sz w:val="20"/>
          <w:szCs w:val="20"/>
        </w:rPr>
        <w:t xml:space="preserve">Physical Hold Options: </w:t>
      </w:r>
      <w:r w:rsidRPr="005611CE">
        <w:rPr>
          <w:rFonts w:ascii="ArialNarrow" w:hAnsi="ArialNarrow" w:cs="ArialNarrow"/>
          <w:color w:val="000000"/>
          <w:sz w:val="20"/>
          <w:szCs w:val="20"/>
        </w:rPr>
        <w:t>Children’s Control=CC, Team Control=TC, Team Escort=TE, Interim Control=IC</w:t>
      </w:r>
    </w:p>
    <w:p w14:paraId="3F744707" w14:textId="77777777" w:rsidR="00BD56F5" w:rsidRDefault="00BD56F5" w:rsidP="000005BF">
      <w:pPr>
        <w:autoSpaceDE w:val="0"/>
        <w:autoSpaceDN w:val="0"/>
        <w:adjustRightInd w:val="0"/>
        <w:spacing w:after="0" w:line="240" w:lineRule="auto"/>
        <w:jc w:val="right"/>
        <w:rPr>
          <w:rFonts w:ascii="Tahoma" w:hAnsi="Tahoma" w:cs="Tahoma"/>
          <w:color w:val="000000"/>
          <w:sz w:val="20"/>
          <w:szCs w:val="20"/>
        </w:rPr>
      </w:pPr>
    </w:p>
    <w:p w14:paraId="74F67910" w14:textId="20A44990" w:rsidR="00E44FF6" w:rsidRDefault="00BD56F5" w:rsidP="000005BF">
      <w:pPr>
        <w:autoSpaceDE w:val="0"/>
        <w:autoSpaceDN w:val="0"/>
        <w:adjustRightInd w:val="0"/>
        <w:spacing w:after="0" w:line="240" w:lineRule="auto"/>
        <w:jc w:val="right"/>
        <w:rPr>
          <w:rFonts w:ascii="Tahoma" w:hAnsi="Tahoma" w:cs="Tahoma"/>
          <w:color w:val="000000"/>
          <w:sz w:val="20"/>
          <w:szCs w:val="20"/>
        </w:rPr>
      </w:pPr>
      <w:r>
        <w:rPr>
          <w:rFonts w:ascii="Tahoma" w:hAnsi="Tahoma" w:cs="Tahoma"/>
          <w:color w:val="000000"/>
          <w:sz w:val="20"/>
          <w:szCs w:val="20"/>
        </w:rPr>
        <w:lastRenderedPageBreak/>
        <w:t>Appendix B</w:t>
      </w:r>
    </w:p>
    <w:tbl>
      <w:tblPr>
        <w:tblStyle w:val="TableGrid"/>
        <w:tblW w:w="0" w:type="auto"/>
        <w:tblLook w:val="04A0" w:firstRow="1" w:lastRow="0" w:firstColumn="1" w:lastColumn="0" w:noHBand="0" w:noVBand="1"/>
      </w:tblPr>
      <w:tblGrid>
        <w:gridCol w:w="9576"/>
      </w:tblGrid>
      <w:tr w:rsidR="000005BF" w14:paraId="1320AAAB" w14:textId="77777777" w:rsidTr="008C1EBC">
        <w:tc>
          <w:tcPr>
            <w:tcW w:w="9576" w:type="dxa"/>
            <w:shd w:val="clear" w:color="auto" w:fill="BFBFBF" w:themeFill="background1" w:themeFillShade="BF"/>
          </w:tcPr>
          <w:p w14:paraId="2E8F5B2B" w14:textId="655F49E4" w:rsidR="000005BF" w:rsidRPr="00777C73" w:rsidRDefault="00F65156" w:rsidP="006430F1">
            <w:pPr>
              <w:autoSpaceDE w:val="0"/>
              <w:autoSpaceDN w:val="0"/>
              <w:adjustRightInd w:val="0"/>
              <w:jc w:val="center"/>
              <w:rPr>
                <w:rFonts w:ascii="Tahoma-Bold" w:hAnsi="Tahoma-Bold" w:cs="Tahoma-Bold"/>
                <w:b/>
                <w:bCs/>
                <w:sz w:val="24"/>
                <w:szCs w:val="24"/>
              </w:rPr>
            </w:pPr>
            <w:r>
              <w:rPr>
                <w:rFonts w:ascii="Tahoma-Bold" w:hAnsi="Tahoma-Bold" w:cs="Tahoma-Bold"/>
                <w:b/>
                <w:bCs/>
                <w:sz w:val="24"/>
                <w:szCs w:val="24"/>
              </w:rPr>
              <w:t>Fillmore Central Public School #2198</w:t>
            </w:r>
          </w:p>
          <w:p w14:paraId="4CA939F1" w14:textId="77777777" w:rsidR="000005BF" w:rsidRPr="000005BF" w:rsidRDefault="000005BF" w:rsidP="000005BF">
            <w:pPr>
              <w:autoSpaceDE w:val="0"/>
              <w:autoSpaceDN w:val="0"/>
              <w:adjustRightInd w:val="0"/>
              <w:jc w:val="center"/>
              <w:rPr>
                <w:rFonts w:ascii="Tahoma-Bold" w:hAnsi="Tahoma-Bold" w:cs="Tahoma-Bold"/>
                <w:b/>
                <w:bCs/>
                <w:color w:val="000000"/>
                <w:sz w:val="20"/>
                <w:szCs w:val="20"/>
              </w:rPr>
            </w:pPr>
            <w:r w:rsidRPr="005611CE">
              <w:rPr>
                <w:rFonts w:ascii="Tahoma-Bold" w:hAnsi="Tahoma-Bold" w:cs="Tahoma-Bold"/>
                <w:b/>
                <w:bCs/>
                <w:color w:val="000000"/>
                <w:sz w:val="20"/>
                <w:szCs w:val="20"/>
              </w:rPr>
              <w:t>Staff Debriefing Meeting</w:t>
            </w:r>
          </w:p>
        </w:tc>
      </w:tr>
      <w:tr w:rsidR="000005BF" w14:paraId="370F84E4" w14:textId="77777777" w:rsidTr="000005BF">
        <w:tc>
          <w:tcPr>
            <w:tcW w:w="9576" w:type="dxa"/>
          </w:tcPr>
          <w:p w14:paraId="72D10799" w14:textId="77777777" w:rsidR="00BD56F5" w:rsidRDefault="00BD56F5" w:rsidP="00C62C04">
            <w:pPr>
              <w:autoSpaceDE w:val="0"/>
              <w:autoSpaceDN w:val="0"/>
              <w:adjustRightInd w:val="0"/>
              <w:rPr>
                <w:rFonts w:ascii="Tahoma-Bold" w:hAnsi="Tahoma-Bold" w:cs="Tahoma-Bold"/>
                <w:b/>
                <w:bCs/>
                <w:color w:val="000000"/>
                <w:sz w:val="20"/>
                <w:szCs w:val="20"/>
              </w:rPr>
            </w:pPr>
          </w:p>
          <w:p w14:paraId="67402CF9" w14:textId="77777777" w:rsidR="00C62C04" w:rsidRPr="005611CE" w:rsidRDefault="00C62C04" w:rsidP="00C62C04">
            <w:pPr>
              <w:autoSpaceDE w:val="0"/>
              <w:autoSpaceDN w:val="0"/>
              <w:adjustRightInd w:val="0"/>
              <w:rPr>
                <w:rFonts w:ascii="Tahoma-Bold" w:hAnsi="Tahoma-Bold" w:cs="Tahoma-Bold"/>
                <w:b/>
                <w:bCs/>
                <w:color w:val="000000"/>
                <w:sz w:val="20"/>
                <w:szCs w:val="20"/>
              </w:rPr>
            </w:pPr>
            <w:r w:rsidRPr="005611CE">
              <w:rPr>
                <w:rFonts w:ascii="Tahoma-Bold" w:hAnsi="Tahoma-Bold" w:cs="Tahoma-Bold"/>
                <w:b/>
                <w:bCs/>
                <w:color w:val="000000"/>
                <w:sz w:val="20"/>
                <w:szCs w:val="20"/>
              </w:rPr>
              <w:t>Student Name:</w:t>
            </w:r>
            <w:r>
              <w:rPr>
                <w:rFonts w:ascii="Tahoma-Bold" w:hAnsi="Tahoma-Bold" w:cs="Tahoma-Bold"/>
                <w:bCs/>
                <w:color w:val="000000"/>
                <w:sz w:val="20"/>
                <w:szCs w:val="20"/>
              </w:rPr>
              <w:t xml:space="preserve"> _________________________</w:t>
            </w:r>
            <w:r w:rsidRPr="005611CE">
              <w:rPr>
                <w:rFonts w:ascii="Tahoma-Bold" w:hAnsi="Tahoma-Bold" w:cs="Tahoma-Bold"/>
                <w:b/>
                <w:bCs/>
                <w:color w:val="000000"/>
                <w:sz w:val="20"/>
                <w:szCs w:val="20"/>
              </w:rPr>
              <w:t xml:space="preserve"> DOB: </w:t>
            </w:r>
            <w:r>
              <w:rPr>
                <w:rFonts w:ascii="Tahoma-Bold" w:hAnsi="Tahoma-Bold" w:cs="Tahoma-Bold"/>
                <w:bCs/>
                <w:color w:val="000000"/>
                <w:sz w:val="20"/>
                <w:szCs w:val="20"/>
              </w:rPr>
              <w:t>____________</w:t>
            </w:r>
            <w:proofErr w:type="gramStart"/>
            <w:r>
              <w:rPr>
                <w:rFonts w:ascii="Tahoma-Bold" w:hAnsi="Tahoma-Bold" w:cs="Tahoma-Bold"/>
                <w:bCs/>
                <w:color w:val="000000"/>
                <w:sz w:val="20"/>
                <w:szCs w:val="20"/>
              </w:rPr>
              <w:t xml:space="preserve">_  </w:t>
            </w:r>
            <w:r w:rsidRPr="005611CE">
              <w:rPr>
                <w:rFonts w:ascii="Tahoma-Bold" w:hAnsi="Tahoma-Bold" w:cs="Tahoma-Bold"/>
                <w:b/>
                <w:bCs/>
                <w:color w:val="000000"/>
                <w:sz w:val="20"/>
                <w:szCs w:val="20"/>
              </w:rPr>
              <w:t>Building</w:t>
            </w:r>
            <w:proofErr w:type="gramEnd"/>
            <w:r w:rsidRPr="005611CE">
              <w:rPr>
                <w:rFonts w:ascii="Tahoma-Bold" w:hAnsi="Tahoma-Bold" w:cs="Tahoma-Bold"/>
                <w:b/>
                <w:bCs/>
                <w:color w:val="000000"/>
                <w:sz w:val="20"/>
                <w:szCs w:val="20"/>
              </w:rPr>
              <w:t>:</w:t>
            </w:r>
            <w:r>
              <w:rPr>
                <w:rFonts w:ascii="Tahoma-Bold" w:hAnsi="Tahoma-Bold" w:cs="Tahoma-Bold"/>
                <w:b/>
                <w:bCs/>
                <w:color w:val="000000"/>
                <w:sz w:val="20"/>
                <w:szCs w:val="20"/>
              </w:rPr>
              <w:t xml:space="preserve"> </w:t>
            </w:r>
            <w:r w:rsidR="00CB66AB">
              <w:rPr>
                <w:rFonts w:ascii="Tahoma-Bold" w:hAnsi="Tahoma-Bold" w:cs="Tahoma-Bold"/>
                <w:bCs/>
                <w:color w:val="000000"/>
                <w:sz w:val="20"/>
                <w:szCs w:val="20"/>
              </w:rPr>
              <w:t>________________</w:t>
            </w:r>
          </w:p>
          <w:p w14:paraId="581D74BD" w14:textId="77777777" w:rsidR="00BD56F5" w:rsidRDefault="00BD56F5" w:rsidP="00C62C04">
            <w:pPr>
              <w:autoSpaceDE w:val="0"/>
              <w:autoSpaceDN w:val="0"/>
              <w:adjustRightInd w:val="0"/>
              <w:rPr>
                <w:rFonts w:ascii="Tahoma-Bold" w:hAnsi="Tahoma-Bold" w:cs="Tahoma-Bold"/>
                <w:b/>
                <w:bCs/>
                <w:color w:val="000000"/>
                <w:sz w:val="20"/>
                <w:szCs w:val="20"/>
              </w:rPr>
            </w:pPr>
          </w:p>
          <w:p w14:paraId="240A37E8" w14:textId="77777777" w:rsidR="000005BF" w:rsidRPr="00C62C04" w:rsidRDefault="00C62C04" w:rsidP="00C62C04">
            <w:pPr>
              <w:autoSpaceDE w:val="0"/>
              <w:autoSpaceDN w:val="0"/>
              <w:adjustRightInd w:val="0"/>
              <w:rPr>
                <w:rFonts w:ascii="Tahoma-Bold" w:hAnsi="Tahoma-Bold" w:cs="Tahoma-Bold"/>
                <w:b/>
                <w:bCs/>
                <w:color w:val="000000"/>
                <w:sz w:val="20"/>
                <w:szCs w:val="20"/>
              </w:rPr>
            </w:pPr>
            <w:r w:rsidRPr="005611CE">
              <w:rPr>
                <w:rFonts w:ascii="Tahoma-Bold" w:hAnsi="Tahoma-Bold" w:cs="Tahoma-Bold"/>
                <w:b/>
                <w:bCs/>
                <w:color w:val="000000"/>
                <w:sz w:val="20"/>
                <w:szCs w:val="20"/>
              </w:rPr>
              <w:t xml:space="preserve">Date of Debrief: </w:t>
            </w:r>
            <w:r w:rsidRPr="00C62C04">
              <w:rPr>
                <w:rFonts w:ascii="Tahoma-Bold" w:hAnsi="Tahoma-Bold" w:cs="Tahoma-Bold"/>
                <w:bCs/>
                <w:color w:val="000000"/>
                <w:sz w:val="20"/>
                <w:szCs w:val="20"/>
              </w:rPr>
              <w:t>____________________________________</w:t>
            </w:r>
            <w:r w:rsidRPr="005611CE">
              <w:rPr>
                <w:rFonts w:ascii="Tahoma-Bold" w:hAnsi="Tahoma-Bold" w:cs="Tahoma-Bold"/>
                <w:b/>
                <w:bCs/>
                <w:color w:val="000000"/>
                <w:sz w:val="20"/>
                <w:szCs w:val="20"/>
              </w:rPr>
              <w:t>Date of Incident:</w:t>
            </w:r>
            <w:r>
              <w:rPr>
                <w:rFonts w:ascii="Tahoma-Bold" w:hAnsi="Tahoma-Bold" w:cs="Tahoma-Bold"/>
                <w:b/>
                <w:bCs/>
                <w:color w:val="000000"/>
                <w:sz w:val="20"/>
                <w:szCs w:val="20"/>
              </w:rPr>
              <w:t xml:space="preserve">  </w:t>
            </w:r>
            <w:r w:rsidR="00CB66AB">
              <w:rPr>
                <w:rFonts w:ascii="Tahoma-Bold" w:hAnsi="Tahoma-Bold" w:cs="Tahoma-Bold"/>
                <w:bCs/>
                <w:color w:val="000000"/>
                <w:sz w:val="20"/>
                <w:szCs w:val="20"/>
              </w:rPr>
              <w:t>_________________</w:t>
            </w:r>
          </w:p>
        </w:tc>
      </w:tr>
      <w:tr w:rsidR="000005BF" w14:paraId="0A6FECB7" w14:textId="77777777" w:rsidTr="000005BF">
        <w:tc>
          <w:tcPr>
            <w:tcW w:w="9576" w:type="dxa"/>
          </w:tcPr>
          <w:p w14:paraId="59A6E5F7" w14:textId="77777777" w:rsidR="00BD56F5" w:rsidRDefault="00BD56F5" w:rsidP="00C62C04">
            <w:pPr>
              <w:autoSpaceDE w:val="0"/>
              <w:autoSpaceDN w:val="0"/>
              <w:adjustRightInd w:val="0"/>
              <w:rPr>
                <w:rFonts w:ascii="Tahoma" w:hAnsi="Tahoma" w:cs="Tahoma"/>
                <w:color w:val="000000"/>
                <w:sz w:val="20"/>
                <w:szCs w:val="20"/>
              </w:rPr>
            </w:pPr>
          </w:p>
          <w:p w14:paraId="6969EED9" w14:textId="77777777" w:rsidR="00C62C04" w:rsidRPr="005611CE"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Student on an IEP: </w:t>
            </w:r>
            <w:r w:rsidR="00E74863">
              <w:rPr>
                <w:rFonts w:ascii="Tahoma" w:hAnsi="Tahoma" w:cs="Tahoma"/>
                <w:color w:val="000000"/>
                <w:sz w:val="20"/>
                <w:szCs w:val="20"/>
              </w:rPr>
              <w:t xml:space="preserve"> </w:t>
            </w:r>
            <w:r w:rsidRPr="005611CE">
              <w:rPr>
                <w:rFonts w:ascii="Tahoma" w:hAnsi="Tahoma" w:cs="Tahoma"/>
                <w:color w:val="000000"/>
                <w:sz w:val="20"/>
                <w:szCs w:val="20"/>
              </w:rPr>
              <w:t xml:space="preserve">Yes </w:t>
            </w:r>
            <w:r w:rsidR="00E74863">
              <w:rPr>
                <w:rFonts w:ascii="Tahoma" w:hAnsi="Tahoma" w:cs="Tahoma"/>
                <w:color w:val="000000"/>
                <w:sz w:val="20"/>
                <w:szCs w:val="20"/>
              </w:rPr>
              <w:t>____</w:t>
            </w:r>
            <w:proofErr w:type="gramStart"/>
            <w:r w:rsidR="00E74863">
              <w:rPr>
                <w:rFonts w:ascii="Tahoma" w:hAnsi="Tahoma" w:cs="Tahoma"/>
                <w:color w:val="000000"/>
                <w:sz w:val="20"/>
                <w:szCs w:val="20"/>
              </w:rPr>
              <w:t xml:space="preserve">_  </w:t>
            </w:r>
            <w:r w:rsidRPr="005611CE">
              <w:rPr>
                <w:rFonts w:ascii="Tahoma" w:hAnsi="Tahoma" w:cs="Tahoma"/>
                <w:color w:val="000000"/>
                <w:sz w:val="20"/>
                <w:szCs w:val="20"/>
              </w:rPr>
              <w:t>No</w:t>
            </w:r>
            <w:proofErr w:type="gramEnd"/>
            <w:r w:rsidR="00E74863">
              <w:rPr>
                <w:rFonts w:ascii="Tahoma" w:hAnsi="Tahoma" w:cs="Tahoma"/>
                <w:color w:val="000000"/>
                <w:sz w:val="20"/>
                <w:szCs w:val="20"/>
              </w:rPr>
              <w:t xml:space="preserve"> _____           </w:t>
            </w:r>
            <w:r w:rsidRPr="005611CE">
              <w:rPr>
                <w:rFonts w:ascii="Tahoma" w:hAnsi="Tahoma" w:cs="Tahoma"/>
                <w:color w:val="000000"/>
                <w:sz w:val="20"/>
                <w:szCs w:val="20"/>
              </w:rPr>
              <w:t xml:space="preserve"> BIP in Place: </w:t>
            </w:r>
            <w:r w:rsidR="00E74863">
              <w:rPr>
                <w:rFonts w:ascii="Tahoma" w:hAnsi="Tahoma" w:cs="Tahoma"/>
                <w:color w:val="000000"/>
                <w:sz w:val="20"/>
                <w:szCs w:val="20"/>
              </w:rPr>
              <w:t xml:space="preserve">        </w:t>
            </w:r>
            <w:r w:rsidRPr="005611CE">
              <w:rPr>
                <w:rFonts w:ascii="Tahoma" w:hAnsi="Tahoma" w:cs="Tahoma"/>
                <w:color w:val="000000"/>
                <w:sz w:val="20"/>
                <w:szCs w:val="20"/>
              </w:rPr>
              <w:t>Yes</w:t>
            </w:r>
            <w:r w:rsidR="00E74863">
              <w:rPr>
                <w:rFonts w:ascii="Tahoma" w:hAnsi="Tahoma" w:cs="Tahoma"/>
                <w:color w:val="000000"/>
                <w:sz w:val="20"/>
                <w:szCs w:val="20"/>
              </w:rPr>
              <w:t xml:space="preserve"> _____ </w:t>
            </w:r>
            <w:r w:rsidRPr="005611CE">
              <w:rPr>
                <w:rFonts w:ascii="Tahoma" w:hAnsi="Tahoma" w:cs="Tahoma"/>
                <w:color w:val="000000"/>
                <w:sz w:val="20"/>
                <w:szCs w:val="20"/>
              </w:rPr>
              <w:t xml:space="preserve"> </w:t>
            </w:r>
            <w:r w:rsidR="00E74863">
              <w:rPr>
                <w:rFonts w:ascii="Tahoma" w:hAnsi="Tahoma" w:cs="Tahoma"/>
                <w:color w:val="000000"/>
                <w:sz w:val="20"/>
                <w:szCs w:val="20"/>
              </w:rPr>
              <w:t xml:space="preserve">  </w:t>
            </w:r>
            <w:r w:rsidRPr="005611CE">
              <w:rPr>
                <w:rFonts w:ascii="Tahoma" w:hAnsi="Tahoma" w:cs="Tahoma"/>
                <w:color w:val="000000"/>
                <w:sz w:val="20"/>
                <w:szCs w:val="20"/>
              </w:rPr>
              <w:t>No</w:t>
            </w:r>
            <w:r w:rsidR="00E74863">
              <w:rPr>
                <w:rFonts w:ascii="Tahoma" w:hAnsi="Tahoma" w:cs="Tahoma"/>
                <w:color w:val="000000"/>
                <w:sz w:val="20"/>
                <w:szCs w:val="20"/>
              </w:rPr>
              <w:t xml:space="preserve"> _____ </w:t>
            </w:r>
          </w:p>
          <w:p w14:paraId="1FFCFABD" w14:textId="77777777" w:rsidR="00C62C04" w:rsidRPr="005611CE"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Was IEP followed</w:t>
            </w:r>
            <w:proofErr w:type="gramStart"/>
            <w:r w:rsidRPr="005611CE">
              <w:rPr>
                <w:rFonts w:ascii="Tahoma" w:hAnsi="Tahoma" w:cs="Tahoma"/>
                <w:color w:val="000000"/>
                <w:sz w:val="20"/>
                <w:szCs w:val="20"/>
              </w:rPr>
              <w:t xml:space="preserve">: </w:t>
            </w:r>
            <w:r w:rsidR="00E74863">
              <w:rPr>
                <w:rFonts w:ascii="Tahoma" w:hAnsi="Tahoma" w:cs="Tahoma"/>
                <w:color w:val="000000"/>
                <w:sz w:val="20"/>
                <w:szCs w:val="20"/>
              </w:rPr>
              <w:t xml:space="preserve">  </w:t>
            </w:r>
            <w:r w:rsidRPr="005611CE">
              <w:rPr>
                <w:rFonts w:ascii="Tahoma" w:hAnsi="Tahoma" w:cs="Tahoma"/>
                <w:color w:val="000000"/>
                <w:sz w:val="20"/>
                <w:szCs w:val="20"/>
              </w:rPr>
              <w:t>Yes</w:t>
            </w:r>
            <w:proofErr w:type="gramEnd"/>
            <w:r w:rsidRPr="005611CE">
              <w:rPr>
                <w:rFonts w:ascii="Tahoma" w:hAnsi="Tahoma" w:cs="Tahoma"/>
                <w:color w:val="000000"/>
                <w:sz w:val="20"/>
                <w:szCs w:val="20"/>
              </w:rPr>
              <w:t xml:space="preserve"> </w:t>
            </w:r>
            <w:r w:rsidR="00E74863">
              <w:rPr>
                <w:rFonts w:ascii="Tahoma" w:hAnsi="Tahoma" w:cs="Tahoma"/>
                <w:color w:val="000000"/>
                <w:sz w:val="20"/>
                <w:szCs w:val="20"/>
              </w:rPr>
              <w:t xml:space="preserve">_____  </w:t>
            </w:r>
            <w:r w:rsidRPr="005611CE">
              <w:rPr>
                <w:rFonts w:ascii="Tahoma" w:hAnsi="Tahoma" w:cs="Tahoma"/>
                <w:color w:val="000000"/>
                <w:sz w:val="20"/>
                <w:szCs w:val="20"/>
              </w:rPr>
              <w:t xml:space="preserve">No </w:t>
            </w:r>
            <w:r w:rsidR="00E74863">
              <w:rPr>
                <w:rFonts w:ascii="Tahoma" w:hAnsi="Tahoma" w:cs="Tahoma"/>
                <w:color w:val="000000"/>
                <w:sz w:val="20"/>
                <w:szCs w:val="20"/>
              </w:rPr>
              <w:t xml:space="preserve">_____            </w:t>
            </w:r>
            <w:r w:rsidRPr="005611CE">
              <w:rPr>
                <w:rFonts w:ascii="Tahoma" w:hAnsi="Tahoma" w:cs="Tahoma"/>
                <w:color w:val="000000"/>
                <w:sz w:val="20"/>
                <w:szCs w:val="20"/>
              </w:rPr>
              <w:t xml:space="preserve">Was BIP followed: </w:t>
            </w:r>
            <w:r w:rsidR="00E74863">
              <w:rPr>
                <w:rFonts w:ascii="Tahoma" w:hAnsi="Tahoma" w:cs="Tahoma"/>
                <w:color w:val="000000"/>
                <w:sz w:val="20"/>
                <w:szCs w:val="20"/>
              </w:rPr>
              <w:t xml:space="preserve"> </w:t>
            </w:r>
            <w:r w:rsidRPr="005611CE">
              <w:rPr>
                <w:rFonts w:ascii="Tahoma" w:hAnsi="Tahoma" w:cs="Tahoma"/>
                <w:color w:val="000000"/>
                <w:sz w:val="20"/>
                <w:szCs w:val="20"/>
              </w:rPr>
              <w:t>Yes</w:t>
            </w:r>
            <w:r w:rsidR="00E74863">
              <w:rPr>
                <w:rFonts w:ascii="Tahoma" w:hAnsi="Tahoma" w:cs="Tahoma"/>
                <w:color w:val="000000"/>
                <w:sz w:val="20"/>
                <w:szCs w:val="20"/>
              </w:rPr>
              <w:t xml:space="preserve"> _____  </w:t>
            </w:r>
            <w:r w:rsidRPr="005611CE">
              <w:rPr>
                <w:rFonts w:ascii="Tahoma" w:hAnsi="Tahoma" w:cs="Tahoma"/>
                <w:color w:val="000000"/>
                <w:sz w:val="20"/>
                <w:szCs w:val="20"/>
              </w:rPr>
              <w:t xml:space="preserve"> No</w:t>
            </w:r>
            <w:r w:rsidR="00E74863">
              <w:rPr>
                <w:rFonts w:ascii="Tahoma" w:hAnsi="Tahoma" w:cs="Tahoma"/>
                <w:color w:val="000000"/>
                <w:sz w:val="20"/>
                <w:szCs w:val="20"/>
              </w:rPr>
              <w:t xml:space="preserve"> _____</w:t>
            </w:r>
          </w:p>
          <w:p w14:paraId="472BDA75" w14:textId="77777777" w:rsidR="000005BF"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If answered no, explain why:</w:t>
            </w:r>
          </w:p>
          <w:p w14:paraId="7868A460" w14:textId="77777777" w:rsidR="00E74863" w:rsidRDefault="00E74863" w:rsidP="00C62C04">
            <w:pPr>
              <w:autoSpaceDE w:val="0"/>
              <w:autoSpaceDN w:val="0"/>
              <w:adjustRightInd w:val="0"/>
              <w:rPr>
                <w:rFonts w:ascii="Tahoma" w:hAnsi="Tahoma" w:cs="Tahoma"/>
                <w:color w:val="000000"/>
                <w:sz w:val="20"/>
                <w:szCs w:val="20"/>
              </w:rPr>
            </w:pPr>
          </w:p>
          <w:p w14:paraId="6176E9F7" w14:textId="77777777" w:rsidR="00130EDD" w:rsidRDefault="00130EDD" w:rsidP="00C62C04">
            <w:pPr>
              <w:autoSpaceDE w:val="0"/>
              <w:autoSpaceDN w:val="0"/>
              <w:adjustRightInd w:val="0"/>
              <w:rPr>
                <w:rFonts w:ascii="Tahoma" w:hAnsi="Tahoma" w:cs="Tahoma"/>
                <w:color w:val="000000"/>
                <w:sz w:val="20"/>
                <w:szCs w:val="20"/>
              </w:rPr>
            </w:pPr>
          </w:p>
          <w:p w14:paraId="29FA8292" w14:textId="77777777" w:rsidR="00E74863" w:rsidRDefault="00E74863" w:rsidP="00C62C04">
            <w:pPr>
              <w:autoSpaceDE w:val="0"/>
              <w:autoSpaceDN w:val="0"/>
              <w:adjustRightInd w:val="0"/>
              <w:rPr>
                <w:rFonts w:ascii="Tahoma" w:hAnsi="Tahoma" w:cs="Tahoma"/>
                <w:color w:val="000000"/>
                <w:sz w:val="20"/>
                <w:szCs w:val="20"/>
              </w:rPr>
            </w:pPr>
          </w:p>
        </w:tc>
      </w:tr>
      <w:tr w:rsidR="000005BF" w14:paraId="033BCDB1" w14:textId="77777777" w:rsidTr="000005BF">
        <w:tc>
          <w:tcPr>
            <w:tcW w:w="9576" w:type="dxa"/>
          </w:tcPr>
          <w:p w14:paraId="02D8DB83" w14:textId="77777777" w:rsidR="00C62C04"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Signatures of staff attending debrief (should include at least one person not involve</w:t>
            </w:r>
            <w:r>
              <w:rPr>
                <w:rFonts w:ascii="Tahoma" w:hAnsi="Tahoma" w:cs="Tahoma"/>
                <w:color w:val="000000"/>
                <w:sz w:val="20"/>
                <w:szCs w:val="20"/>
              </w:rPr>
              <w:t xml:space="preserve">d in incident who has knowledge </w:t>
            </w:r>
            <w:r w:rsidRPr="005611CE">
              <w:rPr>
                <w:rFonts w:ascii="Tahoma" w:hAnsi="Tahoma" w:cs="Tahoma"/>
                <w:color w:val="000000"/>
                <w:sz w:val="20"/>
                <w:szCs w:val="20"/>
              </w:rPr>
              <w:t>of behavior). Circle the Facilitator’s signature:</w:t>
            </w:r>
          </w:p>
          <w:p w14:paraId="5469D873" w14:textId="77777777" w:rsidR="00E74863" w:rsidRDefault="00E74863" w:rsidP="00C62C0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_________________________      _________________________</w:t>
            </w:r>
          </w:p>
          <w:p w14:paraId="7BA1A5E4" w14:textId="77777777" w:rsidR="00E74863" w:rsidRDefault="00E74863" w:rsidP="00C62C0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_________________________      _________________________</w:t>
            </w:r>
          </w:p>
          <w:p w14:paraId="0366252D" w14:textId="77777777" w:rsidR="00E74863" w:rsidRPr="005611CE" w:rsidRDefault="00E74863" w:rsidP="00C62C0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_________________________      _________________________</w:t>
            </w:r>
          </w:p>
          <w:p w14:paraId="00ACE0E1" w14:textId="77777777" w:rsidR="000005BF" w:rsidRDefault="000005BF" w:rsidP="00C62C04">
            <w:pPr>
              <w:autoSpaceDE w:val="0"/>
              <w:autoSpaceDN w:val="0"/>
              <w:adjustRightInd w:val="0"/>
              <w:rPr>
                <w:rFonts w:ascii="Tahoma" w:hAnsi="Tahoma" w:cs="Tahoma"/>
                <w:color w:val="000000"/>
                <w:sz w:val="20"/>
                <w:szCs w:val="20"/>
              </w:rPr>
            </w:pPr>
          </w:p>
        </w:tc>
      </w:tr>
      <w:tr w:rsidR="000005BF" w14:paraId="612DDC14" w14:textId="77777777" w:rsidTr="000005BF">
        <w:tc>
          <w:tcPr>
            <w:tcW w:w="9576" w:type="dxa"/>
          </w:tcPr>
          <w:p w14:paraId="284EAA63" w14:textId="7D144FBF" w:rsidR="00C62C04"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Identify the antecedents, triggers and proactive interventions used prior to escalation.</w:t>
            </w:r>
            <w:r>
              <w:rPr>
                <w:rFonts w:ascii="Tahoma" w:hAnsi="Tahoma" w:cs="Tahoma"/>
                <w:color w:val="000000"/>
                <w:sz w:val="20"/>
                <w:szCs w:val="20"/>
              </w:rPr>
              <w:t xml:space="preserve"> Briefly describe the impact of </w:t>
            </w:r>
            <w:r w:rsidRPr="005611CE">
              <w:rPr>
                <w:rFonts w:ascii="Tahoma" w:hAnsi="Tahoma" w:cs="Tahoma"/>
                <w:color w:val="000000"/>
                <w:sz w:val="20"/>
                <w:szCs w:val="20"/>
              </w:rPr>
              <w:t>the less restrictive interventions. What behavior did the student exhibit to require a</w:t>
            </w:r>
            <w:r>
              <w:rPr>
                <w:rFonts w:ascii="Tahoma" w:hAnsi="Tahoma" w:cs="Tahoma"/>
                <w:color w:val="000000"/>
                <w:sz w:val="20"/>
                <w:szCs w:val="20"/>
              </w:rPr>
              <w:t xml:space="preserve"> restrictive procedure? Was the </w:t>
            </w:r>
            <w:r w:rsidRPr="005611CE">
              <w:rPr>
                <w:rFonts w:ascii="Tahoma" w:hAnsi="Tahoma" w:cs="Tahoma"/>
                <w:color w:val="000000"/>
                <w:sz w:val="20"/>
                <w:szCs w:val="20"/>
              </w:rPr>
              <w:t>intervention used to protect child/others from injury</w:t>
            </w:r>
            <w:r>
              <w:rPr>
                <w:rFonts w:ascii="Tahoma" w:hAnsi="Tahoma" w:cs="Tahoma"/>
                <w:color w:val="000000"/>
                <w:sz w:val="20"/>
                <w:szCs w:val="20"/>
              </w:rPr>
              <w:t xml:space="preserve">? Describe student and </w:t>
            </w:r>
            <w:r w:rsidRPr="005611CE">
              <w:rPr>
                <w:rFonts w:ascii="Tahoma" w:hAnsi="Tahoma" w:cs="Tahoma"/>
                <w:color w:val="000000"/>
                <w:sz w:val="20"/>
                <w:szCs w:val="20"/>
              </w:rPr>
              <w:t>staff behavior during the intervention.</w:t>
            </w:r>
          </w:p>
          <w:p w14:paraId="6CEB67F2" w14:textId="77777777" w:rsidR="000C42E0" w:rsidRDefault="000C42E0" w:rsidP="00C62C04">
            <w:pPr>
              <w:autoSpaceDE w:val="0"/>
              <w:autoSpaceDN w:val="0"/>
              <w:adjustRightInd w:val="0"/>
              <w:rPr>
                <w:rFonts w:ascii="Tahoma" w:hAnsi="Tahoma" w:cs="Tahoma"/>
                <w:color w:val="000000"/>
                <w:sz w:val="20"/>
                <w:szCs w:val="20"/>
              </w:rPr>
            </w:pPr>
          </w:p>
          <w:p w14:paraId="1DFFA783" w14:textId="77777777" w:rsidR="000C42E0" w:rsidRPr="005611CE" w:rsidRDefault="000C42E0" w:rsidP="00C62C04">
            <w:pPr>
              <w:autoSpaceDE w:val="0"/>
              <w:autoSpaceDN w:val="0"/>
              <w:adjustRightInd w:val="0"/>
              <w:rPr>
                <w:rFonts w:ascii="Tahoma" w:hAnsi="Tahoma" w:cs="Tahoma"/>
                <w:color w:val="000000"/>
                <w:sz w:val="20"/>
                <w:szCs w:val="20"/>
              </w:rPr>
            </w:pPr>
          </w:p>
          <w:p w14:paraId="73CA20BB" w14:textId="77777777" w:rsidR="000005BF" w:rsidRDefault="000005BF" w:rsidP="00C62C04">
            <w:pPr>
              <w:autoSpaceDE w:val="0"/>
              <w:autoSpaceDN w:val="0"/>
              <w:adjustRightInd w:val="0"/>
              <w:rPr>
                <w:rFonts w:ascii="Tahoma" w:hAnsi="Tahoma" w:cs="Tahoma"/>
                <w:color w:val="000000"/>
                <w:sz w:val="20"/>
                <w:szCs w:val="20"/>
              </w:rPr>
            </w:pPr>
          </w:p>
          <w:p w14:paraId="2C56A577" w14:textId="77777777" w:rsidR="00130EDD" w:rsidRDefault="00130EDD" w:rsidP="00C62C04">
            <w:pPr>
              <w:autoSpaceDE w:val="0"/>
              <w:autoSpaceDN w:val="0"/>
              <w:adjustRightInd w:val="0"/>
              <w:rPr>
                <w:rFonts w:ascii="Tahoma" w:hAnsi="Tahoma" w:cs="Tahoma"/>
                <w:color w:val="000000"/>
                <w:sz w:val="20"/>
                <w:szCs w:val="20"/>
              </w:rPr>
            </w:pPr>
          </w:p>
          <w:p w14:paraId="13167FB4" w14:textId="77777777" w:rsidR="00130EDD" w:rsidRDefault="00130EDD" w:rsidP="00C62C04">
            <w:pPr>
              <w:autoSpaceDE w:val="0"/>
              <w:autoSpaceDN w:val="0"/>
              <w:adjustRightInd w:val="0"/>
              <w:rPr>
                <w:rFonts w:ascii="Tahoma" w:hAnsi="Tahoma" w:cs="Tahoma"/>
                <w:color w:val="000000"/>
                <w:sz w:val="20"/>
                <w:szCs w:val="20"/>
              </w:rPr>
            </w:pPr>
          </w:p>
        </w:tc>
      </w:tr>
      <w:tr w:rsidR="000005BF" w14:paraId="396D0747" w14:textId="77777777" w:rsidTr="000005BF">
        <w:tc>
          <w:tcPr>
            <w:tcW w:w="9576" w:type="dxa"/>
          </w:tcPr>
          <w:p w14:paraId="3760D43E" w14:textId="77777777" w:rsidR="00C62C04"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What actions helped/what did not help?</w:t>
            </w:r>
          </w:p>
          <w:p w14:paraId="18BB145C" w14:textId="77777777" w:rsidR="000005BF" w:rsidRDefault="000005BF" w:rsidP="00C62C04">
            <w:pPr>
              <w:autoSpaceDE w:val="0"/>
              <w:autoSpaceDN w:val="0"/>
              <w:adjustRightInd w:val="0"/>
              <w:rPr>
                <w:rFonts w:ascii="Tahoma" w:hAnsi="Tahoma" w:cs="Tahoma"/>
                <w:color w:val="000000"/>
                <w:sz w:val="20"/>
                <w:szCs w:val="20"/>
              </w:rPr>
            </w:pPr>
          </w:p>
          <w:p w14:paraId="5C08CBFC" w14:textId="77777777" w:rsidR="00130EDD" w:rsidRDefault="00130EDD" w:rsidP="00C62C04">
            <w:pPr>
              <w:autoSpaceDE w:val="0"/>
              <w:autoSpaceDN w:val="0"/>
              <w:adjustRightInd w:val="0"/>
              <w:rPr>
                <w:rFonts w:ascii="Tahoma" w:hAnsi="Tahoma" w:cs="Tahoma"/>
                <w:color w:val="000000"/>
                <w:sz w:val="20"/>
                <w:szCs w:val="20"/>
              </w:rPr>
            </w:pPr>
          </w:p>
          <w:p w14:paraId="58867616" w14:textId="77777777" w:rsidR="00130EDD" w:rsidRDefault="00130EDD" w:rsidP="00C62C04">
            <w:pPr>
              <w:autoSpaceDE w:val="0"/>
              <w:autoSpaceDN w:val="0"/>
              <w:adjustRightInd w:val="0"/>
              <w:rPr>
                <w:rFonts w:ascii="Tahoma" w:hAnsi="Tahoma" w:cs="Tahoma"/>
                <w:color w:val="000000"/>
                <w:sz w:val="20"/>
                <w:szCs w:val="20"/>
              </w:rPr>
            </w:pPr>
          </w:p>
        </w:tc>
      </w:tr>
      <w:tr w:rsidR="000005BF" w14:paraId="483EF2E4" w14:textId="77777777" w:rsidTr="000005BF">
        <w:tc>
          <w:tcPr>
            <w:tcW w:w="9576" w:type="dxa"/>
          </w:tcPr>
          <w:p w14:paraId="26BD0E1B" w14:textId="77777777" w:rsidR="00C62C04"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Describe the procedure used to return the child to his/her routine activity, education set</w:t>
            </w:r>
            <w:r>
              <w:rPr>
                <w:rFonts w:ascii="Tahoma" w:hAnsi="Tahoma" w:cs="Tahoma"/>
                <w:color w:val="000000"/>
                <w:sz w:val="20"/>
                <w:szCs w:val="20"/>
              </w:rPr>
              <w:t xml:space="preserve">ting, intervention, and/or site </w:t>
            </w:r>
            <w:r w:rsidRPr="005611CE">
              <w:rPr>
                <w:rFonts w:ascii="Tahoma" w:hAnsi="Tahoma" w:cs="Tahoma"/>
                <w:color w:val="000000"/>
                <w:sz w:val="20"/>
                <w:szCs w:val="20"/>
              </w:rPr>
              <w:t>determined by the team, BIP and/or administrator.</w:t>
            </w:r>
          </w:p>
          <w:p w14:paraId="3DD2D715" w14:textId="77777777" w:rsidR="000C42E0" w:rsidRDefault="000C42E0" w:rsidP="00C62C04">
            <w:pPr>
              <w:autoSpaceDE w:val="0"/>
              <w:autoSpaceDN w:val="0"/>
              <w:adjustRightInd w:val="0"/>
              <w:rPr>
                <w:rFonts w:ascii="Tahoma" w:hAnsi="Tahoma" w:cs="Tahoma"/>
                <w:color w:val="000000"/>
                <w:sz w:val="20"/>
                <w:szCs w:val="20"/>
              </w:rPr>
            </w:pPr>
          </w:p>
          <w:p w14:paraId="5C922016" w14:textId="77777777" w:rsidR="000005BF" w:rsidRDefault="000005BF" w:rsidP="00C62C04">
            <w:pPr>
              <w:autoSpaceDE w:val="0"/>
              <w:autoSpaceDN w:val="0"/>
              <w:adjustRightInd w:val="0"/>
              <w:rPr>
                <w:rFonts w:ascii="Tahoma" w:hAnsi="Tahoma" w:cs="Tahoma"/>
                <w:color w:val="000000"/>
                <w:sz w:val="20"/>
                <w:szCs w:val="20"/>
              </w:rPr>
            </w:pPr>
          </w:p>
          <w:p w14:paraId="6CE5D590" w14:textId="77777777" w:rsidR="00130EDD" w:rsidRDefault="00130EDD" w:rsidP="00C62C04">
            <w:pPr>
              <w:autoSpaceDE w:val="0"/>
              <w:autoSpaceDN w:val="0"/>
              <w:adjustRightInd w:val="0"/>
              <w:rPr>
                <w:rFonts w:ascii="Tahoma" w:hAnsi="Tahoma" w:cs="Tahoma"/>
                <w:color w:val="000000"/>
                <w:sz w:val="20"/>
                <w:szCs w:val="20"/>
              </w:rPr>
            </w:pPr>
          </w:p>
        </w:tc>
      </w:tr>
      <w:tr w:rsidR="000005BF" w14:paraId="4B31FCBB" w14:textId="77777777" w:rsidTr="000005BF">
        <w:tc>
          <w:tcPr>
            <w:tcW w:w="9576" w:type="dxa"/>
          </w:tcPr>
          <w:p w14:paraId="31F8FF27" w14:textId="10EA4E1F" w:rsidR="00C62C04" w:rsidRPr="005611CE" w:rsidRDefault="00BD56F5" w:rsidP="00C62C04">
            <w:pPr>
              <w:autoSpaceDE w:val="0"/>
              <w:autoSpaceDN w:val="0"/>
              <w:adjustRightInd w:val="0"/>
              <w:rPr>
                <w:rFonts w:ascii="Tahoma" w:hAnsi="Tahoma" w:cs="Tahoma"/>
                <w:color w:val="000000"/>
                <w:sz w:val="20"/>
                <w:szCs w:val="20"/>
              </w:rPr>
            </w:pPr>
            <w:r>
              <w:rPr>
                <w:rFonts w:ascii="Tahoma" w:hAnsi="Tahoma" w:cs="Tahoma"/>
                <w:color w:val="000000"/>
                <w:sz w:val="20"/>
                <w:szCs w:val="20"/>
              </w:rPr>
              <w:t>Was the hold</w:t>
            </w:r>
            <w:r w:rsidR="00C62C04" w:rsidRPr="005611CE">
              <w:rPr>
                <w:rFonts w:ascii="Tahoma" w:hAnsi="Tahoma" w:cs="Tahoma"/>
                <w:color w:val="000000"/>
                <w:sz w:val="20"/>
                <w:szCs w:val="20"/>
              </w:rPr>
              <w:t xml:space="preserve"> an emergency? </w:t>
            </w:r>
            <w:r w:rsidR="000C42E0">
              <w:rPr>
                <w:rFonts w:ascii="Tahoma" w:hAnsi="Tahoma" w:cs="Tahoma"/>
                <w:color w:val="000000"/>
                <w:sz w:val="20"/>
                <w:szCs w:val="20"/>
              </w:rPr>
              <w:t xml:space="preserve">                             </w:t>
            </w:r>
            <w:r w:rsidR="008053B9">
              <w:rPr>
                <w:rFonts w:ascii="Tahoma" w:hAnsi="Tahoma" w:cs="Tahoma"/>
                <w:color w:val="000000"/>
                <w:sz w:val="20"/>
                <w:szCs w:val="20"/>
              </w:rPr>
              <w:t xml:space="preserve">           </w:t>
            </w:r>
            <w:r w:rsidR="000C42E0">
              <w:rPr>
                <w:rFonts w:ascii="Tahoma" w:hAnsi="Tahoma" w:cs="Tahoma"/>
                <w:color w:val="000000"/>
                <w:sz w:val="20"/>
                <w:szCs w:val="20"/>
              </w:rPr>
              <w:t xml:space="preserve"> </w:t>
            </w:r>
            <w:r w:rsidR="008053B9">
              <w:rPr>
                <w:rFonts w:ascii="Tahoma" w:hAnsi="Tahoma" w:cs="Tahoma"/>
                <w:color w:val="000000"/>
                <w:sz w:val="20"/>
                <w:szCs w:val="20"/>
              </w:rPr>
              <w:t xml:space="preserve">  </w:t>
            </w:r>
            <w:r w:rsidR="00C62C04"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C62C04" w:rsidRPr="005611CE">
              <w:rPr>
                <w:rFonts w:ascii="Tahoma" w:hAnsi="Tahoma" w:cs="Tahoma"/>
                <w:color w:val="000000"/>
                <w:sz w:val="20"/>
                <w:szCs w:val="20"/>
              </w:rPr>
              <w:t>No</w:t>
            </w:r>
            <w:r w:rsidR="000C42E0">
              <w:rPr>
                <w:rFonts w:ascii="Tahoma" w:hAnsi="Tahoma" w:cs="Tahoma"/>
                <w:color w:val="000000"/>
                <w:sz w:val="20"/>
                <w:szCs w:val="20"/>
              </w:rPr>
              <w:t xml:space="preserve"> _____</w:t>
            </w:r>
          </w:p>
          <w:p w14:paraId="38614B58" w14:textId="70A1F96A" w:rsidR="00C62C04" w:rsidRPr="005611CE" w:rsidRDefault="00BD56F5" w:rsidP="00C62C04">
            <w:pPr>
              <w:autoSpaceDE w:val="0"/>
              <w:autoSpaceDN w:val="0"/>
              <w:adjustRightInd w:val="0"/>
              <w:rPr>
                <w:rFonts w:ascii="Tahoma" w:hAnsi="Tahoma" w:cs="Tahoma"/>
                <w:color w:val="000000"/>
                <w:sz w:val="20"/>
                <w:szCs w:val="20"/>
              </w:rPr>
            </w:pPr>
            <w:r>
              <w:rPr>
                <w:rFonts w:ascii="Tahoma" w:hAnsi="Tahoma" w:cs="Tahoma"/>
                <w:color w:val="000000"/>
                <w:sz w:val="20"/>
                <w:szCs w:val="20"/>
              </w:rPr>
              <w:t>Was the hold</w:t>
            </w:r>
            <w:r w:rsidR="00C62C04" w:rsidRPr="005611CE">
              <w:rPr>
                <w:rFonts w:ascii="Tahoma" w:hAnsi="Tahoma" w:cs="Tahoma"/>
                <w:color w:val="000000"/>
                <w:sz w:val="20"/>
                <w:szCs w:val="20"/>
              </w:rPr>
              <w:t xml:space="preserve"> least intrusive? </w:t>
            </w:r>
            <w:r w:rsidR="000C42E0">
              <w:rPr>
                <w:rFonts w:ascii="Tahoma" w:hAnsi="Tahoma" w:cs="Tahoma"/>
                <w:color w:val="000000"/>
                <w:sz w:val="20"/>
                <w:szCs w:val="20"/>
              </w:rPr>
              <w:t xml:space="preserve">                              </w:t>
            </w:r>
            <w:r w:rsidR="008053B9">
              <w:rPr>
                <w:rFonts w:ascii="Tahoma" w:hAnsi="Tahoma" w:cs="Tahoma"/>
                <w:color w:val="000000"/>
                <w:sz w:val="20"/>
                <w:szCs w:val="20"/>
              </w:rPr>
              <w:t xml:space="preserve">              </w:t>
            </w:r>
            <w:r w:rsidR="000C42E0"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0C42E0" w:rsidRPr="005611CE">
              <w:rPr>
                <w:rFonts w:ascii="Tahoma" w:hAnsi="Tahoma" w:cs="Tahoma"/>
                <w:color w:val="000000"/>
                <w:sz w:val="20"/>
                <w:szCs w:val="20"/>
              </w:rPr>
              <w:t>No</w:t>
            </w:r>
            <w:r w:rsidR="000C42E0">
              <w:rPr>
                <w:rFonts w:ascii="Tahoma" w:hAnsi="Tahoma" w:cs="Tahoma"/>
                <w:color w:val="000000"/>
                <w:sz w:val="20"/>
                <w:szCs w:val="20"/>
              </w:rPr>
              <w:t xml:space="preserve"> _____</w:t>
            </w:r>
          </w:p>
          <w:p w14:paraId="07943016" w14:textId="44F11AE7" w:rsidR="00C62C04" w:rsidRPr="005611CE" w:rsidRDefault="00BD56F5" w:rsidP="00C62C04">
            <w:pPr>
              <w:autoSpaceDE w:val="0"/>
              <w:autoSpaceDN w:val="0"/>
              <w:adjustRightInd w:val="0"/>
              <w:rPr>
                <w:rFonts w:ascii="Tahoma" w:hAnsi="Tahoma" w:cs="Tahoma"/>
                <w:color w:val="000000"/>
                <w:sz w:val="20"/>
                <w:szCs w:val="20"/>
              </w:rPr>
            </w:pPr>
            <w:r>
              <w:rPr>
                <w:rFonts w:ascii="Tahoma" w:hAnsi="Tahoma" w:cs="Tahoma"/>
                <w:color w:val="000000"/>
                <w:sz w:val="20"/>
                <w:szCs w:val="20"/>
              </w:rPr>
              <w:t>Did the hold</w:t>
            </w:r>
            <w:r w:rsidR="00C62C04" w:rsidRPr="005611CE">
              <w:rPr>
                <w:rFonts w:ascii="Tahoma" w:hAnsi="Tahoma" w:cs="Tahoma"/>
                <w:color w:val="000000"/>
                <w:sz w:val="20"/>
                <w:szCs w:val="20"/>
              </w:rPr>
              <w:t xml:space="preserve"> end when threat of harm ended? </w:t>
            </w:r>
            <w:r w:rsidR="000C42E0">
              <w:rPr>
                <w:rFonts w:ascii="Tahoma" w:hAnsi="Tahoma" w:cs="Tahoma"/>
                <w:color w:val="000000"/>
                <w:sz w:val="20"/>
                <w:szCs w:val="20"/>
              </w:rPr>
              <w:t xml:space="preserve">      </w:t>
            </w:r>
            <w:r w:rsidR="008053B9">
              <w:rPr>
                <w:rFonts w:ascii="Tahoma" w:hAnsi="Tahoma" w:cs="Tahoma"/>
                <w:color w:val="000000"/>
                <w:sz w:val="20"/>
                <w:szCs w:val="20"/>
              </w:rPr>
              <w:t xml:space="preserve">              </w:t>
            </w:r>
            <w:r w:rsidR="000C42E0"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0C42E0" w:rsidRPr="005611CE">
              <w:rPr>
                <w:rFonts w:ascii="Tahoma" w:hAnsi="Tahoma" w:cs="Tahoma"/>
                <w:color w:val="000000"/>
                <w:sz w:val="20"/>
                <w:szCs w:val="20"/>
              </w:rPr>
              <w:t>No</w:t>
            </w:r>
            <w:r w:rsidR="000C42E0">
              <w:rPr>
                <w:rFonts w:ascii="Tahoma" w:hAnsi="Tahoma" w:cs="Tahoma"/>
                <w:color w:val="000000"/>
                <w:sz w:val="20"/>
                <w:szCs w:val="20"/>
              </w:rPr>
              <w:t xml:space="preserve"> _____</w:t>
            </w:r>
          </w:p>
          <w:p w14:paraId="5B05698C" w14:textId="77777777" w:rsidR="00C62C04" w:rsidRPr="005611CE"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Is corrective action needed? </w:t>
            </w:r>
            <w:r w:rsidR="000C42E0">
              <w:rPr>
                <w:rFonts w:ascii="Tahoma" w:hAnsi="Tahoma" w:cs="Tahoma"/>
                <w:color w:val="000000"/>
                <w:sz w:val="20"/>
                <w:szCs w:val="20"/>
              </w:rPr>
              <w:t xml:space="preserve">                                             </w:t>
            </w:r>
            <w:r w:rsidR="000C42E0"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0C42E0" w:rsidRPr="005611CE">
              <w:rPr>
                <w:rFonts w:ascii="Tahoma" w:hAnsi="Tahoma" w:cs="Tahoma"/>
                <w:color w:val="000000"/>
                <w:sz w:val="20"/>
                <w:szCs w:val="20"/>
              </w:rPr>
              <w:t>No</w:t>
            </w:r>
            <w:r w:rsidR="000C42E0">
              <w:rPr>
                <w:rFonts w:ascii="Tahoma" w:hAnsi="Tahoma" w:cs="Tahoma"/>
                <w:color w:val="000000"/>
                <w:sz w:val="20"/>
                <w:szCs w:val="20"/>
              </w:rPr>
              <w:t xml:space="preserve"> _____</w:t>
            </w:r>
          </w:p>
          <w:p w14:paraId="79AF0A7B" w14:textId="77777777" w:rsidR="000005BF"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Is the behavior likely to occur again? </w:t>
            </w:r>
            <w:r w:rsidR="000C42E0">
              <w:rPr>
                <w:rFonts w:ascii="Tahoma" w:hAnsi="Tahoma" w:cs="Tahoma"/>
                <w:color w:val="000000"/>
                <w:sz w:val="20"/>
                <w:szCs w:val="20"/>
              </w:rPr>
              <w:t xml:space="preserve">                                 </w:t>
            </w:r>
            <w:r w:rsidR="000C42E0"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0C42E0" w:rsidRPr="005611CE">
              <w:rPr>
                <w:rFonts w:ascii="Tahoma" w:hAnsi="Tahoma" w:cs="Tahoma"/>
                <w:color w:val="000000"/>
                <w:sz w:val="20"/>
                <w:szCs w:val="20"/>
              </w:rPr>
              <w:t>No</w:t>
            </w:r>
            <w:r w:rsidR="000C42E0">
              <w:rPr>
                <w:rFonts w:ascii="Tahoma" w:hAnsi="Tahoma" w:cs="Tahoma"/>
                <w:color w:val="000000"/>
                <w:sz w:val="20"/>
                <w:szCs w:val="20"/>
              </w:rPr>
              <w:t xml:space="preserve"> _____</w:t>
            </w:r>
          </w:p>
        </w:tc>
      </w:tr>
      <w:tr w:rsidR="000005BF" w14:paraId="0E75BF3F" w14:textId="77777777" w:rsidTr="000005BF">
        <w:tc>
          <w:tcPr>
            <w:tcW w:w="9576" w:type="dxa"/>
          </w:tcPr>
          <w:p w14:paraId="57B96913" w14:textId="77777777" w:rsidR="000005BF"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Follow-up action (to prevent need for future restrictive procedures):</w:t>
            </w:r>
          </w:p>
          <w:p w14:paraId="7F00E141" w14:textId="77777777" w:rsidR="000C42E0" w:rsidRDefault="000C42E0" w:rsidP="00C62C04">
            <w:pPr>
              <w:autoSpaceDE w:val="0"/>
              <w:autoSpaceDN w:val="0"/>
              <w:adjustRightInd w:val="0"/>
              <w:rPr>
                <w:rFonts w:ascii="Tahoma" w:hAnsi="Tahoma" w:cs="Tahoma"/>
                <w:color w:val="000000"/>
                <w:sz w:val="20"/>
                <w:szCs w:val="20"/>
              </w:rPr>
            </w:pPr>
          </w:p>
          <w:p w14:paraId="5FCE7545" w14:textId="77777777" w:rsidR="000C42E0" w:rsidRDefault="000C42E0" w:rsidP="00C62C04">
            <w:pPr>
              <w:autoSpaceDE w:val="0"/>
              <w:autoSpaceDN w:val="0"/>
              <w:adjustRightInd w:val="0"/>
              <w:rPr>
                <w:rFonts w:ascii="Tahoma" w:hAnsi="Tahoma" w:cs="Tahoma"/>
                <w:color w:val="000000"/>
                <w:sz w:val="20"/>
                <w:szCs w:val="20"/>
              </w:rPr>
            </w:pPr>
          </w:p>
        </w:tc>
      </w:tr>
      <w:tr w:rsidR="000005BF" w14:paraId="17D38366" w14:textId="77777777" w:rsidTr="000005BF">
        <w:tc>
          <w:tcPr>
            <w:tcW w:w="9576" w:type="dxa"/>
          </w:tcPr>
          <w:p w14:paraId="56368BEF" w14:textId="77777777" w:rsidR="00C62C04" w:rsidRPr="005611CE" w:rsidRDefault="00C62C04" w:rsidP="00C62C04">
            <w:pPr>
              <w:autoSpaceDE w:val="0"/>
              <w:autoSpaceDN w:val="0"/>
              <w:adjustRightInd w:val="0"/>
              <w:rPr>
                <w:rFonts w:ascii="Tahoma" w:hAnsi="Tahoma" w:cs="Tahoma"/>
                <w:color w:val="000000"/>
                <w:sz w:val="20"/>
                <w:szCs w:val="20"/>
              </w:rPr>
            </w:pPr>
            <w:r w:rsidRPr="00C62C04">
              <w:rPr>
                <w:rFonts w:ascii="Tahoma" w:hAnsi="Tahoma" w:cs="Tahoma"/>
                <w:color w:val="000000"/>
                <w:sz w:val="20"/>
                <w:szCs w:val="20"/>
                <w:u w:val="single"/>
              </w:rPr>
              <w:t>Behavior history</w:t>
            </w:r>
            <w:r w:rsidRPr="005611CE">
              <w:rPr>
                <w:rFonts w:ascii="Tahoma" w:hAnsi="Tahoma" w:cs="Tahoma"/>
                <w:color w:val="000000"/>
                <w:sz w:val="20"/>
                <w:szCs w:val="20"/>
              </w:rPr>
              <w:t>:</w:t>
            </w:r>
          </w:p>
          <w:p w14:paraId="05A32492" w14:textId="7FD4120B" w:rsidR="00C62C04" w:rsidRPr="005611CE" w:rsidRDefault="00BD56F5" w:rsidP="00C62C04">
            <w:pPr>
              <w:autoSpaceDE w:val="0"/>
              <w:autoSpaceDN w:val="0"/>
              <w:adjustRightInd w:val="0"/>
              <w:rPr>
                <w:rFonts w:ascii="Tahoma" w:hAnsi="Tahoma" w:cs="Tahoma"/>
                <w:color w:val="000000"/>
                <w:sz w:val="20"/>
                <w:szCs w:val="20"/>
              </w:rPr>
            </w:pPr>
            <w:r>
              <w:rPr>
                <w:rFonts w:ascii="Tahoma" w:hAnsi="Tahoma" w:cs="Tahoma"/>
                <w:color w:val="000000"/>
                <w:sz w:val="20"/>
                <w:szCs w:val="20"/>
              </w:rPr>
              <w:t>Restrictive procedures used on 10 or more days this school year</w:t>
            </w:r>
            <w:r w:rsidR="00C62C04" w:rsidRPr="005611CE">
              <w:rPr>
                <w:rFonts w:ascii="Tahoma" w:hAnsi="Tahoma" w:cs="Tahoma"/>
                <w:color w:val="000000"/>
                <w:sz w:val="20"/>
                <w:szCs w:val="20"/>
              </w:rPr>
              <w:t xml:space="preserve">? </w:t>
            </w:r>
            <w:r w:rsidR="000C42E0">
              <w:rPr>
                <w:rFonts w:ascii="Tahoma" w:hAnsi="Tahoma" w:cs="Tahoma"/>
                <w:color w:val="000000"/>
                <w:sz w:val="20"/>
                <w:szCs w:val="20"/>
              </w:rPr>
              <w:t xml:space="preserve">   </w:t>
            </w:r>
            <w:r w:rsidR="008053B9">
              <w:rPr>
                <w:rFonts w:ascii="Tahoma" w:hAnsi="Tahoma" w:cs="Tahoma"/>
                <w:color w:val="000000"/>
                <w:sz w:val="20"/>
                <w:szCs w:val="20"/>
              </w:rPr>
              <w:t xml:space="preserve">                      </w:t>
            </w:r>
            <w:r w:rsidR="000C42E0"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0C42E0" w:rsidRPr="005611CE">
              <w:rPr>
                <w:rFonts w:ascii="Tahoma" w:hAnsi="Tahoma" w:cs="Tahoma"/>
                <w:color w:val="000000"/>
                <w:sz w:val="20"/>
                <w:szCs w:val="20"/>
              </w:rPr>
              <w:t>No</w:t>
            </w:r>
            <w:r w:rsidR="000C42E0">
              <w:rPr>
                <w:rFonts w:ascii="Tahoma" w:hAnsi="Tahoma" w:cs="Tahoma"/>
                <w:color w:val="000000"/>
                <w:sz w:val="20"/>
                <w:szCs w:val="20"/>
              </w:rPr>
              <w:t xml:space="preserve"> _____</w:t>
            </w:r>
          </w:p>
          <w:p w14:paraId="5EBEB939" w14:textId="45EF13B6" w:rsidR="00C62C04" w:rsidRPr="005611CE"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Restrictive procedures used </w:t>
            </w:r>
            <w:r w:rsidR="008053B9">
              <w:rPr>
                <w:rFonts w:ascii="Tahoma" w:hAnsi="Tahoma" w:cs="Tahoma"/>
                <w:color w:val="000000"/>
                <w:sz w:val="20"/>
                <w:szCs w:val="20"/>
              </w:rPr>
              <w:t>on two separate school days within 30 calendar days</w:t>
            </w:r>
            <w:r w:rsidRPr="005611CE">
              <w:rPr>
                <w:rFonts w:ascii="Tahoma" w:hAnsi="Tahoma" w:cs="Tahoma"/>
                <w:color w:val="000000"/>
                <w:sz w:val="20"/>
                <w:szCs w:val="20"/>
              </w:rPr>
              <w:t xml:space="preserve">? </w:t>
            </w:r>
            <w:r w:rsidR="008053B9">
              <w:rPr>
                <w:rFonts w:ascii="Tahoma" w:hAnsi="Tahoma" w:cs="Tahoma"/>
                <w:color w:val="000000"/>
                <w:sz w:val="20"/>
                <w:szCs w:val="20"/>
              </w:rPr>
              <w:t xml:space="preserve"> </w:t>
            </w:r>
            <w:r w:rsidR="000C42E0"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0C42E0" w:rsidRPr="005611CE">
              <w:rPr>
                <w:rFonts w:ascii="Tahoma" w:hAnsi="Tahoma" w:cs="Tahoma"/>
                <w:color w:val="000000"/>
                <w:sz w:val="20"/>
                <w:szCs w:val="20"/>
              </w:rPr>
              <w:t>No</w:t>
            </w:r>
            <w:r w:rsidR="000C42E0">
              <w:rPr>
                <w:rFonts w:ascii="Tahoma" w:hAnsi="Tahoma" w:cs="Tahoma"/>
                <w:color w:val="000000"/>
                <w:sz w:val="20"/>
                <w:szCs w:val="20"/>
              </w:rPr>
              <w:t xml:space="preserve"> _____</w:t>
            </w:r>
          </w:p>
          <w:p w14:paraId="55D4A4C9" w14:textId="05C5238A" w:rsidR="00C62C04" w:rsidRPr="005611CE" w:rsidRDefault="00C62C04" w:rsidP="00C62C04">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Does the team see this as a pattern? </w:t>
            </w:r>
            <w:r w:rsidR="000C42E0">
              <w:rPr>
                <w:rFonts w:ascii="Tahoma" w:hAnsi="Tahoma" w:cs="Tahoma"/>
                <w:color w:val="000000"/>
                <w:sz w:val="20"/>
                <w:szCs w:val="20"/>
              </w:rPr>
              <w:t xml:space="preserve">                           </w:t>
            </w:r>
            <w:r w:rsidR="00BD56F5">
              <w:rPr>
                <w:rFonts w:ascii="Tahoma" w:hAnsi="Tahoma" w:cs="Tahoma"/>
                <w:color w:val="000000"/>
                <w:sz w:val="20"/>
                <w:szCs w:val="20"/>
              </w:rPr>
              <w:t xml:space="preserve">                </w:t>
            </w:r>
            <w:r w:rsidR="008053B9">
              <w:rPr>
                <w:rFonts w:ascii="Tahoma" w:hAnsi="Tahoma" w:cs="Tahoma"/>
                <w:color w:val="000000"/>
                <w:sz w:val="20"/>
                <w:szCs w:val="20"/>
              </w:rPr>
              <w:t xml:space="preserve">                      </w:t>
            </w:r>
            <w:r w:rsidR="000C42E0"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0C42E0" w:rsidRPr="005611CE">
              <w:rPr>
                <w:rFonts w:ascii="Tahoma" w:hAnsi="Tahoma" w:cs="Tahoma"/>
                <w:color w:val="000000"/>
                <w:sz w:val="20"/>
                <w:szCs w:val="20"/>
              </w:rPr>
              <w:t>No</w:t>
            </w:r>
            <w:r w:rsidR="000C42E0">
              <w:rPr>
                <w:rFonts w:ascii="Tahoma" w:hAnsi="Tahoma" w:cs="Tahoma"/>
                <w:color w:val="000000"/>
                <w:sz w:val="20"/>
                <w:szCs w:val="20"/>
              </w:rPr>
              <w:t xml:space="preserve"> _____</w:t>
            </w:r>
          </w:p>
          <w:p w14:paraId="59C28E22" w14:textId="76F11C34" w:rsidR="0017182A" w:rsidRDefault="00C62C04" w:rsidP="000C42E0">
            <w:pPr>
              <w:autoSpaceDE w:val="0"/>
              <w:autoSpaceDN w:val="0"/>
              <w:adjustRightInd w:val="0"/>
              <w:rPr>
                <w:rFonts w:ascii="Tahoma" w:hAnsi="Tahoma" w:cs="Tahoma"/>
                <w:color w:val="000000"/>
                <w:sz w:val="20"/>
                <w:szCs w:val="20"/>
              </w:rPr>
            </w:pPr>
            <w:r w:rsidRPr="005611CE">
              <w:rPr>
                <w:rFonts w:ascii="Tahoma" w:hAnsi="Tahoma" w:cs="Tahoma"/>
                <w:color w:val="000000"/>
                <w:sz w:val="20"/>
                <w:szCs w:val="20"/>
              </w:rPr>
              <w:t xml:space="preserve">Does the child’s IEP team need to meet? </w:t>
            </w:r>
            <w:r w:rsidR="000C42E0">
              <w:rPr>
                <w:rFonts w:ascii="Tahoma" w:hAnsi="Tahoma" w:cs="Tahoma"/>
                <w:color w:val="000000"/>
                <w:sz w:val="20"/>
                <w:szCs w:val="20"/>
              </w:rPr>
              <w:t xml:space="preserve">                      </w:t>
            </w:r>
            <w:r w:rsidR="00BD56F5">
              <w:rPr>
                <w:rFonts w:ascii="Tahoma" w:hAnsi="Tahoma" w:cs="Tahoma"/>
                <w:color w:val="000000"/>
                <w:sz w:val="20"/>
                <w:szCs w:val="20"/>
              </w:rPr>
              <w:t xml:space="preserve">              </w:t>
            </w:r>
            <w:r w:rsidR="008053B9">
              <w:rPr>
                <w:rFonts w:ascii="Tahoma" w:hAnsi="Tahoma" w:cs="Tahoma"/>
                <w:color w:val="000000"/>
                <w:sz w:val="20"/>
                <w:szCs w:val="20"/>
              </w:rPr>
              <w:t xml:space="preserve">                       </w:t>
            </w:r>
            <w:r w:rsidR="00BD56F5">
              <w:rPr>
                <w:rFonts w:ascii="Tahoma" w:hAnsi="Tahoma" w:cs="Tahoma"/>
                <w:color w:val="000000"/>
                <w:sz w:val="20"/>
                <w:szCs w:val="20"/>
              </w:rPr>
              <w:t xml:space="preserve"> </w:t>
            </w:r>
            <w:r w:rsidR="000C42E0" w:rsidRPr="005611CE">
              <w:rPr>
                <w:rFonts w:ascii="Tahoma" w:hAnsi="Tahoma" w:cs="Tahoma"/>
                <w:color w:val="000000"/>
                <w:sz w:val="20"/>
                <w:szCs w:val="20"/>
              </w:rPr>
              <w:t xml:space="preserve">Yes </w:t>
            </w:r>
            <w:r w:rsidR="000C42E0">
              <w:rPr>
                <w:rFonts w:ascii="Tahoma" w:hAnsi="Tahoma" w:cs="Tahoma"/>
                <w:color w:val="000000"/>
                <w:sz w:val="20"/>
                <w:szCs w:val="20"/>
              </w:rPr>
              <w:t xml:space="preserve">_____ </w:t>
            </w:r>
            <w:r w:rsidR="000C42E0" w:rsidRPr="005611CE">
              <w:rPr>
                <w:rFonts w:ascii="Tahoma" w:hAnsi="Tahoma" w:cs="Tahoma"/>
                <w:color w:val="000000"/>
                <w:sz w:val="20"/>
                <w:szCs w:val="20"/>
              </w:rPr>
              <w:t>No</w:t>
            </w:r>
            <w:r w:rsidR="000C42E0">
              <w:rPr>
                <w:rFonts w:ascii="Tahoma" w:hAnsi="Tahoma" w:cs="Tahoma"/>
                <w:color w:val="000000"/>
                <w:sz w:val="20"/>
                <w:szCs w:val="20"/>
              </w:rPr>
              <w:t xml:space="preserve"> _____</w:t>
            </w:r>
          </w:p>
        </w:tc>
      </w:tr>
    </w:tbl>
    <w:p w14:paraId="286499C0" w14:textId="77777777" w:rsidR="0017182A" w:rsidRPr="005611CE" w:rsidRDefault="0017182A" w:rsidP="0017182A">
      <w:pPr>
        <w:autoSpaceDE w:val="0"/>
        <w:autoSpaceDN w:val="0"/>
        <w:adjustRightInd w:val="0"/>
        <w:spacing w:after="0" w:line="240" w:lineRule="auto"/>
        <w:rPr>
          <w:rFonts w:ascii="Tahoma" w:hAnsi="Tahoma" w:cs="Tahoma"/>
          <w:color w:val="000000"/>
          <w:sz w:val="20"/>
          <w:szCs w:val="20"/>
        </w:rPr>
      </w:pPr>
      <w:r w:rsidRPr="005611CE">
        <w:rPr>
          <w:rFonts w:ascii="Tahoma" w:hAnsi="Tahoma" w:cs="Tahoma"/>
          <w:color w:val="000000"/>
          <w:sz w:val="20"/>
          <w:szCs w:val="20"/>
        </w:rPr>
        <w:t>Place a copy of these forms in Student</w:t>
      </w:r>
      <w:r>
        <w:rPr>
          <w:rFonts w:ascii="Tahoma" w:hAnsi="Tahoma" w:cs="Tahoma"/>
          <w:color w:val="000000"/>
          <w:sz w:val="20"/>
          <w:szCs w:val="20"/>
        </w:rPr>
        <w:t>’s Due Process File</w:t>
      </w:r>
      <w:r w:rsidRPr="005611CE">
        <w:rPr>
          <w:rFonts w:ascii="Tahoma" w:hAnsi="Tahoma" w:cs="Tahoma"/>
          <w:color w:val="000000"/>
          <w:sz w:val="20"/>
          <w:szCs w:val="20"/>
        </w:rPr>
        <w:t>.</w:t>
      </w:r>
    </w:p>
    <w:p w14:paraId="184B742C" w14:textId="77777777" w:rsidR="00BD56F5" w:rsidRDefault="0017182A" w:rsidP="00BD56F5">
      <w:pPr>
        <w:autoSpaceDE w:val="0"/>
        <w:autoSpaceDN w:val="0"/>
        <w:adjustRightInd w:val="0"/>
        <w:spacing w:after="0" w:line="240" w:lineRule="auto"/>
        <w:rPr>
          <w:rFonts w:ascii="Tahoma" w:hAnsi="Tahoma" w:cs="Tahoma"/>
          <w:color w:val="000000"/>
          <w:sz w:val="20"/>
          <w:szCs w:val="20"/>
        </w:rPr>
      </w:pPr>
      <w:r w:rsidRPr="005611CE">
        <w:rPr>
          <w:rFonts w:ascii="Tahoma" w:hAnsi="Tahoma" w:cs="Tahoma"/>
          <w:color w:val="000000"/>
          <w:sz w:val="20"/>
          <w:szCs w:val="20"/>
        </w:rPr>
        <w:t xml:space="preserve">Send copies to: </w:t>
      </w:r>
      <w:r>
        <w:rPr>
          <w:rFonts w:ascii="Tahoma" w:hAnsi="Tahoma" w:cs="Tahoma"/>
          <w:color w:val="000000"/>
          <w:sz w:val="20"/>
          <w:szCs w:val="20"/>
        </w:rPr>
        <w:t>____</w:t>
      </w:r>
      <w:r w:rsidRPr="005611CE">
        <w:rPr>
          <w:rFonts w:ascii="Tahoma" w:hAnsi="Tahoma" w:cs="Tahoma"/>
          <w:color w:val="000000"/>
          <w:sz w:val="20"/>
          <w:szCs w:val="20"/>
        </w:rPr>
        <w:t xml:space="preserve">case manager </w:t>
      </w:r>
      <w:r>
        <w:rPr>
          <w:rFonts w:ascii="Tahoma" w:hAnsi="Tahoma" w:cs="Tahoma"/>
          <w:color w:val="000000"/>
          <w:sz w:val="20"/>
          <w:szCs w:val="20"/>
        </w:rPr>
        <w:t xml:space="preserve"> _____special </w:t>
      </w:r>
      <w:proofErr w:type="spellStart"/>
      <w:proofErr w:type="gramStart"/>
      <w:r>
        <w:rPr>
          <w:rFonts w:ascii="Tahoma" w:hAnsi="Tahoma" w:cs="Tahoma"/>
          <w:color w:val="000000"/>
          <w:sz w:val="20"/>
          <w:szCs w:val="20"/>
        </w:rPr>
        <w:t>ed</w:t>
      </w:r>
      <w:proofErr w:type="spellEnd"/>
      <w:proofErr w:type="gramEnd"/>
      <w:r>
        <w:rPr>
          <w:rFonts w:ascii="Tahoma" w:hAnsi="Tahoma" w:cs="Tahoma"/>
          <w:color w:val="000000"/>
          <w:sz w:val="20"/>
          <w:szCs w:val="20"/>
        </w:rPr>
        <w:t xml:space="preserve"> director _____ building principal, _____</w:t>
      </w:r>
      <w:r w:rsidRPr="005611CE">
        <w:rPr>
          <w:rFonts w:ascii="Tahoma" w:hAnsi="Tahoma" w:cs="Tahoma"/>
          <w:color w:val="000000"/>
          <w:sz w:val="20"/>
          <w:szCs w:val="20"/>
        </w:rPr>
        <w:t>othe</w:t>
      </w:r>
      <w:r w:rsidR="00BD56F5">
        <w:rPr>
          <w:rFonts w:ascii="Tahoma" w:hAnsi="Tahoma" w:cs="Tahoma"/>
          <w:color w:val="000000"/>
          <w:sz w:val="20"/>
          <w:szCs w:val="20"/>
        </w:rPr>
        <w:t xml:space="preserve">r </w:t>
      </w:r>
    </w:p>
    <w:p w14:paraId="260DE0E2" w14:textId="75419C63" w:rsidR="00D51F3F" w:rsidRDefault="008713FC" w:rsidP="00BD56F5">
      <w:pPr>
        <w:autoSpaceDE w:val="0"/>
        <w:autoSpaceDN w:val="0"/>
        <w:adjustRightInd w:val="0"/>
        <w:spacing w:after="0" w:line="240" w:lineRule="auto"/>
        <w:jc w:val="right"/>
        <w:rPr>
          <w:rFonts w:ascii="Tahoma" w:hAnsi="Tahoma" w:cs="Tahoma"/>
          <w:color w:val="000000"/>
          <w:sz w:val="20"/>
          <w:szCs w:val="20"/>
        </w:rPr>
      </w:pPr>
      <w:r>
        <w:rPr>
          <w:rFonts w:ascii="Tahoma" w:hAnsi="Tahoma" w:cs="Tahoma"/>
          <w:color w:val="000000"/>
          <w:sz w:val="20"/>
          <w:szCs w:val="20"/>
        </w:rPr>
        <w:lastRenderedPageBreak/>
        <w:t>Appendix C</w:t>
      </w:r>
    </w:p>
    <w:tbl>
      <w:tblPr>
        <w:tblStyle w:val="TableGrid"/>
        <w:tblW w:w="0" w:type="auto"/>
        <w:tblLayout w:type="fixed"/>
        <w:tblLook w:val="04A0" w:firstRow="1" w:lastRow="0" w:firstColumn="1" w:lastColumn="0" w:noHBand="0" w:noVBand="1"/>
      </w:tblPr>
      <w:tblGrid>
        <w:gridCol w:w="1638"/>
        <w:gridCol w:w="900"/>
        <w:gridCol w:w="900"/>
        <w:gridCol w:w="810"/>
        <w:gridCol w:w="900"/>
        <w:gridCol w:w="4428"/>
      </w:tblGrid>
      <w:tr w:rsidR="00D51F3F" w14:paraId="24C441D6" w14:textId="77777777" w:rsidTr="00BD56F5">
        <w:tc>
          <w:tcPr>
            <w:tcW w:w="9576" w:type="dxa"/>
            <w:gridSpan w:val="6"/>
            <w:shd w:val="clear" w:color="auto" w:fill="BFBFBF" w:themeFill="background1" w:themeFillShade="BF"/>
          </w:tcPr>
          <w:p w14:paraId="7D78F7B8" w14:textId="5DA20664" w:rsidR="00D51F3F" w:rsidRPr="00D51F3F" w:rsidRDefault="006F5C47" w:rsidP="00D51F3F">
            <w:pPr>
              <w:autoSpaceDE w:val="0"/>
              <w:autoSpaceDN w:val="0"/>
              <w:adjustRightInd w:val="0"/>
              <w:jc w:val="center"/>
              <w:rPr>
                <w:rFonts w:ascii="Tahoma" w:hAnsi="Tahoma" w:cs="Tahoma"/>
                <w:b/>
                <w:color w:val="000000"/>
                <w:sz w:val="28"/>
                <w:szCs w:val="28"/>
              </w:rPr>
            </w:pPr>
            <w:r>
              <w:rPr>
                <w:rFonts w:ascii="Tahoma" w:hAnsi="Tahoma" w:cs="Tahoma"/>
                <w:b/>
                <w:color w:val="000000"/>
                <w:sz w:val="28"/>
                <w:szCs w:val="28"/>
              </w:rPr>
              <w:t>District</w:t>
            </w:r>
            <w:r w:rsidR="00D51F3F">
              <w:rPr>
                <w:rFonts w:ascii="Tahoma" w:hAnsi="Tahoma" w:cs="Tahoma"/>
                <w:b/>
                <w:color w:val="000000"/>
                <w:sz w:val="28"/>
                <w:szCs w:val="28"/>
              </w:rPr>
              <w:t xml:space="preserve"> Oversight Committee Review Form</w:t>
            </w:r>
          </w:p>
        </w:tc>
      </w:tr>
      <w:tr w:rsidR="00D51F3F" w14:paraId="19252DED" w14:textId="77777777" w:rsidTr="00BD56F5">
        <w:tc>
          <w:tcPr>
            <w:tcW w:w="9576" w:type="dxa"/>
            <w:gridSpan w:val="6"/>
          </w:tcPr>
          <w:p w14:paraId="181E691D" w14:textId="77777777" w:rsidR="00D51F3F" w:rsidRDefault="00D51F3F" w:rsidP="00D51F3F">
            <w:pPr>
              <w:autoSpaceDE w:val="0"/>
              <w:autoSpaceDN w:val="0"/>
              <w:adjustRightInd w:val="0"/>
              <w:rPr>
                <w:rFonts w:ascii="Tahoma" w:hAnsi="Tahoma" w:cs="Tahoma"/>
                <w:color w:val="000000"/>
                <w:sz w:val="20"/>
                <w:szCs w:val="20"/>
              </w:rPr>
            </w:pPr>
          </w:p>
          <w:p w14:paraId="61B3441E" w14:textId="77777777" w:rsidR="00D51F3F" w:rsidRDefault="00D51F3F" w:rsidP="00D51F3F">
            <w:pPr>
              <w:autoSpaceDE w:val="0"/>
              <w:autoSpaceDN w:val="0"/>
              <w:adjustRightInd w:val="0"/>
              <w:rPr>
                <w:rFonts w:ascii="Tahoma" w:hAnsi="Tahoma" w:cs="Tahoma"/>
                <w:color w:val="000000"/>
                <w:sz w:val="20"/>
                <w:szCs w:val="20"/>
              </w:rPr>
            </w:pPr>
            <w:r w:rsidRPr="0061494B">
              <w:rPr>
                <w:rFonts w:ascii="Tahoma" w:hAnsi="Tahoma" w:cs="Tahoma"/>
                <w:b/>
                <w:color w:val="000000"/>
                <w:sz w:val="20"/>
                <w:szCs w:val="20"/>
              </w:rPr>
              <w:t>Student Name:</w:t>
            </w:r>
            <w:r w:rsidR="0061494B">
              <w:rPr>
                <w:rFonts w:ascii="Tahoma" w:hAnsi="Tahoma" w:cs="Tahoma"/>
                <w:color w:val="000000"/>
                <w:sz w:val="20"/>
                <w:szCs w:val="20"/>
              </w:rPr>
              <w:t xml:space="preserve"> _______________</w:t>
            </w:r>
            <w:r>
              <w:rPr>
                <w:rFonts w:ascii="Tahoma" w:hAnsi="Tahoma" w:cs="Tahoma"/>
                <w:color w:val="000000"/>
                <w:sz w:val="20"/>
                <w:szCs w:val="20"/>
              </w:rPr>
              <w:t>_________</w:t>
            </w:r>
            <w:proofErr w:type="gramStart"/>
            <w:r>
              <w:rPr>
                <w:rFonts w:ascii="Tahoma" w:hAnsi="Tahoma" w:cs="Tahoma"/>
                <w:color w:val="000000"/>
                <w:sz w:val="20"/>
                <w:szCs w:val="20"/>
              </w:rPr>
              <w:t xml:space="preserve">_  </w:t>
            </w:r>
            <w:r w:rsidRPr="0061494B">
              <w:rPr>
                <w:rFonts w:ascii="Tahoma" w:hAnsi="Tahoma" w:cs="Tahoma"/>
                <w:b/>
                <w:color w:val="000000"/>
                <w:sz w:val="20"/>
                <w:szCs w:val="20"/>
              </w:rPr>
              <w:t>Building</w:t>
            </w:r>
            <w:proofErr w:type="gramEnd"/>
            <w:r>
              <w:rPr>
                <w:rFonts w:ascii="Tahoma" w:hAnsi="Tahoma" w:cs="Tahoma"/>
                <w:color w:val="000000"/>
                <w:sz w:val="20"/>
                <w:szCs w:val="20"/>
              </w:rPr>
              <w:t xml:space="preserve">:_________________ </w:t>
            </w:r>
            <w:r w:rsidRPr="0061494B">
              <w:rPr>
                <w:rFonts w:ascii="Tahoma" w:hAnsi="Tahoma" w:cs="Tahoma"/>
                <w:b/>
                <w:color w:val="000000"/>
                <w:sz w:val="20"/>
                <w:szCs w:val="20"/>
              </w:rPr>
              <w:t>Meeting Date</w:t>
            </w:r>
            <w:r>
              <w:rPr>
                <w:rFonts w:ascii="Tahoma" w:hAnsi="Tahoma" w:cs="Tahoma"/>
                <w:color w:val="000000"/>
                <w:sz w:val="20"/>
                <w:szCs w:val="20"/>
              </w:rPr>
              <w:t>:______</w:t>
            </w:r>
          </w:p>
          <w:p w14:paraId="354910C9" w14:textId="77777777" w:rsidR="0061494B" w:rsidRDefault="0061494B" w:rsidP="00D51F3F">
            <w:pPr>
              <w:autoSpaceDE w:val="0"/>
              <w:autoSpaceDN w:val="0"/>
              <w:adjustRightInd w:val="0"/>
              <w:rPr>
                <w:rFonts w:ascii="Tahoma" w:hAnsi="Tahoma" w:cs="Tahoma"/>
                <w:color w:val="000000"/>
                <w:sz w:val="20"/>
                <w:szCs w:val="20"/>
              </w:rPr>
            </w:pPr>
          </w:p>
          <w:p w14:paraId="4F15B959" w14:textId="77777777" w:rsidR="00D51F3F" w:rsidRDefault="00D51F3F" w:rsidP="00D51F3F">
            <w:pPr>
              <w:autoSpaceDE w:val="0"/>
              <w:autoSpaceDN w:val="0"/>
              <w:adjustRightInd w:val="0"/>
              <w:rPr>
                <w:rFonts w:ascii="Tahoma" w:hAnsi="Tahoma" w:cs="Tahoma"/>
                <w:color w:val="000000"/>
                <w:sz w:val="20"/>
                <w:szCs w:val="20"/>
              </w:rPr>
            </w:pPr>
            <w:r>
              <w:rPr>
                <w:rFonts w:ascii="Tahoma" w:hAnsi="Tahoma" w:cs="Tahoma"/>
                <w:color w:val="000000"/>
                <w:sz w:val="20"/>
                <w:szCs w:val="20"/>
              </w:rPr>
              <w:t>Restrictive procedures are documented in the IEP or attached BIP</w:t>
            </w:r>
            <w:proofErr w:type="gramStart"/>
            <w:r>
              <w:rPr>
                <w:rFonts w:ascii="Tahoma" w:hAnsi="Tahoma" w:cs="Tahoma"/>
                <w:color w:val="000000"/>
                <w:sz w:val="20"/>
                <w:szCs w:val="20"/>
              </w:rPr>
              <w:t>:   Yes</w:t>
            </w:r>
            <w:proofErr w:type="gramEnd"/>
            <w:r>
              <w:rPr>
                <w:rFonts w:ascii="Tahoma" w:hAnsi="Tahoma" w:cs="Tahoma"/>
                <w:color w:val="000000"/>
                <w:sz w:val="20"/>
                <w:szCs w:val="20"/>
              </w:rPr>
              <w:t xml:space="preserve">     No</w:t>
            </w:r>
          </w:p>
          <w:p w14:paraId="0F746C5E" w14:textId="77777777" w:rsidR="00D51F3F" w:rsidRDefault="00D51F3F" w:rsidP="00D51F3F">
            <w:pPr>
              <w:autoSpaceDE w:val="0"/>
              <w:autoSpaceDN w:val="0"/>
              <w:adjustRightInd w:val="0"/>
              <w:rPr>
                <w:rFonts w:ascii="Tahoma" w:hAnsi="Tahoma" w:cs="Tahoma"/>
                <w:color w:val="000000"/>
                <w:sz w:val="20"/>
                <w:szCs w:val="20"/>
              </w:rPr>
            </w:pPr>
          </w:p>
          <w:p w14:paraId="006E0E3F" w14:textId="77777777" w:rsidR="00D51F3F" w:rsidRDefault="00D51F3F" w:rsidP="00D51F3F">
            <w:pPr>
              <w:autoSpaceDE w:val="0"/>
              <w:autoSpaceDN w:val="0"/>
              <w:adjustRightInd w:val="0"/>
              <w:rPr>
                <w:rFonts w:ascii="Tahoma" w:hAnsi="Tahoma" w:cs="Tahoma"/>
                <w:color w:val="000000"/>
                <w:sz w:val="20"/>
                <w:szCs w:val="20"/>
              </w:rPr>
            </w:pPr>
            <w:r w:rsidRPr="0061494B">
              <w:rPr>
                <w:rFonts w:ascii="ArialNarrow" w:hAnsi="ArialNarrow" w:cs="ArialNarrow"/>
                <w:b/>
                <w:color w:val="000000"/>
                <w:sz w:val="20"/>
                <w:szCs w:val="20"/>
              </w:rPr>
              <w:t>Key:</w:t>
            </w:r>
            <w:r>
              <w:rPr>
                <w:rFonts w:ascii="ArialNarrow" w:hAnsi="ArialNarrow" w:cs="ArialNarrow"/>
                <w:color w:val="000000"/>
                <w:sz w:val="20"/>
                <w:szCs w:val="20"/>
              </w:rPr>
              <w:t xml:space="preserve">  </w:t>
            </w:r>
            <w:r w:rsidRPr="005611CE">
              <w:rPr>
                <w:rFonts w:ascii="ArialNarrow" w:hAnsi="ArialNarrow" w:cs="ArialNarrow"/>
                <w:color w:val="000000"/>
                <w:sz w:val="20"/>
                <w:szCs w:val="20"/>
              </w:rPr>
              <w:t>Children’s Control=CC, Team Control=TC, Team Escort=TE, Interim Control=IC</w:t>
            </w:r>
          </w:p>
        </w:tc>
      </w:tr>
      <w:tr w:rsidR="00BD56F5" w14:paraId="6730F65F" w14:textId="77777777" w:rsidTr="00BD56F5">
        <w:tc>
          <w:tcPr>
            <w:tcW w:w="1638" w:type="dxa"/>
          </w:tcPr>
          <w:p w14:paraId="425FA8ED" w14:textId="77777777" w:rsidR="00BD56F5" w:rsidRPr="0061494B" w:rsidRDefault="00BD56F5" w:rsidP="00D51F3F">
            <w:pPr>
              <w:autoSpaceDE w:val="0"/>
              <w:autoSpaceDN w:val="0"/>
              <w:adjustRightInd w:val="0"/>
              <w:rPr>
                <w:rFonts w:ascii="Tahoma" w:hAnsi="Tahoma" w:cs="Tahoma"/>
                <w:b/>
                <w:color w:val="000000"/>
                <w:sz w:val="20"/>
                <w:szCs w:val="20"/>
              </w:rPr>
            </w:pPr>
            <w:r w:rsidRPr="0061494B">
              <w:rPr>
                <w:rFonts w:ascii="Tahoma" w:hAnsi="Tahoma" w:cs="Tahoma"/>
                <w:b/>
                <w:color w:val="000000"/>
                <w:sz w:val="20"/>
                <w:szCs w:val="20"/>
              </w:rPr>
              <w:t>Date</w:t>
            </w:r>
          </w:p>
        </w:tc>
        <w:tc>
          <w:tcPr>
            <w:tcW w:w="900" w:type="dxa"/>
          </w:tcPr>
          <w:p w14:paraId="6AE06A8B" w14:textId="77777777" w:rsidR="00BD56F5" w:rsidRPr="0061494B" w:rsidRDefault="00BD56F5" w:rsidP="00D51F3F">
            <w:pPr>
              <w:autoSpaceDE w:val="0"/>
              <w:autoSpaceDN w:val="0"/>
              <w:adjustRightInd w:val="0"/>
              <w:rPr>
                <w:rFonts w:ascii="Tahoma" w:hAnsi="Tahoma" w:cs="Tahoma"/>
                <w:b/>
                <w:color w:val="000000"/>
                <w:sz w:val="20"/>
                <w:szCs w:val="20"/>
              </w:rPr>
            </w:pPr>
            <w:r w:rsidRPr="0061494B">
              <w:rPr>
                <w:rFonts w:ascii="Tahoma" w:hAnsi="Tahoma" w:cs="Tahoma"/>
                <w:b/>
                <w:color w:val="000000"/>
                <w:sz w:val="20"/>
                <w:szCs w:val="20"/>
              </w:rPr>
              <w:t>CC</w:t>
            </w:r>
          </w:p>
        </w:tc>
        <w:tc>
          <w:tcPr>
            <w:tcW w:w="900" w:type="dxa"/>
          </w:tcPr>
          <w:p w14:paraId="3E6441F2" w14:textId="77777777" w:rsidR="00BD56F5" w:rsidRPr="0061494B" w:rsidRDefault="00BD56F5" w:rsidP="00D51F3F">
            <w:pPr>
              <w:autoSpaceDE w:val="0"/>
              <w:autoSpaceDN w:val="0"/>
              <w:adjustRightInd w:val="0"/>
              <w:rPr>
                <w:rFonts w:ascii="Tahoma" w:hAnsi="Tahoma" w:cs="Tahoma"/>
                <w:b/>
                <w:color w:val="000000"/>
                <w:sz w:val="20"/>
                <w:szCs w:val="20"/>
              </w:rPr>
            </w:pPr>
            <w:r w:rsidRPr="0061494B">
              <w:rPr>
                <w:rFonts w:ascii="Tahoma" w:hAnsi="Tahoma" w:cs="Tahoma"/>
                <w:b/>
                <w:color w:val="000000"/>
                <w:sz w:val="20"/>
                <w:szCs w:val="20"/>
              </w:rPr>
              <w:t>TC</w:t>
            </w:r>
          </w:p>
        </w:tc>
        <w:tc>
          <w:tcPr>
            <w:tcW w:w="810" w:type="dxa"/>
          </w:tcPr>
          <w:p w14:paraId="2742A6AD" w14:textId="77777777" w:rsidR="00BD56F5" w:rsidRPr="0061494B" w:rsidRDefault="00BD56F5" w:rsidP="00D51F3F">
            <w:pPr>
              <w:autoSpaceDE w:val="0"/>
              <w:autoSpaceDN w:val="0"/>
              <w:adjustRightInd w:val="0"/>
              <w:rPr>
                <w:rFonts w:ascii="Tahoma" w:hAnsi="Tahoma" w:cs="Tahoma"/>
                <w:b/>
                <w:color w:val="000000"/>
                <w:sz w:val="20"/>
                <w:szCs w:val="20"/>
              </w:rPr>
            </w:pPr>
            <w:r w:rsidRPr="0061494B">
              <w:rPr>
                <w:rFonts w:ascii="Tahoma" w:hAnsi="Tahoma" w:cs="Tahoma"/>
                <w:b/>
                <w:color w:val="000000"/>
                <w:sz w:val="20"/>
                <w:szCs w:val="20"/>
              </w:rPr>
              <w:t>TE</w:t>
            </w:r>
          </w:p>
        </w:tc>
        <w:tc>
          <w:tcPr>
            <w:tcW w:w="900" w:type="dxa"/>
          </w:tcPr>
          <w:p w14:paraId="4300F272" w14:textId="77777777" w:rsidR="00BD56F5" w:rsidRPr="0061494B" w:rsidRDefault="00BD56F5" w:rsidP="00D51F3F">
            <w:pPr>
              <w:autoSpaceDE w:val="0"/>
              <w:autoSpaceDN w:val="0"/>
              <w:adjustRightInd w:val="0"/>
              <w:rPr>
                <w:rFonts w:ascii="Tahoma" w:hAnsi="Tahoma" w:cs="Tahoma"/>
                <w:b/>
                <w:color w:val="000000"/>
                <w:sz w:val="20"/>
                <w:szCs w:val="20"/>
              </w:rPr>
            </w:pPr>
            <w:r w:rsidRPr="0061494B">
              <w:rPr>
                <w:rFonts w:ascii="Tahoma" w:hAnsi="Tahoma" w:cs="Tahoma"/>
                <w:b/>
                <w:color w:val="000000"/>
                <w:sz w:val="20"/>
                <w:szCs w:val="20"/>
              </w:rPr>
              <w:t>IC</w:t>
            </w:r>
          </w:p>
        </w:tc>
        <w:tc>
          <w:tcPr>
            <w:tcW w:w="4428" w:type="dxa"/>
          </w:tcPr>
          <w:p w14:paraId="4190B307" w14:textId="0297EB5F" w:rsidR="00BD56F5" w:rsidRPr="0061494B" w:rsidRDefault="00BD56F5" w:rsidP="00BD56F5">
            <w:pPr>
              <w:autoSpaceDE w:val="0"/>
              <w:autoSpaceDN w:val="0"/>
              <w:adjustRightInd w:val="0"/>
              <w:rPr>
                <w:rFonts w:ascii="Tahoma" w:hAnsi="Tahoma" w:cs="Tahoma"/>
                <w:b/>
                <w:color w:val="000000"/>
                <w:sz w:val="20"/>
                <w:szCs w:val="20"/>
              </w:rPr>
            </w:pPr>
            <w:r>
              <w:rPr>
                <w:rFonts w:ascii="Tahoma" w:hAnsi="Tahoma" w:cs="Tahoma"/>
                <w:b/>
                <w:color w:val="000000"/>
                <w:sz w:val="20"/>
                <w:szCs w:val="20"/>
              </w:rPr>
              <w:t xml:space="preserve">Total Duration of Holdings </w:t>
            </w:r>
          </w:p>
        </w:tc>
      </w:tr>
      <w:tr w:rsidR="00BD56F5" w14:paraId="69F8B077" w14:textId="77777777" w:rsidTr="00BD56F5">
        <w:trPr>
          <w:trHeight w:val="20"/>
        </w:trPr>
        <w:tc>
          <w:tcPr>
            <w:tcW w:w="1638" w:type="dxa"/>
          </w:tcPr>
          <w:p w14:paraId="5C688AC1" w14:textId="77777777" w:rsidR="00BD56F5" w:rsidRDefault="00BD56F5" w:rsidP="00D51F3F">
            <w:pPr>
              <w:autoSpaceDE w:val="0"/>
              <w:autoSpaceDN w:val="0"/>
              <w:adjustRightInd w:val="0"/>
              <w:rPr>
                <w:rFonts w:ascii="Tahoma" w:hAnsi="Tahoma" w:cs="Tahoma"/>
                <w:color w:val="000000"/>
                <w:sz w:val="20"/>
                <w:szCs w:val="20"/>
              </w:rPr>
            </w:pPr>
          </w:p>
          <w:p w14:paraId="319FEBB3"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F2206D8"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376D7DFC"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7E870D80"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1E1DE95A"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6CBB56AA" w14:textId="77777777" w:rsidR="00BD56F5" w:rsidRDefault="00BD56F5" w:rsidP="00D51F3F">
            <w:pPr>
              <w:autoSpaceDE w:val="0"/>
              <w:autoSpaceDN w:val="0"/>
              <w:adjustRightInd w:val="0"/>
              <w:rPr>
                <w:rFonts w:ascii="Tahoma" w:hAnsi="Tahoma" w:cs="Tahoma"/>
                <w:color w:val="000000"/>
                <w:sz w:val="20"/>
                <w:szCs w:val="20"/>
              </w:rPr>
            </w:pPr>
          </w:p>
        </w:tc>
      </w:tr>
      <w:tr w:rsidR="00BD56F5" w14:paraId="565D3E0C" w14:textId="77777777" w:rsidTr="00BD56F5">
        <w:trPr>
          <w:trHeight w:val="20"/>
        </w:trPr>
        <w:tc>
          <w:tcPr>
            <w:tcW w:w="1638" w:type="dxa"/>
          </w:tcPr>
          <w:p w14:paraId="0496B70D" w14:textId="77777777" w:rsidR="00BD56F5" w:rsidRDefault="00BD56F5" w:rsidP="00D51F3F">
            <w:pPr>
              <w:autoSpaceDE w:val="0"/>
              <w:autoSpaceDN w:val="0"/>
              <w:adjustRightInd w:val="0"/>
              <w:rPr>
                <w:rFonts w:ascii="Tahoma" w:hAnsi="Tahoma" w:cs="Tahoma"/>
                <w:color w:val="000000"/>
                <w:sz w:val="20"/>
                <w:szCs w:val="20"/>
              </w:rPr>
            </w:pPr>
          </w:p>
          <w:p w14:paraId="24F91DD4"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3FA1906"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2C9EA7D7"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5D99A078"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69AE12BA"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73F9EF46" w14:textId="77777777" w:rsidR="00BD56F5" w:rsidRDefault="00BD56F5" w:rsidP="00D51F3F">
            <w:pPr>
              <w:autoSpaceDE w:val="0"/>
              <w:autoSpaceDN w:val="0"/>
              <w:adjustRightInd w:val="0"/>
              <w:rPr>
                <w:rFonts w:ascii="Tahoma" w:hAnsi="Tahoma" w:cs="Tahoma"/>
                <w:color w:val="000000"/>
                <w:sz w:val="20"/>
                <w:szCs w:val="20"/>
              </w:rPr>
            </w:pPr>
          </w:p>
        </w:tc>
      </w:tr>
      <w:tr w:rsidR="00BD56F5" w14:paraId="1F76938C" w14:textId="77777777" w:rsidTr="00BD56F5">
        <w:trPr>
          <w:trHeight w:val="20"/>
        </w:trPr>
        <w:tc>
          <w:tcPr>
            <w:tcW w:w="1638" w:type="dxa"/>
          </w:tcPr>
          <w:p w14:paraId="522248AC" w14:textId="77777777" w:rsidR="00BD56F5" w:rsidRDefault="00BD56F5" w:rsidP="00D51F3F">
            <w:pPr>
              <w:autoSpaceDE w:val="0"/>
              <w:autoSpaceDN w:val="0"/>
              <w:adjustRightInd w:val="0"/>
              <w:rPr>
                <w:rFonts w:ascii="Tahoma" w:hAnsi="Tahoma" w:cs="Tahoma"/>
                <w:color w:val="000000"/>
                <w:sz w:val="20"/>
                <w:szCs w:val="20"/>
              </w:rPr>
            </w:pPr>
          </w:p>
          <w:p w14:paraId="084AC10F"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36DD165F"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AAFFDA5"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2CA2998E"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4E9A4AA"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52263971" w14:textId="77777777" w:rsidR="00BD56F5" w:rsidRDefault="00BD56F5" w:rsidP="00D51F3F">
            <w:pPr>
              <w:autoSpaceDE w:val="0"/>
              <w:autoSpaceDN w:val="0"/>
              <w:adjustRightInd w:val="0"/>
              <w:rPr>
                <w:rFonts w:ascii="Tahoma" w:hAnsi="Tahoma" w:cs="Tahoma"/>
                <w:color w:val="000000"/>
                <w:sz w:val="20"/>
                <w:szCs w:val="20"/>
              </w:rPr>
            </w:pPr>
          </w:p>
        </w:tc>
      </w:tr>
      <w:tr w:rsidR="00BD56F5" w14:paraId="78A70265" w14:textId="77777777" w:rsidTr="00BD56F5">
        <w:trPr>
          <w:trHeight w:val="20"/>
        </w:trPr>
        <w:tc>
          <w:tcPr>
            <w:tcW w:w="1638" w:type="dxa"/>
          </w:tcPr>
          <w:p w14:paraId="23072020" w14:textId="77777777" w:rsidR="00BD56F5" w:rsidRDefault="00BD56F5" w:rsidP="00D51F3F">
            <w:pPr>
              <w:autoSpaceDE w:val="0"/>
              <w:autoSpaceDN w:val="0"/>
              <w:adjustRightInd w:val="0"/>
              <w:rPr>
                <w:rFonts w:ascii="Tahoma" w:hAnsi="Tahoma" w:cs="Tahoma"/>
                <w:color w:val="000000"/>
                <w:sz w:val="20"/>
                <w:szCs w:val="20"/>
              </w:rPr>
            </w:pPr>
          </w:p>
          <w:p w14:paraId="6368434A"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31EA5BA7"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6CAF37B"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32EB790C"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E8F8027"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12EBBC64" w14:textId="77777777" w:rsidR="00BD56F5" w:rsidRDefault="00BD56F5" w:rsidP="00D51F3F">
            <w:pPr>
              <w:autoSpaceDE w:val="0"/>
              <w:autoSpaceDN w:val="0"/>
              <w:adjustRightInd w:val="0"/>
              <w:rPr>
                <w:rFonts w:ascii="Tahoma" w:hAnsi="Tahoma" w:cs="Tahoma"/>
                <w:color w:val="000000"/>
                <w:sz w:val="20"/>
                <w:szCs w:val="20"/>
              </w:rPr>
            </w:pPr>
          </w:p>
        </w:tc>
      </w:tr>
      <w:tr w:rsidR="00BD56F5" w14:paraId="37D4F342" w14:textId="77777777" w:rsidTr="00BD56F5">
        <w:trPr>
          <w:trHeight w:val="20"/>
        </w:trPr>
        <w:tc>
          <w:tcPr>
            <w:tcW w:w="1638" w:type="dxa"/>
          </w:tcPr>
          <w:p w14:paraId="3A13D421" w14:textId="77777777" w:rsidR="00BD56F5" w:rsidRDefault="00BD56F5" w:rsidP="00D51F3F">
            <w:pPr>
              <w:autoSpaceDE w:val="0"/>
              <w:autoSpaceDN w:val="0"/>
              <w:adjustRightInd w:val="0"/>
              <w:rPr>
                <w:rFonts w:ascii="Tahoma" w:hAnsi="Tahoma" w:cs="Tahoma"/>
                <w:color w:val="000000"/>
                <w:sz w:val="20"/>
                <w:szCs w:val="20"/>
              </w:rPr>
            </w:pPr>
          </w:p>
          <w:p w14:paraId="25BDBE25"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B346835"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248EA022"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0EA1FAF7"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7259B90"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0987BFC7" w14:textId="77777777" w:rsidR="00BD56F5" w:rsidRDefault="00BD56F5" w:rsidP="00D51F3F">
            <w:pPr>
              <w:autoSpaceDE w:val="0"/>
              <w:autoSpaceDN w:val="0"/>
              <w:adjustRightInd w:val="0"/>
              <w:rPr>
                <w:rFonts w:ascii="Tahoma" w:hAnsi="Tahoma" w:cs="Tahoma"/>
                <w:color w:val="000000"/>
                <w:sz w:val="20"/>
                <w:szCs w:val="20"/>
              </w:rPr>
            </w:pPr>
          </w:p>
        </w:tc>
      </w:tr>
      <w:tr w:rsidR="00BD56F5" w14:paraId="6714D7C8" w14:textId="77777777" w:rsidTr="00BD56F5">
        <w:trPr>
          <w:trHeight w:val="20"/>
        </w:trPr>
        <w:tc>
          <w:tcPr>
            <w:tcW w:w="1638" w:type="dxa"/>
          </w:tcPr>
          <w:p w14:paraId="7F850D21" w14:textId="77777777" w:rsidR="00BD56F5" w:rsidRDefault="00BD56F5" w:rsidP="00D51F3F">
            <w:pPr>
              <w:autoSpaceDE w:val="0"/>
              <w:autoSpaceDN w:val="0"/>
              <w:adjustRightInd w:val="0"/>
              <w:rPr>
                <w:rFonts w:ascii="Tahoma" w:hAnsi="Tahoma" w:cs="Tahoma"/>
                <w:color w:val="000000"/>
                <w:sz w:val="20"/>
                <w:szCs w:val="20"/>
              </w:rPr>
            </w:pPr>
          </w:p>
          <w:p w14:paraId="2E55A93E"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274A8BE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1E6420F"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2981202D"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9BC3962"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004EB8D1" w14:textId="77777777" w:rsidR="00BD56F5" w:rsidRDefault="00BD56F5" w:rsidP="00D51F3F">
            <w:pPr>
              <w:autoSpaceDE w:val="0"/>
              <w:autoSpaceDN w:val="0"/>
              <w:adjustRightInd w:val="0"/>
              <w:rPr>
                <w:rFonts w:ascii="Tahoma" w:hAnsi="Tahoma" w:cs="Tahoma"/>
                <w:color w:val="000000"/>
                <w:sz w:val="20"/>
                <w:szCs w:val="20"/>
              </w:rPr>
            </w:pPr>
          </w:p>
        </w:tc>
      </w:tr>
      <w:tr w:rsidR="00BD56F5" w14:paraId="3001F0FB" w14:textId="77777777" w:rsidTr="00BD56F5">
        <w:trPr>
          <w:trHeight w:val="20"/>
        </w:trPr>
        <w:tc>
          <w:tcPr>
            <w:tcW w:w="1638" w:type="dxa"/>
          </w:tcPr>
          <w:p w14:paraId="25A6F3CB" w14:textId="77777777" w:rsidR="00BD56F5" w:rsidRDefault="00BD56F5" w:rsidP="00D51F3F">
            <w:pPr>
              <w:autoSpaceDE w:val="0"/>
              <w:autoSpaceDN w:val="0"/>
              <w:adjustRightInd w:val="0"/>
              <w:rPr>
                <w:rFonts w:ascii="Tahoma" w:hAnsi="Tahoma" w:cs="Tahoma"/>
                <w:color w:val="000000"/>
                <w:sz w:val="20"/>
                <w:szCs w:val="20"/>
              </w:rPr>
            </w:pPr>
          </w:p>
          <w:p w14:paraId="10E37656"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13F6E94"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981D31E"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048D1E50"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34D09E2F"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3FC2D213" w14:textId="77777777" w:rsidR="00BD56F5" w:rsidRDefault="00BD56F5" w:rsidP="00D51F3F">
            <w:pPr>
              <w:autoSpaceDE w:val="0"/>
              <w:autoSpaceDN w:val="0"/>
              <w:adjustRightInd w:val="0"/>
              <w:rPr>
                <w:rFonts w:ascii="Tahoma" w:hAnsi="Tahoma" w:cs="Tahoma"/>
                <w:color w:val="000000"/>
                <w:sz w:val="20"/>
                <w:szCs w:val="20"/>
              </w:rPr>
            </w:pPr>
          </w:p>
        </w:tc>
      </w:tr>
      <w:tr w:rsidR="00BD56F5" w14:paraId="080526D0" w14:textId="77777777" w:rsidTr="00BD56F5">
        <w:trPr>
          <w:trHeight w:val="20"/>
        </w:trPr>
        <w:tc>
          <w:tcPr>
            <w:tcW w:w="1638" w:type="dxa"/>
          </w:tcPr>
          <w:p w14:paraId="55868B00" w14:textId="77777777" w:rsidR="00BD56F5" w:rsidRDefault="00BD56F5" w:rsidP="00D51F3F">
            <w:pPr>
              <w:autoSpaceDE w:val="0"/>
              <w:autoSpaceDN w:val="0"/>
              <w:adjustRightInd w:val="0"/>
              <w:rPr>
                <w:rFonts w:ascii="Tahoma" w:hAnsi="Tahoma" w:cs="Tahoma"/>
                <w:color w:val="000000"/>
                <w:sz w:val="20"/>
                <w:szCs w:val="20"/>
              </w:rPr>
            </w:pPr>
          </w:p>
          <w:p w14:paraId="258F533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6786B7B"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4C002E2"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653B7097"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345B3E8D"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3BA019A8" w14:textId="77777777" w:rsidR="00BD56F5" w:rsidRDefault="00BD56F5" w:rsidP="00D51F3F">
            <w:pPr>
              <w:autoSpaceDE w:val="0"/>
              <w:autoSpaceDN w:val="0"/>
              <w:adjustRightInd w:val="0"/>
              <w:rPr>
                <w:rFonts w:ascii="Tahoma" w:hAnsi="Tahoma" w:cs="Tahoma"/>
                <w:color w:val="000000"/>
                <w:sz w:val="20"/>
                <w:szCs w:val="20"/>
              </w:rPr>
            </w:pPr>
          </w:p>
        </w:tc>
      </w:tr>
      <w:tr w:rsidR="00BD56F5" w14:paraId="66257BC9" w14:textId="77777777" w:rsidTr="00BD56F5">
        <w:trPr>
          <w:trHeight w:val="20"/>
        </w:trPr>
        <w:tc>
          <w:tcPr>
            <w:tcW w:w="1638" w:type="dxa"/>
          </w:tcPr>
          <w:p w14:paraId="48AEB8CD" w14:textId="77777777" w:rsidR="00BD56F5" w:rsidRDefault="00BD56F5" w:rsidP="00D51F3F">
            <w:pPr>
              <w:autoSpaceDE w:val="0"/>
              <w:autoSpaceDN w:val="0"/>
              <w:adjustRightInd w:val="0"/>
              <w:rPr>
                <w:rFonts w:ascii="Tahoma" w:hAnsi="Tahoma" w:cs="Tahoma"/>
                <w:color w:val="000000"/>
                <w:sz w:val="20"/>
                <w:szCs w:val="20"/>
              </w:rPr>
            </w:pPr>
          </w:p>
          <w:p w14:paraId="71F475FF"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4A5FBC8F"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5D19CC7"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65786E8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8355B5B"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6C8930E4" w14:textId="77777777" w:rsidR="00BD56F5" w:rsidRDefault="00BD56F5" w:rsidP="00D51F3F">
            <w:pPr>
              <w:autoSpaceDE w:val="0"/>
              <w:autoSpaceDN w:val="0"/>
              <w:adjustRightInd w:val="0"/>
              <w:rPr>
                <w:rFonts w:ascii="Tahoma" w:hAnsi="Tahoma" w:cs="Tahoma"/>
                <w:color w:val="000000"/>
                <w:sz w:val="20"/>
                <w:szCs w:val="20"/>
              </w:rPr>
            </w:pPr>
          </w:p>
        </w:tc>
      </w:tr>
      <w:tr w:rsidR="00BD56F5" w14:paraId="29F7C3D7" w14:textId="77777777" w:rsidTr="00BD56F5">
        <w:trPr>
          <w:trHeight w:val="20"/>
        </w:trPr>
        <w:tc>
          <w:tcPr>
            <w:tcW w:w="1638" w:type="dxa"/>
          </w:tcPr>
          <w:p w14:paraId="470AA9A8" w14:textId="77777777" w:rsidR="00BD56F5" w:rsidRDefault="00BD56F5" w:rsidP="00D51F3F">
            <w:pPr>
              <w:autoSpaceDE w:val="0"/>
              <w:autoSpaceDN w:val="0"/>
              <w:adjustRightInd w:val="0"/>
              <w:rPr>
                <w:rFonts w:ascii="Tahoma" w:hAnsi="Tahoma" w:cs="Tahoma"/>
                <w:color w:val="000000"/>
                <w:sz w:val="20"/>
                <w:szCs w:val="20"/>
              </w:rPr>
            </w:pPr>
          </w:p>
          <w:p w14:paraId="7F1B717D"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ADDB1FC"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601E7D8"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1227EE0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20E39B53"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31B5E3FA" w14:textId="77777777" w:rsidR="00BD56F5" w:rsidRDefault="00BD56F5" w:rsidP="00D51F3F">
            <w:pPr>
              <w:autoSpaceDE w:val="0"/>
              <w:autoSpaceDN w:val="0"/>
              <w:adjustRightInd w:val="0"/>
              <w:rPr>
                <w:rFonts w:ascii="Tahoma" w:hAnsi="Tahoma" w:cs="Tahoma"/>
                <w:color w:val="000000"/>
                <w:sz w:val="20"/>
                <w:szCs w:val="20"/>
              </w:rPr>
            </w:pPr>
          </w:p>
        </w:tc>
      </w:tr>
      <w:tr w:rsidR="00BD56F5" w14:paraId="19E34DD3" w14:textId="77777777" w:rsidTr="00BD56F5">
        <w:trPr>
          <w:trHeight w:val="20"/>
        </w:trPr>
        <w:tc>
          <w:tcPr>
            <w:tcW w:w="1638" w:type="dxa"/>
          </w:tcPr>
          <w:p w14:paraId="2120D6AA" w14:textId="77777777" w:rsidR="00BD56F5" w:rsidRDefault="00BD56F5" w:rsidP="00D51F3F">
            <w:pPr>
              <w:autoSpaceDE w:val="0"/>
              <w:autoSpaceDN w:val="0"/>
              <w:adjustRightInd w:val="0"/>
              <w:rPr>
                <w:rFonts w:ascii="Tahoma" w:hAnsi="Tahoma" w:cs="Tahoma"/>
                <w:color w:val="000000"/>
                <w:sz w:val="20"/>
                <w:szCs w:val="20"/>
              </w:rPr>
            </w:pPr>
          </w:p>
          <w:p w14:paraId="03D7FD25"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10172F90"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648866DA"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5FDE943B"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8E98FDE"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69952618" w14:textId="77777777" w:rsidR="00BD56F5" w:rsidRDefault="00BD56F5" w:rsidP="00D51F3F">
            <w:pPr>
              <w:autoSpaceDE w:val="0"/>
              <w:autoSpaceDN w:val="0"/>
              <w:adjustRightInd w:val="0"/>
              <w:rPr>
                <w:rFonts w:ascii="Tahoma" w:hAnsi="Tahoma" w:cs="Tahoma"/>
                <w:color w:val="000000"/>
                <w:sz w:val="20"/>
                <w:szCs w:val="20"/>
              </w:rPr>
            </w:pPr>
          </w:p>
        </w:tc>
      </w:tr>
      <w:tr w:rsidR="00BD56F5" w14:paraId="7056D64C" w14:textId="77777777" w:rsidTr="00BD56F5">
        <w:trPr>
          <w:trHeight w:val="20"/>
        </w:trPr>
        <w:tc>
          <w:tcPr>
            <w:tcW w:w="1638" w:type="dxa"/>
          </w:tcPr>
          <w:p w14:paraId="402D48BB" w14:textId="77777777" w:rsidR="00BD56F5" w:rsidRDefault="00BD56F5" w:rsidP="00D51F3F">
            <w:pPr>
              <w:autoSpaceDE w:val="0"/>
              <w:autoSpaceDN w:val="0"/>
              <w:adjustRightInd w:val="0"/>
              <w:rPr>
                <w:rFonts w:ascii="Tahoma" w:hAnsi="Tahoma" w:cs="Tahoma"/>
                <w:color w:val="000000"/>
                <w:sz w:val="20"/>
                <w:szCs w:val="20"/>
              </w:rPr>
            </w:pPr>
          </w:p>
          <w:p w14:paraId="244C06CD"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13ADAA4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86A74C3"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770DFFD4"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6F1C618C"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0F66A865" w14:textId="77777777" w:rsidR="00BD56F5" w:rsidRDefault="00BD56F5" w:rsidP="00D51F3F">
            <w:pPr>
              <w:autoSpaceDE w:val="0"/>
              <w:autoSpaceDN w:val="0"/>
              <w:adjustRightInd w:val="0"/>
              <w:rPr>
                <w:rFonts w:ascii="Tahoma" w:hAnsi="Tahoma" w:cs="Tahoma"/>
                <w:color w:val="000000"/>
                <w:sz w:val="20"/>
                <w:szCs w:val="20"/>
              </w:rPr>
            </w:pPr>
          </w:p>
        </w:tc>
      </w:tr>
      <w:tr w:rsidR="00BD56F5" w14:paraId="717426AD" w14:textId="77777777" w:rsidTr="00BD56F5">
        <w:trPr>
          <w:trHeight w:val="20"/>
        </w:trPr>
        <w:tc>
          <w:tcPr>
            <w:tcW w:w="1638" w:type="dxa"/>
          </w:tcPr>
          <w:p w14:paraId="4E6816DF" w14:textId="77777777" w:rsidR="00BD56F5" w:rsidRDefault="00BD56F5" w:rsidP="00D51F3F">
            <w:pPr>
              <w:autoSpaceDE w:val="0"/>
              <w:autoSpaceDN w:val="0"/>
              <w:adjustRightInd w:val="0"/>
              <w:rPr>
                <w:rFonts w:ascii="Tahoma" w:hAnsi="Tahoma" w:cs="Tahoma"/>
                <w:color w:val="000000"/>
                <w:sz w:val="20"/>
                <w:szCs w:val="20"/>
              </w:rPr>
            </w:pPr>
          </w:p>
          <w:p w14:paraId="0A424D32"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2C982506"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63D110F3"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668415D6"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446B198"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4F0E44D9" w14:textId="77777777" w:rsidR="00BD56F5" w:rsidRDefault="00BD56F5" w:rsidP="00D51F3F">
            <w:pPr>
              <w:autoSpaceDE w:val="0"/>
              <w:autoSpaceDN w:val="0"/>
              <w:adjustRightInd w:val="0"/>
              <w:rPr>
                <w:rFonts w:ascii="Tahoma" w:hAnsi="Tahoma" w:cs="Tahoma"/>
                <w:color w:val="000000"/>
                <w:sz w:val="20"/>
                <w:szCs w:val="20"/>
              </w:rPr>
            </w:pPr>
          </w:p>
        </w:tc>
      </w:tr>
      <w:tr w:rsidR="00BD56F5" w14:paraId="4A938298" w14:textId="77777777" w:rsidTr="00BD56F5">
        <w:trPr>
          <w:trHeight w:val="20"/>
        </w:trPr>
        <w:tc>
          <w:tcPr>
            <w:tcW w:w="1638" w:type="dxa"/>
          </w:tcPr>
          <w:p w14:paraId="0FFC9FA1" w14:textId="77777777" w:rsidR="00BD56F5" w:rsidRDefault="00BD56F5" w:rsidP="00D51F3F">
            <w:pPr>
              <w:autoSpaceDE w:val="0"/>
              <w:autoSpaceDN w:val="0"/>
              <w:adjustRightInd w:val="0"/>
              <w:rPr>
                <w:rFonts w:ascii="Tahoma" w:hAnsi="Tahoma" w:cs="Tahoma"/>
                <w:color w:val="000000"/>
                <w:sz w:val="20"/>
                <w:szCs w:val="20"/>
              </w:rPr>
            </w:pPr>
          </w:p>
          <w:p w14:paraId="6984A2CD"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20667EF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1721CA89"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0663A677"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37F5DBA7"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6D900EC5" w14:textId="77777777" w:rsidR="00BD56F5" w:rsidRDefault="00BD56F5" w:rsidP="00D51F3F">
            <w:pPr>
              <w:autoSpaceDE w:val="0"/>
              <w:autoSpaceDN w:val="0"/>
              <w:adjustRightInd w:val="0"/>
              <w:rPr>
                <w:rFonts w:ascii="Tahoma" w:hAnsi="Tahoma" w:cs="Tahoma"/>
                <w:color w:val="000000"/>
                <w:sz w:val="20"/>
                <w:szCs w:val="20"/>
              </w:rPr>
            </w:pPr>
          </w:p>
        </w:tc>
      </w:tr>
      <w:tr w:rsidR="00BD56F5" w14:paraId="26C5E1EE" w14:textId="77777777" w:rsidTr="00BD56F5">
        <w:trPr>
          <w:trHeight w:val="20"/>
        </w:trPr>
        <w:tc>
          <w:tcPr>
            <w:tcW w:w="1638" w:type="dxa"/>
          </w:tcPr>
          <w:p w14:paraId="1805D1C5" w14:textId="77777777" w:rsidR="00BD56F5" w:rsidRDefault="00BD56F5" w:rsidP="00D51F3F">
            <w:pPr>
              <w:autoSpaceDE w:val="0"/>
              <w:autoSpaceDN w:val="0"/>
              <w:adjustRightInd w:val="0"/>
              <w:rPr>
                <w:rFonts w:ascii="Tahoma" w:hAnsi="Tahoma" w:cs="Tahoma"/>
                <w:color w:val="000000"/>
                <w:sz w:val="20"/>
                <w:szCs w:val="20"/>
              </w:rPr>
            </w:pPr>
          </w:p>
          <w:p w14:paraId="324D302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63D5435"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9D461C1"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33B6DD31"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9505D7F"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33ED042C" w14:textId="77777777" w:rsidR="00BD56F5" w:rsidRDefault="00BD56F5" w:rsidP="00D51F3F">
            <w:pPr>
              <w:autoSpaceDE w:val="0"/>
              <w:autoSpaceDN w:val="0"/>
              <w:adjustRightInd w:val="0"/>
              <w:rPr>
                <w:rFonts w:ascii="Tahoma" w:hAnsi="Tahoma" w:cs="Tahoma"/>
                <w:color w:val="000000"/>
                <w:sz w:val="20"/>
                <w:szCs w:val="20"/>
              </w:rPr>
            </w:pPr>
          </w:p>
        </w:tc>
      </w:tr>
      <w:tr w:rsidR="00BD56F5" w14:paraId="1478EC64" w14:textId="77777777" w:rsidTr="00BD56F5">
        <w:trPr>
          <w:trHeight w:val="20"/>
        </w:trPr>
        <w:tc>
          <w:tcPr>
            <w:tcW w:w="1638" w:type="dxa"/>
          </w:tcPr>
          <w:p w14:paraId="1079280D" w14:textId="77777777" w:rsidR="00BD56F5" w:rsidRDefault="00BD56F5" w:rsidP="00D51F3F">
            <w:pPr>
              <w:autoSpaceDE w:val="0"/>
              <w:autoSpaceDN w:val="0"/>
              <w:adjustRightInd w:val="0"/>
              <w:rPr>
                <w:rFonts w:ascii="Tahoma" w:hAnsi="Tahoma" w:cs="Tahoma"/>
                <w:color w:val="000000"/>
                <w:sz w:val="20"/>
                <w:szCs w:val="20"/>
              </w:rPr>
            </w:pPr>
          </w:p>
          <w:p w14:paraId="1302443B"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900462D"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A9115C5"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2AFD1636"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4A49E1F8"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27737C6B" w14:textId="77777777" w:rsidR="00BD56F5" w:rsidRDefault="00BD56F5" w:rsidP="00D51F3F">
            <w:pPr>
              <w:autoSpaceDE w:val="0"/>
              <w:autoSpaceDN w:val="0"/>
              <w:adjustRightInd w:val="0"/>
              <w:rPr>
                <w:rFonts w:ascii="Tahoma" w:hAnsi="Tahoma" w:cs="Tahoma"/>
                <w:color w:val="000000"/>
                <w:sz w:val="20"/>
                <w:szCs w:val="20"/>
              </w:rPr>
            </w:pPr>
          </w:p>
        </w:tc>
      </w:tr>
      <w:tr w:rsidR="00BD56F5" w14:paraId="38C3946D" w14:textId="77777777" w:rsidTr="00BD56F5">
        <w:trPr>
          <w:trHeight w:val="20"/>
        </w:trPr>
        <w:tc>
          <w:tcPr>
            <w:tcW w:w="1638" w:type="dxa"/>
          </w:tcPr>
          <w:p w14:paraId="7E1171CB" w14:textId="77777777" w:rsidR="00BD56F5" w:rsidRDefault="00BD56F5" w:rsidP="00D51F3F">
            <w:pPr>
              <w:autoSpaceDE w:val="0"/>
              <w:autoSpaceDN w:val="0"/>
              <w:adjustRightInd w:val="0"/>
              <w:rPr>
                <w:rFonts w:ascii="Tahoma" w:hAnsi="Tahoma" w:cs="Tahoma"/>
                <w:color w:val="000000"/>
                <w:sz w:val="20"/>
                <w:szCs w:val="20"/>
              </w:rPr>
            </w:pPr>
          </w:p>
          <w:p w14:paraId="7E47852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18CC5F06"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36616A9"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2E80350D"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077FFDAE"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5F82D21D" w14:textId="77777777" w:rsidR="00BD56F5" w:rsidRDefault="00BD56F5" w:rsidP="00D51F3F">
            <w:pPr>
              <w:autoSpaceDE w:val="0"/>
              <w:autoSpaceDN w:val="0"/>
              <w:adjustRightInd w:val="0"/>
              <w:rPr>
                <w:rFonts w:ascii="Tahoma" w:hAnsi="Tahoma" w:cs="Tahoma"/>
                <w:color w:val="000000"/>
                <w:sz w:val="20"/>
                <w:szCs w:val="20"/>
              </w:rPr>
            </w:pPr>
          </w:p>
        </w:tc>
      </w:tr>
      <w:tr w:rsidR="00BD56F5" w14:paraId="6E295407" w14:textId="77777777" w:rsidTr="00BD56F5">
        <w:trPr>
          <w:trHeight w:val="20"/>
        </w:trPr>
        <w:tc>
          <w:tcPr>
            <w:tcW w:w="1638" w:type="dxa"/>
          </w:tcPr>
          <w:p w14:paraId="4221F709" w14:textId="77777777" w:rsidR="00BD56F5" w:rsidRDefault="00BD56F5" w:rsidP="00D51F3F">
            <w:pPr>
              <w:autoSpaceDE w:val="0"/>
              <w:autoSpaceDN w:val="0"/>
              <w:adjustRightInd w:val="0"/>
              <w:rPr>
                <w:rFonts w:ascii="Tahoma" w:hAnsi="Tahoma" w:cs="Tahoma"/>
                <w:color w:val="000000"/>
                <w:sz w:val="20"/>
                <w:szCs w:val="20"/>
              </w:rPr>
            </w:pPr>
          </w:p>
          <w:p w14:paraId="2C0EDB27"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50FA3A90"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2AA58686"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2B267ED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7EDD1F33"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7BC921F9" w14:textId="77777777" w:rsidR="00BD56F5" w:rsidRDefault="00BD56F5" w:rsidP="00D51F3F">
            <w:pPr>
              <w:autoSpaceDE w:val="0"/>
              <w:autoSpaceDN w:val="0"/>
              <w:adjustRightInd w:val="0"/>
              <w:rPr>
                <w:rFonts w:ascii="Tahoma" w:hAnsi="Tahoma" w:cs="Tahoma"/>
                <w:color w:val="000000"/>
                <w:sz w:val="20"/>
                <w:szCs w:val="20"/>
              </w:rPr>
            </w:pPr>
          </w:p>
        </w:tc>
      </w:tr>
      <w:tr w:rsidR="00BD56F5" w14:paraId="55B9936B" w14:textId="77777777" w:rsidTr="00BD56F5">
        <w:trPr>
          <w:trHeight w:val="20"/>
        </w:trPr>
        <w:tc>
          <w:tcPr>
            <w:tcW w:w="1638" w:type="dxa"/>
          </w:tcPr>
          <w:p w14:paraId="42897313" w14:textId="77777777" w:rsidR="00BD56F5" w:rsidRDefault="00BD56F5" w:rsidP="00D51F3F">
            <w:pPr>
              <w:autoSpaceDE w:val="0"/>
              <w:autoSpaceDN w:val="0"/>
              <w:adjustRightInd w:val="0"/>
              <w:rPr>
                <w:rFonts w:ascii="Tahoma" w:hAnsi="Tahoma" w:cs="Tahoma"/>
                <w:color w:val="000000"/>
                <w:sz w:val="20"/>
                <w:szCs w:val="20"/>
              </w:rPr>
            </w:pPr>
          </w:p>
          <w:p w14:paraId="2E107459"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484C4902"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3199A0ED"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6DBF7DB6"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6646923F"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183C208E" w14:textId="77777777" w:rsidR="00BD56F5" w:rsidRDefault="00BD56F5" w:rsidP="00D51F3F">
            <w:pPr>
              <w:autoSpaceDE w:val="0"/>
              <w:autoSpaceDN w:val="0"/>
              <w:adjustRightInd w:val="0"/>
              <w:rPr>
                <w:rFonts w:ascii="Tahoma" w:hAnsi="Tahoma" w:cs="Tahoma"/>
                <w:color w:val="000000"/>
                <w:sz w:val="20"/>
                <w:szCs w:val="20"/>
              </w:rPr>
            </w:pPr>
          </w:p>
        </w:tc>
      </w:tr>
      <w:tr w:rsidR="00BD56F5" w14:paraId="79ED12FE" w14:textId="77777777" w:rsidTr="00BD56F5">
        <w:trPr>
          <w:trHeight w:val="20"/>
        </w:trPr>
        <w:tc>
          <w:tcPr>
            <w:tcW w:w="1638" w:type="dxa"/>
          </w:tcPr>
          <w:p w14:paraId="4B5953AD" w14:textId="77777777" w:rsidR="00BD56F5" w:rsidRDefault="00BD56F5" w:rsidP="00D51F3F">
            <w:pPr>
              <w:autoSpaceDE w:val="0"/>
              <w:autoSpaceDN w:val="0"/>
              <w:adjustRightInd w:val="0"/>
              <w:rPr>
                <w:rFonts w:ascii="Tahoma" w:hAnsi="Tahoma" w:cs="Tahoma"/>
                <w:color w:val="000000"/>
                <w:sz w:val="20"/>
                <w:szCs w:val="20"/>
              </w:rPr>
            </w:pPr>
          </w:p>
          <w:p w14:paraId="3CEBEB97"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41B9CE3B"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10298720" w14:textId="77777777" w:rsidR="00BD56F5" w:rsidRDefault="00BD56F5" w:rsidP="00D51F3F">
            <w:pPr>
              <w:autoSpaceDE w:val="0"/>
              <w:autoSpaceDN w:val="0"/>
              <w:adjustRightInd w:val="0"/>
              <w:rPr>
                <w:rFonts w:ascii="Tahoma" w:hAnsi="Tahoma" w:cs="Tahoma"/>
                <w:color w:val="000000"/>
                <w:sz w:val="20"/>
                <w:szCs w:val="20"/>
              </w:rPr>
            </w:pPr>
          </w:p>
        </w:tc>
        <w:tc>
          <w:tcPr>
            <w:tcW w:w="810" w:type="dxa"/>
          </w:tcPr>
          <w:p w14:paraId="24319A5D" w14:textId="77777777" w:rsidR="00BD56F5" w:rsidRDefault="00BD56F5" w:rsidP="00D51F3F">
            <w:pPr>
              <w:autoSpaceDE w:val="0"/>
              <w:autoSpaceDN w:val="0"/>
              <w:adjustRightInd w:val="0"/>
              <w:rPr>
                <w:rFonts w:ascii="Tahoma" w:hAnsi="Tahoma" w:cs="Tahoma"/>
                <w:color w:val="000000"/>
                <w:sz w:val="20"/>
                <w:szCs w:val="20"/>
              </w:rPr>
            </w:pPr>
          </w:p>
        </w:tc>
        <w:tc>
          <w:tcPr>
            <w:tcW w:w="900" w:type="dxa"/>
          </w:tcPr>
          <w:p w14:paraId="1DFB9D0E" w14:textId="77777777" w:rsidR="00BD56F5" w:rsidRDefault="00BD56F5" w:rsidP="00D51F3F">
            <w:pPr>
              <w:autoSpaceDE w:val="0"/>
              <w:autoSpaceDN w:val="0"/>
              <w:adjustRightInd w:val="0"/>
              <w:rPr>
                <w:rFonts w:ascii="Tahoma" w:hAnsi="Tahoma" w:cs="Tahoma"/>
                <w:color w:val="000000"/>
                <w:sz w:val="20"/>
                <w:szCs w:val="20"/>
              </w:rPr>
            </w:pPr>
          </w:p>
        </w:tc>
        <w:tc>
          <w:tcPr>
            <w:tcW w:w="4428" w:type="dxa"/>
          </w:tcPr>
          <w:p w14:paraId="16273A1C" w14:textId="77777777" w:rsidR="00BD56F5" w:rsidRDefault="00BD56F5" w:rsidP="00D51F3F">
            <w:pPr>
              <w:autoSpaceDE w:val="0"/>
              <w:autoSpaceDN w:val="0"/>
              <w:adjustRightInd w:val="0"/>
              <w:rPr>
                <w:rFonts w:ascii="Tahoma" w:hAnsi="Tahoma" w:cs="Tahoma"/>
                <w:color w:val="000000"/>
                <w:sz w:val="20"/>
                <w:szCs w:val="20"/>
              </w:rPr>
            </w:pPr>
          </w:p>
        </w:tc>
      </w:tr>
    </w:tbl>
    <w:p w14:paraId="16FE9DC7" w14:textId="77777777" w:rsidR="00D51F3F" w:rsidRDefault="00D51F3F" w:rsidP="00D51F3F">
      <w:pPr>
        <w:autoSpaceDE w:val="0"/>
        <w:autoSpaceDN w:val="0"/>
        <w:adjustRightInd w:val="0"/>
        <w:spacing w:after="0" w:line="240" w:lineRule="auto"/>
        <w:rPr>
          <w:rFonts w:ascii="Tahoma" w:hAnsi="Tahoma" w:cs="Tahoma"/>
          <w:color w:val="000000"/>
          <w:sz w:val="20"/>
          <w:szCs w:val="20"/>
        </w:rPr>
      </w:pPr>
    </w:p>
    <w:p w14:paraId="2BDC15DA" w14:textId="77777777" w:rsidR="006F5C47" w:rsidRDefault="006F5C47" w:rsidP="00D44A8C">
      <w:pPr>
        <w:autoSpaceDE w:val="0"/>
        <w:autoSpaceDN w:val="0"/>
        <w:adjustRightInd w:val="0"/>
        <w:spacing w:after="0" w:line="240" w:lineRule="auto"/>
        <w:jc w:val="right"/>
        <w:rPr>
          <w:rFonts w:ascii="Tahoma-Bold" w:hAnsi="Tahoma-Bold" w:cs="Tahoma-Bold"/>
          <w:b/>
          <w:bCs/>
          <w:sz w:val="20"/>
          <w:szCs w:val="20"/>
        </w:rPr>
      </w:pPr>
    </w:p>
    <w:p w14:paraId="75FF64BF" w14:textId="77777777" w:rsidR="00894F94" w:rsidRDefault="00894F94" w:rsidP="00D44A8C">
      <w:pPr>
        <w:autoSpaceDE w:val="0"/>
        <w:autoSpaceDN w:val="0"/>
        <w:adjustRightInd w:val="0"/>
        <w:spacing w:after="0" w:line="240" w:lineRule="auto"/>
        <w:jc w:val="right"/>
        <w:rPr>
          <w:rFonts w:ascii="Tahoma-Bold" w:hAnsi="Tahoma-Bold" w:cs="Tahoma-Bold"/>
          <w:b/>
          <w:bCs/>
          <w:sz w:val="20"/>
          <w:szCs w:val="20"/>
        </w:rPr>
      </w:pPr>
    </w:p>
    <w:p w14:paraId="61C8EBCB" w14:textId="77777777" w:rsidR="00894F94" w:rsidRDefault="00894F94" w:rsidP="00D44A8C">
      <w:pPr>
        <w:autoSpaceDE w:val="0"/>
        <w:autoSpaceDN w:val="0"/>
        <w:adjustRightInd w:val="0"/>
        <w:spacing w:after="0" w:line="240" w:lineRule="auto"/>
        <w:jc w:val="right"/>
        <w:rPr>
          <w:rFonts w:ascii="Tahoma" w:hAnsi="Tahoma" w:cs="Tahoma"/>
          <w:color w:val="000000"/>
          <w:sz w:val="20"/>
          <w:szCs w:val="20"/>
        </w:rPr>
      </w:pPr>
    </w:p>
    <w:p w14:paraId="72EAFBB8" w14:textId="7847D886" w:rsidR="00D44A8C" w:rsidRPr="00D44A8C" w:rsidRDefault="008713FC" w:rsidP="00D44A8C">
      <w:pPr>
        <w:autoSpaceDE w:val="0"/>
        <w:autoSpaceDN w:val="0"/>
        <w:adjustRightInd w:val="0"/>
        <w:spacing w:after="0" w:line="240" w:lineRule="auto"/>
        <w:jc w:val="right"/>
        <w:rPr>
          <w:rFonts w:ascii="Tahoma" w:hAnsi="Tahoma" w:cs="Tahoma"/>
          <w:color w:val="000000"/>
          <w:sz w:val="20"/>
          <w:szCs w:val="20"/>
        </w:rPr>
      </w:pPr>
      <w:r>
        <w:rPr>
          <w:rFonts w:ascii="Tahoma" w:hAnsi="Tahoma" w:cs="Tahoma"/>
          <w:color w:val="000000"/>
          <w:sz w:val="20"/>
          <w:szCs w:val="20"/>
        </w:rPr>
        <w:t>Appendix C</w:t>
      </w:r>
    </w:p>
    <w:tbl>
      <w:tblPr>
        <w:tblStyle w:val="TableGrid"/>
        <w:tblW w:w="0" w:type="auto"/>
        <w:tblLook w:val="04A0" w:firstRow="1" w:lastRow="0" w:firstColumn="1" w:lastColumn="0" w:noHBand="0" w:noVBand="1"/>
      </w:tblPr>
      <w:tblGrid>
        <w:gridCol w:w="9576"/>
      </w:tblGrid>
      <w:tr w:rsidR="0061494B" w14:paraId="41E92DA6" w14:textId="77777777" w:rsidTr="0061494B">
        <w:tc>
          <w:tcPr>
            <w:tcW w:w="9576" w:type="dxa"/>
          </w:tcPr>
          <w:p w14:paraId="3BC7C2CC" w14:textId="77777777" w:rsidR="0061494B" w:rsidRPr="00D44A8C" w:rsidRDefault="0061494B" w:rsidP="00E44FF6">
            <w:pPr>
              <w:autoSpaceDE w:val="0"/>
              <w:autoSpaceDN w:val="0"/>
              <w:adjustRightInd w:val="0"/>
              <w:rPr>
                <w:rFonts w:ascii="Tahoma-Bold" w:hAnsi="Tahoma-Bold" w:cs="Tahoma-Bold"/>
                <w:b/>
                <w:bCs/>
                <w:sz w:val="20"/>
                <w:szCs w:val="20"/>
                <w:u w:val="single"/>
              </w:rPr>
            </w:pPr>
            <w:r w:rsidRPr="00D44A8C">
              <w:rPr>
                <w:rFonts w:ascii="Tahoma-Bold" w:hAnsi="Tahoma-Bold" w:cs="Tahoma-Bold"/>
                <w:b/>
                <w:bCs/>
                <w:sz w:val="20"/>
                <w:szCs w:val="20"/>
                <w:u w:val="single"/>
              </w:rPr>
              <w:t>Summary of Critical Incident Data Sheet</w:t>
            </w:r>
          </w:p>
          <w:p w14:paraId="7988D6CF" w14:textId="77777777" w:rsidR="0061494B" w:rsidRPr="00D44A8C" w:rsidRDefault="0061494B" w:rsidP="00E44FF6">
            <w:pPr>
              <w:autoSpaceDE w:val="0"/>
              <w:autoSpaceDN w:val="0"/>
              <w:adjustRightInd w:val="0"/>
              <w:rPr>
                <w:rFonts w:ascii="Tahoma-Bold" w:hAnsi="Tahoma-Bold" w:cs="Tahoma-Bold"/>
                <w:bCs/>
                <w:sz w:val="20"/>
                <w:szCs w:val="20"/>
              </w:rPr>
            </w:pPr>
            <w:r w:rsidRPr="00D44A8C">
              <w:rPr>
                <w:rFonts w:ascii="Tahoma-Bold" w:hAnsi="Tahoma-Bold" w:cs="Tahoma-Bold"/>
                <w:bCs/>
                <w:sz w:val="20"/>
                <w:szCs w:val="20"/>
              </w:rPr>
              <w:t>Frequency of Use</w:t>
            </w:r>
            <w:proofErr w:type="gramStart"/>
            <w:r w:rsidRPr="00D44A8C">
              <w:rPr>
                <w:rFonts w:ascii="Tahoma-Bold" w:hAnsi="Tahoma-Bold" w:cs="Tahoma-Bold"/>
                <w:bCs/>
                <w:sz w:val="20"/>
                <w:szCs w:val="20"/>
              </w:rPr>
              <w:t xml:space="preserve">:    </w:t>
            </w:r>
            <w:r w:rsidR="00D44A8C">
              <w:rPr>
                <w:rFonts w:ascii="Tahoma-Bold" w:hAnsi="Tahoma-Bold" w:cs="Tahoma-Bold"/>
                <w:bCs/>
                <w:sz w:val="20"/>
                <w:szCs w:val="20"/>
              </w:rPr>
              <w:t xml:space="preserve">    </w:t>
            </w:r>
            <w:r w:rsidRPr="00D44A8C">
              <w:rPr>
                <w:rFonts w:ascii="Tahoma-Bold" w:hAnsi="Tahoma-Bold" w:cs="Tahoma-Bold"/>
                <w:bCs/>
                <w:sz w:val="20"/>
                <w:szCs w:val="20"/>
              </w:rPr>
              <w:t>Increase</w:t>
            </w:r>
            <w:proofErr w:type="gramEnd"/>
            <w:r w:rsidRPr="00D44A8C">
              <w:rPr>
                <w:rFonts w:ascii="Tahoma-Bold" w:hAnsi="Tahoma-Bold" w:cs="Tahoma-Bold"/>
                <w:bCs/>
                <w:sz w:val="20"/>
                <w:szCs w:val="20"/>
              </w:rPr>
              <w:t xml:space="preserve">     </w:t>
            </w:r>
            <w:r w:rsidR="00D44A8C">
              <w:rPr>
                <w:rFonts w:ascii="Tahoma-Bold" w:hAnsi="Tahoma-Bold" w:cs="Tahoma-Bold"/>
                <w:bCs/>
                <w:sz w:val="20"/>
                <w:szCs w:val="20"/>
              </w:rPr>
              <w:t xml:space="preserve">    </w:t>
            </w:r>
            <w:r w:rsidRPr="00D44A8C">
              <w:rPr>
                <w:rFonts w:ascii="Tahoma-Bold" w:hAnsi="Tahoma-Bold" w:cs="Tahoma-Bold"/>
                <w:bCs/>
                <w:sz w:val="20"/>
                <w:szCs w:val="20"/>
              </w:rPr>
              <w:t xml:space="preserve">Decrease     </w:t>
            </w:r>
            <w:r w:rsidR="00D44A8C">
              <w:rPr>
                <w:rFonts w:ascii="Tahoma-Bold" w:hAnsi="Tahoma-Bold" w:cs="Tahoma-Bold"/>
                <w:bCs/>
                <w:sz w:val="20"/>
                <w:szCs w:val="20"/>
              </w:rPr>
              <w:t xml:space="preserve">    </w:t>
            </w:r>
            <w:r w:rsidRPr="00D44A8C">
              <w:rPr>
                <w:rFonts w:ascii="Tahoma-Bold" w:hAnsi="Tahoma-Bold" w:cs="Tahoma-Bold"/>
                <w:bCs/>
                <w:sz w:val="20"/>
                <w:szCs w:val="20"/>
              </w:rPr>
              <w:t>Same</w:t>
            </w:r>
          </w:p>
          <w:p w14:paraId="11A5C713" w14:textId="77777777" w:rsidR="0061494B" w:rsidRPr="00D44A8C" w:rsidRDefault="0061494B" w:rsidP="00E44FF6">
            <w:pPr>
              <w:autoSpaceDE w:val="0"/>
              <w:autoSpaceDN w:val="0"/>
              <w:adjustRightInd w:val="0"/>
              <w:rPr>
                <w:rFonts w:ascii="Tahoma-Bold" w:hAnsi="Tahoma-Bold" w:cs="Tahoma-Bold"/>
                <w:bCs/>
                <w:sz w:val="20"/>
                <w:szCs w:val="20"/>
              </w:rPr>
            </w:pPr>
            <w:r w:rsidRPr="00D44A8C">
              <w:rPr>
                <w:rFonts w:ascii="Tahoma-Bold" w:hAnsi="Tahoma-Bold" w:cs="Tahoma-Bold"/>
                <w:bCs/>
                <w:sz w:val="20"/>
                <w:szCs w:val="20"/>
              </w:rPr>
              <w:t>Duration of Use</w:t>
            </w:r>
            <w:proofErr w:type="gramStart"/>
            <w:r w:rsidRPr="00D44A8C">
              <w:rPr>
                <w:rFonts w:ascii="Tahoma-Bold" w:hAnsi="Tahoma-Bold" w:cs="Tahoma-Bold"/>
                <w:bCs/>
                <w:sz w:val="20"/>
                <w:szCs w:val="20"/>
              </w:rPr>
              <w:t xml:space="preserve">:         </w:t>
            </w:r>
            <w:r w:rsidR="00D44A8C">
              <w:rPr>
                <w:rFonts w:ascii="Tahoma-Bold" w:hAnsi="Tahoma-Bold" w:cs="Tahoma-Bold"/>
                <w:bCs/>
                <w:sz w:val="20"/>
                <w:szCs w:val="20"/>
              </w:rPr>
              <w:t xml:space="preserve">  </w:t>
            </w:r>
            <w:r w:rsidRPr="00D44A8C">
              <w:rPr>
                <w:rFonts w:ascii="Tahoma-Bold" w:hAnsi="Tahoma-Bold" w:cs="Tahoma-Bold"/>
                <w:bCs/>
                <w:sz w:val="20"/>
                <w:szCs w:val="20"/>
              </w:rPr>
              <w:t>Increase</w:t>
            </w:r>
            <w:proofErr w:type="gramEnd"/>
            <w:r w:rsidRPr="00D44A8C">
              <w:rPr>
                <w:rFonts w:ascii="Tahoma-Bold" w:hAnsi="Tahoma-Bold" w:cs="Tahoma-Bold"/>
                <w:bCs/>
                <w:sz w:val="20"/>
                <w:szCs w:val="20"/>
              </w:rPr>
              <w:t xml:space="preserve">    </w:t>
            </w:r>
            <w:r w:rsidR="00D44A8C">
              <w:rPr>
                <w:rFonts w:ascii="Tahoma-Bold" w:hAnsi="Tahoma-Bold" w:cs="Tahoma-Bold"/>
                <w:bCs/>
                <w:sz w:val="20"/>
                <w:szCs w:val="20"/>
              </w:rPr>
              <w:t xml:space="preserve">      </w:t>
            </w:r>
            <w:r w:rsidRPr="00D44A8C">
              <w:rPr>
                <w:rFonts w:ascii="Tahoma-Bold" w:hAnsi="Tahoma-Bold" w:cs="Tahoma-Bold"/>
                <w:bCs/>
                <w:sz w:val="20"/>
                <w:szCs w:val="20"/>
              </w:rPr>
              <w:t xml:space="preserve">Decrease     </w:t>
            </w:r>
            <w:r w:rsidR="00D44A8C">
              <w:rPr>
                <w:rFonts w:ascii="Tahoma-Bold" w:hAnsi="Tahoma-Bold" w:cs="Tahoma-Bold"/>
                <w:bCs/>
                <w:sz w:val="20"/>
                <w:szCs w:val="20"/>
              </w:rPr>
              <w:t xml:space="preserve">   </w:t>
            </w:r>
            <w:r w:rsidRPr="00D44A8C">
              <w:rPr>
                <w:rFonts w:ascii="Tahoma-Bold" w:hAnsi="Tahoma-Bold" w:cs="Tahoma-Bold"/>
                <w:bCs/>
                <w:sz w:val="20"/>
                <w:szCs w:val="20"/>
              </w:rPr>
              <w:t>Same</w:t>
            </w:r>
          </w:p>
          <w:p w14:paraId="1FD2F1C1" w14:textId="77777777" w:rsidR="0061494B" w:rsidRPr="00D44A8C" w:rsidRDefault="0061494B" w:rsidP="00E44FF6">
            <w:pPr>
              <w:autoSpaceDE w:val="0"/>
              <w:autoSpaceDN w:val="0"/>
              <w:adjustRightInd w:val="0"/>
              <w:rPr>
                <w:rFonts w:ascii="Tahoma-Bold" w:hAnsi="Tahoma-Bold" w:cs="Tahoma-Bold"/>
                <w:bCs/>
                <w:sz w:val="20"/>
                <w:szCs w:val="20"/>
              </w:rPr>
            </w:pPr>
          </w:p>
          <w:p w14:paraId="7A914862" w14:textId="77777777" w:rsidR="0061494B" w:rsidRPr="00D44A8C" w:rsidRDefault="0061494B" w:rsidP="00E44FF6">
            <w:pPr>
              <w:autoSpaceDE w:val="0"/>
              <w:autoSpaceDN w:val="0"/>
              <w:adjustRightInd w:val="0"/>
              <w:rPr>
                <w:rFonts w:ascii="Tahoma-Bold" w:hAnsi="Tahoma-Bold" w:cs="Tahoma-Bold"/>
                <w:bCs/>
                <w:sz w:val="20"/>
                <w:szCs w:val="20"/>
              </w:rPr>
            </w:pPr>
            <w:r w:rsidRPr="00D44A8C">
              <w:rPr>
                <w:rFonts w:ascii="Tahoma-Bold" w:hAnsi="Tahoma-Bold" w:cs="Tahoma-Bold"/>
                <w:bCs/>
                <w:sz w:val="20"/>
                <w:szCs w:val="20"/>
              </w:rPr>
              <w:t xml:space="preserve">Were the positive interventions consistently used to use of a restrictive procedure?  Yes </w:t>
            </w:r>
            <w:r w:rsidR="00D44A8C">
              <w:rPr>
                <w:rFonts w:ascii="Tahoma-Bold" w:hAnsi="Tahoma-Bold" w:cs="Tahoma-Bold"/>
                <w:bCs/>
                <w:sz w:val="20"/>
                <w:szCs w:val="20"/>
              </w:rPr>
              <w:t xml:space="preserve">     </w:t>
            </w:r>
            <w:r w:rsidRPr="00D44A8C">
              <w:rPr>
                <w:rFonts w:ascii="Tahoma-Bold" w:hAnsi="Tahoma-Bold" w:cs="Tahoma-Bold"/>
                <w:bCs/>
                <w:sz w:val="20"/>
                <w:szCs w:val="20"/>
              </w:rPr>
              <w:t>No</w:t>
            </w:r>
          </w:p>
          <w:p w14:paraId="3292DE8C" w14:textId="77777777" w:rsidR="0061494B" w:rsidRPr="00D44A8C" w:rsidRDefault="0061494B" w:rsidP="00E44FF6">
            <w:pPr>
              <w:autoSpaceDE w:val="0"/>
              <w:autoSpaceDN w:val="0"/>
              <w:adjustRightInd w:val="0"/>
              <w:rPr>
                <w:rFonts w:ascii="Tahoma-Bold" w:hAnsi="Tahoma-Bold" w:cs="Tahoma-Bold"/>
                <w:bCs/>
                <w:sz w:val="20"/>
                <w:szCs w:val="20"/>
              </w:rPr>
            </w:pPr>
          </w:p>
          <w:p w14:paraId="47707FF1" w14:textId="77777777" w:rsidR="0061494B" w:rsidRDefault="0061494B" w:rsidP="00E44FF6">
            <w:pPr>
              <w:autoSpaceDE w:val="0"/>
              <w:autoSpaceDN w:val="0"/>
              <w:adjustRightInd w:val="0"/>
              <w:rPr>
                <w:rFonts w:ascii="Tahoma-Bold" w:hAnsi="Tahoma-Bold" w:cs="Tahoma-Bold"/>
                <w:bCs/>
                <w:sz w:val="24"/>
                <w:szCs w:val="24"/>
              </w:rPr>
            </w:pPr>
            <w:r w:rsidRPr="00D44A8C">
              <w:rPr>
                <w:rFonts w:ascii="Tahoma-Bold" w:hAnsi="Tahoma-Bold" w:cs="Tahoma-Bold"/>
                <w:bCs/>
                <w:sz w:val="20"/>
                <w:szCs w:val="20"/>
              </w:rPr>
              <w:t xml:space="preserve">Were parents routinely notified on the same day of the procedure or within 2 days via written or </w:t>
            </w:r>
            <w:r w:rsidR="00D44A8C" w:rsidRPr="00D44A8C">
              <w:rPr>
                <w:rFonts w:ascii="Tahoma-Bold" w:hAnsi="Tahoma-Bold" w:cs="Tahoma-Bold"/>
                <w:bCs/>
                <w:sz w:val="20"/>
                <w:szCs w:val="20"/>
              </w:rPr>
              <w:t>electronic</w:t>
            </w:r>
            <w:r w:rsidRPr="00D44A8C">
              <w:rPr>
                <w:rFonts w:ascii="Tahoma-Bold" w:hAnsi="Tahoma-Bold" w:cs="Tahoma-Bold"/>
                <w:bCs/>
                <w:sz w:val="20"/>
                <w:szCs w:val="20"/>
              </w:rPr>
              <w:t xml:space="preserve"> notice?  Yes </w:t>
            </w:r>
            <w:r w:rsidR="00D44A8C">
              <w:rPr>
                <w:rFonts w:ascii="Tahoma-Bold" w:hAnsi="Tahoma-Bold" w:cs="Tahoma-Bold"/>
                <w:bCs/>
                <w:sz w:val="20"/>
                <w:szCs w:val="20"/>
              </w:rPr>
              <w:t xml:space="preserve">    </w:t>
            </w:r>
            <w:r w:rsidRPr="00D44A8C">
              <w:rPr>
                <w:rFonts w:ascii="Tahoma-Bold" w:hAnsi="Tahoma-Bold" w:cs="Tahoma-Bold"/>
                <w:bCs/>
                <w:sz w:val="20"/>
                <w:szCs w:val="20"/>
              </w:rPr>
              <w:t xml:space="preserve">  No</w:t>
            </w:r>
          </w:p>
        </w:tc>
      </w:tr>
    </w:tbl>
    <w:p w14:paraId="2988FEC4" w14:textId="77777777" w:rsidR="00130EDD" w:rsidRDefault="00130EDD" w:rsidP="00E44FF6">
      <w:pPr>
        <w:autoSpaceDE w:val="0"/>
        <w:autoSpaceDN w:val="0"/>
        <w:adjustRightInd w:val="0"/>
        <w:spacing w:after="0" w:line="240" w:lineRule="auto"/>
        <w:rPr>
          <w:rFonts w:ascii="Tahoma-Bold" w:hAnsi="Tahoma-Bold" w:cs="Tahoma-Bold"/>
          <w:b/>
          <w:bCs/>
          <w:color w:val="000000"/>
          <w:sz w:val="24"/>
          <w:szCs w:val="24"/>
        </w:rPr>
      </w:pPr>
    </w:p>
    <w:tbl>
      <w:tblPr>
        <w:tblStyle w:val="TableGrid"/>
        <w:tblW w:w="0" w:type="auto"/>
        <w:tblLook w:val="04A0" w:firstRow="1" w:lastRow="0" w:firstColumn="1" w:lastColumn="0" w:noHBand="0" w:noVBand="1"/>
      </w:tblPr>
      <w:tblGrid>
        <w:gridCol w:w="9576"/>
      </w:tblGrid>
      <w:tr w:rsidR="0061494B" w14:paraId="4EBEF3B4" w14:textId="77777777" w:rsidTr="0061494B">
        <w:tc>
          <w:tcPr>
            <w:tcW w:w="9576" w:type="dxa"/>
          </w:tcPr>
          <w:p w14:paraId="07A2674B" w14:textId="77777777" w:rsidR="0061494B" w:rsidRDefault="00D44A8C" w:rsidP="00D44A8C">
            <w:pPr>
              <w:tabs>
                <w:tab w:val="left" w:pos="5429"/>
              </w:tabs>
              <w:autoSpaceDE w:val="0"/>
              <w:autoSpaceDN w:val="0"/>
              <w:adjustRightInd w:val="0"/>
              <w:rPr>
                <w:rFonts w:ascii="Tahoma-Bold" w:hAnsi="Tahoma-Bold" w:cs="Tahoma-Bold"/>
                <w:b/>
                <w:bCs/>
                <w:color w:val="000000"/>
                <w:sz w:val="20"/>
                <w:szCs w:val="20"/>
                <w:u w:val="single"/>
              </w:rPr>
            </w:pPr>
            <w:r w:rsidRPr="00D44A8C">
              <w:rPr>
                <w:rFonts w:ascii="Tahoma-Bold" w:hAnsi="Tahoma-Bold" w:cs="Tahoma-Bold"/>
                <w:b/>
                <w:bCs/>
                <w:color w:val="000000"/>
                <w:sz w:val="20"/>
                <w:szCs w:val="20"/>
                <w:u w:val="single"/>
              </w:rPr>
              <w:t>Summary of</w:t>
            </w:r>
            <w:r>
              <w:rPr>
                <w:rFonts w:ascii="Tahoma-Bold" w:hAnsi="Tahoma-Bold" w:cs="Tahoma-Bold"/>
                <w:b/>
                <w:bCs/>
                <w:color w:val="000000"/>
                <w:sz w:val="20"/>
                <w:szCs w:val="20"/>
                <w:u w:val="single"/>
              </w:rPr>
              <w:t xml:space="preserve"> Staff Debriefing Meeting forms:</w:t>
            </w:r>
          </w:p>
          <w:p w14:paraId="7C6163A9" w14:textId="77777777" w:rsidR="00D44A8C" w:rsidRPr="00D44A8C" w:rsidRDefault="00D44A8C" w:rsidP="00D44A8C">
            <w:pPr>
              <w:tabs>
                <w:tab w:val="left" w:pos="5429"/>
              </w:tabs>
              <w:autoSpaceDE w:val="0"/>
              <w:autoSpaceDN w:val="0"/>
              <w:adjustRightInd w:val="0"/>
              <w:rPr>
                <w:rFonts w:ascii="Tahoma-Bold" w:hAnsi="Tahoma-Bold" w:cs="Tahoma-Bold"/>
                <w:b/>
                <w:bCs/>
                <w:color w:val="000000"/>
                <w:sz w:val="20"/>
                <w:szCs w:val="20"/>
                <w:u w:val="single"/>
              </w:rPr>
            </w:pPr>
          </w:p>
          <w:p w14:paraId="3F394C2C" w14:textId="77777777" w:rsidR="00D44A8C" w:rsidRDefault="00D44A8C" w:rsidP="00E44FF6">
            <w:pPr>
              <w:autoSpaceDE w:val="0"/>
              <w:autoSpaceDN w:val="0"/>
              <w:adjustRightInd w:val="0"/>
              <w:rPr>
                <w:rFonts w:ascii="Tahoma-Bold" w:hAnsi="Tahoma-Bold" w:cs="Tahoma-Bold"/>
                <w:bCs/>
                <w:color w:val="000000"/>
                <w:sz w:val="20"/>
                <w:szCs w:val="20"/>
              </w:rPr>
            </w:pPr>
            <w:r w:rsidRPr="00D44A8C">
              <w:rPr>
                <w:rFonts w:ascii="Tahoma-Bold" w:hAnsi="Tahoma-Bold" w:cs="Tahoma-Bold"/>
                <w:bCs/>
                <w:color w:val="000000"/>
                <w:sz w:val="20"/>
                <w:szCs w:val="20"/>
              </w:rPr>
              <w:t xml:space="preserve">Is there a pattern of antecedents?   </w:t>
            </w:r>
            <w:r>
              <w:rPr>
                <w:rFonts w:ascii="Tahoma-Bold" w:hAnsi="Tahoma-Bold" w:cs="Tahoma-Bold"/>
                <w:bCs/>
                <w:color w:val="000000"/>
                <w:sz w:val="20"/>
                <w:szCs w:val="20"/>
              </w:rPr>
              <w:t xml:space="preserve">   </w:t>
            </w:r>
            <w:r w:rsidRPr="00D44A8C">
              <w:rPr>
                <w:rFonts w:ascii="Tahoma-Bold" w:hAnsi="Tahoma-Bold" w:cs="Tahoma-Bold"/>
                <w:bCs/>
                <w:color w:val="000000"/>
                <w:sz w:val="20"/>
                <w:szCs w:val="20"/>
              </w:rPr>
              <w:t>Yes    No          Specify_______________</w:t>
            </w:r>
            <w:r>
              <w:rPr>
                <w:rFonts w:ascii="Tahoma-Bold" w:hAnsi="Tahoma-Bold" w:cs="Tahoma-Bold"/>
                <w:bCs/>
                <w:color w:val="000000"/>
                <w:sz w:val="20"/>
                <w:szCs w:val="20"/>
              </w:rPr>
              <w:t>_______________</w:t>
            </w:r>
            <w:r w:rsidRPr="00D44A8C">
              <w:rPr>
                <w:rFonts w:ascii="Tahoma-Bold" w:hAnsi="Tahoma-Bold" w:cs="Tahoma-Bold"/>
                <w:bCs/>
                <w:color w:val="000000"/>
                <w:sz w:val="20"/>
                <w:szCs w:val="20"/>
              </w:rPr>
              <w:t>_____</w:t>
            </w:r>
          </w:p>
          <w:p w14:paraId="142BFE8B" w14:textId="77777777" w:rsidR="00D44A8C" w:rsidRDefault="00D44A8C" w:rsidP="00E44FF6">
            <w:pPr>
              <w:autoSpaceDE w:val="0"/>
              <w:autoSpaceDN w:val="0"/>
              <w:adjustRightInd w:val="0"/>
              <w:rPr>
                <w:rFonts w:ascii="Tahoma-Bold" w:hAnsi="Tahoma-Bold" w:cs="Tahoma-Bold"/>
                <w:bCs/>
                <w:color w:val="000000"/>
                <w:sz w:val="20"/>
                <w:szCs w:val="20"/>
              </w:rPr>
            </w:pPr>
          </w:p>
          <w:p w14:paraId="76D0C3B4" w14:textId="7A8C8DF6" w:rsidR="00D44A8C" w:rsidRDefault="00D44A8C" w:rsidP="00E44FF6">
            <w:pPr>
              <w:autoSpaceDE w:val="0"/>
              <w:autoSpaceDN w:val="0"/>
              <w:adjustRightInd w:val="0"/>
              <w:rPr>
                <w:rFonts w:ascii="Tahoma-Bold" w:hAnsi="Tahoma-Bold" w:cs="Tahoma-Bold"/>
                <w:bCs/>
                <w:color w:val="000000"/>
                <w:sz w:val="20"/>
                <w:szCs w:val="20"/>
              </w:rPr>
            </w:pPr>
            <w:r w:rsidRPr="00D44A8C">
              <w:rPr>
                <w:rFonts w:ascii="Tahoma-Bold" w:hAnsi="Tahoma-Bold" w:cs="Tahoma-Bold"/>
                <w:bCs/>
                <w:color w:val="000000"/>
                <w:sz w:val="20"/>
                <w:szCs w:val="20"/>
              </w:rPr>
              <w:t>Is there a patter</w:t>
            </w:r>
            <w:r>
              <w:rPr>
                <w:rFonts w:ascii="Tahoma-Bold" w:hAnsi="Tahoma-Bold" w:cs="Tahoma-Bold"/>
                <w:bCs/>
                <w:color w:val="000000"/>
                <w:sz w:val="20"/>
                <w:szCs w:val="20"/>
              </w:rPr>
              <w:t>n of Behaviors</w:t>
            </w:r>
            <w:r w:rsidRPr="00D44A8C">
              <w:rPr>
                <w:rFonts w:ascii="Tahoma-Bold" w:hAnsi="Tahoma-Bold" w:cs="Tahoma-Bold"/>
                <w:bCs/>
                <w:color w:val="000000"/>
                <w:sz w:val="20"/>
                <w:szCs w:val="20"/>
              </w:rPr>
              <w:t>?</w:t>
            </w:r>
            <w:r>
              <w:rPr>
                <w:rFonts w:ascii="Tahoma-Bold" w:hAnsi="Tahoma-Bold" w:cs="Tahoma-Bold"/>
                <w:bCs/>
                <w:color w:val="000000"/>
                <w:sz w:val="20"/>
                <w:szCs w:val="20"/>
              </w:rPr>
              <w:t xml:space="preserve">    </w:t>
            </w:r>
            <w:r w:rsidRPr="00D44A8C">
              <w:rPr>
                <w:rFonts w:ascii="Tahoma-Bold" w:hAnsi="Tahoma-Bold" w:cs="Tahoma-Bold"/>
                <w:bCs/>
                <w:color w:val="000000"/>
                <w:sz w:val="20"/>
                <w:szCs w:val="20"/>
              </w:rPr>
              <w:t xml:space="preserve">   </w:t>
            </w:r>
            <w:r>
              <w:rPr>
                <w:rFonts w:ascii="Tahoma-Bold" w:hAnsi="Tahoma-Bold" w:cs="Tahoma-Bold"/>
                <w:bCs/>
                <w:color w:val="000000"/>
                <w:sz w:val="20"/>
                <w:szCs w:val="20"/>
              </w:rPr>
              <w:t xml:space="preserve">    </w:t>
            </w:r>
            <w:r w:rsidR="00BD56F5">
              <w:rPr>
                <w:rFonts w:ascii="Tahoma-Bold" w:hAnsi="Tahoma-Bold" w:cs="Tahoma-Bold"/>
                <w:bCs/>
                <w:color w:val="000000"/>
                <w:sz w:val="20"/>
                <w:szCs w:val="20"/>
              </w:rPr>
              <w:t xml:space="preserve">Yes    No         </w:t>
            </w:r>
            <w:r w:rsidRPr="00D44A8C">
              <w:rPr>
                <w:rFonts w:ascii="Tahoma-Bold" w:hAnsi="Tahoma-Bold" w:cs="Tahoma-Bold"/>
                <w:bCs/>
                <w:color w:val="000000"/>
                <w:sz w:val="20"/>
                <w:szCs w:val="20"/>
              </w:rPr>
              <w:t>Specify_______________</w:t>
            </w:r>
            <w:r>
              <w:rPr>
                <w:rFonts w:ascii="Tahoma-Bold" w:hAnsi="Tahoma-Bold" w:cs="Tahoma-Bold"/>
                <w:bCs/>
                <w:color w:val="000000"/>
                <w:sz w:val="20"/>
                <w:szCs w:val="20"/>
              </w:rPr>
              <w:t>__________________</w:t>
            </w:r>
            <w:r w:rsidRPr="00D44A8C">
              <w:rPr>
                <w:rFonts w:ascii="Tahoma-Bold" w:hAnsi="Tahoma-Bold" w:cs="Tahoma-Bold"/>
                <w:bCs/>
                <w:color w:val="000000"/>
                <w:sz w:val="20"/>
                <w:szCs w:val="20"/>
              </w:rPr>
              <w:t xml:space="preserve">__ </w:t>
            </w:r>
          </w:p>
          <w:p w14:paraId="41F0CCD9" w14:textId="77777777" w:rsidR="00D44A8C" w:rsidRDefault="00D44A8C" w:rsidP="00E44FF6">
            <w:pPr>
              <w:autoSpaceDE w:val="0"/>
              <w:autoSpaceDN w:val="0"/>
              <w:adjustRightInd w:val="0"/>
              <w:rPr>
                <w:rFonts w:ascii="Tahoma-Bold" w:hAnsi="Tahoma-Bold" w:cs="Tahoma-Bold"/>
                <w:bCs/>
                <w:color w:val="000000"/>
                <w:sz w:val="20"/>
                <w:szCs w:val="20"/>
              </w:rPr>
            </w:pPr>
          </w:p>
          <w:p w14:paraId="4DEF6F6E" w14:textId="77777777" w:rsidR="00D44A8C" w:rsidRDefault="00D44A8C" w:rsidP="00E44FF6">
            <w:pPr>
              <w:autoSpaceDE w:val="0"/>
              <w:autoSpaceDN w:val="0"/>
              <w:adjustRightInd w:val="0"/>
              <w:rPr>
                <w:rFonts w:ascii="Tahoma-Bold" w:hAnsi="Tahoma-Bold" w:cs="Tahoma-Bold"/>
                <w:bCs/>
                <w:color w:val="000000"/>
                <w:sz w:val="20"/>
                <w:szCs w:val="20"/>
              </w:rPr>
            </w:pPr>
            <w:r w:rsidRPr="00D44A8C">
              <w:rPr>
                <w:rFonts w:ascii="Tahoma-Bold" w:hAnsi="Tahoma-Bold" w:cs="Tahoma-Bold"/>
                <w:bCs/>
                <w:color w:val="000000"/>
                <w:sz w:val="20"/>
                <w:szCs w:val="20"/>
              </w:rPr>
              <w:t>Is there a patter</w:t>
            </w:r>
            <w:r>
              <w:rPr>
                <w:rFonts w:ascii="Tahoma-Bold" w:hAnsi="Tahoma-Bold" w:cs="Tahoma-Bold"/>
                <w:bCs/>
                <w:color w:val="000000"/>
                <w:sz w:val="20"/>
                <w:szCs w:val="20"/>
              </w:rPr>
              <w:t>n of staff responses</w:t>
            </w:r>
            <w:r w:rsidRPr="00D44A8C">
              <w:rPr>
                <w:rFonts w:ascii="Tahoma-Bold" w:hAnsi="Tahoma-Bold" w:cs="Tahoma-Bold"/>
                <w:bCs/>
                <w:color w:val="000000"/>
                <w:sz w:val="20"/>
                <w:szCs w:val="20"/>
              </w:rPr>
              <w:t>?   Yes    No          Specify_______________</w:t>
            </w:r>
            <w:r>
              <w:rPr>
                <w:rFonts w:ascii="Tahoma-Bold" w:hAnsi="Tahoma-Bold" w:cs="Tahoma-Bold"/>
                <w:bCs/>
                <w:color w:val="000000"/>
                <w:sz w:val="20"/>
                <w:szCs w:val="20"/>
              </w:rPr>
              <w:t>_______________</w:t>
            </w:r>
            <w:r w:rsidRPr="00D44A8C">
              <w:rPr>
                <w:rFonts w:ascii="Tahoma-Bold" w:hAnsi="Tahoma-Bold" w:cs="Tahoma-Bold"/>
                <w:bCs/>
                <w:color w:val="000000"/>
                <w:sz w:val="20"/>
                <w:szCs w:val="20"/>
              </w:rPr>
              <w:t>_____</w:t>
            </w:r>
          </w:p>
          <w:p w14:paraId="7592BD8D" w14:textId="77777777" w:rsidR="00D44A8C" w:rsidRDefault="00D44A8C" w:rsidP="00E44FF6">
            <w:pPr>
              <w:autoSpaceDE w:val="0"/>
              <w:autoSpaceDN w:val="0"/>
              <w:adjustRightInd w:val="0"/>
              <w:rPr>
                <w:rFonts w:ascii="Tahoma-Bold" w:hAnsi="Tahoma-Bold" w:cs="Tahoma-Bold"/>
                <w:bCs/>
                <w:color w:val="000000"/>
                <w:sz w:val="20"/>
                <w:szCs w:val="20"/>
              </w:rPr>
            </w:pPr>
          </w:p>
          <w:p w14:paraId="197ECE53" w14:textId="77777777" w:rsidR="00D44A8C" w:rsidRDefault="00D44A8C" w:rsidP="00E44FF6">
            <w:pPr>
              <w:autoSpaceDE w:val="0"/>
              <w:autoSpaceDN w:val="0"/>
              <w:adjustRightInd w:val="0"/>
              <w:rPr>
                <w:rFonts w:ascii="Tahoma-Bold" w:hAnsi="Tahoma-Bold" w:cs="Tahoma-Bold"/>
                <w:bCs/>
                <w:color w:val="000000"/>
                <w:sz w:val="20"/>
                <w:szCs w:val="20"/>
              </w:rPr>
            </w:pPr>
            <w:r w:rsidRPr="00D44A8C">
              <w:rPr>
                <w:rFonts w:ascii="Tahoma-Bold" w:hAnsi="Tahoma-Bold" w:cs="Tahoma-Bold"/>
                <w:bCs/>
                <w:color w:val="000000"/>
                <w:sz w:val="20"/>
                <w:szCs w:val="20"/>
              </w:rPr>
              <w:t>Is there a patter</w:t>
            </w:r>
            <w:r>
              <w:rPr>
                <w:rFonts w:ascii="Tahoma-Bold" w:hAnsi="Tahoma-Bold" w:cs="Tahoma-Bold"/>
                <w:bCs/>
                <w:color w:val="000000"/>
                <w:sz w:val="20"/>
                <w:szCs w:val="20"/>
              </w:rPr>
              <w:t>n of interventions that helped return this student to his/her routine activities ASAP</w:t>
            </w:r>
            <w:r w:rsidRPr="00D44A8C">
              <w:rPr>
                <w:rFonts w:ascii="Tahoma-Bold" w:hAnsi="Tahoma-Bold" w:cs="Tahoma-Bold"/>
                <w:bCs/>
                <w:color w:val="000000"/>
                <w:sz w:val="20"/>
                <w:szCs w:val="20"/>
              </w:rPr>
              <w:t xml:space="preserve">?   </w:t>
            </w:r>
          </w:p>
          <w:p w14:paraId="30BE029F" w14:textId="77777777" w:rsidR="00D44A8C" w:rsidRDefault="00D44A8C" w:rsidP="00E44FF6">
            <w:pPr>
              <w:autoSpaceDE w:val="0"/>
              <w:autoSpaceDN w:val="0"/>
              <w:adjustRightInd w:val="0"/>
              <w:rPr>
                <w:rFonts w:ascii="Tahoma-Bold" w:hAnsi="Tahoma-Bold" w:cs="Tahoma-Bold"/>
                <w:bCs/>
                <w:color w:val="000000"/>
                <w:sz w:val="20"/>
                <w:szCs w:val="20"/>
              </w:rPr>
            </w:pPr>
            <w:r w:rsidRPr="00D44A8C">
              <w:rPr>
                <w:rFonts w:ascii="Tahoma-Bold" w:hAnsi="Tahoma-Bold" w:cs="Tahoma-Bold"/>
                <w:bCs/>
                <w:color w:val="000000"/>
                <w:sz w:val="20"/>
                <w:szCs w:val="20"/>
              </w:rPr>
              <w:t xml:space="preserve">Yes    </w:t>
            </w:r>
            <w:r>
              <w:rPr>
                <w:rFonts w:ascii="Tahoma-Bold" w:hAnsi="Tahoma-Bold" w:cs="Tahoma-Bold"/>
                <w:bCs/>
                <w:color w:val="000000"/>
                <w:sz w:val="20"/>
                <w:szCs w:val="20"/>
              </w:rPr>
              <w:t>No          Explain: ___________________________</w:t>
            </w:r>
            <w:r w:rsidRPr="00D44A8C">
              <w:rPr>
                <w:rFonts w:ascii="Tahoma-Bold" w:hAnsi="Tahoma-Bold" w:cs="Tahoma-Bold"/>
                <w:bCs/>
                <w:color w:val="000000"/>
                <w:sz w:val="20"/>
                <w:szCs w:val="20"/>
              </w:rPr>
              <w:t>_______________</w:t>
            </w:r>
            <w:r>
              <w:rPr>
                <w:rFonts w:ascii="Tahoma-Bold" w:hAnsi="Tahoma-Bold" w:cs="Tahoma-Bold"/>
                <w:bCs/>
                <w:color w:val="000000"/>
                <w:sz w:val="20"/>
                <w:szCs w:val="20"/>
              </w:rPr>
              <w:t>_________________</w:t>
            </w:r>
            <w:r w:rsidRPr="00D44A8C">
              <w:rPr>
                <w:rFonts w:ascii="Tahoma-Bold" w:hAnsi="Tahoma-Bold" w:cs="Tahoma-Bold"/>
                <w:bCs/>
                <w:color w:val="000000"/>
                <w:sz w:val="20"/>
                <w:szCs w:val="20"/>
              </w:rPr>
              <w:t>_____</w:t>
            </w:r>
          </w:p>
          <w:p w14:paraId="047757A5" w14:textId="77777777" w:rsidR="00D44A8C" w:rsidRDefault="00D44A8C" w:rsidP="00E44FF6">
            <w:pPr>
              <w:autoSpaceDE w:val="0"/>
              <w:autoSpaceDN w:val="0"/>
              <w:adjustRightInd w:val="0"/>
              <w:rPr>
                <w:rFonts w:ascii="Tahoma-Bold" w:hAnsi="Tahoma-Bold" w:cs="Tahoma-Bold"/>
                <w:bCs/>
                <w:color w:val="000000"/>
                <w:sz w:val="20"/>
                <w:szCs w:val="20"/>
              </w:rPr>
            </w:pPr>
            <w:r>
              <w:rPr>
                <w:rFonts w:ascii="Tahoma-Bold" w:hAnsi="Tahoma-Bold" w:cs="Tahoma-Bold"/>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16A0C29" w14:textId="77777777" w:rsidR="00D44A8C" w:rsidRDefault="00D44A8C" w:rsidP="00E44FF6">
            <w:pPr>
              <w:autoSpaceDE w:val="0"/>
              <w:autoSpaceDN w:val="0"/>
              <w:adjustRightInd w:val="0"/>
              <w:rPr>
                <w:rFonts w:ascii="Tahoma-Bold" w:hAnsi="Tahoma-Bold" w:cs="Tahoma-Bold"/>
                <w:bCs/>
                <w:color w:val="000000"/>
                <w:sz w:val="20"/>
                <w:szCs w:val="20"/>
              </w:rPr>
            </w:pPr>
          </w:p>
          <w:p w14:paraId="0C617C15" w14:textId="77777777" w:rsidR="00D44A8C" w:rsidRDefault="00D44A8C" w:rsidP="00E44FF6">
            <w:pPr>
              <w:autoSpaceDE w:val="0"/>
              <w:autoSpaceDN w:val="0"/>
              <w:adjustRightInd w:val="0"/>
              <w:rPr>
                <w:rFonts w:ascii="Tahoma-Bold" w:hAnsi="Tahoma-Bold" w:cs="Tahoma-Bold"/>
                <w:bCs/>
                <w:color w:val="000000"/>
                <w:sz w:val="20"/>
                <w:szCs w:val="20"/>
              </w:rPr>
            </w:pPr>
          </w:p>
          <w:p w14:paraId="12E1D66C" w14:textId="77777777" w:rsidR="00D44A8C" w:rsidRDefault="00D44A8C" w:rsidP="00E44FF6">
            <w:pPr>
              <w:autoSpaceDE w:val="0"/>
              <w:autoSpaceDN w:val="0"/>
              <w:adjustRightInd w:val="0"/>
              <w:rPr>
                <w:rFonts w:ascii="Tahoma-Bold" w:hAnsi="Tahoma-Bold" w:cs="Tahoma-Bold"/>
                <w:bCs/>
                <w:color w:val="000000"/>
                <w:sz w:val="20"/>
                <w:szCs w:val="20"/>
              </w:rPr>
            </w:pPr>
            <w:r>
              <w:rPr>
                <w:rFonts w:ascii="Tahoma-Bold" w:hAnsi="Tahoma-Bold" w:cs="Tahoma-Bold"/>
                <w:bCs/>
                <w:color w:val="000000"/>
                <w:sz w:val="20"/>
                <w:szCs w:val="20"/>
              </w:rPr>
              <w:t>Is there a pattern of interventions that escalated student behaviors?   Yes     No     Explain: ___________</w:t>
            </w:r>
          </w:p>
          <w:p w14:paraId="7CEBA7D3" w14:textId="77777777" w:rsidR="00D44A8C" w:rsidRDefault="00D44A8C" w:rsidP="00E44FF6">
            <w:pPr>
              <w:autoSpaceDE w:val="0"/>
              <w:autoSpaceDN w:val="0"/>
              <w:adjustRightInd w:val="0"/>
              <w:rPr>
                <w:rFonts w:ascii="Tahoma-Bold" w:hAnsi="Tahoma-Bold" w:cs="Tahoma-Bold"/>
                <w:bCs/>
                <w:color w:val="000000"/>
                <w:sz w:val="20"/>
                <w:szCs w:val="20"/>
              </w:rPr>
            </w:pPr>
            <w:r>
              <w:rPr>
                <w:rFonts w:ascii="Tahoma-Bold" w:hAnsi="Tahoma-Bold" w:cs="Tahoma-Bold"/>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24B80" w14:textId="77777777" w:rsidR="00D44A8C" w:rsidRDefault="00D44A8C" w:rsidP="00E44FF6">
            <w:pPr>
              <w:autoSpaceDE w:val="0"/>
              <w:autoSpaceDN w:val="0"/>
              <w:adjustRightInd w:val="0"/>
              <w:rPr>
                <w:rFonts w:ascii="Tahoma-Bold" w:hAnsi="Tahoma-Bold" w:cs="Tahoma-Bold"/>
                <w:bCs/>
                <w:color w:val="000000"/>
                <w:sz w:val="20"/>
                <w:szCs w:val="20"/>
              </w:rPr>
            </w:pPr>
          </w:p>
          <w:p w14:paraId="42676576" w14:textId="77777777" w:rsidR="00D44A8C" w:rsidRDefault="00D44A8C" w:rsidP="00E44FF6">
            <w:pPr>
              <w:autoSpaceDE w:val="0"/>
              <w:autoSpaceDN w:val="0"/>
              <w:adjustRightInd w:val="0"/>
              <w:rPr>
                <w:rFonts w:ascii="Tahoma-Bold" w:hAnsi="Tahoma-Bold" w:cs="Tahoma-Bold"/>
                <w:bCs/>
                <w:color w:val="000000"/>
                <w:sz w:val="20"/>
                <w:szCs w:val="20"/>
              </w:rPr>
            </w:pPr>
            <w:r>
              <w:rPr>
                <w:rFonts w:ascii="Tahoma-Bold" w:hAnsi="Tahoma-Bold" w:cs="Tahoma-Bold"/>
                <w:bCs/>
                <w:color w:val="000000"/>
                <w:sz w:val="20"/>
                <w:szCs w:val="20"/>
              </w:rPr>
              <w:t>Were procedures routinely discontinues when threat of harm ended?</w:t>
            </w:r>
            <w:r w:rsidRPr="00D44A8C">
              <w:rPr>
                <w:rFonts w:ascii="Tahoma-Bold" w:hAnsi="Tahoma-Bold" w:cs="Tahoma-Bold"/>
                <w:bCs/>
                <w:color w:val="000000"/>
                <w:sz w:val="20"/>
                <w:szCs w:val="20"/>
              </w:rPr>
              <w:t xml:space="preserve"> </w:t>
            </w:r>
            <w:r>
              <w:rPr>
                <w:rFonts w:ascii="Tahoma-Bold" w:hAnsi="Tahoma-Bold" w:cs="Tahoma-Bold"/>
                <w:bCs/>
                <w:color w:val="000000"/>
                <w:sz w:val="20"/>
                <w:szCs w:val="20"/>
              </w:rPr>
              <w:t xml:space="preserve">   </w:t>
            </w:r>
            <w:r w:rsidRPr="00D44A8C">
              <w:rPr>
                <w:rFonts w:ascii="Tahoma-Bold" w:hAnsi="Tahoma-Bold" w:cs="Tahoma-Bold"/>
                <w:bCs/>
                <w:color w:val="000000"/>
                <w:sz w:val="20"/>
                <w:szCs w:val="20"/>
              </w:rPr>
              <w:t xml:space="preserve">Yes    No          </w:t>
            </w:r>
          </w:p>
          <w:p w14:paraId="13AC325E" w14:textId="77777777" w:rsidR="00D44A8C" w:rsidRDefault="00D44A8C" w:rsidP="00E44FF6">
            <w:pPr>
              <w:autoSpaceDE w:val="0"/>
              <w:autoSpaceDN w:val="0"/>
              <w:adjustRightInd w:val="0"/>
              <w:rPr>
                <w:rFonts w:ascii="Tahoma-Bold" w:hAnsi="Tahoma-Bold" w:cs="Tahoma-Bold"/>
                <w:bCs/>
                <w:color w:val="000000"/>
                <w:sz w:val="20"/>
                <w:szCs w:val="20"/>
              </w:rPr>
            </w:pPr>
          </w:p>
          <w:p w14:paraId="5014F319" w14:textId="77777777" w:rsidR="00D44A8C" w:rsidRPr="00D44A8C" w:rsidRDefault="00D44A8C" w:rsidP="00E44FF6">
            <w:pPr>
              <w:autoSpaceDE w:val="0"/>
              <w:autoSpaceDN w:val="0"/>
              <w:adjustRightInd w:val="0"/>
              <w:rPr>
                <w:rFonts w:ascii="Tahoma-Bold" w:hAnsi="Tahoma-Bold" w:cs="Tahoma-Bold"/>
                <w:bCs/>
                <w:color w:val="000000"/>
                <w:sz w:val="24"/>
                <w:szCs w:val="24"/>
              </w:rPr>
            </w:pPr>
            <w:r>
              <w:rPr>
                <w:rFonts w:ascii="Tahoma-Bold" w:hAnsi="Tahoma-Bold" w:cs="Tahoma-Bold"/>
                <w:bCs/>
                <w:color w:val="000000"/>
                <w:sz w:val="20"/>
                <w:szCs w:val="20"/>
              </w:rPr>
              <w:t>Were procedures routinely used only in an emergency?</w:t>
            </w:r>
            <w:r w:rsidRPr="00D44A8C">
              <w:rPr>
                <w:rFonts w:ascii="Tahoma-Bold" w:hAnsi="Tahoma-Bold" w:cs="Tahoma-Bold"/>
                <w:bCs/>
                <w:color w:val="000000"/>
                <w:sz w:val="20"/>
                <w:szCs w:val="20"/>
              </w:rPr>
              <w:t xml:space="preserve"> </w:t>
            </w:r>
            <w:r>
              <w:rPr>
                <w:rFonts w:ascii="Tahoma-Bold" w:hAnsi="Tahoma-Bold" w:cs="Tahoma-Bold"/>
                <w:bCs/>
                <w:color w:val="000000"/>
                <w:sz w:val="20"/>
                <w:szCs w:val="20"/>
              </w:rPr>
              <w:t xml:space="preserve">   </w:t>
            </w:r>
            <w:r w:rsidRPr="00D44A8C">
              <w:rPr>
                <w:rFonts w:ascii="Tahoma-Bold" w:hAnsi="Tahoma-Bold" w:cs="Tahoma-Bold"/>
                <w:bCs/>
                <w:color w:val="000000"/>
                <w:sz w:val="20"/>
                <w:szCs w:val="20"/>
              </w:rPr>
              <w:t xml:space="preserve">Yes    </w:t>
            </w:r>
            <w:proofErr w:type="gramStart"/>
            <w:r w:rsidRPr="00D44A8C">
              <w:rPr>
                <w:rFonts w:ascii="Tahoma-Bold" w:hAnsi="Tahoma-Bold" w:cs="Tahoma-Bold"/>
                <w:bCs/>
                <w:color w:val="000000"/>
                <w:sz w:val="20"/>
                <w:szCs w:val="20"/>
              </w:rPr>
              <w:t xml:space="preserve">No          </w:t>
            </w:r>
            <w:proofErr w:type="gramEnd"/>
          </w:p>
        </w:tc>
      </w:tr>
    </w:tbl>
    <w:p w14:paraId="0E981044" w14:textId="77777777" w:rsidR="00130EDD" w:rsidRDefault="00130EDD" w:rsidP="00E44FF6">
      <w:pPr>
        <w:autoSpaceDE w:val="0"/>
        <w:autoSpaceDN w:val="0"/>
        <w:adjustRightInd w:val="0"/>
        <w:spacing w:after="0" w:line="240" w:lineRule="auto"/>
        <w:rPr>
          <w:rFonts w:ascii="Tahoma-Bold" w:hAnsi="Tahoma-Bold" w:cs="Tahoma-Bold"/>
          <w:b/>
          <w:bCs/>
          <w:color w:val="000000"/>
          <w:sz w:val="24"/>
          <w:szCs w:val="24"/>
        </w:rPr>
      </w:pPr>
    </w:p>
    <w:p w14:paraId="7AB4CC4D" w14:textId="77777777" w:rsidR="00130EDD" w:rsidRDefault="0061494B" w:rsidP="00E44FF6">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Members of the Reviewing Team:</w:t>
      </w:r>
    </w:p>
    <w:p w14:paraId="050EB0BE" w14:textId="77777777" w:rsidR="00D44A8C" w:rsidRDefault="00D44A8C" w:rsidP="00E44FF6">
      <w:pPr>
        <w:autoSpaceDE w:val="0"/>
        <w:autoSpaceDN w:val="0"/>
        <w:adjustRightInd w:val="0"/>
        <w:spacing w:after="0" w:line="240" w:lineRule="auto"/>
        <w:rPr>
          <w:rFonts w:ascii="Tahoma-Bold" w:hAnsi="Tahoma-Bold" w:cs="Tahoma-Bold"/>
          <w:b/>
          <w:bCs/>
          <w:color w:val="000000"/>
          <w:sz w:val="24"/>
          <w:szCs w:val="24"/>
        </w:rPr>
      </w:pPr>
    </w:p>
    <w:p w14:paraId="1F9F2BC9" w14:textId="77777777" w:rsidR="0061494B" w:rsidRDefault="0061494B" w:rsidP="0061494B">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_________________________      _________________________</w:t>
      </w:r>
    </w:p>
    <w:p w14:paraId="385F91CA" w14:textId="77777777" w:rsidR="0061494B" w:rsidRDefault="0061494B" w:rsidP="0061494B">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_________________________      _________________________</w:t>
      </w:r>
    </w:p>
    <w:p w14:paraId="4568CF12" w14:textId="77777777" w:rsidR="0061494B" w:rsidRPr="005611CE" w:rsidRDefault="0061494B" w:rsidP="0061494B">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_________________________      _________________________</w:t>
      </w:r>
    </w:p>
    <w:p w14:paraId="60DCB376" w14:textId="77777777" w:rsidR="0061494B" w:rsidRDefault="0061494B" w:rsidP="00E44FF6">
      <w:pPr>
        <w:autoSpaceDE w:val="0"/>
        <w:autoSpaceDN w:val="0"/>
        <w:adjustRightInd w:val="0"/>
        <w:spacing w:after="0" w:line="240" w:lineRule="auto"/>
        <w:rPr>
          <w:rFonts w:ascii="Tahoma-Bold" w:hAnsi="Tahoma-Bold" w:cs="Tahoma-Bold"/>
          <w:b/>
          <w:bCs/>
          <w:color w:val="000000"/>
          <w:sz w:val="24"/>
          <w:szCs w:val="24"/>
        </w:rPr>
      </w:pPr>
    </w:p>
    <w:p w14:paraId="0DDDB27A" w14:textId="77777777" w:rsidR="0064376D" w:rsidRDefault="0064376D" w:rsidP="00E44FF6">
      <w:pPr>
        <w:autoSpaceDE w:val="0"/>
        <w:autoSpaceDN w:val="0"/>
        <w:adjustRightInd w:val="0"/>
        <w:spacing w:after="0" w:line="240" w:lineRule="auto"/>
        <w:rPr>
          <w:rFonts w:ascii="Tahoma-Bold" w:hAnsi="Tahoma-Bold" w:cs="Tahoma-Bold"/>
          <w:b/>
          <w:bCs/>
          <w:color w:val="000000"/>
          <w:sz w:val="24"/>
          <w:szCs w:val="24"/>
        </w:rPr>
      </w:pPr>
    </w:p>
    <w:p w14:paraId="0D14A86C" w14:textId="77777777" w:rsidR="0064376D" w:rsidRDefault="0064376D" w:rsidP="00E44FF6">
      <w:pPr>
        <w:autoSpaceDE w:val="0"/>
        <w:autoSpaceDN w:val="0"/>
        <w:adjustRightInd w:val="0"/>
        <w:spacing w:after="0" w:line="240" w:lineRule="auto"/>
        <w:rPr>
          <w:rFonts w:ascii="Tahoma-Bold" w:hAnsi="Tahoma-Bold" w:cs="Tahoma-Bold"/>
          <w:b/>
          <w:bCs/>
          <w:color w:val="000000"/>
          <w:sz w:val="24"/>
          <w:szCs w:val="24"/>
        </w:rPr>
      </w:pPr>
    </w:p>
    <w:p w14:paraId="6C8DF041" w14:textId="77777777" w:rsidR="0064376D" w:rsidRDefault="0064376D" w:rsidP="00E44FF6">
      <w:pPr>
        <w:autoSpaceDE w:val="0"/>
        <w:autoSpaceDN w:val="0"/>
        <w:adjustRightInd w:val="0"/>
        <w:spacing w:after="0" w:line="240" w:lineRule="auto"/>
        <w:rPr>
          <w:rFonts w:ascii="Tahoma-Bold" w:hAnsi="Tahoma-Bold" w:cs="Tahoma-Bold"/>
          <w:b/>
          <w:bCs/>
          <w:color w:val="000000"/>
          <w:sz w:val="24"/>
          <w:szCs w:val="24"/>
        </w:rPr>
      </w:pPr>
    </w:p>
    <w:p w14:paraId="1C46D039" w14:textId="77777777" w:rsidR="0064376D" w:rsidRDefault="0064376D" w:rsidP="00E44FF6">
      <w:pPr>
        <w:autoSpaceDE w:val="0"/>
        <w:autoSpaceDN w:val="0"/>
        <w:adjustRightInd w:val="0"/>
        <w:spacing w:after="0" w:line="240" w:lineRule="auto"/>
        <w:rPr>
          <w:rFonts w:ascii="Tahoma-Bold" w:hAnsi="Tahoma-Bold" w:cs="Tahoma-Bold"/>
          <w:b/>
          <w:bCs/>
          <w:color w:val="000000"/>
          <w:sz w:val="24"/>
          <w:szCs w:val="24"/>
        </w:rPr>
      </w:pPr>
    </w:p>
    <w:p w14:paraId="63AECFAE" w14:textId="77777777" w:rsidR="00CB66AB" w:rsidRDefault="00CB66AB" w:rsidP="00E44FF6">
      <w:pPr>
        <w:autoSpaceDE w:val="0"/>
        <w:autoSpaceDN w:val="0"/>
        <w:adjustRightInd w:val="0"/>
        <w:spacing w:after="0" w:line="240" w:lineRule="auto"/>
        <w:rPr>
          <w:rFonts w:ascii="Tahoma-Bold" w:hAnsi="Tahoma-Bold" w:cs="Tahoma-Bold"/>
          <w:b/>
          <w:bCs/>
          <w:color w:val="000000"/>
          <w:sz w:val="24"/>
          <w:szCs w:val="24"/>
        </w:rPr>
      </w:pPr>
    </w:p>
    <w:p w14:paraId="44623029" w14:textId="77777777" w:rsidR="0064376D" w:rsidRDefault="0064376D" w:rsidP="00E44FF6">
      <w:pPr>
        <w:autoSpaceDE w:val="0"/>
        <w:autoSpaceDN w:val="0"/>
        <w:adjustRightInd w:val="0"/>
        <w:spacing w:after="0" w:line="240" w:lineRule="auto"/>
        <w:rPr>
          <w:rFonts w:ascii="Tahoma-Bold" w:hAnsi="Tahoma-Bold" w:cs="Tahoma-Bold"/>
          <w:b/>
          <w:bCs/>
          <w:color w:val="000000"/>
          <w:sz w:val="24"/>
          <w:szCs w:val="24"/>
        </w:rPr>
      </w:pPr>
    </w:p>
    <w:p w14:paraId="7D2F0675" w14:textId="77777777" w:rsidR="00BD56F5" w:rsidRDefault="00BD56F5" w:rsidP="0064376D">
      <w:pPr>
        <w:autoSpaceDE w:val="0"/>
        <w:autoSpaceDN w:val="0"/>
        <w:adjustRightInd w:val="0"/>
        <w:spacing w:after="0" w:line="240" w:lineRule="auto"/>
        <w:jc w:val="right"/>
        <w:rPr>
          <w:rFonts w:ascii="Tahoma" w:hAnsi="Tahoma" w:cs="Tahoma"/>
          <w:color w:val="000000"/>
          <w:sz w:val="20"/>
          <w:szCs w:val="20"/>
        </w:rPr>
      </w:pPr>
    </w:p>
    <w:p w14:paraId="05DE6898" w14:textId="77422116" w:rsidR="0064376D" w:rsidRPr="0064376D" w:rsidRDefault="00BD56F5" w:rsidP="0064376D">
      <w:pPr>
        <w:autoSpaceDE w:val="0"/>
        <w:autoSpaceDN w:val="0"/>
        <w:adjustRightInd w:val="0"/>
        <w:spacing w:after="0" w:line="240" w:lineRule="auto"/>
        <w:jc w:val="right"/>
        <w:rPr>
          <w:rFonts w:ascii="Tahoma" w:hAnsi="Tahoma" w:cs="Tahoma"/>
          <w:color w:val="000000"/>
          <w:sz w:val="20"/>
          <w:szCs w:val="20"/>
        </w:rPr>
      </w:pPr>
      <w:r>
        <w:rPr>
          <w:rFonts w:ascii="Tahoma" w:hAnsi="Tahoma" w:cs="Tahoma"/>
          <w:color w:val="000000"/>
          <w:sz w:val="20"/>
          <w:szCs w:val="20"/>
        </w:rPr>
        <w:t>Appendix D</w:t>
      </w:r>
    </w:p>
    <w:tbl>
      <w:tblPr>
        <w:tblStyle w:val="TableGrid"/>
        <w:tblW w:w="0" w:type="auto"/>
        <w:tblLook w:val="04A0" w:firstRow="1" w:lastRow="0" w:firstColumn="1" w:lastColumn="0" w:noHBand="0" w:noVBand="1"/>
      </w:tblPr>
      <w:tblGrid>
        <w:gridCol w:w="9576"/>
      </w:tblGrid>
      <w:tr w:rsidR="0064376D" w14:paraId="408A94A5" w14:textId="77777777" w:rsidTr="008C1EBC">
        <w:tc>
          <w:tcPr>
            <w:tcW w:w="9576" w:type="dxa"/>
            <w:shd w:val="clear" w:color="auto" w:fill="BFBFBF" w:themeFill="background1" w:themeFillShade="BF"/>
          </w:tcPr>
          <w:p w14:paraId="405F3E93" w14:textId="72B8C67B" w:rsidR="006430F1" w:rsidRPr="00C640BA" w:rsidRDefault="00F65156" w:rsidP="006430F1">
            <w:pPr>
              <w:autoSpaceDE w:val="0"/>
              <w:autoSpaceDN w:val="0"/>
              <w:adjustRightInd w:val="0"/>
              <w:jc w:val="center"/>
              <w:rPr>
                <w:rFonts w:ascii="Tahoma-Bold" w:hAnsi="Tahoma-Bold" w:cs="Tahoma-Bold"/>
                <w:b/>
                <w:bCs/>
                <w:sz w:val="24"/>
                <w:szCs w:val="24"/>
              </w:rPr>
            </w:pPr>
            <w:r>
              <w:rPr>
                <w:rFonts w:ascii="Tahoma-Bold" w:hAnsi="Tahoma-Bold" w:cs="Tahoma-Bold"/>
                <w:b/>
                <w:bCs/>
                <w:sz w:val="24"/>
                <w:szCs w:val="24"/>
              </w:rPr>
              <w:t>Fillmore Central Public School #2198</w:t>
            </w:r>
          </w:p>
          <w:p w14:paraId="20F05F73" w14:textId="50A62FD5" w:rsidR="0064376D" w:rsidRDefault="006F5C47" w:rsidP="0064376D">
            <w:pPr>
              <w:autoSpaceDE w:val="0"/>
              <w:autoSpaceDN w:val="0"/>
              <w:adjustRightInd w:val="0"/>
              <w:jc w:val="center"/>
              <w:rPr>
                <w:rFonts w:ascii="Tahoma-Bold" w:hAnsi="Tahoma-Bold" w:cs="Tahoma-Bold"/>
                <w:b/>
                <w:bCs/>
                <w:color w:val="000000"/>
                <w:sz w:val="24"/>
                <w:szCs w:val="24"/>
              </w:rPr>
            </w:pPr>
            <w:r>
              <w:rPr>
                <w:rFonts w:ascii="Tahoma-Bold" w:hAnsi="Tahoma-Bold" w:cs="Tahoma-Bold"/>
                <w:b/>
                <w:bCs/>
                <w:color w:val="000000"/>
                <w:sz w:val="24"/>
                <w:szCs w:val="24"/>
              </w:rPr>
              <w:t>Quarterly</w:t>
            </w:r>
            <w:r w:rsidR="0064376D" w:rsidRPr="00E44FF6">
              <w:rPr>
                <w:rFonts w:ascii="Tahoma-Bold" w:hAnsi="Tahoma-Bold" w:cs="Tahoma-Bold"/>
                <w:b/>
                <w:bCs/>
                <w:color w:val="000000"/>
                <w:sz w:val="24"/>
                <w:szCs w:val="24"/>
              </w:rPr>
              <w:t xml:space="preserve"> Summary of Use of Restrictive Procedures</w:t>
            </w:r>
          </w:p>
        </w:tc>
      </w:tr>
      <w:tr w:rsidR="0064376D" w14:paraId="638B0BF0" w14:textId="77777777" w:rsidTr="0064376D">
        <w:tc>
          <w:tcPr>
            <w:tcW w:w="9576" w:type="dxa"/>
          </w:tcPr>
          <w:p w14:paraId="1F755DED" w14:textId="77777777" w:rsidR="0064376D" w:rsidRPr="0064376D" w:rsidRDefault="0064376D" w:rsidP="0064376D">
            <w:pPr>
              <w:autoSpaceDE w:val="0"/>
              <w:autoSpaceDN w:val="0"/>
              <w:adjustRightInd w:val="0"/>
              <w:rPr>
                <w:rFonts w:ascii="Tahoma-Bold" w:hAnsi="Tahoma-Bold" w:cs="Tahoma-Bold"/>
                <w:bCs/>
                <w:color w:val="000000"/>
                <w:sz w:val="20"/>
                <w:szCs w:val="20"/>
              </w:rPr>
            </w:pPr>
            <w:r w:rsidRPr="0064376D">
              <w:rPr>
                <w:rFonts w:ascii="Tahoma-Bold" w:hAnsi="Tahoma-Bold" w:cs="Tahoma-Bold"/>
                <w:b/>
                <w:bCs/>
                <w:color w:val="000000"/>
                <w:sz w:val="20"/>
                <w:szCs w:val="20"/>
              </w:rPr>
              <w:t xml:space="preserve">School: </w:t>
            </w:r>
            <w:r w:rsidRPr="0064376D">
              <w:rPr>
                <w:rFonts w:ascii="Tahoma-Bold" w:hAnsi="Tahoma-Bold" w:cs="Tahoma-Bold"/>
                <w:bCs/>
                <w:color w:val="000000"/>
                <w:sz w:val="20"/>
                <w:szCs w:val="20"/>
              </w:rPr>
              <w:t>__________________________________________</w:t>
            </w:r>
            <w:proofErr w:type="gramStart"/>
            <w:r w:rsidRPr="0064376D">
              <w:rPr>
                <w:rFonts w:ascii="Tahoma-Bold" w:hAnsi="Tahoma-Bold" w:cs="Tahoma-Bold"/>
                <w:bCs/>
                <w:color w:val="000000"/>
                <w:sz w:val="20"/>
                <w:szCs w:val="20"/>
              </w:rPr>
              <w:t xml:space="preserve">_  </w:t>
            </w:r>
            <w:r w:rsidRPr="0064376D">
              <w:rPr>
                <w:rFonts w:ascii="Tahoma-Bold" w:hAnsi="Tahoma-Bold" w:cs="Tahoma-Bold"/>
                <w:b/>
                <w:bCs/>
                <w:color w:val="000000"/>
                <w:sz w:val="20"/>
                <w:szCs w:val="20"/>
              </w:rPr>
              <w:t>Date</w:t>
            </w:r>
            <w:proofErr w:type="gramEnd"/>
            <w:r w:rsidRPr="0064376D">
              <w:rPr>
                <w:rFonts w:ascii="Tahoma-Bold" w:hAnsi="Tahoma-Bold" w:cs="Tahoma-Bold"/>
                <w:b/>
                <w:bCs/>
                <w:color w:val="000000"/>
                <w:sz w:val="20"/>
                <w:szCs w:val="20"/>
              </w:rPr>
              <w:t>:</w:t>
            </w:r>
            <w:r w:rsidRPr="0064376D">
              <w:rPr>
                <w:rFonts w:ascii="Tahoma-Bold" w:hAnsi="Tahoma-Bold" w:cs="Tahoma-Bold"/>
                <w:bCs/>
                <w:color w:val="000000"/>
                <w:sz w:val="20"/>
                <w:szCs w:val="20"/>
              </w:rPr>
              <w:t xml:space="preserve"> ______________</w:t>
            </w:r>
          </w:p>
          <w:p w14:paraId="74A11AB8" w14:textId="77777777" w:rsidR="0064376D" w:rsidRPr="0064376D" w:rsidRDefault="0064376D" w:rsidP="00E44FF6">
            <w:pPr>
              <w:autoSpaceDE w:val="0"/>
              <w:autoSpaceDN w:val="0"/>
              <w:adjustRightInd w:val="0"/>
              <w:rPr>
                <w:rFonts w:ascii="Tahoma-Bold" w:hAnsi="Tahoma-Bold" w:cs="Tahoma-Bold"/>
                <w:b/>
                <w:bCs/>
                <w:color w:val="000000"/>
                <w:sz w:val="20"/>
                <w:szCs w:val="20"/>
              </w:rPr>
            </w:pPr>
          </w:p>
        </w:tc>
      </w:tr>
      <w:tr w:rsidR="0064376D" w14:paraId="0B97978A" w14:textId="77777777" w:rsidTr="0064376D">
        <w:tc>
          <w:tcPr>
            <w:tcW w:w="9576" w:type="dxa"/>
          </w:tcPr>
          <w:p w14:paraId="6E4C0399" w14:textId="77777777" w:rsidR="00BD56F5" w:rsidRDefault="00BD56F5" w:rsidP="0064376D">
            <w:pPr>
              <w:autoSpaceDE w:val="0"/>
              <w:autoSpaceDN w:val="0"/>
              <w:adjustRightInd w:val="0"/>
              <w:rPr>
                <w:rFonts w:ascii="Tahoma-Bold" w:hAnsi="Tahoma-Bold" w:cs="Tahoma-Bold"/>
                <w:b/>
                <w:bCs/>
                <w:color w:val="000000"/>
                <w:sz w:val="20"/>
                <w:szCs w:val="20"/>
              </w:rPr>
            </w:pPr>
          </w:p>
          <w:p w14:paraId="6855E335" w14:textId="77777777" w:rsidR="0064376D" w:rsidRPr="0064376D" w:rsidRDefault="0064376D" w:rsidP="0064376D">
            <w:pPr>
              <w:autoSpaceDE w:val="0"/>
              <w:autoSpaceDN w:val="0"/>
              <w:adjustRightInd w:val="0"/>
              <w:rPr>
                <w:rFonts w:ascii="Tahoma-Bold" w:hAnsi="Tahoma-Bold" w:cs="Tahoma-Bold"/>
                <w:b/>
                <w:bCs/>
                <w:color w:val="000000"/>
                <w:sz w:val="20"/>
                <w:szCs w:val="20"/>
              </w:rPr>
            </w:pPr>
            <w:r w:rsidRPr="0064376D">
              <w:rPr>
                <w:rFonts w:ascii="Tahoma-Bold" w:hAnsi="Tahoma-Bold" w:cs="Tahoma-Bold"/>
                <w:b/>
                <w:bCs/>
                <w:color w:val="000000"/>
                <w:sz w:val="20"/>
                <w:szCs w:val="20"/>
              </w:rPr>
              <w:t>Staff Training:</w:t>
            </w:r>
          </w:p>
          <w:p w14:paraId="41FA4D1C" w14:textId="77777777" w:rsidR="0064376D" w:rsidRPr="0064376D" w:rsidRDefault="0064376D" w:rsidP="0064376D">
            <w:pPr>
              <w:autoSpaceDE w:val="0"/>
              <w:autoSpaceDN w:val="0"/>
              <w:adjustRightInd w:val="0"/>
              <w:rPr>
                <w:rFonts w:ascii="Tahoma" w:hAnsi="Tahoma" w:cs="Tahoma"/>
                <w:color w:val="000000"/>
                <w:sz w:val="20"/>
                <w:szCs w:val="20"/>
              </w:rPr>
            </w:pPr>
            <w:r w:rsidRPr="0064376D">
              <w:rPr>
                <w:rFonts w:ascii="Tahoma" w:hAnsi="Tahoma" w:cs="Tahoma"/>
                <w:color w:val="000000"/>
                <w:sz w:val="20"/>
                <w:szCs w:val="20"/>
              </w:rPr>
              <w:t>How many staff members received the required CPI training in your building?</w:t>
            </w:r>
            <w:r>
              <w:rPr>
                <w:rFonts w:ascii="Tahoma" w:hAnsi="Tahoma" w:cs="Tahoma"/>
                <w:color w:val="000000"/>
                <w:sz w:val="20"/>
                <w:szCs w:val="20"/>
              </w:rPr>
              <w:t xml:space="preserve"> </w:t>
            </w:r>
            <w:r>
              <w:rPr>
                <w:rFonts w:ascii="Tahoma" w:hAnsi="Tahoma" w:cs="Tahoma"/>
                <w:color w:val="000000"/>
                <w:sz w:val="20"/>
                <w:szCs w:val="20"/>
              </w:rPr>
              <w:softHyphen/>
            </w:r>
            <w:r>
              <w:rPr>
                <w:rFonts w:ascii="Tahoma" w:hAnsi="Tahoma" w:cs="Tahoma"/>
                <w:color w:val="000000"/>
                <w:sz w:val="20"/>
                <w:szCs w:val="20"/>
              </w:rPr>
              <w:softHyphen/>
              <w:t>______________________</w:t>
            </w:r>
          </w:p>
          <w:p w14:paraId="3A6CF161" w14:textId="77777777" w:rsidR="0064376D" w:rsidRDefault="0064376D" w:rsidP="0064376D">
            <w:pPr>
              <w:autoSpaceDE w:val="0"/>
              <w:autoSpaceDN w:val="0"/>
              <w:adjustRightInd w:val="0"/>
              <w:rPr>
                <w:rFonts w:ascii="Tahoma" w:hAnsi="Tahoma" w:cs="Tahoma"/>
                <w:color w:val="000000"/>
                <w:sz w:val="20"/>
                <w:szCs w:val="20"/>
              </w:rPr>
            </w:pPr>
            <w:r w:rsidRPr="0064376D">
              <w:rPr>
                <w:rFonts w:ascii="Tahoma" w:hAnsi="Tahoma" w:cs="Tahoma"/>
                <w:color w:val="000000"/>
                <w:sz w:val="20"/>
                <w:szCs w:val="20"/>
              </w:rPr>
              <w:t xml:space="preserve">Did any untrained staff participate in a restrictive procedure? Yes </w:t>
            </w:r>
            <w:r>
              <w:rPr>
                <w:rFonts w:ascii="Tahoma" w:hAnsi="Tahoma" w:cs="Tahoma"/>
                <w:color w:val="000000"/>
                <w:sz w:val="20"/>
                <w:szCs w:val="20"/>
              </w:rPr>
              <w:t xml:space="preserve"> ____</w:t>
            </w:r>
            <w:r w:rsidRPr="0064376D">
              <w:rPr>
                <w:rFonts w:ascii="Tahoma" w:hAnsi="Tahoma" w:cs="Tahoma"/>
                <w:color w:val="000000"/>
                <w:sz w:val="20"/>
                <w:szCs w:val="20"/>
              </w:rPr>
              <w:t>No</w:t>
            </w:r>
            <w:r>
              <w:rPr>
                <w:rFonts w:ascii="Tahoma" w:hAnsi="Tahoma" w:cs="Tahoma"/>
                <w:color w:val="000000"/>
                <w:sz w:val="20"/>
                <w:szCs w:val="20"/>
              </w:rPr>
              <w:t xml:space="preserve"> ____</w:t>
            </w:r>
            <w:r w:rsidRPr="0064376D">
              <w:rPr>
                <w:rFonts w:ascii="Tahoma" w:hAnsi="Tahoma" w:cs="Tahoma"/>
                <w:color w:val="000000"/>
                <w:sz w:val="20"/>
                <w:szCs w:val="20"/>
              </w:rPr>
              <w:t xml:space="preserve"> If yes, what w</w:t>
            </w:r>
            <w:r>
              <w:rPr>
                <w:rFonts w:ascii="Tahoma" w:hAnsi="Tahoma" w:cs="Tahoma"/>
                <w:color w:val="000000"/>
                <w:sz w:val="20"/>
                <w:szCs w:val="20"/>
              </w:rPr>
              <w:t xml:space="preserve">as </w:t>
            </w:r>
            <w:r w:rsidRPr="0064376D">
              <w:rPr>
                <w:rFonts w:ascii="Tahoma" w:hAnsi="Tahoma" w:cs="Tahoma"/>
                <w:color w:val="000000"/>
                <w:sz w:val="20"/>
                <w:szCs w:val="20"/>
              </w:rPr>
              <w:t>the rationale?</w:t>
            </w:r>
            <w:r>
              <w:rPr>
                <w:rFonts w:ascii="Tahoma" w:hAnsi="Tahoma" w:cs="Tahoma"/>
                <w:color w:val="000000"/>
                <w:sz w:val="20"/>
                <w:szCs w:val="20"/>
              </w:rPr>
              <w:t xml:space="preserve"> _____________________________________________________________________________</w:t>
            </w:r>
          </w:p>
          <w:p w14:paraId="0074F7A6" w14:textId="77777777" w:rsidR="0064376D" w:rsidRPr="0064376D" w:rsidRDefault="0064376D" w:rsidP="0064376D">
            <w:pPr>
              <w:autoSpaceDE w:val="0"/>
              <w:autoSpaceDN w:val="0"/>
              <w:adjustRightInd w:val="0"/>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w:t>
            </w:r>
          </w:p>
          <w:p w14:paraId="224D53E1" w14:textId="77777777" w:rsidR="0064376D" w:rsidRPr="0064376D" w:rsidRDefault="0064376D" w:rsidP="00E44FF6">
            <w:pPr>
              <w:autoSpaceDE w:val="0"/>
              <w:autoSpaceDN w:val="0"/>
              <w:adjustRightInd w:val="0"/>
              <w:rPr>
                <w:rFonts w:ascii="Tahoma-Bold" w:hAnsi="Tahoma-Bold" w:cs="Tahoma-Bold"/>
                <w:b/>
                <w:bCs/>
                <w:color w:val="000000"/>
                <w:sz w:val="20"/>
                <w:szCs w:val="20"/>
              </w:rPr>
            </w:pPr>
          </w:p>
        </w:tc>
      </w:tr>
      <w:tr w:rsidR="0064376D" w14:paraId="3BF496D0" w14:textId="77777777" w:rsidTr="0064376D">
        <w:tc>
          <w:tcPr>
            <w:tcW w:w="9576" w:type="dxa"/>
          </w:tcPr>
          <w:p w14:paraId="3EFC40BA" w14:textId="77777777" w:rsidR="00BD56F5" w:rsidRDefault="00BD56F5" w:rsidP="0064376D">
            <w:pPr>
              <w:autoSpaceDE w:val="0"/>
              <w:autoSpaceDN w:val="0"/>
              <w:adjustRightInd w:val="0"/>
              <w:rPr>
                <w:rFonts w:ascii="Tahoma-Bold" w:hAnsi="Tahoma-Bold" w:cs="Tahoma-Bold"/>
                <w:b/>
                <w:bCs/>
                <w:color w:val="000000"/>
                <w:sz w:val="20"/>
                <w:szCs w:val="20"/>
              </w:rPr>
            </w:pPr>
          </w:p>
          <w:p w14:paraId="1209B416" w14:textId="77777777" w:rsidR="0064376D" w:rsidRPr="0064376D" w:rsidRDefault="0064376D" w:rsidP="0064376D">
            <w:pPr>
              <w:autoSpaceDE w:val="0"/>
              <w:autoSpaceDN w:val="0"/>
              <w:adjustRightInd w:val="0"/>
              <w:rPr>
                <w:rFonts w:ascii="Tahoma-Bold" w:hAnsi="Tahoma-Bold" w:cs="Tahoma-Bold"/>
                <w:b/>
                <w:bCs/>
                <w:color w:val="000000"/>
                <w:sz w:val="20"/>
                <w:szCs w:val="20"/>
              </w:rPr>
            </w:pPr>
            <w:r w:rsidRPr="0064376D">
              <w:rPr>
                <w:rFonts w:ascii="Tahoma-Bold" w:hAnsi="Tahoma-Bold" w:cs="Tahoma-Bold"/>
                <w:b/>
                <w:bCs/>
                <w:color w:val="000000"/>
                <w:sz w:val="20"/>
                <w:szCs w:val="20"/>
              </w:rPr>
              <w:t>Physical Holding:</w:t>
            </w:r>
          </w:p>
          <w:p w14:paraId="194E614C" w14:textId="77777777" w:rsidR="0064376D" w:rsidRPr="0064376D" w:rsidRDefault="0064376D" w:rsidP="0064376D">
            <w:pPr>
              <w:autoSpaceDE w:val="0"/>
              <w:autoSpaceDN w:val="0"/>
              <w:adjustRightInd w:val="0"/>
              <w:rPr>
                <w:rFonts w:ascii="Tahoma" w:hAnsi="Tahoma" w:cs="Tahoma"/>
                <w:color w:val="000000"/>
                <w:sz w:val="20"/>
                <w:szCs w:val="20"/>
              </w:rPr>
            </w:pPr>
            <w:r w:rsidRPr="0064376D">
              <w:rPr>
                <w:rFonts w:ascii="Tahoma" w:hAnsi="Tahoma" w:cs="Tahoma"/>
                <w:color w:val="000000"/>
                <w:sz w:val="20"/>
                <w:szCs w:val="20"/>
              </w:rPr>
              <w:t>How many physical holdings were used during the school year?</w:t>
            </w:r>
            <w:r>
              <w:rPr>
                <w:rFonts w:ascii="Tahoma" w:hAnsi="Tahoma" w:cs="Tahoma"/>
                <w:color w:val="000000"/>
                <w:sz w:val="20"/>
                <w:szCs w:val="20"/>
              </w:rPr>
              <w:t xml:space="preserve">  _________________________________</w:t>
            </w:r>
          </w:p>
          <w:p w14:paraId="6EF76803" w14:textId="77777777" w:rsidR="0064376D" w:rsidRPr="0064376D" w:rsidRDefault="0064376D" w:rsidP="0064376D">
            <w:pPr>
              <w:autoSpaceDE w:val="0"/>
              <w:autoSpaceDN w:val="0"/>
              <w:adjustRightInd w:val="0"/>
              <w:rPr>
                <w:rFonts w:ascii="Tahoma" w:hAnsi="Tahoma" w:cs="Tahoma"/>
                <w:color w:val="000000"/>
                <w:sz w:val="20"/>
                <w:szCs w:val="20"/>
              </w:rPr>
            </w:pPr>
            <w:r w:rsidRPr="0064376D">
              <w:rPr>
                <w:rFonts w:ascii="Tahoma" w:hAnsi="Tahoma" w:cs="Tahoma"/>
                <w:color w:val="000000"/>
                <w:sz w:val="20"/>
                <w:szCs w:val="20"/>
              </w:rPr>
              <w:t>Were physical holdings used only in response to an “Emergency?”</w:t>
            </w:r>
            <w:r>
              <w:rPr>
                <w:rFonts w:ascii="Tahoma" w:hAnsi="Tahoma" w:cs="Tahoma"/>
                <w:color w:val="000000"/>
                <w:sz w:val="20"/>
                <w:szCs w:val="20"/>
              </w:rPr>
              <w:t xml:space="preserve">   </w:t>
            </w:r>
            <w:r w:rsidRPr="0064376D">
              <w:rPr>
                <w:rFonts w:ascii="Tahoma" w:hAnsi="Tahoma" w:cs="Tahoma"/>
                <w:color w:val="000000"/>
                <w:sz w:val="20"/>
                <w:szCs w:val="20"/>
              </w:rPr>
              <w:t xml:space="preserve"> Yes </w:t>
            </w:r>
            <w:r>
              <w:rPr>
                <w:rFonts w:ascii="Tahoma" w:hAnsi="Tahoma" w:cs="Tahoma"/>
                <w:color w:val="000000"/>
                <w:sz w:val="20"/>
                <w:szCs w:val="20"/>
              </w:rPr>
              <w:t xml:space="preserve">    </w:t>
            </w:r>
            <w:r w:rsidRPr="0064376D">
              <w:rPr>
                <w:rFonts w:ascii="Tahoma" w:hAnsi="Tahoma" w:cs="Tahoma"/>
                <w:color w:val="000000"/>
                <w:sz w:val="20"/>
                <w:szCs w:val="20"/>
              </w:rPr>
              <w:t>No</w:t>
            </w:r>
          </w:p>
          <w:p w14:paraId="245E3F44" w14:textId="77777777" w:rsidR="0064376D" w:rsidRDefault="0064376D" w:rsidP="0064376D">
            <w:pPr>
              <w:autoSpaceDE w:val="0"/>
              <w:autoSpaceDN w:val="0"/>
              <w:adjustRightInd w:val="0"/>
              <w:rPr>
                <w:rFonts w:ascii="Tahoma" w:hAnsi="Tahoma" w:cs="Tahoma"/>
                <w:color w:val="000000"/>
                <w:sz w:val="20"/>
                <w:szCs w:val="20"/>
              </w:rPr>
            </w:pPr>
            <w:r w:rsidRPr="0064376D">
              <w:rPr>
                <w:rFonts w:ascii="Tahoma" w:hAnsi="Tahoma" w:cs="Tahoma"/>
                <w:color w:val="000000"/>
                <w:sz w:val="20"/>
                <w:szCs w:val="20"/>
              </w:rPr>
              <w:t>If the answer is “no,” explain why and the corrective action taken: _______________________________</w:t>
            </w:r>
          </w:p>
          <w:p w14:paraId="4EADD710" w14:textId="77777777" w:rsidR="0064376D" w:rsidRPr="0064376D" w:rsidRDefault="0064376D" w:rsidP="0064376D">
            <w:pPr>
              <w:autoSpaceDE w:val="0"/>
              <w:autoSpaceDN w:val="0"/>
              <w:adjustRightInd w:val="0"/>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__________________________________________________________________________________________________________________________________________________________________________</w:t>
            </w:r>
          </w:p>
          <w:p w14:paraId="7E2065F6" w14:textId="77777777" w:rsidR="0064376D" w:rsidRPr="0064376D" w:rsidRDefault="0064376D" w:rsidP="00E44FF6">
            <w:pPr>
              <w:autoSpaceDE w:val="0"/>
              <w:autoSpaceDN w:val="0"/>
              <w:adjustRightInd w:val="0"/>
              <w:rPr>
                <w:rFonts w:ascii="Tahoma-Bold" w:hAnsi="Tahoma-Bold" w:cs="Tahoma-Bold"/>
                <w:b/>
                <w:bCs/>
                <w:color w:val="000000"/>
                <w:sz w:val="20"/>
                <w:szCs w:val="20"/>
              </w:rPr>
            </w:pPr>
          </w:p>
        </w:tc>
      </w:tr>
      <w:tr w:rsidR="0064376D" w14:paraId="4FB66866" w14:textId="77777777" w:rsidTr="0064376D">
        <w:tc>
          <w:tcPr>
            <w:tcW w:w="9576" w:type="dxa"/>
          </w:tcPr>
          <w:p w14:paraId="7532F13A" w14:textId="77777777" w:rsidR="00BD56F5" w:rsidRDefault="00BD56F5" w:rsidP="0064376D">
            <w:pPr>
              <w:autoSpaceDE w:val="0"/>
              <w:autoSpaceDN w:val="0"/>
              <w:adjustRightInd w:val="0"/>
              <w:rPr>
                <w:rFonts w:ascii="Tahoma-Bold" w:hAnsi="Tahoma-Bold" w:cs="Tahoma-Bold"/>
                <w:b/>
                <w:bCs/>
                <w:color w:val="000000"/>
                <w:sz w:val="20"/>
                <w:szCs w:val="20"/>
              </w:rPr>
            </w:pPr>
          </w:p>
          <w:p w14:paraId="314A7A90" w14:textId="77777777" w:rsidR="0064376D" w:rsidRPr="0064376D" w:rsidRDefault="0064376D" w:rsidP="0064376D">
            <w:pPr>
              <w:autoSpaceDE w:val="0"/>
              <w:autoSpaceDN w:val="0"/>
              <w:adjustRightInd w:val="0"/>
              <w:rPr>
                <w:rFonts w:ascii="Tahoma-Bold" w:hAnsi="Tahoma-Bold" w:cs="Tahoma-Bold"/>
                <w:b/>
                <w:bCs/>
                <w:color w:val="000000"/>
                <w:sz w:val="20"/>
                <w:szCs w:val="20"/>
              </w:rPr>
            </w:pPr>
            <w:r w:rsidRPr="0064376D">
              <w:rPr>
                <w:rFonts w:ascii="Tahoma-Bold" w:hAnsi="Tahoma-Bold" w:cs="Tahoma-Bold"/>
                <w:b/>
                <w:bCs/>
                <w:color w:val="000000"/>
                <w:sz w:val="20"/>
                <w:szCs w:val="20"/>
              </w:rPr>
              <w:t>Prohibited Use:</w:t>
            </w:r>
          </w:p>
          <w:p w14:paraId="114CA75A" w14:textId="77777777" w:rsidR="0064376D" w:rsidRPr="0064376D" w:rsidRDefault="0064376D" w:rsidP="0064376D">
            <w:pPr>
              <w:autoSpaceDE w:val="0"/>
              <w:autoSpaceDN w:val="0"/>
              <w:adjustRightInd w:val="0"/>
              <w:rPr>
                <w:rFonts w:ascii="Tahoma" w:hAnsi="Tahoma" w:cs="Tahoma"/>
                <w:color w:val="000000"/>
                <w:sz w:val="20"/>
                <w:szCs w:val="20"/>
              </w:rPr>
            </w:pPr>
            <w:r w:rsidRPr="0064376D">
              <w:rPr>
                <w:rFonts w:ascii="Tahoma" w:hAnsi="Tahoma" w:cs="Tahoma"/>
                <w:color w:val="000000"/>
                <w:sz w:val="20"/>
                <w:szCs w:val="20"/>
              </w:rPr>
              <w:t>Did the debriefing teams find incorrect or prohibited use of a restri</w:t>
            </w:r>
            <w:r>
              <w:rPr>
                <w:rFonts w:ascii="Tahoma" w:hAnsi="Tahoma" w:cs="Tahoma"/>
                <w:color w:val="000000"/>
                <w:sz w:val="20"/>
                <w:szCs w:val="20"/>
              </w:rPr>
              <w:t xml:space="preserve">ctive procedure?     Yes    </w:t>
            </w:r>
            <w:r w:rsidRPr="0064376D">
              <w:rPr>
                <w:rFonts w:ascii="Tahoma" w:hAnsi="Tahoma" w:cs="Tahoma"/>
                <w:color w:val="000000"/>
                <w:sz w:val="20"/>
                <w:szCs w:val="20"/>
              </w:rPr>
              <w:t>No</w:t>
            </w:r>
          </w:p>
          <w:p w14:paraId="44BCF4A6" w14:textId="77777777" w:rsidR="0064376D" w:rsidRDefault="0064376D" w:rsidP="0064376D">
            <w:pPr>
              <w:autoSpaceDE w:val="0"/>
              <w:autoSpaceDN w:val="0"/>
              <w:adjustRightInd w:val="0"/>
              <w:rPr>
                <w:rFonts w:ascii="Tahoma" w:hAnsi="Tahoma" w:cs="Tahoma"/>
                <w:color w:val="000000"/>
                <w:sz w:val="20"/>
                <w:szCs w:val="20"/>
              </w:rPr>
            </w:pPr>
            <w:r w:rsidRPr="0064376D">
              <w:rPr>
                <w:rFonts w:ascii="Tahoma" w:hAnsi="Tahoma" w:cs="Tahoma"/>
                <w:color w:val="000000"/>
                <w:sz w:val="20"/>
                <w:szCs w:val="20"/>
              </w:rPr>
              <w:t>If “yes,” what corrective action was taken:</w:t>
            </w:r>
            <w:r>
              <w:rPr>
                <w:rFonts w:ascii="Tahoma" w:hAnsi="Tahoma" w:cs="Tahoma"/>
                <w:color w:val="000000"/>
                <w:sz w:val="20"/>
                <w:szCs w:val="20"/>
              </w:rPr>
              <w:t xml:space="preserve">  __________________________________________________</w:t>
            </w:r>
          </w:p>
          <w:p w14:paraId="20024CB0" w14:textId="77777777" w:rsidR="0064376D" w:rsidRPr="0064376D" w:rsidRDefault="0064376D" w:rsidP="0064376D">
            <w:pPr>
              <w:autoSpaceDE w:val="0"/>
              <w:autoSpaceDN w:val="0"/>
              <w:adjustRightInd w:val="0"/>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__________________________________________________________________________________________________________________________________________________________________________</w:t>
            </w:r>
          </w:p>
          <w:p w14:paraId="1344C140" w14:textId="77777777" w:rsidR="0064376D" w:rsidRPr="0064376D" w:rsidRDefault="0064376D" w:rsidP="00E44FF6">
            <w:pPr>
              <w:autoSpaceDE w:val="0"/>
              <w:autoSpaceDN w:val="0"/>
              <w:adjustRightInd w:val="0"/>
              <w:rPr>
                <w:rFonts w:ascii="Tahoma-Bold" w:hAnsi="Tahoma-Bold" w:cs="Tahoma-Bold"/>
                <w:b/>
                <w:bCs/>
                <w:color w:val="000000"/>
                <w:sz w:val="20"/>
                <w:szCs w:val="20"/>
              </w:rPr>
            </w:pPr>
          </w:p>
        </w:tc>
      </w:tr>
      <w:tr w:rsidR="0064376D" w14:paraId="39C3640F" w14:textId="77777777" w:rsidTr="0064376D">
        <w:tc>
          <w:tcPr>
            <w:tcW w:w="9576" w:type="dxa"/>
          </w:tcPr>
          <w:p w14:paraId="3E5D2699" w14:textId="77777777" w:rsidR="00BD56F5" w:rsidRDefault="00BD56F5" w:rsidP="0064376D">
            <w:pPr>
              <w:autoSpaceDE w:val="0"/>
              <w:autoSpaceDN w:val="0"/>
              <w:adjustRightInd w:val="0"/>
              <w:rPr>
                <w:rFonts w:ascii="Tahoma-Bold" w:hAnsi="Tahoma-Bold" w:cs="Tahoma-Bold"/>
                <w:b/>
                <w:bCs/>
                <w:color w:val="000000"/>
                <w:sz w:val="20"/>
                <w:szCs w:val="20"/>
              </w:rPr>
            </w:pPr>
          </w:p>
          <w:p w14:paraId="23CFFB15" w14:textId="77777777" w:rsidR="0064376D" w:rsidRDefault="0064376D" w:rsidP="0064376D">
            <w:pPr>
              <w:autoSpaceDE w:val="0"/>
              <w:autoSpaceDN w:val="0"/>
              <w:adjustRightInd w:val="0"/>
              <w:rPr>
                <w:rFonts w:ascii="Tahoma-Bold" w:hAnsi="Tahoma-Bold" w:cs="Tahoma-Bold"/>
                <w:b/>
                <w:bCs/>
                <w:color w:val="000000"/>
                <w:sz w:val="20"/>
                <w:szCs w:val="20"/>
              </w:rPr>
            </w:pPr>
            <w:r w:rsidRPr="0064376D">
              <w:rPr>
                <w:rFonts w:ascii="Tahoma-Bold" w:hAnsi="Tahoma-Bold" w:cs="Tahoma-Bold"/>
                <w:b/>
                <w:bCs/>
                <w:color w:val="000000"/>
                <w:sz w:val="20"/>
                <w:szCs w:val="20"/>
              </w:rPr>
              <w:t>Building Oversight Committee Recommendations for the Next Year (include training):</w:t>
            </w:r>
          </w:p>
          <w:p w14:paraId="7CE008ED" w14:textId="77777777" w:rsidR="0064376D" w:rsidRPr="00C640BA" w:rsidRDefault="0064376D" w:rsidP="00E44FF6">
            <w:pPr>
              <w:autoSpaceDE w:val="0"/>
              <w:autoSpaceDN w:val="0"/>
              <w:adjustRightInd w:val="0"/>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69E7E0C" w14:textId="77777777" w:rsidR="00BD56F5" w:rsidRDefault="00BD56F5" w:rsidP="00C640BA">
      <w:pPr>
        <w:autoSpaceDE w:val="0"/>
        <w:autoSpaceDN w:val="0"/>
        <w:adjustRightInd w:val="0"/>
        <w:spacing w:after="0" w:line="240" w:lineRule="auto"/>
        <w:jc w:val="right"/>
        <w:rPr>
          <w:rFonts w:ascii="Times New Roman" w:hAnsi="Times New Roman" w:cs="Times New Roman"/>
          <w:b/>
          <w:bCs/>
          <w:sz w:val="23"/>
          <w:szCs w:val="23"/>
        </w:rPr>
      </w:pPr>
    </w:p>
    <w:p w14:paraId="59564A41" w14:textId="77777777" w:rsidR="00BD56F5" w:rsidRDefault="00BD56F5" w:rsidP="00C640BA">
      <w:pPr>
        <w:autoSpaceDE w:val="0"/>
        <w:autoSpaceDN w:val="0"/>
        <w:adjustRightInd w:val="0"/>
        <w:spacing w:after="0" w:line="240" w:lineRule="auto"/>
        <w:jc w:val="right"/>
        <w:rPr>
          <w:rFonts w:ascii="Times New Roman" w:hAnsi="Times New Roman" w:cs="Times New Roman"/>
          <w:b/>
          <w:bCs/>
          <w:sz w:val="23"/>
          <w:szCs w:val="23"/>
        </w:rPr>
      </w:pPr>
    </w:p>
    <w:p w14:paraId="5E6B8CC8" w14:textId="77777777" w:rsidR="00BD56F5" w:rsidRDefault="00BD56F5" w:rsidP="00C640BA">
      <w:pPr>
        <w:autoSpaceDE w:val="0"/>
        <w:autoSpaceDN w:val="0"/>
        <w:adjustRightInd w:val="0"/>
        <w:spacing w:after="0" w:line="240" w:lineRule="auto"/>
        <w:jc w:val="right"/>
        <w:rPr>
          <w:rFonts w:ascii="Times New Roman" w:hAnsi="Times New Roman" w:cs="Times New Roman"/>
          <w:b/>
          <w:bCs/>
          <w:sz w:val="23"/>
          <w:szCs w:val="23"/>
        </w:rPr>
      </w:pPr>
    </w:p>
    <w:p w14:paraId="5F04C772" w14:textId="77777777" w:rsidR="00BD56F5" w:rsidRDefault="00BD56F5" w:rsidP="00C640BA">
      <w:pPr>
        <w:autoSpaceDE w:val="0"/>
        <w:autoSpaceDN w:val="0"/>
        <w:adjustRightInd w:val="0"/>
        <w:spacing w:after="0" w:line="240" w:lineRule="auto"/>
        <w:jc w:val="right"/>
        <w:rPr>
          <w:rFonts w:ascii="Times New Roman" w:hAnsi="Times New Roman" w:cs="Times New Roman"/>
          <w:b/>
          <w:bCs/>
          <w:sz w:val="23"/>
          <w:szCs w:val="23"/>
        </w:rPr>
      </w:pPr>
    </w:p>
    <w:p w14:paraId="556444BE" w14:textId="77777777" w:rsidR="00BD56F5" w:rsidRDefault="00BD56F5" w:rsidP="00C640BA">
      <w:pPr>
        <w:autoSpaceDE w:val="0"/>
        <w:autoSpaceDN w:val="0"/>
        <w:adjustRightInd w:val="0"/>
        <w:spacing w:after="0" w:line="240" w:lineRule="auto"/>
        <w:jc w:val="right"/>
        <w:rPr>
          <w:rFonts w:ascii="Times New Roman" w:hAnsi="Times New Roman" w:cs="Times New Roman"/>
          <w:b/>
          <w:bCs/>
          <w:sz w:val="23"/>
          <w:szCs w:val="23"/>
        </w:rPr>
      </w:pPr>
    </w:p>
    <w:p w14:paraId="02AE0F2F" w14:textId="77777777" w:rsidR="00BD56F5" w:rsidRDefault="00BD56F5" w:rsidP="00C640BA">
      <w:pPr>
        <w:autoSpaceDE w:val="0"/>
        <w:autoSpaceDN w:val="0"/>
        <w:adjustRightInd w:val="0"/>
        <w:spacing w:after="0" w:line="240" w:lineRule="auto"/>
        <w:jc w:val="right"/>
        <w:rPr>
          <w:rFonts w:ascii="Times New Roman" w:hAnsi="Times New Roman" w:cs="Times New Roman"/>
          <w:b/>
          <w:bCs/>
          <w:sz w:val="23"/>
          <w:szCs w:val="23"/>
        </w:rPr>
      </w:pPr>
    </w:p>
    <w:p w14:paraId="4055CDEB" w14:textId="77777777" w:rsidR="007B094F" w:rsidRDefault="007B094F" w:rsidP="00C640BA">
      <w:pPr>
        <w:autoSpaceDE w:val="0"/>
        <w:autoSpaceDN w:val="0"/>
        <w:adjustRightInd w:val="0"/>
        <w:spacing w:after="0" w:line="240" w:lineRule="auto"/>
        <w:jc w:val="right"/>
        <w:rPr>
          <w:rFonts w:ascii="Times New Roman" w:hAnsi="Times New Roman" w:cs="Times New Roman"/>
          <w:b/>
          <w:bCs/>
          <w:sz w:val="23"/>
          <w:szCs w:val="23"/>
        </w:rPr>
      </w:pPr>
    </w:p>
    <w:p w14:paraId="17E265F3" w14:textId="77777777" w:rsidR="0064376D" w:rsidRPr="00417C33" w:rsidRDefault="00C640BA" w:rsidP="00C640BA">
      <w:pPr>
        <w:autoSpaceDE w:val="0"/>
        <w:autoSpaceDN w:val="0"/>
        <w:adjustRightInd w:val="0"/>
        <w:spacing w:after="0" w:line="240" w:lineRule="auto"/>
        <w:jc w:val="right"/>
        <w:rPr>
          <w:rFonts w:ascii="Times New Roman" w:hAnsi="Times New Roman" w:cs="Times New Roman"/>
          <w:b/>
          <w:bCs/>
          <w:sz w:val="23"/>
          <w:szCs w:val="23"/>
        </w:rPr>
      </w:pPr>
      <w:r w:rsidRPr="00417C33">
        <w:rPr>
          <w:rFonts w:ascii="Times New Roman" w:hAnsi="Times New Roman" w:cs="Times New Roman"/>
          <w:b/>
          <w:bCs/>
          <w:sz w:val="23"/>
          <w:szCs w:val="23"/>
        </w:rPr>
        <w:lastRenderedPageBreak/>
        <w:t>Date of plan:  06/01/11</w:t>
      </w:r>
    </w:p>
    <w:p w14:paraId="4B5B980A" w14:textId="3A7AAE61" w:rsidR="00004C3B" w:rsidRPr="00417C33" w:rsidRDefault="00BD56F5" w:rsidP="00C640BA">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 xml:space="preserve">Revised October </w:t>
      </w:r>
      <w:r w:rsidR="00004C3B" w:rsidRPr="00417C33">
        <w:rPr>
          <w:rFonts w:ascii="Times New Roman" w:hAnsi="Times New Roman" w:cs="Times New Roman"/>
          <w:b/>
          <w:bCs/>
          <w:sz w:val="23"/>
          <w:szCs w:val="23"/>
        </w:rPr>
        <w:t>2014</w:t>
      </w:r>
    </w:p>
    <w:p w14:paraId="636DCE3A" w14:textId="77777777" w:rsidR="0064376D" w:rsidRPr="00417C33" w:rsidRDefault="0064376D" w:rsidP="0064376D">
      <w:pPr>
        <w:autoSpaceDE w:val="0"/>
        <w:autoSpaceDN w:val="0"/>
        <w:adjustRightInd w:val="0"/>
        <w:spacing w:after="0" w:line="240" w:lineRule="auto"/>
        <w:jc w:val="right"/>
        <w:rPr>
          <w:rFonts w:ascii="Times New Roman" w:hAnsi="Times New Roman" w:cs="Times New Roman"/>
          <w:b/>
          <w:bCs/>
          <w:sz w:val="23"/>
          <w:szCs w:val="23"/>
        </w:rPr>
      </w:pPr>
    </w:p>
    <w:p w14:paraId="068D74B2" w14:textId="574C00EB" w:rsidR="006430F1" w:rsidRPr="00417C33" w:rsidRDefault="00F65156" w:rsidP="006430F1">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Fillmore Central Public School #2198</w:t>
      </w:r>
    </w:p>
    <w:p w14:paraId="7BC27A2C" w14:textId="77777777" w:rsidR="0064376D" w:rsidRPr="00417C33" w:rsidRDefault="0064376D" w:rsidP="0064376D">
      <w:pPr>
        <w:autoSpaceDE w:val="0"/>
        <w:autoSpaceDN w:val="0"/>
        <w:adjustRightInd w:val="0"/>
        <w:spacing w:after="0" w:line="240" w:lineRule="auto"/>
        <w:jc w:val="center"/>
        <w:rPr>
          <w:rFonts w:ascii="Times New Roman" w:hAnsi="Times New Roman" w:cs="Times New Roman"/>
          <w:b/>
          <w:bCs/>
          <w:sz w:val="23"/>
          <w:szCs w:val="23"/>
        </w:rPr>
      </w:pPr>
      <w:r w:rsidRPr="00417C33">
        <w:rPr>
          <w:rFonts w:ascii="Times New Roman" w:hAnsi="Times New Roman" w:cs="Times New Roman"/>
          <w:b/>
          <w:bCs/>
          <w:sz w:val="23"/>
          <w:szCs w:val="23"/>
        </w:rPr>
        <w:t>Restrictive Procedures Plan</w:t>
      </w:r>
    </w:p>
    <w:p w14:paraId="6ED5DBF3" w14:textId="77777777" w:rsidR="00E44FF6" w:rsidRPr="00417C33" w:rsidRDefault="00E44FF6" w:rsidP="00E44FF6">
      <w:pPr>
        <w:autoSpaceDE w:val="0"/>
        <w:autoSpaceDN w:val="0"/>
        <w:adjustRightInd w:val="0"/>
        <w:spacing w:after="0" w:line="240" w:lineRule="auto"/>
        <w:rPr>
          <w:rFonts w:ascii="Times New Roman" w:hAnsi="Times New Roman" w:cs="Times New Roman"/>
          <w:b/>
          <w:bCs/>
          <w:color w:val="FFFFFF"/>
          <w:sz w:val="23"/>
          <w:szCs w:val="23"/>
        </w:rPr>
      </w:pPr>
      <w:r w:rsidRPr="00417C33">
        <w:rPr>
          <w:rFonts w:ascii="Times New Roman" w:hAnsi="Times New Roman" w:cs="Times New Roman"/>
          <w:b/>
          <w:bCs/>
          <w:color w:val="FFFFFF"/>
          <w:sz w:val="23"/>
          <w:szCs w:val="23"/>
        </w:rPr>
        <w:t>Restrictive Procedures Plan</w:t>
      </w:r>
    </w:p>
    <w:p w14:paraId="1D63DDC2" w14:textId="7A1A218E"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proofErr w:type="gramStart"/>
      <w:r w:rsidRPr="00417C33">
        <w:rPr>
          <w:rFonts w:ascii="Times New Roman" w:hAnsi="Times New Roman" w:cs="Times New Roman"/>
          <w:color w:val="000000"/>
          <w:sz w:val="23"/>
          <w:szCs w:val="23"/>
        </w:rPr>
        <w:t>In acc</w:t>
      </w:r>
      <w:r w:rsidR="00004C3B" w:rsidRPr="00417C33">
        <w:rPr>
          <w:rFonts w:ascii="Times New Roman" w:hAnsi="Times New Roman" w:cs="Times New Roman"/>
          <w:color w:val="000000"/>
          <w:sz w:val="23"/>
          <w:szCs w:val="23"/>
        </w:rPr>
        <w:t xml:space="preserve">ordance with Minnesota Statute </w:t>
      </w:r>
      <w:r w:rsidRPr="00417C33">
        <w:rPr>
          <w:rFonts w:ascii="Times New Roman" w:hAnsi="Times New Roman" w:cs="Times New Roman"/>
          <w:color w:val="000000"/>
          <w:sz w:val="23"/>
          <w:szCs w:val="23"/>
        </w:rPr>
        <w:t xml:space="preserve">125A.0942, </w:t>
      </w:r>
      <w:proofErr w:type="spellStart"/>
      <w:r w:rsidRPr="00417C33">
        <w:rPr>
          <w:rFonts w:ascii="Times New Roman" w:hAnsi="Times New Roman" w:cs="Times New Roman"/>
          <w:color w:val="000000"/>
          <w:sz w:val="23"/>
          <w:szCs w:val="23"/>
        </w:rPr>
        <w:t>Subd</w:t>
      </w:r>
      <w:proofErr w:type="spellEnd"/>
      <w:r w:rsidRPr="00417C33">
        <w:rPr>
          <w:rFonts w:ascii="Times New Roman" w:hAnsi="Times New Roman" w:cs="Times New Roman"/>
          <w:color w:val="000000"/>
          <w:sz w:val="23"/>
          <w:szCs w:val="23"/>
        </w:rPr>
        <w:t>.</w:t>
      </w:r>
      <w:proofErr w:type="gramEnd"/>
      <w:r w:rsidRPr="00417C33">
        <w:rPr>
          <w:rFonts w:ascii="Times New Roman" w:hAnsi="Times New Roman" w:cs="Times New Roman"/>
          <w:color w:val="000000"/>
          <w:sz w:val="23"/>
          <w:szCs w:val="23"/>
        </w:rPr>
        <w:t xml:space="preserve"> 1, every school district is</w:t>
      </w:r>
      <w:r w:rsidR="0064376D"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required to develop and make public a plan that discloses its use of restrictive</w:t>
      </w:r>
      <w:r w:rsidR="0064376D"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procedures. The plan specifically outlines the list of restrictive procedures the school</w:t>
      </w:r>
      <w:r w:rsidR="0064376D"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intends to use; how the school will monitor and review the use of restrictive procedures,</w:t>
      </w:r>
      <w:r w:rsidR="0064376D"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including post use debriefings and convening an oversight committee; and a written</w:t>
      </w:r>
      <w:r w:rsidR="0064376D"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description and documentation of the training and staff that have completed the</w:t>
      </w:r>
      <w:r w:rsidR="0064376D"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training.</w:t>
      </w:r>
    </w:p>
    <w:p w14:paraId="1B3F2549" w14:textId="77777777" w:rsidR="0064376D" w:rsidRPr="00417C33" w:rsidRDefault="0064376D" w:rsidP="00E44FF6">
      <w:pPr>
        <w:autoSpaceDE w:val="0"/>
        <w:autoSpaceDN w:val="0"/>
        <w:adjustRightInd w:val="0"/>
        <w:spacing w:after="0" w:line="240" w:lineRule="auto"/>
        <w:rPr>
          <w:rFonts w:ascii="Times New Roman" w:hAnsi="Times New Roman" w:cs="Times New Roman"/>
          <w:b/>
          <w:bCs/>
          <w:color w:val="FF0000"/>
          <w:sz w:val="23"/>
          <w:szCs w:val="23"/>
        </w:rPr>
      </w:pPr>
    </w:p>
    <w:p w14:paraId="1264B1DF" w14:textId="403350D5" w:rsidR="00E44FF6" w:rsidRPr="00417C33" w:rsidRDefault="003C60CB" w:rsidP="00E44FF6">
      <w:pPr>
        <w:autoSpaceDE w:val="0"/>
        <w:autoSpaceDN w:val="0"/>
        <w:adjustRightInd w:val="0"/>
        <w:spacing w:after="0" w:line="240" w:lineRule="auto"/>
        <w:rPr>
          <w:rFonts w:ascii="Times New Roman" w:hAnsi="Times New Roman" w:cs="Times New Roman"/>
          <w:i/>
          <w:color w:val="000000"/>
          <w:sz w:val="23"/>
          <w:szCs w:val="23"/>
        </w:rPr>
      </w:pPr>
      <w:r w:rsidRPr="003C60CB">
        <w:rPr>
          <w:rFonts w:ascii="Times New Roman" w:hAnsi="Times New Roman" w:cs="Times New Roman"/>
          <w:bCs/>
          <w:sz w:val="23"/>
          <w:szCs w:val="23"/>
        </w:rPr>
        <w:t>Fillmore Central School</w:t>
      </w:r>
      <w:r>
        <w:rPr>
          <w:rFonts w:ascii="Times New Roman" w:hAnsi="Times New Roman" w:cs="Times New Roman"/>
          <w:bCs/>
          <w:sz w:val="23"/>
          <w:szCs w:val="23"/>
        </w:rPr>
        <w:t xml:space="preserve"> #2198</w:t>
      </w:r>
      <w:r w:rsidR="00E44FF6" w:rsidRPr="00417C33">
        <w:rPr>
          <w:rFonts w:ascii="Times New Roman" w:hAnsi="Times New Roman" w:cs="Times New Roman"/>
          <w:b/>
          <w:bCs/>
          <w:color w:val="FF0000"/>
          <w:sz w:val="23"/>
          <w:szCs w:val="23"/>
        </w:rPr>
        <w:t xml:space="preserve"> </w:t>
      </w:r>
      <w:r w:rsidR="00E44FF6" w:rsidRPr="00417C33">
        <w:rPr>
          <w:rFonts w:ascii="Times New Roman" w:hAnsi="Times New Roman" w:cs="Times New Roman"/>
          <w:color w:val="000000"/>
          <w:sz w:val="23"/>
          <w:szCs w:val="23"/>
        </w:rPr>
        <w:t>uses restrictive procedures only in response to</w:t>
      </w:r>
      <w:r w:rsidR="0064376D" w:rsidRPr="00417C33">
        <w:rPr>
          <w:rFonts w:ascii="Times New Roman" w:hAnsi="Times New Roman" w:cs="Times New Roman"/>
          <w:color w:val="000000"/>
          <w:sz w:val="23"/>
          <w:szCs w:val="23"/>
        </w:rPr>
        <w:t xml:space="preserve"> </w:t>
      </w:r>
      <w:r w:rsidR="00E44FF6" w:rsidRPr="00417C33">
        <w:rPr>
          <w:rFonts w:ascii="Times New Roman" w:hAnsi="Times New Roman" w:cs="Times New Roman"/>
          <w:color w:val="000000"/>
          <w:sz w:val="23"/>
          <w:szCs w:val="23"/>
        </w:rPr>
        <w:t>behavior(s) that constitutes an emergency, even if written into a child’s Individual</w:t>
      </w:r>
      <w:r w:rsidR="00004C3B" w:rsidRPr="00417C33">
        <w:rPr>
          <w:rFonts w:ascii="Times New Roman" w:hAnsi="Times New Roman" w:cs="Times New Roman"/>
          <w:color w:val="000000"/>
          <w:sz w:val="23"/>
          <w:szCs w:val="23"/>
        </w:rPr>
        <w:t xml:space="preserve"> </w:t>
      </w:r>
      <w:r w:rsidR="00E44FF6" w:rsidRPr="00417C33">
        <w:rPr>
          <w:rFonts w:ascii="Times New Roman" w:hAnsi="Times New Roman" w:cs="Times New Roman"/>
          <w:color w:val="000000"/>
          <w:sz w:val="23"/>
          <w:szCs w:val="23"/>
        </w:rPr>
        <w:t>Education Plan (IEP) or Behavior Intervention Plan (BIP).</w:t>
      </w:r>
      <w:r w:rsidR="00004C3B" w:rsidRPr="00417C33">
        <w:rPr>
          <w:rFonts w:ascii="Times New Roman" w:hAnsi="Times New Roman" w:cs="Times New Roman"/>
          <w:color w:val="000000"/>
          <w:sz w:val="23"/>
          <w:szCs w:val="23"/>
        </w:rPr>
        <w:t xml:space="preserve"> </w:t>
      </w:r>
      <w:proofErr w:type="gramStart"/>
      <w:r w:rsidR="00004C3B" w:rsidRPr="00417C33">
        <w:rPr>
          <w:rFonts w:ascii="Times New Roman" w:hAnsi="Times New Roman" w:cs="Times New Roman"/>
          <w:i/>
          <w:color w:val="000000"/>
          <w:sz w:val="23"/>
          <w:szCs w:val="23"/>
        </w:rPr>
        <w:t xml:space="preserve">Minn. Stat. 125A.0942, </w:t>
      </w:r>
      <w:proofErr w:type="spellStart"/>
      <w:r w:rsidR="00004C3B" w:rsidRPr="00417C33">
        <w:rPr>
          <w:rFonts w:ascii="Times New Roman" w:hAnsi="Times New Roman" w:cs="Times New Roman"/>
          <w:i/>
          <w:color w:val="000000"/>
          <w:sz w:val="23"/>
          <w:szCs w:val="23"/>
        </w:rPr>
        <w:t>Subd</w:t>
      </w:r>
      <w:proofErr w:type="spellEnd"/>
      <w:r w:rsidR="00004C3B" w:rsidRPr="00417C33">
        <w:rPr>
          <w:rFonts w:ascii="Times New Roman" w:hAnsi="Times New Roman" w:cs="Times New Roman"/>
          <w:i/>
          <w:color w:val="000000"/>
          <w:sz w:val="23"/>
          <w:szCs w:val="23"/>
        </w:rPr>
        <w:t>.</w:t>
      </w:r>
      <w:proofErr w:type="gramEnd"/>
      <w:r w:rsidR="00004C3B" w:rsidRPr="00417C33">
        <w:rPr>
          <w:rFonts w:ascii="Times New Roman" w:hAnsi="Times New Roman" w:cs="Times New Roman"/>
          <w:i/>
          <w:color w:val="000000"/>
          <w:sz w:val="23"/>
          <w:szCs w:val="23"/>
        </w:rPr>
        <w:t xml:space="preserve"> 2 (f)</w:t>
      </w:r>
    </w:p>
    <w:p w14:paraId="3C0882CA" w14:textId="77777777" w:rsidR="00492D33" w:rsidRPr="00417C33" w:rsidRDefault="00492D33" w:rsidP="00E44FF6">
      <w:pPr>
        <w:autoSpaceDE w:val="0"/>
        <w:autoSpaceDN w:val="0"/>
        <w:adjustRightInd w:val="0"/>
        <w:spacing w:after="0" w:line="240" w:lineRule="auto"/>
        <w:rPr>
          <w:rFonts w:ascii="Times New Roman" w:hAnsi="Times New Roman" w:cs="Times New Roman"/>
          <w:b/>
          <w:bCs/>
          <w:color w:val="000000"/>
          <w:sz w:val="23"/>
          <w:szCs w:val="23"/>
        </w:rPr>
      </w:pPr>
    </w:p>
    <w:p w14:paraId="2D8E63DD" w14:textId="77777777"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rPr>
      </w:pPr>
      <w:r w:rsidRPr="00417C33">
        <w:rPr>
          <w:rFonts w:ascii="Times New Roman" w:hAnsi="Times New Roman" w:cs="Times New Roman"/>
          <w:b/>
          <w:bCs/>
          <w:color w:val="000000"/>
          <w:sz w:val="23"/>
          <w:szCs w:val="23"/>
        </w:rPr>
        <w:t xml:space="preserve">A. </w:t>
      </w:r>
      <w:r w:rsidRPr="00417C33">
        <w:rPr>
          <w:rFonts w:ascii="Times New Roman" w:hAnsi="Times New Roman" w:cs="Times New Roman"/>
          <w:b/>
          <w:bCs/>
          <w:color w:val="000000"/>
          <w:sz w:val="23"/>
          <w:szCs w:val="23"/>
          <w:u w:val="single"/>
        </w:rPr>
        <w:t>Definitions</w:t>
      </w:r>
    </w:p>
    <w:p w14:paraId="4A99DF04" w14:textId="77777777" w:rsidR="00E44FF6" w:rsidRPr="00417C33" w:rsidRDefault="00E44FF6" w:rsidP="00492D33">
      <w:pPr>
        <w:autoSpaceDE w:val="0"/>
        <w:autoSpaceDN w:val="0"/>
        <w:adjustRightInd w:val="0"/>
        <w:spacing w:after="0" w:line="240" w:lineRule="auto"/>
        <w:ind w:firstLine="720"/>
        <w:rPr>
          <w:rFonts w:ascii="Times New Roman" w:hAnsi="Times New Roman" w:cs="Times New Roman"/>
          <w:color w:val="000000"/>
          <w:sz w:val="23"/>
          <w:szCs w:val="23"/>
        </w:rPr>
      </w:pPr>
      <w:r w:rsidRPr="00417C33">
        <w:rPr>
          <w:rFonts w:ascii="Times New Roman" w:hAnsi="Times New Roman" w:cs="Times New Roman"/>
          <w:color w:val="000000"/>
          <w:sz w:val="23"/>
          <w:szCs w:val="23"/>
        </w:rPr>
        <w:t>The following terms are defined as:</w:t>
      </w:r>
    </w:p>
    <w:p w14:paraId="0C0D6C1B" w14:textId="36651333" w:rsidR="00E44FF6" w:rsidRPr="00417C33" w:rsidRDefault="00E44FF6" w:rsidP="00492D33">
      <w:pPr>
        <w:autoSpaceDE w:val="0"/>
        <w:autoSpaceDN w:val="0"/>
        <w:adjustRightInd w:val="0"/>
        <w:spacing w:after="0" w:line="240" w:lineRule="auto"/>
        <w:ind w:left="720"/>
        <w:rPr>
          <w:rFonts w:ascii="Times New Roman" w:hAnsi="Times New Roman" w:cs="Times New Roman"/>
          <w:i/>
          <w:color w:val="000000"/>
          <w:sz w:val="23"/>
          <w:szCs w:val="23"/>
        </w:rPr>
      </w:pPr>
      <w:r w:rsidRPr="00417C33">
        <w:rPr>
          <w:rFonts w:ascii="Times New Roman" w:hAnsi="Times New Roman" w:cs="Times New Roman"/>
          <w:color w:val="000000"/>
          <w:sz w:val="23"/>
          <w:szCs w:val="23"/>
        </w:rPr>
        <w:t>1. “</w:t>
      </w:r>
      <w:r w:rsidRPr="00417C33">
        <w:rPr>
          <w:rFonts w:ascii="Times New Roman" w:hAnsi="Times New Roman" w:cs="Times New Roman"/>
          <w:b/>
          <w:color w:val="000000"/>
          <w:sz w:val="23"/>
          <w:szCs w:val="23"/>
        </w:rPr>
        <w:t>Emergency</w:t>
      </w:r>
      <w:r w:rsidRPr="00417C33">
        <w:rPr>
          <w:rFonts w:ascii="Times New Roman" w:hAnsi="Times New Roman" w:cs="Times New Roman"/>
          <w:color w:val="000000"/>
          <w:sz w:val="23"/>
          <w:szCs w:val="23"/>
        </w:rPr>
        <w:t>” means a situation where immediate intervention is needed to</w:t>
      </w:r>
      <w:r w:rsidR="00004C3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protect a child or other individual from physical injury</w:t>
      </w:r>
      <w:r w:rsidR="00004C3B" w:rsidRPr="00417C33">
        <w:rPr>
          <w:rFonts w:ascii="Times New Roman" w:hAnsi="Times New Roman" w:cs="Times New Roman"/>
          <w:color w:val="000000"/>
          <w:sz w:val="23"/>
          <w:szCs w:val="23"/>
        </w:rPr>
        <w:t>.</w:t>
      </w:r>
      <w:r w:rsidRPr="00417C33">
        <w:rPr>
          <w:rFonts w:ascii="Times New Roman" w:hAnsi="Times New Roman" w:cs="Times New Roman"/>
          <w:color w:val="000000"/>
          <w:sz w:val="23"/>
          <w:szCs w:val="23"/>
        </w:rPr>
        <w:t xml:space="preserve"> </w:t>
      </w:r>
      <w:r w:rsidR="00004C3B" w:rsidRPr="00417C33">
        <w:rPr>
          <w:rFonts w:ascii="Times New Roman" w:hAnsi="Times New Roman" w:cs="Times New Roman"/>
          <w:color w:val="000000"/>
          <w:sz w:val="23"/>
          <w:szCs w:val="23"/>
        </w:rPr>
        <w:t xml:space="preserve">Emergency does not mean circumstances such as:  A child who does not respond to a task or request and instead places his or her head on desk or hides under a desk or table; A child who does not respond to a staff persons request unless failing to respond would result in physical injury to the child or other individual; or an emergency incident has already occurred and no threat of physical injury currently exists. </w:t>
      </w:r>
      <w:r w:rsidR="00004C3B" w:rsidRPr="00417C33">
        <w:rPr>
          <w:rFonts w:ascii="Times New Roman" w:hAnsi="Times New Roman" w:cs="Times New Roman"/>
          <w:i/>
          <w:color w:val="000000"/>
          <w:sz w:val="23"/>
          <w:szCs w:val="23"/>
        </w:rPr>
        <w:t>Minn. Stat. 125A.0941 (b)</w:t>
      </w:r>
    </w:p>
    <w:p w14:paraId="79F8FE81" w14:textId="43ECF417" w:rsidR="00E44FF6" w:rsidRPr="00417C33" w:rsidRDefault="00E44FF6" w:rsidP="00492D33">
      <w:pPr>
        <w:autoSpaceDE w:val="0"/>
        <w:autoSpaceDN w:val="0"/>
        <w:adjustRightInd w:val="0"/>
        <w:spacing w:after="0" w:line="240" w:lineRule="auto"/>
        <w:ind w:left="720"/>
        <w:rPr>
          <w:rFonts w:ascii="Times New Roman" w:hAnsi="Times New Roman" w:cs="Times New Roman"/>
          <w:color w:val="000000"/>
          <w:sz w:val="23"/>
          <w:szCs w:val="23"/>
        </w:rPr>
      </w:pPr>
      <w:r w:rsidRPr="00417C33">
        <w:rPr>
          <w:rFonts w:ascii="Times New Roman" w:hAnsi="Times New Roman" w:cs="Times New Roman"/>
          <w:color w:val="000000"/>
          <w:sz w:val="23"/>
          <w:szCs w:val="23"/>
        </w:rPr>
        <w:t>2. “</w:t>
      </w:r>
      <w:r w:rsidRPr="00417C33">
        <w:rPr>
          <w:rFonts w:ascii="Times New Roman" w:hAnsi="Times New Roman" w:cs="Times New Roman"/>
          <w:b/>
          <w:color w:val="000000"/>
          <w:sz w:val="23"/>
          <w:szCs w:val="23"/>
        </w:rPr>
        <w:t>Physical holding</w:t>
      </w:r>
      <w:r w:rsidRPr="00417C33">
        <w:rPr>
          <w:rFonts w:ascii="Times New Roman" w:hAnsi="Times New Roman" w:cs="Times New Roman"/>
          <w:color w:val="000000"/>
          <w:sz w:val="23"/>
          <w:szCs w:val="23"/>
        </w:rPr>
        <w:t>” means physical intervention intended to hold a child immobile</w:t>
      </w:r>
      <w:r w:rsidR="00492D33" w:rsidRPr="00417C33">
        <w:rPr>
          <w:rFonts w:ascii="Times New Roman" w:hAnsi="Times New Roman" w:cs="Times New Roman"/>
          <w:color w:val="000000"/>
          <w:sz w:val="23"/>
          <w:szCs w:val="23"/>
        </w:rPr>
        <w:t xml:space="preserve"> </w:t>
      </w:r>
      <w:r w:rsidR="00004C3B" w:rsidRPr="00417C33">
        <w:rPr>
          <w:rFonts w:ascii="Times New Roman" w:hAnsi="Times New Roman" w:cs="Times New Roman"/>
          <w:color w:val="000000"/>
          <w:sz w:val="23"/>
          <w:szCs w:val="23"/>
        </w:rPr>
        <w:t>or limit a child’s movement,</w:t>
      </w:r>
      <w:r w:rsidRPr="00417C33">
        <w:rPr>
          <w:rFonts w:ascii="Times New Roman" w:hAnsi="Times New Roman" w:cs="Times New Roman"/>
          <w:color w:val="000000"/>
          <w:sz w:val="23"/>
          <w:szCs w:val="23"/>
        </w:rPr>
        <w:t xml:space="preserve"> where body contact is the only source of physical</w:t>
      </w:r>
      <w:r w:rsidR="00492D33" w:rsidRPr="00417C33">
        <w:rPr>
          <w:rFonts w:ascii="Times New Roman" w:hAnsi="Times New Roman" w:cs="Times New Roman"/>
          <w:color w:val="000000"/>
          <w:sz w:val="23"/>
          <w:szCs w:val="23"/>
        </w:rPr>
        <w:t xml:space="preserve"> </w:t>
      </w:r>
      <w:r w:rsidR="00004C3B" w:rsidRPr="00417C33">
        <w:rPr>
          <w:rFonts w:ascii="Times New Roman" w:hAnsi="Times New Roman" w:cs="Times New Roman"/>
          <w:color w:val="000000"/>
          <w:sz w:val="23"/>
          <w:szCs w:val="23"/>
        </w:rPr>
        <w:t xml:space="preserve">restraint, and where immobilization is used to effectively gain control of a child in order to protect a child or other individual from physical injury.  </w:t>
      </w:r>
      <w:r w:rsidRPr="00417C33">
        <w:rPr>
          <w:rFonts w:ascii="Times New Roman" w:hAnsi="Times New Roman" w:cs="Times New Roman"/>
          <w:color w:val="000000"/>
          <w:sz w:val="23"/>
          <w:szCs w:val="23"/>
        </w:rPr>
        <w:t>The term physical holding does not mean physical contact that:</w:t>
      </w:r>
    </w:p>
    <w:p w14:paraId="60488BA1" w14:textId="77777777" w:rsidR="00E44FF6" w:rsidRPr="00417C33" w:rsidRDefault="00E44FF6" w:rsidP="00492D33">
      <w:pPr>
        <w:autoSpaceDE w:val="0"/>
        <w:autoSpaceDN w:val="0"/>
        <w:adjustRightInd w:val="0"/>
        <w:spacing w:after="0" w:line="240" w:lineRule="auto"/>
        <w:ind w:left="720" w:firstLine="720"/>
        <w:rPr>
          <w:rFonts w:ascii="Times New Roman" w:hAnsi="Times New Roman" w:cs="Times New Roman"/>
          <w:color w:val="000000"/>
          <w:sz w:val="23"/>
          <w:szCs w:val="23"/>
        </w:rPr>
      </w:pPr>
      <w:r w:rsidRPr="00417C33">
        <w:rPr>
          <w:rFonts w:ascii="Times New Roman" w:hAnsi="Times New Roman" w:cs="Times New Roman"/>
          <w:color w:val="000000"/>
          <w:sz w:val="23"/>
          <w:szCs w:val="23"/>
        </w:rPr>
        <w:t xml:space="preserve">a. </w:t>
      </w:r>
      <w:proofErr w:type="gramStart"/>
      <w:r w:rsidRPr="00417C33">
        <w:rPr>
          <w:rFonts w:ascii="Times New Roman" w:hAnsi="Times New Roman" w:cs="Times New Roman"/>
          <w:color w:val="000000"/>
          <w:sz w:val="23"/>
          <w:szCs w:val="23"/>
        </w:rPr>
        <w:t>helps</w:t>
      </w:r>
      <w:proofErr w:type="gramEnd"/>
      <w:r w:rsidRPr="00417C33">
        <w:rPr>
          <w:rFonts w:ascii="Times New Roman" w:hAnsi="Times New Roman" w:cs="Times New Roman"/>
          <w:color w:val="000000"/>
          <w:sz w:val="23"/>
          <w:szCs w:val="23"/>
        </w:rPr>
        <w:t xml:space="preserve"> a child respond or complete a task;</w:t>
      </w:r>
    </w:p>
    <w:p w14:paraId="5A218790" w14:textId="77777777" w:rsidR="00E44FF6" w:rsidRPr="00417C33" w:rsidRDefault="00E44FF6" w:rsidP="00492D33">
      <w:pPr>
        <w:autoSpaceDE w:val="0"/>
        <w:autoSpaceDN w:val="0"/>
        <w:adjustRightInd w:val="0"/>
        <w:spacing w:after="0" w:line="240" w:lineRule="auto"/>
        <w:ind w:left="720" w:firstLine="720"/>
        <w:rPr>
          <w:rFonts w:ascii="Times New Roman" w:hAnsi="Times New Roman" w:cs="Times New Roman"/>
          <w:color w:val="000000"/>
          <w:sz w:val="23"/>
          <w:szCs w:val="23"/>
        </w:rPr>
      </w:pPr>
      <w:r w:rsidRPr="00417C33">
        <w:rPr>
          <w:rFonts w:ascii="Times New Roman" w:hAnsi="Times New Roman" w:cs="Times New Roman"/>
          <w:color w:val="000000"/>
          <w:sz w:val="23"/>
          <w:szCs w:val="23"/>
        </w:rPr>
        <w:t xml:space="preserve">b. </w:t>
      </w:r>
      <w:proofErr w:type="gramStart"/>
      <w:r w:rsidRPr="00417C33">
        <w:rPr>
          <w:rFonts w:ascii="Times New Roman" w:hAnsi="Times New Roman" w:cs="Times New Roman"/>
          <w:color w:val="000000"/>
          <w:sz w:val="23"/>
          <w:szCs w:val="23"/>
        </w:rPr>
        <w:t>assists</w:t>
      </w:r>
      <w:proofErr w:type="gramEnd"/>
      <w:r w:rsidRPr="00417C33">
        <w:rPr>
          <w:rFonts w:ascii="Times New Roman" w:hAnsi="Times New Roman" w:cs="Times New Roman"/>
          <w:color w:val="000000"/>
          <w:sz w:val="23"/>
          <w:szCs w:val="23"/>
        </w:rPr>
        <w:t xml:space="preserve"> a child without restricting the child’s movement;</w:t>
      </w:r>
    </w:p>
    <w:p w14:paraId="535A849D" w14:textId="77777777" w:rsidR="00E44FF6" w:rsidRPr="00417C33" w:rsidRDefault="00E44FF6" w:rsidP="00492D33">
      <w:pPr>
        <w:autoSpaceDE w:val="0"/>
        <w:autoSpaceDN w:val="0"/>
        <w:adjustRightInd w:val="0"/>
        <w:spacing w:after="0" w:line="240" w:lineRule="auto"/>
        <w:ind w:left="1440"/>
        <w:rPr>
          <w:rFonts w:ascii="Times New Roman" w:hAnsi="Times New Roman" w:cs="Times New Roman"/>
          <w:color w:val="000000"/>
          <w:sz w:val="23"/>
          <w:szCs w:val="23"/>
        </w:rPr>
      </w:pPr>
      <w:r w:rsidRPr="00417C33">
        <w:rPr>
          <w:rFonts w:ascii="Times New Roman" w:hAnsi="Times New Roman" w:cs="Times New Roman"/>
          <w:color w:val="000000"/>
          <w:sz w:val="23"/>
          <w:szCs w:val="23"/>
        </w:rPr>
        <w:t xml:space="preserve">c. </w:t>
      </w:r>
      <w:proofErr w:type="gramStart"/>
      <w:r w:rsidRPr="00417C33">
        <w:rPr>
          <w:rFonts w:ascii="Times New Roman" w:hAnsi="Times New Roman" w:cs="Times New Roman"/>
          <w:color w:val="000000"/>
          <w:sz w:val="23"/>
          <w:szCs w:val="23"/>
        </w:rPr>
        <w:t>is</w:t>
      </w:r>
      <w:proofErr w:type="gramEnd"/>
      <w:r w:rsidRPr="00417C33">
        <w:rPr>
          <w:rFonts w:ascii="Times New Roman" w:hAnsi="Times New Roman" w:cs="Times New Roman"/>
          <w:color w:val="000000"/>
          <w:sz w:val="23"/>
          <w:szCs w:val="23"/>
        </w:rPr>
        <w:t xml:space="preserve"> needed to administer an authorized health-related service or procedure; or</w:t>
      </w:r>
    </w:p>
    <w:p w14:paraId="529E6B0D" w14:textId="741A02B2" w:rsidR="00E44FF6" w:rsidRPr="00417C33" w:rsidRDefault="00E44FF6" w:rsidP="00492D33">
      <w:pPr>
        <w:autoSpaceDE w:val="0"/>
        <w:autoSpaceDN w:val="0"/>
        <w:adjustRightInd w:val="0"/>
        <w:spacing w:after="0" w:line="240" w:lineRule="auto"/>
        <w:ind w:left="1440"/>
        <w:rPr>
          <w:rFonts w:ascii="Times New Roman" w:hAnsi="Times New Roman" w:cs="Times New Roman"/>
          <w:i/>
          <w:color w:val="000000"/>
          <w:sz w:val="23"/>
          <w:szCs w:val="23"/>
        </w:rPr>
      </w:pPr>
      <w:r w:rsidRPr="00417C33">
        <w:rPr>
          <w:rFonts w:ascii="Times New Roman" w:hAnsi="Times New Roman" w:cs="Times New Roman"/>
          <w:color w:val="000000"/>
          <w:sz w:val="23"/>
          <w:szCs w:val="23"/>
        </w:rPr>
        <w:t xml:space="preserve">d. </w:t>
      </w:r>
      <w:proofErr w:type="gramStart"/>
      <w:r w:rsidRPr="00417C33">
        <w:rPr>
          <w:rFonts w:ascii="Times New Roman" w:hAnsi="Times New Roman" w:cs="Times New Roman"/>
          <w:color w:val="000000"/>
          <w:sz w:val="23"/>
          <w:szCs w:val="23"/>
        </w:rPr>
        <w:t>is</w:t>
      </w:r>
      <w:proofErr w:type="gramEnd"/>
      <w:r w:rsidRPr="00417C33">
        <w:rPr>
          <w:rFonts w:ascii="Times New Roman" w:hAnsi="Times New Roman" w:cs="Times New Roman"/>
          <w:color w:val="000000"/>
          <w:sz w:val="23"/>
          <w:szCs w:val="23"/>
        </w:rPr>
        <w:t xml:space="preserve"> needed to physically escort a child when the child does not resist or the</w:t>
      </w:r>
      <w:r w:rsidR="00492D33"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child’s resistance is minimal.</w:t>
      </w:r>
      <w:r w:rsidR="005B298B" w:rsidRPr="00417C33">
        <w:rPr>
          <w:rFonts w:ascii="Times New Roman" w:hAnsi="Times New Roman" w:cs="Times New Roman"/>
          <w:color w:val="000000"/>
          <w:sz w:val="23"/>
          <w:szCs w:val="23"/>
        </w:rPr>
        <w:t xml:space="preserve"> </w:t>
      </w:r>
      <w:r w:rsidR="005B298B" w:rsidRPr="00417C33">
        <w:rPr>
          <w:rFonts w:ascii="Times New Roman" w:hAnsi="Times New Roman" w:cs="Times New Roman"/>
          <w:i/>
          <w:color w:val="000000"/>
          <w:sz w:val="23"/>
          <w:szCs w:val="23"/>
        </w:rPr>
        <w:t>Minn. Stat. 125A.0941 (c)</w:t>
      </w:r>
    </w:p>
    <w:p w14:paraId="227DC0C5" w14:textId="48A7CD7B" w:rsidR="00E44FF6" w:rsidRPr="00417C33" w:rsidRDefault="00E44FF6" w:rsidP="00492D33">
      <w:pPr>
        <w:autoSpaceDE w:val="0"/>
        <w:autoSpaceDN w:val="0"/>
        <w:adjustRightInd w:val="0"/>
        <w:spacing w:after="0" w:line="240" w:lineRule="auto"/>
        <w:ind w:left="720"/>
        <w:rPr>
          <w:rFonts w:ascii="Times New Roman" w:hAnsi="Times New Roman" w:cs="Times New Roman"/>
          <w:i/>
          <w:color w:val="000000"/>
          <w:sz w:val="23"/>
          <w:szCs w:val="23"/>
        </w:rPr>
      </w:pPr>
      <w:r w:rsidRPr="00417C33">
        <w:rPr>
          <w:rFonts w:ascii="Times New Roman" w:hAnsi="Times New Roman" w:cs="Times New Roman"/>
          <w:color w:val="000000"/>
          <w:sz w:val="23"/>
          <w:szCs w:val="23"/>
        </w:rPr>
        <w:t>3. “</w:t>
      </w:r>
      <w:r w:rsidRPr="00417C33">
        <w:rPr>
          <w:rFonts w:ascii="Times New Roman" w:hAnsi="Times New Roman" w:cs="Times New Roman"/>
          <w:b/>
          <w:color w:val="000000"/>
          <w:sz w:val="23"/>
          <w:szCs w:val="23"/>
        </w:rPr>
        <w:t>Positive behavioral interventions and supports</w:t>
      </w:r>
      <w:r w:rsidRPr="00417C33">
        <w:rPr>
          <w:rFonts w:ascii="Times New Roman" w:hAnsi="Times New Roman" w:cs="Times New Roman"/>
          <w:color w:val="000000"/>
          <w:sz w:val="23"/>
          <w:szCs w:val="23"/>
        </w:rPr>
        <w:t>” means interventions and</w:t>
      </w:r>
      <w:r w:rsidR="00492D33"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strategies to improve the school environment and teach children the skills to</w:t>
      </w:r>
      <w:r w:rsidR="00492D33"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behave appropriately.</w:t>
      </w:r>
      <w:r w:rsidR="00963280" w:rsidRPr="00417C33">
        <w:rPr>
          <w:rFonts w:ascii="Times New Roman" w:hAnsi="Times New Roman" w:cs="Times New Roman"/>
          <w:color w:val="000000"/>
          <w:sz w:val="23"/>
          <w:szCs w:val="23"/>
        </w:rPr>
        <w:t xml:space="preserve"> </w:t>
      </w:r>
      <w:r w:rsidR="00963280" w:rsidRPr="00417C33">
        <w:rPr>
          <w:rFonts w:ascii="Times New Roman" w:hAnsi="Times New Roman" w:cs="Times New Roman"/>
          <w:i/>
          <w:color w:val="000000"/>
          <w:sz w:val="23"/>
          <w:szCs w:val="23"/>
        </w:rPr>
        <w:t>Minn. Stat. 125A.0941 (d)</w:t>
      </w:r>
    </w:p>
    <w:p w14:paraId="4D590062" w14:textId="530D5548" w:rsidR="00E44FF6" w:rsidRPr="00417C33" w:rsidRDefault="00E44FF6" w:rsidP="00492D33">
      <w:pPr>
        <w:autoSpaceDE w:val="0"/>
        <w:autoSpaceDN w:val="0"/>
        <w:adjustRightInd w:val="0"/>
        <w:spacing w:after="0" w:line="240" w:lineRule="auto"/>
        <w:ind w:left="720"/>
        <w:rPr>
          <w:rFonts w:ascii="Times New Roman" w:hAnsi="Times New Roman" w:cs="Times New Roman"/>
          <w:i/>
          <w:color w:val="000000"/>
          <w:sz w:val="23"/>
          <w:szCs w:val="23"/>
        </w:rPr>
      </w:pPr>
      <w:r w:rsidRPr="00417C33">
        <w:rPr>
          <w:rFonts w:ascii="Times New Roman" w:hAnsi="Times New Roman" w:cs="Times New Roman"/>
          <w:color w:val="000000"/>
          <w:sz w:val="23"/>
          <w:szCs w:val="23"/>
        </w:rPr>
        <w:t>4. “</w:t>
      </w:r>
      <w:r w:rsidRPr="00417C33">
        <w:rPr>
          <w:rFonts w:ascii="Times New Roman" w:hAnsi="Times New Roman" w:cs="Times New Roman"/>
          <w:b/>
          <w:color w:val="000000"/>
          <w:sz w:val="23"/>
          <w:szCs w:val="23"/>
        </w:rPr>
        <w:t>Restrictive procedures</w:t>
      </w:r>
      <w:r w:rsidRPr="00417C33">
        <w:rPr>
          <w:rFonts w:ascii="Times New Roman" w:hAnsi="Times New Roman" w:cs="Times New Roman"/>
          <w:color w:val="000000"/>
          <w:sz w:val="23"/>
          <w:szCs w:val="23"/>
        </w:rPr>
        <w:t>” means the use of physical holding or seclusion in an</w:t>
      </w:r>
      <w:r w:rsidR="00492D33"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emergency.</w:t>
      </w:r>
      <w:r w:rsidR="00004C3B" w:rsidRPr="00417C33">
        <w:rPr>
          <w:rFonts w:ascii="Times New Roman" w:hAnsi="Times New Roman" w:cs="Times New Roman"/>
          <w:color w:val="000000"/>
          <w:sz w:val="23"/>
          <w:szCs w:val="23"/>
        </w:rPr>
        <w:t xml:space="preserve">  Restrictive procedures must not be used to punish or otherwise discipline a child. </w:t>
      </w:r>
      <w:r w:rsidR="00004C3B" w:rsidRPr="00417C33">
        <w:rPr>
          <w:rFonts w:ascii="Times New Roman" w:hAnsi="Times New Roman" w:cs="Times New Roman"/>
          <w:i/>
          <w:color w:val="000000"/>
          <w:sz w:val="23"/>
          <w:szCs w:val="23"/>
        </w:rPr>
        <w:t>Minn. Stat. 125A.0941 (f)</w:t>
      </w:r>
    </w:p>
    <w:p w14:paraId="6A709FFE" w14:textId="42061174" w:rsidR="00E44FF6" w:rsidRPr="00417C33" w:rsidRDefault="00E44FF6" w:rsidP="00492D33">
      <w:pPr>
        <w:autoSpaceDE w:val="0"/>
        <w:autoSpaceDN w:val="0"/>
        <w:adjustRightInd w:val="0"/>
        <w:spacing w:after="0" w:line="240" w:lineRule="auto"/>
        <w:ind w:left="720"/>
        <w:rPr>
          <w:rFonts w:ascii="Times New Roman" w:hAnsi="Times New Roman" w:cs="Times New Roman"/>
          <w:i/>
          <w:color w:val="000000"/>
          <w:sz w:val="23"/>
          <w:szCs w:val="23"/>
        </w:rPr>
      </w:pPr>
      <w:r w:rsidRPr="00417C33">
        <w:rPr>
          <w:rFonts w:ascii="Times New Roman" w:hAnsi="Times New Roman" w:cs="Times New Roman"/>
          <w:color w:val="000000"/>
          <w:sz w:val="23"/>
          <w:szCs w:val="23"/>
        </w:rPr>
        <w:t>5. “</w:t>
      </w:r>
      <w:r w:rsidRPr="00417C33">
        <w:rPr>
          <w:rFonts w:ascii="Times New Roman" w:hAnsi="Times New Roman" w:cs="Times New Roman"/>
          <w:b/>
          <w:color w:val="000000"/>
          <w:sz w:val="23"/>
          <w:szCs w:val="23"/>
        </w:rPr>
        <w:t>Seclusion</w:t>
      </w:r>
      <w:r w:rsidRPr="00417C33">
        <w:rPr>
          <w:rFonts w:ascii="Times New Roman" w:hAnsi="Times New Roman" w:cs="Times New Roman"/>
          <w:color w:val="000000"/>
          <w:sz w:val="23"/>
          <w:szCs w:val="23"/>
        </w:rPr>
        <w:t>” means confining a child alone in a room from which egress is barred.</w:t>
      </w:r>
      <w:r w:rsidR="00492D33" w:rsidRPr="00417C33">
        <w:rPr>
          <w:rFonts w:ascii="Times New Roman" w:hAnsi="Times New Roman" w:cs="Times New Roman"/>
          <w:color w:val="000000"/>
          <w:sz w:val="23"/>
          <w:szCs w:val="23"/>
        </w:rPr>
        <w:t xml:space="preserve"> </w:t>
      </w:r>
      <w:r w:rsidR="005B298B" w:rsidRPr="00417C33">
        <w:rPr>
          <w:rFonts w:ascii="Times New Roman" w:hAnsi="Times New Roman" w:cs="Times New Roman"/>
          <w:color w:val="000000"/>
          <w:sz w:val="23"/>
          <w:szCs w:val="23"/>
        </w:rPr>
        <w:t xml:space="preserve">Egress maybe barred by an adult locking or closing the door in a room or preventing the child from leaving a room.  </w:t>
      </w:r>
      <w:r w:rsidRPr="00417C33">
        <w:rPr>
          <w:rFonts w:ascii="Times New Roman" w:hAnsi="Times New Roman" w:cs="Times New Roman"/>
          <w:color w:val="000000"/>
          <w:sz w:val="23"/>
          <w:szCs w:val="23"/>
        </w:rPr>
        <w:t>Removing a child from an activity to a location where the child cannot participate</w:t>
      </w:r>
      <w:r w:rsidR="00492D33"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in or observe the activity is not seclusion.</w:t>
      </w:r>
      <w:r w:rsidR="005B298B" w:rsidRPr="00417C33">
        <w:rPr>
          <w:rFonts w:ascii="Times New Roman" w:hAnsi="Times New Roman" w:cs="Times New Roman"/>
          <w:color w:val="000000"/>
          <w:sz w:val="23"/>
          <w:szCs w:val="23"/>
        </w:rPr>
        <w:t xml:space="preserve"> </w:t>
      </w:r>
      <w:r w:rsidR="005B298B" w:rsidRPr="00417C33">
        <w:rPr>
          <w:rFonts w:ascii="Times New Roman" w:hAnsi="Times New Roman" w:cs="Times New Roman"/>
          <w:i/>
          <w:color w:val="000000"/>
          <w:sz w:val="23"/>
          <w:szCs w:val="23"/>
        </w:rPr>
        <w:t>Minn. Stat. 125A.0941 (g)</w:t>
      </w:r>
    </w:p>
    <w:p w14:paraId="7DB6BECB" w14:textId="77777777" w:rsidR="00492D33" w:rsidRPr="00417C33" w:rsidRDefault="00492D33" w:rsidP="00E44FF6">
      <w:pPr>
        <w:autoSpaceDE w:val="0"/>
        <w:autoSpaceDN w:val="0"/>
        <w:adjustRightInd w:val="0"/>
        <w:spacing w:after="0" w:line="240" w:lineRule="auto"/>
        <w:rPr>
          <w:rFonts w:ascii="Times New Roman" w:hAnsi="Times New Roman" w:cs="Times New Roman"/>
          <w:b/>
          <w:bCs/>
          <w:color w:val="000000"/>
          <w:sz w:val="23"/>
          <w:szCs w:val="23"/>
        </w:rPr>
      </w:pPr>
    </w:p>
    <w:p w14:paraId="099B12BD" w14:textId="77777777" w:rsidR="008533C7" w:rsidRDefault="008533C7" w:rsidP="00E44FF6">
      <w:pPr>
        <w:autoSpaceDE w:val="0"/>
        <w:autoSpaceDN w:val="0"/>
        <w:adjustRightInd w:val="0"/>
        <w:spacing w:after="0" w:line="240" w:lineRule="auto"/>
        <w:rPr>
          <w:rFonts w:ascii="Times New Roman" w:hAnsi="Times New Roman" w:cs="Times New Roman"/>
          <w:b/>
          <w:bCs/>
          <w:color w:val="000000"/>
          <w:sz w:val="23"/>
          <w:szCs w:val="23"/>
        </w:rPr>
      </w:pPr>
    </w:p>
    <w:p w14:paraId="1D2A84E6" w14:textId="77777777" w:rsidR="008533C7" w:rsidRDefault="008533C7" w:rsidP="00E44FF6">
      <w:pPr>
        <w:autoSpaceDE w:val="0"/>
        <w:autoSpaceDN w:val="0"/>
        <w:adjustRightInd w:val="0"/>
        <w:spacing w:after="0" w:line="240" w:lineRule="auto"/>
        <w:rPr>
          <w:rFonts w:ascii="Times New Roman" w:hAnsi="Times New Roman" w:cs="Times New Roman"/>
          <w:b/>
          <w:bCs/>
          <w:color w:val="000000"/>
          <w:sz w:val="23"/>
          <w:szCs w:val="23"/>
        </w:rPr>
      </w:pPr>
    </w:p>
    <w:p w14:paraId="66C264AF" w14:textId="774A828A"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rPr>
      </w:pPr>
      <w:r w:rsidRPr="00417C33">
        <w:rPr>
          <w:rFonts w:ascii="Times New Roman" w:hAnsi="Times New Roman" w:cs="Times New Roman"/>
          <w:b/>
          <w:bCs/>
          <w:color w:val="000000"/>
          <w:sz w:val="23"/>
          <w:szCs w:val="23"/>
        </w:rPr>
        <w:lastRenderedPageBreak/>
        <w:t xml:space="preserve">B. </w:t>
      </w:r>
      <w:r w:rsidRPr="00417C33">
        <w:rPr>
          <w:rFonts w:ascii="Times New Roman" w:hAnsi="Times New Roman" w:cs="Times New Roman"/>
          <w:b/>
          <w:bCs/>
          <w:color w:val="000000"/>
          <w:sz w:val="23"/>
          <w:szCs w:val="23"/>
          <w:u w:val="single"/>
        </w:rPr>
        <w:t>Staff Train</w:t>
      </w:r>
      <w:r w:rsidR="008533C7">
        <w:rPr>
          <w:rFonts w:ascii="Times New Roman" w:hAnsi="Times New Roman" w:cs="Times New Roman"/>
          <w:b/>
          <w:bCs/>
          <w:color w:val="000000"/>
          <w:sz w:val="23"/>
          <w:szCs w:val="23"/>
          <w:u w:val="single"/>
        </w:rPr>
        <w:t>ing</w:t>
      </w:r>
      <w:r w:rsidR="008713FC">
        <w:rPr>
          <w:rFonts w:ascii="Times New Roman" w:hAnsi="Times New Roman" w:cs="Times New Roman"/>
          <w:b/>
          <w:bCs/>
          <w:color w:val="000000"/>
          <w:sz w:val="23"/>
          <w:szCs w:val="23"/>
          <w:u w:val="single"/>
        </w:rPr>
        <w:t>/ Professional Development</w:t>
      </w:r>
    </w:p>
    <w:p w14:paraId="2511AD3D" w14:textId="40E639B1" w:rsidR="00AF695B"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Staff who design and use behavioral interventions will complete training in the use</w:t>
      </w:r>
      <w:r w:rsidR="00AF695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of positive approaches as well as restrictive procedures. Training records will</w:t>
      </w:r>
      <w:r w:rsidR="00AF695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 xml:space="preserve">identify the content of the training, attendees and training dates. </w:t>
      </w:r>
      <w:r w:rsidR="003C60CB">
        <w:rPr>
          <w:rFonts w:ascii="Times New Roman" w:hAnsi="Times New Roman" w:cs="Times New Roman"/>
          <w:bCs/>
          <w:sz w:val="23"/>
          <w:szCs w:val="23"/>
        </w:rPr>
        <w:t xml:space="preserve">Fillmore Central </w:t>
      </w:r>
      <w:r w:rsidR="006430F1" w:rsidRPr="00417C33">
        <w:rPr>
          <w:rFonts w:ascii="Times New Roman" w:hAnsi="Times New Roman" w:cs="Times New Roman"/>
          <w:bCs/>
          <w:sz w:val="23"/>
          <w:szCs w:val="23"/>
        </w:rPr>
        <w:t>Public School #21</w:t>
      </w:r>
      <w:r w:rsidR="003C60CB">
        <w:rPr>
          <w:rFonts w:ascii="Times New Roman" w:hAnsi="Times New Roman" w:cs="Times New Roman"/>
          <w:bCs/>
          <w:sz w:val="23"/>
          <w:szCs w:val="23"/>
        </w:rPr>
        <w:t>98</w:t>
      </w:r>
      <w:r w:rsidR="006430F1" w:rsidRPr="00417C33">
        <w:rPr>
          <w:rFonts w:ascii="Times New Roman" w:hAnsi="Times New Roman" w:cs="Times New Roman"/>
          <w:b/>
          <w:bCs/>
          <w:color w:val="FF0000"/>
          <w:sz w:val="23"/>
          <w:szCs w:val="23"/>
        </w:rPr>
        <w:t xml:space="preserve"> </w:t>
      </w:r>
      <w:r w:rsidRPr="00417C33">
        <w:rPr>
          <w:rFonts w:ascii="Times New Roman" w:hAnsi="Times New Roman" w:cs="Times New Roman"/>
          <w:color w:val="000000"/>
          <w:sz w:val="23"/>
          <w:szCs w:val="23"/>
        </w:rPr>
        <w:t>will compile a list of all Crisis Prevention</w:t>
      </w:r>
      <w:r w:rsidR="00AF695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Institute (CPI) trainings and forward attendance records to the district on a quarterly</w:t>
      </w:r>
      <w:r w:rsidR="00AF695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basis. The district will maintain records of additional trainings provided within the</w:t>
      </w:r>
      <w:r w:rsidR="00AF695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 xml:space="preserve">district. </w:t>
      </w:r>
      <w:r w:rsidRPr="00417C33">
        <w:rPr>
          <w:rFonts w:ascii="Times New Roman" w:hAnsi="Times New Roman" w:cs="Times New Roman"/>
          <w:color w:val="000000"/>
          <w:sz w:val="23"/>
          <w:szCs w:val="23"/>
          <w:u w:val="single"/>
        </w:rPr>
        <w:t>Records of all trainings will be maintained at each building site</w:t>
      </w:r>
      <w:r w:rsidRPr="00417C33">
        <w:rPr>
          <w:rFonts w:ascii="Times New Roman" w:hAnsi="Times New Roman" w:cs="Times New Roman"/>
          <w:color w:val="000000"/>
          <w:sz w:val="23"/>
          <w:szCs w:val="23"/>
        </w:rPr>
        <w:t xml:space="preserve">. </w:t>
      </w:r>
    </w:p>
    <w:p w14:paraId="322FD32E" w14:textId="77777777" w:rsidR="00AF695B" w:rsidRPr="00417C33" w:rsidRDefault="00AF695B" w:rsidP="00E44FF6">
      <w:pPr>
        <w:autoSpaceDE w:val="0"/>
        <w:autoSpaceDN w:val="0"/>
        <w:adjustRightInd w:val="0"/>
        <w:spacing w:after="0" w:line="240" w:lineRule="auto"/>
        <w:rPr>
          <w:rFonts w:ascii="Times New Roman" w:hAnsi="Times New Roman" w:cs="Times New Roman"/>
          <w:color w:val="000000"/>
          <w:sz w:val="23"/>
          <w:szCs w:val="23"/>
        </w:rPr>
      </w:pPr>
    </w:p>
    <w:p w14:paraId="6FC55344"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The following employee job classifications are authorized and certified to use</w:t>
      </w:r>
      <w:r w:rsidR="00AF695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restrictive procedures:</w:t>
      </w:r>
    </w:p>
    <w:p w14:paraId="00184374" w14:textId="77777777" w:rsidR="00E44FF6" w:rsidRPr="00417C33" w:rsidRDefault="00E44FF6" w:rsidP="00AF695B">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Licensed special education teacher</w:t>
      </w:r>
    </w:p>
    <w:p w14:paraId="3DE07469" w14:textId="77777777" w:rsidR="00E44FF6" w:rsidRPr="00417C33" w:rsidRDefault="00E44FF6" w:rsidP="00AF695B">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School social worker</w:t>
      </w:r>
    </w:p>
    <w:p w14:paraId="66DEAD9F" w14:textId="77777777" w:rsidR="00E44FF6" w:rsidRPr="00417C33" w:rsidRDefault="00E44FF6" w:rsidP="00AF695B">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School psychologist</w:t>
      </w:r>
    </w:p>
    <w:p w14:paraId="07B78D33" w14:textId="77777777" w:rsidR="00E44FF6" w:rsidRPr="00417C33" w:rsidRDefault="00E44FF6" w:rsidP="00AF695B">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Behavior analyst certified by the National Behavior Analyst Certification Board</w:t>
      </w:r>
    </w:p>
    <w:p w14:paraId="27B0883D" w14:textId="77777777" w:rsidR="00E44FF6" w:rsidRPr="00417C33" w:rsidRDefault="00E44FF6" w:rsidP="00AF695B">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A person with a master’s degree in behavior analysis</w:t>
      </w:r>
    </w:p>
    <w:p w14:paraId="3A67542B" w14:textId="77777777" w:rsidR="00E44FF6" w:rsidRPr="00417C33" w:rsidRDefault="00E44FF6" w:rsidP="00AF695B">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Other licensed education professional</w:t>
      </w:r>
    </w:p>
    <w:p w14:paraId="2914BE74" w14:textId="77777777" w:rsidR="00E44FF6" w:rsidRPr="00417C33" w:rsidRDefault="00E44FF6" w:rsidP="00AF695B">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Highly qualified education paraprofessional</w:t>
      </w:r>
    </w:p>
    <w:p w14:paraId="45EB7890" w14:textId="0FD45C23" w:rsidR="00E77EBD" w:rsidRPr="00E77EBD" w:rsidRDefault="00E44FF6" w:rsidP="00E77EBD">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Mental health professional</w:t>
      </w:r>
    </w:p>
    <w:p w14:paraId="3FCB006D" w14:textId="77777777" w:rsidR="005B298B" w:rsidRPr="00417C33" w:rsidRDefault="005B298B" w:rsidP="00C640BA">
      <w:pPr>
        <w:autoSpaceDE w:val="0"/>
        <w:autoSpaceDN w:val="0"/>
        <w:adjustRightInd w:val="0"/>
        <w:spacing w:after="0" w:line="240" w:lineRule="auto"/>
        <w:rPr>
          <w:rFonts w:ascii="Times New Roman" w:hAnsi="Times New Roman" w:cs="Times New Roman"/>
          <w:b/>
          <w:bCs/>
          <w:i/>
          <w:color w:val="000000"/>
          <w:sz w:val="23"/>
          <w:szCs w:val="23"/>
          <w:u w:val="single"/>
        </w:rPr>
      </w:pPr>
    </w:p>
    <w:p w14:paraId="42EFA958" w14:textId="1B12ADB7" w:rsidR="00E44FF6" w:rsidRPr="00417C33" w:rsidRDefault="005F6D19" w:rsidP="00C6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color w:val="000000"/>
          <w:sz w:val="23"/>
          <w:szCs w:val="23"/>
          <w:u w:val="single"/>
        </w:rPr>
        <w:t>Professional Development</w:t>
      </w:r>
    </w:p>
    <w:p w14:paraId="7F405AE0" w14:textId="37930C9A" w:rsidR="00E44FF6" w:rsidRPr="00417C33" w:rsidRDefault="005F6D19" w:rsidP="00E44FF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Professional</w:t>
      </w:r>
      <w:r w:rsidR="00E44FF6" w:rsidRPr="00417C33">
        <w:rPr>
          <w:rFonts w:ascii="Times New Roman" w:hAnsi="Times New Roman" w:cs="Times New Roman"/>
          <w:color w:val="000000"/>
          <w:sz w:val="23"/>
          <w:szCs w:val="23"/>
        </w:rPr>
        <w:t xml:space="preserve"> development activities will be provided to district staff and contracted</w:t>
      </w:r>
      <w:r w:rsidR="00AF695B" w:rsidRPr="00417C33">
        <w:rPr>
          <w:rFonts w:ascii="Times New Roman" w:hAnsi="Times New Roman" w:cs="Times New Roman"/>
          <w:color w:val="000000"/>
          <w:sz w:val="23"/>
          <w:szCs w:val="23"/>
        </w:rPr>
        <w:t xml:space="preserve"> </w:t>
      </w:r>
      <w:r w:rsidR="00E44FF6" w:rsidRPr="00417C33">
        <w:rPr>
          <w:rFonts w:ascii="Times New Roman" w:hAnsi="Times New Roman" w:cs="Times New Roman"/>
          <w:color w:val="000000"/>
          <w:sz w:val="23"/>
          <w:szCs w:val="23"/>
        </w:rPr>
        <w:t>personnel who have routine contact with students and who may use restrictive</w:t>
      </w:r>
      <w:r w:rsidR="00AF695B" w:rsidRPr="00417C33">
        <w:rPr>
          <w:rFonts w:ascii="Times New Roman" w:hAnsi="Times New Roman" w:cs="Times New Roman"/>
          <w:color w:val="000000"/>
          <w:sz w:val="23"/>
          <w:szCs w:val="23"/>
        </w:rPr>
        <w:t xml:space="preserve"> </w:t>
      </w:r>
      <w:r w:rsidR="00E44FF6" w:rsidRPr="00417C33">
        <w:rPr>
          <w:rFonts w:ascii="Times New Roman" w:hAnsi="Times New Roman" w:cs="Times New Roman"/>
          <w:color w:val="000000"/>
          <w:sz w:val="23"/>
          <w:szCs w:val="23"/>
        </w:rPr>
        <w:t>procedures in the following areas:</w:t>
      </w:r>
    </w:p>
    <w:p w14:paraId="62EB2F45"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1. Positive behavioral interventions;</w:t>
      </w:r>
    </w:p>
    <w:p w14:paraId="7381597B"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2. Communicative intent of behaviors;</w:t>
      </w:r>
    </w:p>
    <w:p w14:paraId="4452C7B5"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3. Relationship building;</w:t>
      </w:r>
    </w:p>
    <w:p w14:paraId="36C446B1"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4. Alternatives to restrictive procedures, including techniques to identify events and</w:t>
      </w:r>
      <w:r w:rsidR="00AF695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environmental factors that may escalate behavior;</w:t>
      </w:r>
    </w:p>
    <w:p w14:paraId="22D8C946" w14:textId="0A01BB72"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5. De-escalation methods;</w:t>
      </w:r>
    </w:p>
    <w:p w14:paraId="71AE3527"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6. Standards for using restrictive procedures;</w:t>
      </w:r>
    </w:p>
    <w:p w14:paraId="433A183F"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7. Obtaining emergency medical assistance</w:t>
      </w:r>
      <w:proofErr w:type="gramStart"/>
      <w:r w:rsidRPr="00417C33">
        <w:rPr>
          <w:rFonts w:ascii="Times New Roman" w:hAnsi="Times New Roman" w:cs="Times New Roman"/>
          <w:color w:val="000000"/>
          <w:sz w:val="23"/>
          <w:szCs w:val="23"/>
        </w:rPr>
        <w:t>;</w:t>
      </w:r>
      <w:proofErr w:type="gramEnd"/>
    </w:p>
    <w:p w14:paraId="26C10520" w14:textId="56F06388"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8. Physiological and psychological impact o</w:t>
      </w:r>
      <w:r w:rsidR="008713FC">
        <w:rPr>
          <w:rFonts w:ascii="Times New Roman" w:hAnsi="Times New Roman" w:cs="Times New Roman"/>
          <w:color w:val="000000"/>
          <w:sz w:val="23"/>
          <w:szCs w:val="23"/>
        </w:rPr>
        <w:t>f physical holding</w:t>
      </w:r>
      <w:r w:rsidRPr="00417C33">
        <w:rPr>
          <w:rFonts w:ascii="Times New Roman" w:hAnsi="Times New Roman" w:cs="Times New Roman"/>
          <w:color w:val="000000"/>
          <w:sz w:val="23"/>
          <w:szCs w:val="23"/>
        </w:rPr>
        <w:t>;</w:t>
      </w:r>
    </w:p>
    <w:p w14:paraId="55EE671A" w14:textId="05CD253F"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9. Monitoring and responding to a child’s physical signs of distress when physical</w:t>
      </w:r>
      <w:r w:rsidR="00AF695B" w:rsidRPr="00417C33">
        <w:rPr>
          <w:rFonts w:ascii="Times New Roman" w:hAnsi="Times New Roman" w:cs="Times New Roman"/>
          <w:color w:val="000000"/>
          <w:sz w:val="23"/>
          <w:szCs w:val="23"/>
        </w:rPr>
        <w:t xml:space="preserve"> </w:t>
      </w:r>
      <w:r w:rsidR="00E77EBD">
        <w:rPr>
          <w:rFonts w:ascii="Times New Roman" w:hAnsi="Times New Roman" w:cs="Times New Roman"/>
          <w:color w:val="000000"/>
          <w:sz w:val="23"/>
          <w:szCs w:val="23"/>
        </w:rPr>
        <w:t xml:space="preserve">holding is being used; </w:t>
      </w:r>
    </w:p>
    <w:p w14:paraId="35F63F6A" w14:textId="5998DA2E" w:rsidR="00E44FF6"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10. Recognizing the symptoms of and interventions that may cause positional</w:t>
      </w:r>
      <w:r w:rsidR="00AF695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asphyxia when</w:t>
      </w:r>
      <w:r w:rsidR="00E77EBD">
        <w:rPr>
          <w:rFonts w:ascii="Times New Roman" w:hAnsi="Times New Roman" w:cs="Times New Roman"/>
          <w:color w:val="000000"/>
          <w:sz w:val="23"/>
          <w:szCs w:val="23"/>
        </w:rPr>
        <w:t xml:space="preserve"> physical holding is used</w:t>
      </w:r>
      <w:proofErr w:type="gramStart"/>
      <w:r w:rsidR="00E77EBD">
        <w:rPr>
          <w:rFonts w:ascii="Times New Roman" w:hAnsi="Times New Roman" w:cs="Times New Roman"/>
          <w:color w:val="000000"/>
          <w:sz w:val="23"/>
          <w:szCs w:val="23"/>
        </w:rPr>
        <w:t>;</w:t>
      </w:r>
      <w:proofErr w:type="gramEnd"/>
    </w:p>
    <w:p w14:paraId="187A51C2" w14:textId="024A0BCA" w:rsidR="00E77EBD" w:rsidRDefault="00E77EBD" w:rsidP="00E44FF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11.  District policies and procedures for timely reporting and documenting each incident involving use of a restrictive procedure</w:t>
      </w:r>
      <w:proofErr w:type="gramStart"/>
      <w:r>
        <w:rPr>
          <w:rFonts w:ascii="Times New Roman" w:hAnsi="Times New Roman" w:cs="Times New Roman"/>
          <w:color w:val="000000"/>
          <w:sz w:val="23"/>
          <w:szCs w:val="23"/>
        </w:rPr>
        <w:t>;</w:t>
      </w:r>
      <w:proofErr w:type="gramEnd"/>
    </w:p>
    <w:p w14:paraId="57F6F4E5" w14:textId="59A71BDA" w:rsidR="00E77EBD" w:rsidRDefault="00E77EBD" w:rsidP="00E44FF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School wide programs on positive behavior strategies</w:t>
      </w:r>
      <w:r w:rsidR="006F5C47">
        <w:rPr>
          <w:rFonts w:ascii="Times New Roman" w:hAnsi="Times New Roman" w:cs="Times New Roman"/>
          <w:color w:val="000000"/>
          <w:sz w:val="23"/>
          <w:szCs w:val="23"/>
        </w:rPr>
        <w:t>;</w:t>
      </w:r>
    </w:p>
    <w:p w14:paraId="7EBD6843" w14:textId="291339EB" w:rsidR="00E71CB0" w:rsidRDefault="006F5C47" w:rsidP="00E44FF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13</w:t>
      </w:r>
      <w:r w:rsidR="00E71CB0">
        <w:rPr>
          <w:rFonts w:ascii="Times New Roman" w:hAnsi="Times New Roman" w:cs="Times New Roman"/>
          <w:color w:val="000000"/>
          <w:sz w:val="23"/>
          <w:szCs w:val="23"/>
        </w:rPr>
        <w:t>.  Knowledge in accommodating, modifying, and adapting curricula materials and strategies to appropriately meet the needs of individual students and ensure adequate progress towards the states graduation standards.</w:t>
      </w:r>
    </w:p>
    <w:p w14:paraId="29F25F69" w14:textId="77777777" w:rsidR="005F6D19" w:rsidRDefault="005F6D19" w:rsidP="00E44FF6">
      <w:pPr>
        <w:autoSpaceDE w:val="0"/>
        <w:autoSpaceDN w:val="0"/>
        <w:adjustRightInd w:val="0"/>
        <w:spacing w:after="0" w:line="240" w:lineRule="auto"/>
        <w:rPr>
          <w:rFonts w:ascii="Times New Roman" w:hAnsi="Times New Roman" w:cs="Times New Roman"/>
          <w:color w:val="000000"/>
          <w:sz w:val="23"/>
          <w:szCs w:val="23"/>
        </w:rPr>
      </w:pPr>
    </w:p>
    <w:p w14:paraId="73646A3E" w14:textId="37EBBD93" w:rsidR="005F6D19" w:rsidRPr="005F6D19" w:rsidRDefault="00E71CB0" w:rsidP="005F6D1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To meet all of the professional development requirements </w:t>
      </w:r>
      <w:r w:rsidR="005F6D19" w:rsidRPr="005F6D19">
        <w:rPr>
          <w:rFonts w:ascii="Times New Roman" w:hAnsi="Times New Roman" w:cs="Times New Roman"/>
          <w:color w:val="000000"/>
          <w:sz w:val="23"/>
          <w:szCs w:val="23"/>
        </w:rPr>
        <w:t xml:space="preserve">staff that use </w:t>
      </w:r>
      <w:r w:rsidR="005F6D19" w:rsidRPr="005F6D19">
        <w:rPr>
          <w:rFonts w:ascii="Times New Roman" w:hAnsi="Times New Roman" w:cs="Times New Roman"/>
          <w:b/>
          <w:bCs/>
          <w:color w:val="000000"/>
          <w:sz w:val="23"/>
          <w:szCs w:val="23"/>
        </w:rPr>
        <w:t xml:space="preserve">restrictive procedures </w:t>
      </w:r>
      <w:r w:rsidR="005F6D19" w:rsidRPr="005F6D19">
        <w:rPr>
          <w:rFonts w:ascii="Times New Roman" w:hAnsi="Times New Roman" w:cs="Times New Roman"/>
          <w:color w:val="000000"/>
          <w:sz w:val="23"/>
          <w:szCs w:val="23"/>
        </w:rPr>
        <w:t xml:space="preserve">will complete training in the above skills and knowledge areas through the guided use of Nonviolent Crisis Intervention, </w:t>
      </w:r>
      <w:proofErr w:type="spellStart"/>
      <w:r w:rsidR="005F6D19" w:rsidRPr="005F6D19">
        <w:rPr>
          <w:rFonts w:ascii="Times New Roman" w:hAnsi="Times New Roman" w:cs="Times New Roman"/>
          <w:color w:val="000000"/>
          <w:sz w:val="23"/>
          <w:szCs w:val="23"/>
        </w:rPr>
        <w:t>Infinitec</w:t>
      </w:r>
      <w:proofErr w:type="spellEnd"/>
      <w:r w:rsidR="005F6D19" w:rsidRPr="005F6D19">
        <w:rPr>
          <w:rFonts w:ascii="Times New Roman" w:hAnsi="Times New Roman" w:cs="Times New Roman"/>
          <w:color w:val="000000"/>
          <w:sz w:val="23"/>
          <w:szCs w:val="23"/>
        </w:rPr>
        <w:t>, Educational Impact and Positive Behavior Intervention Strategies trainings.</w:t>
      </w:r>
    </w:p>
    <w:p w14:paraId="42EB9FB9" w14:textId="77777777" w:rsidR="00AF695B" w:rsidRPr="00417C33" w:rsidRDefault="00AF695B" w:rsidP="00E44FF6">
      <w:pPr>
        <w:autoSpaceDE w:val="0"/>
        <w:autoSpaceDN w:val="0"/>
        <w:adjustRightInd w:val="0"/>
        <w:spacing w:after="0" w:line="240" w:lineRule="auto"/>
        <w:rPr>
          <w:rFonts w:ascii="Times New Roman" w:hAnsi="Times New Roman" w:cs="Times New Roman"/>
          <w:color w:val="000000"/>
          <w:sz w:val="23"/>
          <w:szCs w:val="23"/>
        </w:rPr>
      </w:pPr>
    </w:p>
    <w:p w14:paraId="0BB3F5EE" w14:textId="77777777" w:rsidR="008533C7" w:rsidRDefault="008533C7" w:rsidP="00E44FF6">
      <w:pPr>
        <w:autoSpaceDE w:val="0"/>
        <w:autoSpaceDN w:val="0"/>
        <w:adjustRightInd w:val="0"/>
        <w:spacing w:after="0" w:line="240" w:lineRule="auto"/>
        <w:rPr>
          <w:rFonts w:ascii="Times New Roman" w:hAnsi="Times New Roman" w:cs="Times New Roman"/>
          <w:b/>
          <w:bCs/>
          <w:color w:val="000000"/>
          <w:sz w:val="23"/>
          <w:szCs w:val="23"/>
        </w:rPr>
      </w:pPr>
    </w:p>
    <w:p w14:paraId="11EE5DBE" w14:textId="77777777" w:rsidR="008533C7" w:rsidRDefault="008533C7" w:rsidP="00E44FF6">
      <w:pPr>
        <w:autoSpaceDE w:val="0"/>
        <w:autoSpaceDN w:val="0"/>
        <w:adjustRightInd w:val="0"/>
        <w:spacing w:after="0" w:line="240" w:lineRule="auto"/>
        <w:rPr>
          <w:rFonts w:ascii="Times New Roman" w:hAnsi="Times New Roman" w:cs="Times New Roman"/>
          <w:b/>
          <w:bCs/>
          <w:color w:val="000000"/>
          <w:sz w:val="23"/>
          <w:szCs w:val="23"/>
        </w:rPr>
      </w:pPr>
    </w:p>
    <w:p w14:paraId="645B4A5B" w14:textId="73F3302F"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rPr>
      </w:pPr>
      <w:r w:rsidRPr="00417C33">
        <w:rPr>
          <w:rFonts w:ascii="Times New Roman" w:hAnsi="Times New Roman" w:cs="Times New Roman"/>
          <w:b/>
          <w:bCs/>
          <w:color w:val="000000"/>
          <w:sz w:val="23"/>
          <w:szCs w:val="23"/>
        </w:rPr>
        <w:lastRenderedPageBreak/>
        <w:t xml:space="preserve">C. </w:t>
      </w:r>
      <w:r w:rsidRPr="00417C33">
        <w:rPr>
          <w:rFonts w:ascii="Times New Roman" w:hAnsi="Times New Roman" w:cs="Times New Roman"/>
          <w:b/>
          <w:bCs/>
          <w:color w:val="000000"/>
          <w:sz w:val="23"/>
          <w:szCs w:val="23"/>
          <w:u w:val="single"/>
        </w:rPr>
        <w:t>Res</w:t>
      </w:r>
      <w:r w:rsidR="009C0913">
        <w:rPr>
          <w:rFonts w:ascii="Times New Roman" w:hAnsi="Times New Roman" w:cs="Times New Roman"/>
          <w:b/>
          <w:bCs/>
          <w:color w:val="000000"/>
          <w:sz w:val="23"/>
          <w:szCs w:val="23"/>
          <w:u w:val="single"/>
        </w:rPr>
        <w:t>trictive Procedures</w:t>
      </w:r>
    </w:p>
    <w:p w14:paraId="1D407035" w14:textId="3ED03378"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Restrictive procedures that may be used in emergency situations include physical</w:t>
      </w:r>
      <w:r w:rsidR="00AF695B" w:rsidRPr="00417C33">
        <w:rPr>
          <w:rFonts w:ascii="Times New Roman" w:hAnsi="Times New Roman" w:cs="Times New Roman"/>
          <w:color w:val="000000"/>
          <w:sz w:val="23"/>
          <w:szCs w:val="23"/>
        </w:rPr>
        <w:t xml:space="preserve"> </w:t>
      </w:r>
      <w:r w:rsidR="009C0913">
        <w:rPr>
          <w:rFonts w:ascii="Times New Roman" w:hAnsi="Times New Roman" w:cs="Times New Roman"/>
          <w:color w:val="000000"/>
          <w:sz w:val="23"/>
          <w:szCs w:val="23"/>
        </w:rPr>
        <w:t>holdings only</w:t>
      </w:r>
      <w:r w:rsidRPr="00417C33">
        <w:rPr>
          <w:rFonts w:ascii="Times New Roman" w:hAnsi="Times New Roman" w:cs="Times New Roman"/>
          <w:color w:val="000000"/>
          <w:sz w:val="23"/>
          <w:szCs w:val="23"/>
        </w:rPr>
        <w:t xml:space="preserve">. </w:t>
      </w:r>
      <w:r w:rsidR="009C0913">
        <w:rPr>
          <w:rFonts w:ascii="Times New Roman" w:hAnsi="Times New Roman" w:cs="Times New Roman"/>
          <w:color w:val="000000"/>
          <w:sz w:val="23"/>
          <w:szCs w:val="23"/>
          <w:u w:val="single"/>
        </w:rPr>
        <w:t>Physical holding</w:t>
      </w:r>
      <w:r w:rsidRPr="00417C33">
        <w:rPr>
          <w:rFonts w:ascii="Times New Roman" w:hAnsi="Times New Roman" w:cs="Times New Roman"/>
          <w:color w:val="000000"/>
          <w:sz w:val="23"/>
          <w:szCs w:val="23"/>
          <w:u w:val="single"/>
        </w:rPr>
        <w:t xml:space="preserve"> will end when the threat of</w:t>
      </w:r>
      <w:r w:rsidR="00AF695B" w:rsidRPr="00417C33">
        <w:rPr>
          <w:rFonts w:ascii="Times New Roman" w:hAnsi="Times New Roman" w:cs="Times New Roman"/>
          <w:color w:val="000000"/>
          <w:sz w:val="23"/>
          <w:szCs w:val="23"/>
          <w:u w:val="single"/>
        </w:rPr>
        <w:t xml:space="preserve"> </w:t>
      </w:r>
      <w:r w:rsidRPr="00417C33">
        <w:rPr>
          <w:rFonts w:ascii="Times New Roman" w:hAnsi="Times New Roman" w:cs="Times New Roman"/>
          <w:color w:val="000000"/>
          <w:sz w:val="23"/>
          <w:szCs w:val="23"/>
          <w:u w:val="single"/>
        </w:rPr>
        <w:t>harm has ended and staff has determined that the student can safely return to the</w:t>
      </w:r>
      <w:r w:rsidR="00AF695B" w:rsidRPr="00417C33">
        <w:rPr>
          <w:rFonts w:ascii="Times New Roman" w:hAnsi="Times New Roman" w:cs="Times New Roman"/>
          <w:color w:val="000000"/>
          <w:sz w:val="23"/>
          <w:szCs w:val="23"/>
          <w:u w:val="single"/>
        </w:rPr>
        <w:t xml:space="preserve"> </w:t>
      </w:r>
      <w:r w:rsidRPr="00417C33">
        <w:rPr>
          <w:rFonts w:ascii="Times New Roman" w:hAnsi="Times New Roman" w:cs="Times New Roman"/>
          <w:color w:val="000000"/>
          <w:sz w:val="23"/>
          <w:szCs w:val="23"/>
          <w:u w:val="single"/>
        </w:rPr>
        <w:t>requested activity</w:t>
      </w:r>
      <w:r w:rsidRPr="00417C33">
        <w:rPr>
          <w:rFonts w:ascii="Times New Roman" w:hAnsi="Times New Roman" w:cs="Times New Roman"/>
          <w:color w:val="000000"/>
          <w:sz w:val="23"/>
          <w:szCs w:val="23"/>
        </w:rPr>
        <w:t>.</w:t>
      </w:r>
    </w:p>
    <w:p w14:paraId="4C1D715A" w14:textId="77777777" w:rsidR="00AF695B" w:rsidRPr="00417C33" w:rsidRDefault="00AF695B" w:rsidP="00E44FF6">
      <w:pPr>
        <w:autoSpaceDE w:val="0"/>
        <w:autoSpaceDN w:val="0"/>
        <w:adjustRightInd w:val="0"/>
        <w:spacing w:after="0" w:line="240" w:lineRule="auto"/>
        <w:rPr>
          <w:rFonts w:ascii="Times New Roman" w:hAnsi="Times New Roman" w:cs="Times New Roman"/>
          <w:color w:val="000000"/>
          <w:sz w:val="23"/>
          <w:szCs w:val="23"/>
        </w:rPr>
      </w:pPr>
    </w:p>
    <w:p w14:paraId="20926A35" w14:textId="77777777" w:rsidR="00E44FF6" w:rsidRPr="00417C33" w:rsidRDefault="00E44FF6" w:rsidP="00E44FF6">
      <w:pPr>
        <w:autoSpaceDE w:val="0"/>
        <w:autoSpaceDN w:val="0"/>
        <w:adjustRightInd w:val="0"/>
        <w:spacing w:after="0" w:line="240" w:lineRule="auto"/>
        <w:rPr>
          <w:rFonts w:ascii="Times New Roman" w:hAnsi="Times New Roman" w:cs="Times New Roman"/>
          <w:b/>
          <w:bCs/>
          <w:i/>
          <w:color w:val="000000"/>
          <w:sz w:val="23"/>
          <w:szCs w:val="23"/>
          <w:u w:val="single"/>
        </w:rPr>
      </w:pPr>
      <w:r w:rsidRPr="00417C33">
        <w:rPr>
          <w:rFonts w:ascii="Times New Roman" w:hAnsi="Times New Roman" w:cs="Times New Roman"/>
          <w:b/>
          <w:bCs/>
          <w:i/>
          <w:color w:val="000000"/>
          <w:sz w:val="23"/>
          <w:szCs w:val="23"/>
          <w:u w:val="single"/>
        </w:rPr>
        <w:t>Physical Holdings</w:t>
      </w:r>
    </w:p>
    <w:p w14:paraId="2C0124EF" w14:textId="783DA5D9" w:rsidR="00E44FF6" w:rsidRPr="00417C33" w:rsidRDefault="003C60CB" w:rsidP="00AF695B">
      <w:pPr>
        <w:autoSpaceDE w:val="0"/>
        <w:autoSpaceDN w:val="0"/>
        <w:adjustRightInd w:val="0"/>
        <w:spacing w:after="0" w:line="240" w:lineRule="auto"/>
        <w:rPr>
          <w:rFonts w:ascii="Times New Roman" w:hAnsi="Times New Roman" w:cs="Times New Roman"/>
          <w:bCs/>
          <w:sz w:val="23"/>
          <w:szCs w:val="23"/>
        </w:rPr>
      </w:pPr>
      <w:r w:rsidRPr="003C60CB">
        <w:rPr>
          <w:rFonts w:ascii="Times New Roman" w:hAnsi="Times New Roman" w:cs="Times New Roman"/>
          <w:bCs/>
          <w:sz w:val="23"/>
          <w:szCs w:val="23"/>
        </w:rPr>
        <w:t>Fillmore Central School</w:t>
      </w:r>
      <w:r w:rsidR="006430F1" w:rsidRPr="00417C33">
        <w:rPr>
          <w:rFonts w:ascii="Times New Roman" w:hAnsi="Times New Roman" w:cs="Times New Roman"/>
          <w:bCs/>
          <w:sz w:val="23"/>
          <w:szCs w:val="23"/>
        </w:rPr>
        <w:t xml:space="preserve"> Public School #21</w:t>
      </w:r>
      <w:r>
        <w:rPr>
          <w:rFonts w:ascii="Times New Roman" w:hAnsi="Times New Roman" w:cs="Times New Roman"/>
          <w:bCs/>
          <w:sz w:val="23"/>
          <w:szCs w:val="23"/>
        </w:rPr>
        <w:t>98</w:t>
      </w:r>
      <w:r w:rsidR="006430F1" w:rsidRPr="00417C33">
        <w:rPr>
          <w:rFonts w:ascii="Times New Roman" w:hAnsi="Times New Roman" w:cs="Times New Roman"/>
          <w:b/>
          <w:bCs/>
          <w:sz w:val="23"/>
          <w:szCs w:val="23"/>
        </w:rPr>
        <w:t xml:space="preserve"> </w:t>
      </w:r>
      <w:r w:rsidR="00004C3B" w:rsidRPr="00417C33">
        <w:rPr>
          <w:rFonts w:ascii="Times New Roman" w:hAnsi="Times New Roman" w:cs="Times New Roman"/>
          <w:sz w:val="23"/>
          <w:szCs w:val="23"/>
        </w:rPr>
        <w:t>intends</w:t>
      </w:r>
      <w:r w:rsidR="00E44FF6" w:rsidRPr="00417C33">
        <w:rPr>
          <w:rFonts w:ascii="Times New Roman" w:hAnsi="Times New Roman" w:cs="Times New Roman"/>
          <w:sz w:val="23"/>
          <w:szCs w:val="23"/>
        </w:rPr>
        <w:t xml:space="preserve"> to use the following types of physical holding</w:t>
      </w:r>
      <w:r w:rsidR="00AF695B" w:rsidRPr="00417C33">
        <w:rPr>
          <w:rFonts w:ascii="Times New Roman" w:hAnsi="Times New Roman" w:cs="Times New Roman"/>
          <w:b/>
          <w:bCs/>
          <w:sz w:val="23"/>
          <w:szCs w:val="23"/>
        </w:rPr>
        <w:t xml:space="preserve"> </w:t>
      </w:r>
      <w:r w:rsidR="00E44FF6" w:rsidRPr="00417C33">
        <w:rPr>
          <w:rFonts w:ascii="Times New Roman" w:hAnsi="Times New Roman" w:cs="Times New Roman"/>
          <w:bCs/>
          <w:sz w:val="23"/>
          <w:szCs w:val="23"/>
        </w:rPr>
        <w:t xml:space="preserve">Children’s Control, Team Control, Team Escort, </w:t>
      </w:r>
      <w:r w:rsidR="00AF695B" w:rsidRPr="00417C33">
        <w:rPr>
          <w:rFonts w:ascii="Times New Roman" w:hAnsi="Times New Roman" w:cs="Times New Roman"/>
          <w:bCs/>
          <w:sz w:val="23"/>
          <w:szCs w:val="23"/>
        </w:rPr>
        <w:t xml:space="preserve">and </w:t>
      </w:r>
      <w:r w:rsidR="00E44FF6" w:rsidRPr="00417C33">
        <w:rPr>
          <w:rFonts w:ascii="Times New Roman" w:hAnsi="Times New Roman" w:cs="Times New Roman"/>
          <w:bCs/>
          <w:sz w:val="23"/>
          <w:szCs w:val="23"/>
        </w:rPr>
        <w:t xml:space="preserve">Interim Control. </w:t>
      </w:r>
    </w:p>
    <w:p w14:paraId="42F2A8B6" w14:textId="77777777" w:rsidR="00AF695B" w:rsidRPr="00417C33" w:rsidRDefault="00AF695B" w:rsidP="00AF695B">
      <w:pPr>
        <w:autoSpaceDE w:val="0"/>
        <w:autoSpaceDN w:val="0"/>
        <w:adjustRightInd w:val="0"/>
        <w:spacing w:after="0" w:line="240" w:lineRule="auto"/>
        <w:rPr>
          <w:rFonts w:ascii="Times New Roman" w:hAnsi="Times New Roman" w:cs="Times New Roman"/>
          <w:b/>
          <w:bCs/>
          <w:color w:val="FF0000"/>
          <w:sz w:val="23"/>
          <w:szCs w:val="23"/>
        </w:rPr>
      </w:pPr>
    </w:p>
    <w:p w14:paraId="723F1752" w14:textId="77777777" w:rsidR="00E44FF6" w:rsidRPr="00417C33" w:rsidRDefault="00E44FF6" w:rsidP="00E44FF6">
      <w:pPr>
        <w:autoSpaceDE w:val="0"/>
        <w:autoSpaceDN w:val="0"/>
        <w:adjustRightInd w:val="0"/>
        <w:spacing w:after="0" w:line="240" w:lineRule="auto"/>
        <w:rPr>
          <w:rFonts w:ascii="Times New Roman" w:hAnsi="Times New Roman" w:cs="Times New Roman"/>
          <w:b/>
          <w:bCs/>
          <w:i/>
          <w:color w:val="000000"/>
          <w:sz w:val="23"/>
          <w:szCs w:val="23"/>
          <w:u w:val="single"/>
        </w:rPr>
      </w:pPr>
      <w:r w:rsidRPr="00417C33">
        <w:rPr>
          <w:rFonts w:ascii="Times New Roman" w:hAnsi="Times New Roman" w:cs="Times New Roman"/>
          <w:b/>
          <w:bCs/>
          <w:i/>
          <w:color w:val="000000"/>
          <w:sz w:val="23"/>
          <w:szCs w:val="23"/>
          <w:u w:val="single"/>
        </w:rPr>
        <w:t>Seclusion</w:t>
      </w:r>
    </w:p>
    <w:p w14:paraId="77BB7845" w14:textId="6E01E0CE" w:rsidR="00BD56F5" w:rsidRPr="00BD56F5" w:rsidRDefault="003C60CB" w:rsidP="00BD56F5">
      <w:pPr>
        <w:autoSpaceDE w:val="0"/>
        <w:autoSpaceDN w:val="0"/>
        <w:adjustRightInd w:val="0"/>
        <w:spacing w:after="0" w:line="240" w:lineRule="auto"/>
        <w:rPr>
          <w:rFonts w:ascii="Times New Roman" w:hAnsi="Times New Roman" w:cs="Times New Roman"/>
          <w:bCs/>
          <w:sz w:val="23"/>
          <w:szCs w:val="23"/>
        </w:rPr>
      </w:pPr>
      <w:r w:rsidRPr="00BD56F5">
        <w:rPr>
          <w:rFonts w:ascii="Times New Roman" w:hAnsi="Times New Roman" w:cs="Times New Roman"/>
          <w:bCs/>
          <w:sz w:val="23"/>
          <w:szCs w:val="23"/>
        </w:rPr>
        <w:t>Fillmore Central School Public School #2198</w:t>
      </w:r>
      <w:r w:rsidRPr="00BD56F5">
        <w:rPr>
          <w:rFonts w:ascii="Times New Roman" w:hAnsi="Times New Roman" w:cs="Times New Roman"/>
          <w:b/>
          <w:bCs/>
          <w:sz w:val="23"/>
          <w:szCs w:val="23"/>
        </w:rPr>
        <w:t xml:space="preserve"> </w:t>
      </w:r>
      <w:r w:rsidR="00E44FF6" w:rsidRPr="00BD56F5">
        <w:rPr>
          <w:rFonts w:ascii="Times New Roman" w:hAnsi="Times New Roman" w:cs="Times New Roman"/>
          <w:color w:val="000000"/>
          <w:sz w:val="23"/>
          <w:szCs w:val="23"/>
        </w:rPr>
        <w:t>does not use any rooms for seclusion.</w:t>
      </w:r>
      <w:r w:rsidR="00BD56F5" w:rsidRPr="00BD56F5">
        <w:rPr>
          <w:rFonts w:ascii="Times New Roman" w:hAnsi="Times New Roman" w:cs="Times New Roman"/>
          <w:color w:val="000000"/>
          <w:sz w:val="23"/>
          <w:szCs w:val="23"/>
        </w:rPr>
        <w:t xml:space="preserve"> </w:t>
      </w:r>
      <w:r w:rsidR="00BD56F5" w:rsidRPr="00BD56F5">
        <w:rPr>
          <w:rFonts w:ascii="Times New Roman" w:hAnsi="Times New Roman" w:cs="Times New Roman"/>
          <w:bCs/>
          <w:sz w:val="23"/>
          <w:szCs w:val="23"/>
        </w:rPr>
        <w:t>Students’ needs are being met through the use of refocus rooms such as the office or resource room.</w:t>
      </w:r>
    </w:p>
    <w:p w14:paraId="60394B16" w14:textId="77777777" w:rsidR="00DB3D2E" w:rsidRPr="00417C33" w:rsidRDefault="00DB3D2E" w:rsidP="00E44FF6">
      <w:pPr>
        <w:autoSpaceDE w:val="0"/>
        <w:autoSpaceDN w:val="0"/>
        <w:adjustRightInd w:val="0"/>
        <w:spacing w:after="0" w:line="240" w:lineRule="auto"/>
        <w:rPr>
          <w:rFonts w:ascii="Times New Roman" w:hAnsi="Times New Roman" w:cs="Times New Roman"/>
          <w:color w:val="000000"/>
          <w:sz w:val="23"/>
          <w:szCs w:val="23"/>
        </w:rPr>
      </w:pPr>
    </w:p>
    <w:p w14:paraId="251F42D4" w14:textId="591A34D9" w:rsidR="00DB3D2E" w:rsidRPr="00417C33" w:rsidRDefault="003C60CB" w:rsidP="00DB3D2E">
      <w:pPr>
        <w:autoSpaceDE w:val="0"/>
        <w:autoSpaceDN w:val="0"/>
        <w:adjustRightInd w:val="0"/>
        <w:spacing w:after="0" w:line="240" w:lineRule="auto"/>
        <w:rPr>
          <w:rFonts w:ascii="Times New Roman" w:hAnsi="Times New Roman" w:cs="Times New Roman"/>
          <w:b/>
          <w:bCs/>
          <w:color w:val="FF0000"/>
          <w:sz w:val="23"/>
          <w:szCs w:val="23"/>
        </w:rPr>
      </w:pPr>
      <w:r>
        <w:rPr>
          <w:rFonts w:ascii="Times New Roman" w:hAnsi="Times New Roman" w:cs="Times New Roman"/>
          <w:color w:val="000000"/>
          <w:sz w:val="23"/>
          <w:szCs w:val="23"/>
        </w:rPr>
        <w:t>If Fillmore Central</w:t>
      </w:r>
      <w:r w:rsidR="00DB3D2E" w:rsidRPr="00417C33">
        <w:rPr>
          <w:rFonts w:ascii="Times New Roman" w:hAnsi="Times New Roman" w:cs="Times New Roman"/>
          <w:color w:val="000000"/>
          <w:sz w:val="23"/>
          <w:szCs w:val="23"/>
        </w:rPr>
        <w:t xml:space="preserve"> should need a seclusion room, the required documentation and inspection by a fire Marshall will be acquired first and all seclusion time out rooms used by </w:t>
      </w:r>
      <w:r w:rsidR="00DB3D2E" w:rsidRPr="00417C33">
        <w:rPr>
          <w:rFonts w:ascii="Times New Roman" w:hAnsi="Times New Roman" w:cs="Times New Roman"/>
          <w:bCs/>
          <w:sz w:val="23"/>
          <w:szCs w:val="23"/>
        </w:rPr>
        <w:t>the district</w:t>
      </w:r>
      <w:r w:rsidR="00DB3D2E" w:rsidRPr="00417C33">
        <w:rPr>
          <w:rFonts w:ascii="Times New Roman" w:hAnsi="Times New Roman" w:cs="Times New Roman"/>
          <w:b/>
          <w:bCs/>
          <w:color w:val="FF0000"/>
          <w:sz w:val="23"/>
          <w:szCs w:val="23"/>
        </w:rPr>
        <w:t xml:space="preserve"> </w:t>
      </w:r>
      <w:r w:rsidR="00DB3D2E" w:rsidRPr="00417C33">
        <w:rPr>
          <w:rFonts w:ascii="Times New Roman" w:hAnsi="Times New Roman" w:cs="Times New Roman"/>
          <w:color w:val="000000"/>
          <w:sz w:val="23"/>
          <w:szCs w:val="23"/>
        </w:rPr>
        <w:t xml:space="preserve">will be registered with the Minnesota Department of Education. </w:t>
      </w:r>
    </w:p>
    <w:p w14:paraId="21A5F983" w14:textId="77777777" w:rsidR="009433EC" w:rsidRPr="00417C33" w:rsidRDefault="009433EC" w:rsidP="00E44FF6">
      <w:pPr>
        <w:autoSpaceDE w:val="0"/>
        <w:autoSpaceDN w:val="0"/>
        <w:adjustRightInd w:val="0"/>
        <w:spacing w:after="0" w:line="240" w:lineRule="auto"/>
        <w:rPr>
          <w:rFonts w:ascii="Times New Roman" w:hAnsi="Times New Roman" w:cs="Times New Roman"/>
          <w:b/>
          <w:bCs/>
          <w:color w:val="FF0000"/>
          <w:sz w:val="23"/>
          <w:szCs w:val="23"/>
        </w:rPr>
      </w:pPr>
    </w:p>
    <w:p w14:paraId="7761DE71" w14:textId="77777777"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rPr>
      </w:pPr>
      <w:r w:rsidRPr="00417C33">
        <w:rPr>
          <w:rFonts w:ascii="Times New Roman" w:hAnsi="Times New Roman" w:cs="Times New Roman"/>
          <w:b/>
          <w:bCs/>
          <w:color w:val="000000"/>
          <w:sz w:val="23"/>
          <w:szCs w:val="23"/>
        </w:rPr>
        <w:t xml:space="preserve">D. </w:t>
      </w:r>
      <w:r w:rsidRPr="00417C33">
        <w:rPr>
          <w:rFonts w:ascii="Times New Roman" w:hAnsi="Times New Roman" w:cs="Times New Roman"/>
          <w:b/>
          <w:bCs/>
          <w:color w:val="000000"/>
          <w:sz w:val="23"/>
          <w:szCs w:val="23"/>
          <w:u w:val="single"/>
        </w:rPr>
        <w:t>Prohibited Procedures</w:t>
      </w:r>
    </w:p>
    <w:p w14:paraId="009F9CAD" w14:textId="4F6294F7" w:rsidR="00E44FF6" w:rsidRPr="00417C33" w:rsidRDefault="003C60CB" w:rsidP="00E44FF6">
      <w:pPr>
        <w:autoSpaceDE w:val="0"/>
        <w:autoSpaceDN w:val="0"/>
        <w:adjustRightInd w:val="0"/>
        <w:spacing w:after="0" w:line="240" w:lineRule="auto"/>
        <w:rPr>
          <w:rFonts w:ascii="Times New Roman" w:hAnsi="Times New Roman" w:cs="Times New Roman"/>
          <w:color w:val="000000"/>
          <w:sz w:val="23"/>
          <w:szCs w:val="23"/>
        </w:rPr>
      </w:pPr>
      <w:r w:rsidRPr="003C60CB">
        <w:rPr>
          <w:rFonts w:ascii="Times New Roman" w:hAnsi="Times New Roman" w:cs="Times New Roman"/>
          <w:bCs/>
          <w:sz w:val="23"/>
          <w:szCs w:val="23"/>
        </w:rPr>
        <w:t>Fillmore Central School</w:t>
      </w:r>
      <w:r w:rsidRPr="00417C33">
        <w:rPr>
          <w:rFonts w:ascii="Times New Roman" w:hAnsi="Times New Roman" w:cs="Times New Roman"/>
          <w:bCs/>
          <w:sz w:val="23"/>
          <w:szCs w:val="23"/>
        </w:rPr>
        <w:t xml:space="preserve"> Public School #21</w:t>
      </w:r>
      <w:r>
        <w:rPr>
          <w:rFonts w:ascii="Times New Roman" w:hAnsi="Times New Roman" w:cs="Times New Roman"/>
          <w:bCs/>
          <w:sz w:val="23"/>
          <w:szCs w:val="23"/>
        </w:rPr>
        <w:t>98</w:t>
      </w:r>
      <w:r w:rsidRPr="00417C33">
        <w:rPr>
          <w:rFonts w:ascii="Times New Roman" w:hAnsi="Times New Roman" w:cs="Times New Roman"/>
          <w:b/>
          <w:bCs/>
          <w:sz w:val="23"/>
          <w:szCs w:val="23"/>
        </w:rPr>
        <w:t xml:space="preserve"> </w:t>
      </w:r>
      <w:r w:rsidR="00E44FF6" w:rsidRPr="00417C33">
        <w:rPr>
          <w:rFonts w:ascii="Times New Roman" w:hAnsi="Times New Roman" w:cs="Times New Roman"/>
          <w:color w:val="000000"/>
          <w:sz w:val="23"/>
          <w:szCs w:val="23"/>
        </w:rPr>
        <w:t>will never use the following prohibited procedures on</w:t>
      </w:r>
      <w:r w:rsidR="009433EC" w:rsidRPr="00417C33">
        <w:rPr>
          <w:rFonts w:ascii="Times New Roman" w:hAnsi="Times New Roman" w:cs="Times New Roman"/>
          <w:color w:val="000000"/>
          <w:sz w:val="23"/>
          <w:szCs w:val="23"/>
        </w:rPr>
        <w:t xml:space="preserve"> </w:t>
      </w:r>
      <w:r w:rsidR="00E44FF6" w:rsidRPr="00417C33">
        <w:rPr>
          <w:rFonts w:ascii="Times New Roman" w:hAnsi="Times New Roman" w:cs="Times New Roman"/>
          <w:color w:val="000000"/>
          <w:sz w:val="23"/>
          <w:szCs w:val="23"/>
        </w:rPr>
        <w:t>a child:</w:t>
      </w:r>
    </w:p>
    <w:p w14:paraId="064A43A3"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1. Corporal Punishment which includes conduct involving: (a) hitting or spanking a</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person with or without an object; or (2) unreasonable physical force that causes</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bodily harm or substantial emotional harm.</w:t>
      </w:r>
    </w:p>
    <w:p w14:paraId="6A116CD3"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2. Requiring the student to assume and maintain specified physical position,</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activity, or posture that induces physical pain.</w:t>
      </w:r>
    </w:p>
    <w:p w14:paraId="3988D139"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3. Presenting an intense sound, light or other sensory stimuli using smell, taste,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substance, or spray as punishment.</w:t>
      </w:r>
    </w:p>
    <w:p w14:paraId="50CF47E1" w14:textId="61A1C41C"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4. Denying or restricting the students access to equipment and devices such as</w:t>
      </w:r>
      <w:r w:rsidR="009433EC" w:rsidRPr="00417C33">
        <w:rPr>
          <w:rFonts w:ascii="Times New Roman" w:hAnsi="Times New Roman" w:cs="Times New Roman"/>
          <w:color w:val="000000"/>
          <w:sz w:val="23"/>
          <w:szCs w:val="23"/>
        </w:rPr>
        <w:t xml:space="preserve"> </w:t>
      </w:r>
      <w:r w:rsidR="006F5C47">
        <w:rPr>
          <w:rFonts w:ascii="Times New Roman" w:hAnsi="Times New Roman" w:cs="Times New Roman"/>
          <w:color w:val="000000"/>
          <w:sz w:val="23"/>
          <w:szCs w:val="23"/>
        </w:rPr>
        <w:t xml:space="preserve">walkers, </w:t>
      </w:r>
      <w:r w:rsidRPr="00417C33">
        <w:rPr>
          <w:rFonts w:ascii="Times New Roman" w:hAnsi="Times New Roman" w:cs="Times New Roman"/>
          <w:color w:val="000000"/>
          <w:sz w:val="23"/>
          <w:szCs w:val="23"/>
        </w:rPr>
        <w:t>wheelchairs, hearing aids or communication boards that facilitate the student’s</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functioning except when temporarily removing the equipment or device is</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needed to prevent injury to the student others or serious damage to the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equipment or device, in which case the equipment or device shall be returned to</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the student as soon as possible.</w:t>
      </w:r>
    </w:p>
    <w:p w14:paraId="3B056A37" w14:textId="2C1BCBCE"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5. Interacting with a student in a manner that constitutes sexual abuse, neglect, or</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physical abuse</w:t>
      </w:r>
      <w:r w:rsidR="006F5C47">
        <w:rPr>
          <w:rFonts w:ascii="Times New Roman" w:hAnsi="Times New Roman" w:cs="Times New Roman"/>
          <w:color w:val="000000"/>
          <w:sz w:val="23"/>
          <w:szCs w:val="23"/>
        </w:rPr>
        <w:t xml:space="preserve"> as defined under section 626.556 (reporting of maltreatment of minors)</w:t>
      </w:r>
      <w:r w:rsidRPr="00417C33">
        <w:rPr>
          <w:rFonts w:ascii="Times New Roman" w:hAnsi="Times New Roman" w:cs="Times New Roman"/>
          <w:color w:val="000000"/>
          <w:sz w:val="23"/>
          <w:szCs w:val="23"/>
        </w:rPr>
        <w:t>.</w:t>
      </w:r>
    </w:p>
    <w:p w14:paraId="59C893E6"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6. Totally or partially restricting a student’s senses as punishment.</w:t>
      </w:r>
    </w:p>
    <w:p w14:paraId="7EDEC92D"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7. Withholding regularly scheduled meals or water.</w:t>
      </w:r>
    </w:p>
    <w:p w14:paraId="43D8AF65"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8. Denying the student access to bathroom facilities.</w:t>
      </w:r>
    </w:p>
    <w:p w14:paraId="6ACD8CD5" w14:textId="0D2A556C"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9. Physical holding that restricts or impairs a student’s ability to breathe</w:t>
      </w:r>
      <w:r w:rsidR="006F5C47">
        <w:rPr>
          <w:rFonts w:ascii="Times New Roman" w:hAnsi="Times New Roman" w:cs="Times New Roman"/>
          <w:color w:val="000000"/>
          <w:sz w:val="23"/>
          <w:szCs w:val="23"/>
        </w:rPr>
        <w:t>, restricts or impairs a child’s ability to communicate distress, places pressure or weight on a child’s head, throat, neck, chest, lungs, sternum, diaphragm, back or abdomen, or results in straddling a child’s torso</w:t>
      </w:r>
      <w:r w:rsidRPr="00417C33">
        <w:rPr>
          <w:rFonts w:ascii="Times New Roman" w:hAnsi="Times New Roman" w:cs="Times New Roman"/>
          <w:color w:val="000000"/>
          <w:sz w:val="23"/>
          <w:szCs w:val="23"/>
        </w:rPr>
        <w:t>.</w:t>
      </w:r>
    </w:p>
    <w:p w14:paraId="6AA0AABB" w14:textId="77777777" w:rsidR="006430F1" w:rsidRPr="00417C33" w:rsidRDefault="006430F1" w:rsidP="00E44FF6">
      <w:pPr>
        <w:autoSpaceDE w:val="0"/>
        <w:autoSpaceDN w:val="0"/>
        <w:adjustRightInd w:val="0"/>
        <w:spacing w:after="0" w:line="240" w:lineRule="auto"/>
        <w:rPr>
          <w:rFonts w:ascii="Times New Roman" w:hAnsi="Times New Roman" w:cs="Times New Roman"/>
          <w:color w:val="000000"/>
          <w:sz w:val="23"/>
          <w:szCs w:val="23"/>
        </w:rPr>
      </w:pPr>
    </w:p>
    <w:p w14:paraId="30C2C2BE" w14:textId="56C8B754"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rPr>
      </w:pPr>
      <w:r w:rsidRPr="00417C33">
        <w:rPr>
          <w:rFonts w:ascii="Times New Roman" w:hAnsi="Times New Roman" w:cs="Times New Roman"/>
          <w:b/>
          <w:bCs/>
          <w:color w:val="000000"/>
          <w:sz w:val="23"/>
          <w:szCs w:val="23"/>
        </w:rPr>
        <w:t xml:space="preserve">E. </w:t>
      </w:r>
      <w:r w:rsidRPr="00417C33">
        <w:rPr>
          <w:rFonts w:ascii="Times New Roman" w:hAnsi="Times New Roman" w:cs="Times New Roman"/>
          <w:b/>
          <w:bCs/>
          <w:color w:val="000000"/>
          <w:sz w:val="23"/>
          <w:szCs w:val="23"/>
          <w:u w:val="single"/>
        </w:rPr>
        <w:t>Do</w:t>
      </w:r>
      <w:r w:rsidR="008713FC">
        <w:rPr>
          <w:rFonts w:ascii="Times New Roman" w:hAnsi="Times New Roman" w:cs="Times New Roman"/>
          <w:b/>
          <w:bCs/>
          <w:color w:val="000000"/>
          <w:sz w:val="23"/>
          <w:szCs w:val="23"/>
          <w:u w:val="single"/>
        </w:rPr>
        <w:t>cumentation of Physical Holding</w:t>
      </w:r>
    </w:p>
    <w:p w14:paraId="3AB5C1B3" w14:textId="2A177782" w:rsidR="00E44FF6" w:rsidRPr="00417C33" w:rsidRDefault="00B066A6" w:rsidP="00E44FF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Each time physical holding</w:t>
      </w:r>
      <w:r w:rsidR="00E44FF6" w:rsidRPr="00417C33">
        <w:rPr>
          <w:rFonts w:ascii="Times New Roman" w:hAnsi="Times New Roman" w:cs="Times New Roman"/>
          <w:color w:val="000000"/>
          <w:sz w:val="23"/>
          <w:szCs w:val="23"/>
        </w:rPr>
        <w:t xml:space="preserve"> is used, the staff person who implements or</w:t>
      </w:r>
      <w:r w:rsidR="009433EC" w:rsidRPr="00417C33">
        <w:rPr>
          <w:rFonts w:ascii="Times New Roman" w:hAnsi="Times New Roman" w:cs="Times New Roman"/>
          <w:color w:val="000000"/>
          <w:sz w:val="23"/>
          <w:szCs w:val="23"/>
        </w:rPr>
        <w:t xml:space="preserve"> </w:t>
      </w:r>
      <w:r w:rsidR="00E44FF6" w:rsidRPr="00417C33">
        <w:rPr>
          <w:rFonts w:ascii="Times New Roman" w:hAnsi="Times New Roman" w:cs="Times New Roman"/>
          <w:color w:val="000000"/>
          <w:sz w:val="23"/>
          <w:szCs w:val="23"/>
        </w:rPr>
        <w:t>oversees t</w:t>
      </w:r>
      <w:r>
        <w:rPr>
          <w:rFonts w:ascii="Times New Roman" w:hAnsi="Times New Roman" w:cs="Times New Roman"/>
          <w:color w:val="000000"/>
          <w:sz w:val="23"/>
          <w:szCs w:val="23"/>
        </w:rPr>
        <w:t>he physical holding</w:t>
      </w:r>
      <w:r w:rsidR="00E44FF6" w:rsidRPr="00417C33">
        <w:rPr>
          <w:rFonts w:ascii="Times New Roman" w:hAnsi="Times New Roman" w:cs="Times New Roman"/>
          <w:color w:val="000000"/>
          <w:sz w:val="23"/>
          <w:szCs w:val="23"/>
        </w:rPr>
        <w:t xml:space="preserve"> shall document, as soon as possible after</w:t>
      </w:r>
      <w:r w:rsidR="009433EC" w:rsidRPr="00417C33">
        <w:rPr>
          <w:rFonts w:ascii="Times New Roman" w:hAnsi="Times New Roman" w:cs="Times New Roman"/>
          <w:color w:val="000000"/>
          <w:sz w:val="23"/>
          <w:szCs w:val="23"/>
        </w:rPr>
        <w:t xml:space="preserve"> </w:t>
      </w:r>
      <w:r w:rsidR="00E44FF6" w:rsidRPr="00417C33">
        <w:rPr>
          <w:rFonts w:ascii="Times New Roman" w:hAnsi="Times New Roman" w:cs="Times New Roman"/>
          <w:color w:val="000000"/>
          <w:sz w:val="23"/>
          <w:szCs w:val="23"/>
        </w:rPr>
        <w:t>the in</w:t>
      </w:r>
      <w:r w:rsidR="009433EC" w:rsidRPr="00417C33">
        <w:rPr>
          <w:rFonts w:ascii="Times New Roman" w:hAnsi="Times New Roman" w:cs="Times New Roman"/>
          <w:color w:val="000000"/>
          <w:sz w:val="23"/>
          <w:szCs w:val="23"/>
        </w:rPr>
        <w:t xml:space="preserve">cident concludes, the following </w:t>
      </w:r>
      <w:r w:rsidR="00E44FF6" w:rsidRPr="00417C33">
        <w:rPr>
          <w:rFonts w:ascii="Times New Roman" w:hAnsi="Times New Roman" w:cs="Times New Roman"/>
          <w:color w:val="000000"/>
          <w:sz w:val="23"/>
          <w:szCs w:val="23"/>
        </w:rPr>
        <w:t>information:</w:t>
      </w:r>
    </w:p>
    <w:p w14:paraId="69D4BF39" w14:textId="188979A2" w:rsidR="00E44FF6" w:rsidRPr="00417C33" w:rsidRDefault="00E44FF6" w:rsidP="009433EC">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A description of the incident that</w:t>
      </w:r>
      <w:r w:rsidR="00B066A6">
        <w:rPr>
          <w:rFonts w:ascii="Times New Roman" w:hAnsi="Times New Roman" w:cs="Times New Roman"/>
          <w:color w:val="000000"/>
          <w:sz w:val="23"/>
          <w:szCs w:val="23"/>
        </w:rPr>
        <w:t xml:space="preserve"> led to the physical holding</w:t>
      </w:r>
      <w:r w:rsidRPr="00417C33">
        <w:rPr>
          <w:rFonts w:ascii="Times New Roman" w:hAnsi="Times New Roman" w:cs="Times New Roman"/>
          <w:color w:val="000000"/>
          <w:sz w:val="23"/>
          <w:szCs w:val="23"/>
        </w:rPr>
        <w:t>;</w:t>
      </w:r>
    </w:p>
    <w:p w14:paraId="4E8335B4" w14:textId="3B54B54A" w:rsidR="00E44FF6" w:rsidRPr="00D31B23" w:rsidRDefault="00E44FF6" w:rsidP="00D31B23">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Why a least restrictive intervention failed or was determined by staff to be</w:t>
      </w:r>
      <w:r w:rsidR="00D31B23">
        <w:rPr>
          <w:rFonts w:ascii="Times New Roman" w:hAnsi="Times New Roman" w:cs="Times New Roman"/>
          <w:color w:val="000000"/>
          <w:sz w:val="23"/>
          <w:szCs w:val="23"/>
        </w:rPr>
        <w:t xml:space="preserve"> </w:t>
      </w:r>
      <w:r w:rsidRPr="00D31B23">
        <w:rPr>
          <w:rFonts w:ascii="Times New Roman" w:hAnsi="Times New Roman" w:cs="Times New Roman"/>
          <w:color w:val="000000"/>
          <w:sz w:val="23"/>
          <w:szCs w:val="23"/>
        </w:rPr>
        <w:t>inappropriate or impractical;</w:t>
      </w:r>
    </w:p>
    <w:p w14:paraId="71CDF88A" w14:textId="00789DB5" w:rsidR="00E44FF6" w:rsidRPr="00D31B23" w:rsidRDefault="009433EC" w:rsidP="00D31B23">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Th</w:t>
      </w:r>
      <w:r w:rsidR="00E44FF6" w:rsidRPr="00417C33">
        <w:rPr>
          <w:rFonts w:ascii="Times New Roman" w:hAnsi="Times New Roman" w:cs="Times New Roman"/>
          <w:color w:val="000000"/>
          <w:sz w:val="23"/>
          <w:szCs w:val="23"/>
        </w:rPr>
        <w:t>e time t</w:t>
      </w:r>
      <w:r w:rsidR="00B066A6">
        <w:rPr>
          <w:rFonts w:ascii="Times New Roman" w:hAnsi="Times New Roman" w:cs="Times New Roman"/>
          <w:color w:val="000000"/>
          <w:sz w:val="23"/>
          <w:szCs w:val="23"/>
        </w:rPr>
        <w:t>he physical holding</w:t>
      </w:r>
      <w:r w:rsidR="00E44FF6" w:rsidRPr="00417C33">
        <w:rPr>
          <w:rFonts w:ascii="Times New Roman" w:hAnsi="Times New Roman" w:cs="Times New Roman"/>
          <w:color w:val="000000"/>
          <w:sz w:val="23"/>
          <w:szCs w:val="23"/>
        </w:rPr>
        <w:t xml:space="preserve"> began and the time the child was</w:t>
      </w:r>
      <w:r w:rsidR="00D31B23">
        <w:rPr>
          <w:rFonts w:ascii="Times New Roman" w:hAnsi="Times New Roman" w:cs="Times New Roman"/>
          <w:color w:val="000000"/>
          <w:sz w:val="23"/>
          <w:szCs w:val="23"/>
        </w:rPr>
        <w:t xml:space="preserve"> </w:t>
      </w:r>
      <w:r w:rsidR="00E44FF6" w:rsidRPr="00D31B23">
        <w:rPr>
          <w:rFonts w:ascii="Times New Roman" w:hAnsi="Times New Roman" w:cs="Times New Roman"/>
          <w:color w:val="000000"/>
          <w:sz w:val="23"/>
          <w:szCs w:val="23"/>
        </w:rPr>
        <w:t>released; and</w:t>
      </w:r>
    </w:p>
    <w:p w14:paraId="05C4C2D1" w14:textId="77777777" w:rsidR="00E44FF6" w:rsidRPr="00417C33" w:rsidRDefault="00E44FF6" w:rsidP="009433EC">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lastRenderedPageBreak/>
        <w:t>A brief record of the child’s behavioral and physical status.</w:t>
      </w:r>
    </w:p>
    <w:p w14:paraId="687288FD" w14:textId="2DB64436" w:rsidR="00E44FF6" w:rsidRPr="00417C33" w:rsidRDefault="00E44FF6" w:rsidP="009433EC">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The use of restrictive procedures in emergency situations will be documented</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through the use of the Critical Incident Data Sheet for Restrictive Procedures (see</w:t>
      </w:r>
      <w:r w:rsidR="009433EC" w:rsidRPr="00417C33">
        <w:rPr>
          <w:rFonts w:ascii="Times New Roman" w:hAnsi="Times New Roman" w:cs="Times New Roman"/>
          <w:color w:val="000000"/>
          <w:sz w:val="23"/>
          <w:szCs w:val="23"/>
        </w:rPr>
        <w:t xml:space="preserve"> </w:t>
      </w:r>
      <w:r w:rsidR="00452998">
        <w:rPr>
          <w:rFonts w:ascii="Times New Roman" w:hAnsi="Times New Roman" w:cs="Times New Roman"/>
          <w:color w:val="000000"/>
          <w:sz w:val="23"/>
          <w:szCs w:val="23"/>
        </w:rPr>
        <w:t>Appendix A</w:t>
      </w:r>
      <w:r w:rsidRPr="00417C33">
        <w:rPr>
          <w:rFonts w:ascii="Times New Roman" w:hAnsi="Times New Roman" w:cs="Times New Roman"/>
          <w:color w:val="000000"/>
          <w:sz w:val="23"/>
          <w:szCs w:val="23"/>
        </w:rPr>
        <w:t>).</w:t>
      </w:r>
    </w:p>
    <w:p w14:paraId="0CFE538A" w14:textId="77777777" w:rsidR="009433EC" w:rsidRPr="00417C33" w:rsidRDefault="009433EC" w:rsidP="009433EC">
      <w:pPr>
        <w:autoSpaceDE w:val="0"/>
        <w:autoSpaceDN w:val="0"/>
        <w:adjustRightInd w:val="0"/>
        <w:spacing w:after="0" w:line="240" w:lineRule="auto"/>
        <w:rPr>
          <w:rFonts w:ascii="Times New Roman" w:hAnsi="Times New Roman" w:cs="Times New Roman"/>
          <w:color w:val="000000"/>
          <w:sz w:val="23"/>
          <w:szCs w:val="23"/>
        </w:rPr>
      </w:pPr>
    </w:p>
    <w:p w14:paraId="13D791C1" w14:textId="77777777"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rPr>
      </w:pPr>
      <w:r w:rsidRPr="00417C33">
        <w:rPr>
          <w:rFonts w:ascii="Times New Roman" w:hAnsi="Times New Roman" w:cs="Times New Roman"/>
          <w:b/>
          <w:bCs/>
          <w:color w:val="000000"/>
          <w:sz w:val="23"/>
          <w:szCs w:val="23"/>
        </w:rPr>
        <w:t xml:space="preserve">F. </w:t>
      </w:r>
      <w:r w:rsidRPr="00417C33">
        <w:rPr>
          <w:rFonts w:ascii="Times New Roman" w:hAnsi="Times New Roman" w:cs="Times New Roman"/>
          <w:b/>
          <w:bCs/>
          <w:color w:val="000000"/>
          <w:sz w:val="23"/>
          <w:szCs w:val="23"/>
          <w:u w:val="single"/>
        </w:rPr>
        <w:t>Documentation of Post-use Staff Debriefing Meeting</w:t>
      </w:r>
    </w:p>
    <w:p w14:paraId="73464066" w14:textId="6333F989" w:rsidR="00D31B2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 xml:space="preserve">Each time </w:t>
      </w:r>
      <w:r w:rsidR="00B066A6">
        <w:rPr>
          <w:rFonts w:ascii="Times New Roman" w:hAnsi="Times New Roman" w:cs="Times New Roman"/>
          <w:color w:val="000000"/>
          <w:sz w:val="23"/>
          <w:szCs w:val="23"/>
        </w:rPr>
        <w:t>physical holding</w:t>
      </w:r>
      <w:r w:rsidRPr="00417C33">
        <w:rPr>
          <w:rFonts w:ascii="Times New Roman" w:hAnsi="Times New Roman" w:cs="Times New Roman"/>
          <w:color w:val="000000"/>
          <w:sz w:val="23"/>
          <w:szCs w:val="23"/>
        </w:rPr>
        <w:t xml:space="preserve"> is </w:t>
      </w:r>
      <w:r w:rsidR="009433EC" w:rsidRPr="00417C33">
        <w:rPr>
          <w:rFonts w:ascii="Times New Roman" w:hAnsi="Times New Roman" w:cs="Times New Roman"/>
          <w:color w:val="000000"/>
          <w:sz w:val="23"/>
          <w:szCs w:val="23"/>
        </w:rPr>
        <w:t>used;</w:t>
      </w:r>
      <w:r w:rsidRPr="00417C33">
        <w:rPr>
          <w:rFonts w:ascii="Times New Roman" w:hAnsi="Times New Roman" w:cs="Times New Roman"/>
          <w:color w:val="000000"/>
          <w:sz w:val="23"/>
          <w:szCs w:val="23"/>
        </w:rPr>
        <w:t xml:space="preserve"> the staff person who implemented</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or oversaw t</w:t>
      </w:r>
      <w:r w:rsidR="00B066A6">
        <w:rPr>
          <w:rFonts w:ascii="Times New Roman" w:hAnsi="Times New Roman" w:cs="Times New Roman"/>
          <w:color w:val="000000"/>
          <w:sz w:val="23"/>
          <w:szCs w:val="23"/>
        </w:rPr>
        <w:t>he physical holding</w:t>
      </w:r>
      <w:r w:rsidRPr="00417C33">
        <w:rPr>
          <w:rFonts w:ascii="Times New Roman" w:hAnsi="Times New Roman" w:cs="Times New Roman"/>
          <w:color w:val="000000"/>
          <w:sz w:val="23"/>
          <w:szCs w:val="23"/>
        </w:rPr>
        <w:t xml:space="preserve"> shall conduct a post-use debriefing with</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 xml:space="preserve">involved staff </w:t>
      </w:r>
      <w:r w:rsidRPr="00417C33">
        <w:rPr>
          <w:rFonts w:ascii="Times New Roman" w:hAnsi="Times New Roman" w:cs="Times New Roman"/>
          <w:sz w:val="23"/>
          <w:szCs w:val="23"/>
        </w:rPr>
        <w:t>within</w:t>
      </w:r>
      <w:r w:rsidR="009433EC" w:rsidRPr="00417C33">
        <w:rPr>
          <w:rFonts w:ascii="Times New Roman" w:hAnsi="Times New Roman" w:cs="Times New Roman"/>
          <w:sz w:val="23"/>
          <w:szCs w:val="23"/>
        </w:rPr>
        <w:t xml:space="preserve"> </w:t>
      </w:r>
      <w:r w:rsidRPr="00417C33">
        <w:rPr>
          <w:rFonts w:ascii="Times New Roman" w:hAnsi="Times New Roman" w:cs="Times New Roman"/>
          <w:bCs/>
          <w:sz w:val="23"/>
          <w:szCs w:val="23"/>
        </w:rPr>
        <w:t>2</w:t>
      </w:r>
      <w:r w:rsidR="009433EC" w:rsidRPr="00417C33">
        <w:rPr>
          <w:rFonts w:ascii="Times New Roman" w:hAnsi="Times New Roman" w:cs="Times New Roman"/>
          <w:sz w:val="23"/>
          <w:szCs w:val="23"/>
        </w:rPr>
        <w:t xml:space="preserve"> </w:t>
      </w:r>
      <w:r w:rsidR="009433EC" w:rsidRPr="00417C33">
        <w:rPr>
          <w:rFonts w:ascii="Times New Roman" w:hAnsi="Times New Roman" w:cs="Times New Roman"/>
          <w:bCs/>
          <w:sz w:val="23"/>
          <w:szCs w:val="23"/>
        </w:rPr>
        <w:t>school days of the incident</w:t>
      </w:r>
      <w:r w:rsidRPr="00417C33">
        <w:rPr>
          <w:rFonts w:ascii="Times New Roman" w:hAnsi="Times New Roman" w:cs="Times New Roman"/>
          <w:bCs/>
          <w:sz w:val="23"/>
          <w:szCs w:val="23"/>
        </w:rPr>
        <w:t xml:space="preserve"> </w:t>
      </w:r>
      <w:r w:rsidRPr="00417C33">
        <w:rPr>
          <w:rFonts w:ascii="Times New Roman" w:hAnsi="Times New Roman" w:cs="Times New Roman"/>
          <w:color w:val="000000"/>
          <w:sz w:val="23"/>
          <w:szCs w:val="23"/>
        </w:rPr>
        <w:t xml:space="preserve">after the restrictive procedure concludes. </w:t>
      </w:r>
      <w:r w:rsidR="00D31B23">
        <w:rPr>
          <w:rFonts w:ascii="Times New Roman" w:hAnsi="Times New Roman" w:cs="Times New Roman"/>
          <w:color w:val="000000"/>
          <w:sz w:val="23"/>
          <w:szCs w:val="23"/>
        </w:rPr>
        <w:t xml:space="preserve">The post </w:t>
      </w:r>
      <w:proofErr w:type="gramStart"/>
      <w:r w:rsidR="00D31B23">
        <w:rPr>
          <w:rFonts w:ascii="Times New Roman" w:hAnsi="Times New Roman" w:cs="Times New Roman"/>
          <w:color w:val="000000"/>
          <w:sz w:val="23"/>
          <w:szCs w:val="23"/>
        </w:rPr>
        <w:t>use-debriefing</w:t>
      </w:r>
      <w:proofErr w:type="gramEnd"/>
      <w:r w:rsidR="00D31B23">
        <w:rPr>
          <w:rFonts w:ascii="Times New Roman" w:hAnsi="Times New Roman" w:cs="Times New Roman"/>
          <w:color w:val="000000"/>
          <w:sz w:val="23"/>
          <w:szCs w:val="23"/>
        </w:rPr>
        <w:t xml:space="preserve"> will review the following requirements to ensure th</w:t>
      </w:r>
      <w:r w:rsidR="00B066A6">
        <w:rPr>
          <w:rFonts w:ascii="Times New Roman" w:hAnsi="Times New Roman" w:cs="Times New Roman"/>
          <w:color w:val="000000"/>
          <w:sz w:val="23"/>
          <w:szCs w:val="23"/>
        </w:rPr>
        <w:t xml:space="preserve">e physical holding </w:t>
      </w:r>
      <w:r w:rsidR="00D31B23">
        <w:rPr>
          <w:rFonts w:ascii="Times New Roman" w:hAnsi="Times New Roman" w:cs="Times New Roman"/>
          <w:color w:val="000000"/>
          <w:sz w:val="23"/>
          <w:szCs w:val="23"/>
        </w:rPr>
        <w:t xml:space="preserve">was appropriately </w:t>
      </w:r>
    </w:p>
    <w:p w14:paraId="06E38B6D" w14:textId="77CBE81F" w:rsidR="00D31B23" w:rsidRPr="00D31B23" w:rsidRDefault="00D31B23"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D31B23">
        <w:rPr>
          <w:rFonts w:ascii="Times New Roman" w:hAnsi="Times New Roman" w:cs="Times New Roman"/>
          <w:color w:val="000000"/>
          <w:sz w:val="23"/>
          <w:szCs w:val="23"/>
        </w:rPr>
        <w:t>Whether t</w:t>
      </w:r>
      <w:r w:rsidR="00B066A6">
        <w:rPr>
          <w:rFonts w:ascii="Times New Roman" w:hAnsi="Times New Roman" w:cs="Times New Roman"/>
          <w:color w:val="000000"/>
          <w:sz w:val="23"/>
          <w:szCs w:val="23"/>
        </w:rPr>
        <w:t>he physical holding</w:t>
      </w:r>
      <w:r w:rsidRPr="00D31B23">
        <w:rPr>
          <w:rFonts w:ascii="Times New Roman" w:hAnsi="Times New Roman" w:cs="Times New Roman"/>
          <w:color w:val="000000"/>
          <w:sz w:val="23"/>
          <w:szCs w:val="23"/>
        </w:rPr>
        <w:t xml:space="preserve"> was used in an emergency</w:t>
      </w:r>
    </w:p>
    <w:p w14:paraId="192ADE00" w14:textId="3DFCBBB5" w:rsidR="00D31B23"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D31B23">
        <w:rPr>
          <w:rFonts w:ascii="Times New Roman" w:hAnsi="Times New Roman" w:cs="Times New Roman"/>
          <w:color w:val="000000"/>
          <w:sz w:val="23"/>
          <w:szCs w:val="23"/>
        </w:rPr>
        <w:t>Whether t</w:t>
      </w:r>
      <w:r w:rsidR="00B066A6">
        <w:rPr>
          <w:rFonts w:ascii="Times New Roman" w:hAnsi="Times New Roman" w:cs="Times New Roman"/>
          <w:color w:val="000000"/>
          <w:sz w:val="23"/>
          <w:szCs w:val="23"/>
        </w:rPr>
        <w:t>he physical holding</w:t>
      </w:r>
      <w:r w:rsidRPr="00D31B23">
        <w:rPr>
          <w:rFonts w:ascii="Times New Roman" w:hAnsi="Times New Roman" w:cs="Times New Roman"/>
          <w:color w:val="000000"/>
          <w:sz w:val="23"/>
          <w:szCs w:val="23"/>
        </w:rPr>
        <w:t xml:space="preserve"> was</w:t>
      </w:r>
      <w:r>
        <w:rPr>
          <w:rFonts w:ascii="Times New Roman" w:hAnsi="Times New Roman" w:cs="Times New Roman"/>
          <w:color w:val="000000"/>
          <w:sz w:val="23"/>
          <w:szCs w:val="23"/>
        </w:rPr>
        <w:t xml:space="preserve"> the least intrusive intervention that effectively responds to the emergency</w:t>
      </w:r>
    </w:p>
    <w:p w14:paraId="3BDBFD3B" w14:textId="2E987B55" w:rsidR="00852BC0"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D31B23">
        <w:rPr>
          <w:rFonts w:ascii="Times New Roman" w:hAnsi="Times New Roman" w:cs="Times New Roman"/>
          <w:color w:val="000000"/>
          <w:sz w:val="23"/>
          <w:szCs w:val="23"/>
        </w:rPr>
        <w:t>Whether t</w:t>
      </w:r>
      <w:r w:rsidR="00B066A6">
        <w:rPr>
          <w:rFonts w:ascii="Times New Roman" w:hAnsi="Times New Roman" w:cs="Times New Roman"/>
          <w:color w:val="000000"/>
          <w:sz w:val="23"/>
          <w:szCs w:val="23"/>
        </w:rPr>
        <w:t>he physical holding</w:t>
      </w:r>
      <w:r w:rsidRPr="00D31B23">
        <w:rPr>
          <w:rFonts w:ascii="Times New Roman" w:hAnsi="Times New Roman" w:cs="Times New Roman"/>
          <w:color w:val="000000"/>
          <w:sz w:val="23"/>
          <w:szCs w:val="23"/>
        </w:rPr>
        <w:t xml:space="preserve"> was</w:t>
      </w:r>
      <w:r>
        <w:rPr>
          <w:rFonts w:ascii="Times New Roman" w:hAnsi="Times New Roman" w:cs="Times New Roman"/>
          <w:color w:val="000000"/>
          <w:sz w:val="23"/>
          <w:szCs w:val="23"/>
        </w:rPr>
        <w:t xml:space="preserve"> used to discipline a noncompliant child</w:t>
      </w:r>
    </w:p>
    <w:p w14:paraId="530FCB29" w14:textId="299EFF4A" w:rsidR="00852BC0"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D31B23">
        <w:rPr>
          <w:rFonts w:ascii="Times New Roman" w:hAnsi="Times New Roman" w:cs="Times New Roman"/>
          <w:color w:val="000000"/>
          <w:sz w:val="23"/>
          <w:szCs w:val="23"/>
        </w:rPr>
        <w:t>Whether the p</w:t>
      </w:r>
      <w:r w:rsidR="00B066A6">
        <w:rPr>
          <w:rFonts w:ascii="Times New Roman" w:hAnsi="Times New Roman" w:cs="Times New Roman"/>
          <w:color w:val="000000"/>
          <w:sz w:val="23"/>
          <w:szCs w:val="23"/>
        </w:rPr>
        <w:t>hysical holding</w:t>
      </w:r>
      <w:r>
        <w:rPr>
          <w:rFonts w:ascii="Times New Roman" w:hAnsi="Times New Roman" w:cs="Times New Roman"/>
          <w:color w:val="000000"/>
          <w:sz w:val="23"/>
          <w:szCs w:val="23"/>
        </w:rPr>
        <w:t xml:space="preserve"> ended when the harm ended and the staff determined that the child could safely return to the classroom for activity</w:t>
      </w:r>
    </w:p>
    <w:p w14:paraId="319316B7" w14:textId="4FC526B3" w:rsidR="00852BC0"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D31B23">
        <w:rPr>
          <w:rFonts w:ascii="Times New Roman" w:hAnsi="Times New Roman" w:cs="Times New Roman"/>
          <w:color w:val="000000"/>
          <w:sz w:val="23"/>
          <w:szCs w:val="23"/>
        </w:rPr>
        <w:t xml:space="preserve">Whether the </w:t>
      </w:r>
      <w:r>
        <w:rPr>
          <w:rFonts w:ascii="Times New Roman" w:hAnsi="Times New Roman" w:cs="Times New Roman"/>
          <w:color w:val="000000"/>
          <w:sz w:val="23"/>
          <w:szCs w:val="23"/>
        </w:rPr>
        <w:t xml:space="preserve">staff directly observed the child while </w:t>
      </w:r>
      <w:r w:rsidRPr="00D31B23">
        <w:rPr>
          <w:rFonts w:ascii="Times New Roman" w:hAnsi="Times New Roman" w:cs="Times New Roman"/>
          <w:color w:val="000000"/>
          <w:sz w:val="23"/>
          <w:szCs w:val="23"/>
        </w:rPr>
        <w:t>p</w:t>
      </w:r>
      <w:r w:rsidR="00B066A6">
        <w:rPr>
          <w:rFonts w:ascii="Times New Roman" w:hAnsi="Times New Roman" w:cs="Times New Roman"/>
          <w:color w:val="000000"/>
          <w:sz w:val="23"/>
          <w:szCs w:val="23"/>
        </w:rPr>
        <w:t>hysical holding</w:t>
      </w:r>
      <w:r>
        <w:rPr>
          <w:rFonts w:ascii="Times New Roman" w:hAnsi="Times New Roman" w:cs="Times New Roman"/>
          <w:color w:val="000000"/>
          <w:sz w:val="23"/>
          <w:szCs w:val="23"/>
        </w:rPr>
        <w:t xml:space="preserve"> was being used</w:t>
      </w:r>
    </w:p>
    <w:p w14:paraId="243D4378" w14:textId="212816CB" w:rsidR="00852BC0"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Whether the documentation was completed correctly</w:t>
      </w:r>
    </w:p>
    <w:p w14:paraId="0465A28B" w14:textId="4B54992E" w:rsidR="00852BC0"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Whether the parents were properly notified</w:t>
      </w:r>
    </w:p>
    <w:p w14:paraId="19FF2CF6" w14:textId="77FF70AA" w:rsidR="00852BC0"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Whether and IEP team meeting need to be scheduled</w:t>
      </w:r>
    </w:p>
    <w:p w14:paraId="6D6C8A38" w14:textId="66993591" w:rsidR="00852BC0"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Whether the appropriate staff used </w:t>
      </w:r>
      <w:r w:rsidR="00B066A6">
        <w:rPr>
          <w:rFonts w:ascii="Times New Roman" w:hAnsi="Times New Roman" w:cs="Times New Roman"/>
          <w:color w:val="000000"/>
          <w:sz w:val="23"/>
          <w:szCs w:val="23"/>
        </w:rPr>
        <w:t>physical holding</w:t>
      </w:r>
    </w:p>
    <w:p w14:paraId="6754D025" w14:textId="50727F56" w:rsidR="00852BC0" w:rsidRPr="00D31B23" w:rsidRDefault="00852BC0" w:rsidP="00D31B23">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Whether the staff that used </w:t>
      </w:r>
      <w:r w:rsidR="00B066A6">
        <w:rPr>
          <w:rFonts w:ascii="Times New Roman" w:hAnsi="Times New Roman" w:cs="Times New Roman"/>
          <w:color w:val="000000"/>
          <w:sz w:val="23"/>
          <w:szCs w:val="23"/>
        </w:rPr>
        <w:t>physical holding</w:t>
      </w:r>
      <w:r w:rsidRPr="00D31B23">
        <w:rPr>
          <w:rFonts w:ascii="Times New Roman" w:hAnsi="Times New Roman" w:cs="Times New Roman"/>
          <w:color w:val="000000"/>
          <w:sz w:val="23"/>
          <w:szCs w:val="23"/>
        </w:rPr>
        <w:t xml:space="preserve"> </w:t>
      </w:r>
      <w:r>
        <w:rPr>
          <w:rFonts w:ascii="Times New Roman" w:hAnsi="Times New Roman" w:cs="Times New Roman"/>
          <w:color w:val="000000"/>
          <w:sz w:val="23"/>
          <w:szCs w:val="23"/>
        </w:rPr>
        <w:t>was appropriately trained.</w:t>
      </w:r>
    </w:p>
    <w:p w14:paraId="473993AF" w14:textId="77777777" w:rsidR="00D31B23" w:rsidRDefault="00D31B23" w:rsidP="00E44FF6">
      <w:pPr>
        <w:autoSpaceDE w:val="0"/>
        <w:autoSpaceDN w:val="0"/>
        <w:adjustRightInd w:val="0"/>
        <w:spacing w:after="0" w:line="240" w:lineRule="auto"/>
        <w:rPr>
          <w:rFonts w:ascii="Times New Roman" w:hAnsi="Times New Roman" w:cs="Times New Roman"/>
          <w:color w:val="000000"/>
          <w:sz w:val="23"/>
          <w:szCs w:val="23"/>
        </w:rPr>
      </w:pPr>
    </w:p>
    <w:p w14:paraId="4FFF4A91" w14:textId="0CEA0861"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There will</w:t>
      </w:r>
      <w:r w:rsidR="009433EC" w:rsidRPr="00417C33">
        <w:rPr>
          <w:rFonts w:ascii="Times New Roman" w:hAnsi="Times New Roman" w:cs="Times New Roman"/>
          <w:color w:val="000000"/>
          <w:sz w:val="23"/>
          <w:szCs w:val="23"/>
        </w:rPr>
        <w:t xml:space="preserve"> be at least one staff member </w:t>
      </w:r>
      <w:r w:rsidRPr="00417C33">
        <w:rPr>
          <w:rFonts w:ascii="Times New Roman" w:hAnsi="Times New Roman" w:cs="Times New Roman"/>
          <w:color w:val="000000"/>
          <w:sz w:val="23"/>
          <w:szCs w:val="23"/>
        </w:rPr>
        <w:t>attending the debriefing meeting who was not involved</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in the incident and has knowledge of behaviors. A copy of the Critical Incident Data</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Sheet for Restric</w:t>
      </w:r>
      <w:r w:rsidR="00452998">
        <w:rPr>
          <w:rFonts w:ascii="Times New Roman" w:hAnsi="Times New Roman" w:cs="Times New Roman"/>
          <w:color w:val="000000"/>
          <w:sz w:val="23"/>
          <w:szCs w:val="23"/>
        </w:rPr>
        <w:t>tive Procedures (see Appendix A</w:t>
      </w:r>
      <w:r w:rsidRPr="00417C33">
        <w:rPr>
          <w:rFonts w:ascii="Times New Roman" w:hAnsi="Times New Roman" w:cs="Times New Roman"/>
          <w:color w:val="000000"/>
          <w:sz w:val="23"/>
          <w:szCs w:val="23"/>
        </w:rPr>
        <w:t>) and the Staff Debriefing Meeting</w:t>
      </w:r>
      <w:r w:rsidR="009433EC" w:rsidRPr="00417C33">
        <w:rPr>
          <w:rFonts w:ascii="Times New Roman" w:hAnsi="Times New Roman" w:cs="Times New Roman"/>
          <w:color w:val="000000"/>
          <w:sz w:val="23"/>
          <w:szCs w:val="23"/>
        </w:rPr>
        <w:t xml:space="preserve"> </w:t>
      </w:r>
      <w:r w:rsidR="00452998">
        <w:rPr>
          <w:rFonts w:ascii="Times New Roman" w:hAnsi="Times New Roman" w:cs="Times New Roman"/>
          <w:color w:val="000000"/>
          <w:sz w:val="23"/>
          <w:szCs w:val="23"/>
        </w:rPr>
        <w:t>form (see Appendix B</w:t>
      </w:r>
      <w:r w:rsidRPr="00417C33">
        <w:rPr>
          <w:rFonts w:ascii="Times New Roman" w:hAnsi="Times New Roman" w:cs="Times New Roman"/>
          <w:color w:val="000000"/>
          <w:sz w:val="23"/>
          <w:szCs w:val="23"/>
        </w:rPr>
        <w:t>) will be sent to</w:t>
      </w:r>
      <w:r w:rsidRPr="00417C33">
        <w:rPr>
          <w:rFonts w:ascii="Times New Roman" w:hAnsi="Times New Roman" w:cs="Times New Roman"/>
          <w:sz w:val="23"/>
          <w:szCs w:val="23"/>
        </w:rPr>
        <w:t xml:space="preserve">: </w:t>
      </w:r>
      <w:r w:rsidRPr="00417C33">
        <w:rPr>
          <w:rFonts w:ascii="Times New Roman" w:hAnsi="Times New Roman" w:cs="Times New Roman"/>
          <w:bCs/>
          <w:sz w:val="23"/>
          <w:szCs w:val="23"/>
        </w:rPr>
        <w:t>child’s case manager, the district’s special education</w:t>
      </w:r>
      <w:r w:rsidR="009433EC" w:rsidRPr="00417C33">
        <w:rPr>
          <w:rFonts w:ascii="Times New Roman" w:hAnsi="Times New Roman" w:cs="Times New Roman"/>
          <w:sz w:val="23"/>
          <w:szCs w:val="23"/>
        </w:rPr>
        <w:t xml:space="preserve"> director</w:t>
      </w:r>
      <w:r w:rsidR="009433EC" w:rsidRPr="00417C33">
        <w:rPr>
          <w:rFonts w:ascii="Times New Roman" w:hAnsi="Times New Roman" w:cs="Times New Roman"/>
          <w:bCs/>
          <w:sz w:val="23"/>
          <w:szCs w:val="23"/>
        </w:rPr>
        <w:t>, the building principal</w:t>
      </w:r>
      <w:r w:rsidRPr="00417C33">
        <w:rPr>
          <w:rFonts w:ascii="Times New Roman" w:hAnsi="Times New Roman" w:cs="Times New Roman"/>
          <w:bCs/>
          <w:sz w:val="23"/>
          <w:szCs w:val="23"/>
        </w:rPr>
        <w:t xml:space="preserve"> </w:t>
      </w:r>
      <w:r w:rsidRPr="00417C33">
        <w:rPr>
          <w:rFonts w:ascii="Times New Roman" w:hAnsi="Times New Roman" w:cs="Times New Roman"/>
          <w:color w:val="000000"/>
          <w:sz w:val="23"/>
          <w:szCs w:val="23"/>
        </w:rPr>
        <w:t>and a</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copy placed in the student</w:t>
      </w:r>
      <w:r w:rsidR="009433EC" w:rsidRPr="00417C33">
        <w:rPr>
          <w:rFonts w:ascii="Times New Roman" w:hAnsi="Times New Roman" w:cs="Times New Roman"/>
          <w:color w:val="000000"/>
          <w:sz w:val="23"/>
          <w:szCs w:val="23"/>
        </w:rPr>
        <w:t>’s due process file</w:t>
      </w:r>
      <w:r w:rsidRPr="00417C33">
        <w:rPr>
          <w:rFonts w:ascii="Times New Roman" w:hAnsi="Times New Roman" w:cs="Times New Roman"/>
          <w:color w:val="000000"/>
          <w:sz w:val="23"/>
          <w:szCs w:val="23"/>
        </w:rPr>
        <w:t xml:space="preserve">. </w:t>
      </w:r>
      <w:r w:rsidR="009433EC" w:rsidRPr="00417C33">
        <w:rPr>
          <w:rFonts w:ascii="Times New Roman" w:hAnsi="Times New Roman" w:cs="Times New Roman"/>
          <w:color w:val="000000"/>
          <w:sz w:val="23"/>
          <w:szCs w:val="23"/>
        </w:rPr>
        <w:t>The special education director</w:t>
      </w:r>
      <w:r w:rsidRPr="00417C33">
        <w:rPr>
          <w:rFonts w:ascii="Times New Roman" w:hAnsi="Times New Roman" w:cs="Times New Roman"/>
          <w:b/>
          <w:bCs/>
          <w:color w:val="FF0000"/>
          <w:sz w:val="23"/>
          <w:szCs w:val="23"/>
        </w:rPr>
        <w:t xml:space="preserve"> </w:t>
      </w:r>
      <w:r w:rsidRPr="00417C33">
        <w:rPr>
          <w:rFonts w:ascii="Times New Roman" w:hAnsi="Times New Roman" w:cs="Times New Roman"/>
          <w:color w:val="000000"/>
          <w:sz w:val="23"/>
          <w:szCs w:val="23"/>
        </w:rPr>
        <w:t>will keep a comprehensive file of all restrictive procedure forms to be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used by the Building Oversi</w:t>
      </w:r>
      <w:r w:rsidR="00452998">
        <w:rPr>
          <w:rFonts w:ascii="Times New Roman" w:hAnsi="Times New Roman" w:cs="Times New Roman"/>
          <w:color w:val="000000"/>
          <w:sz w:val="23"/>
          <w:szCs w:val="23"/>
        </w:rPr>
        <w:t>ght Committee</w:t>
      </w:r>
      <w:r w:rsidRPr="00417C33">
        <w:rPr>
          <w:rFonts w:ascii="Times New Roman" w:hAnsi="Times New Roman" w:cs="Times New Roman"/>
          <w:color w:val="000000"/>
          <w:sz w:val="23"/>
          <w:szCs w:val="23"/>
        </w:rPr>
        <w:t>.</w:t>
      </w:r>
    </w:p>
    <w:p w14:paraId="0FDC7206" w14:textId="77777777" w:rsidR="009433EC" w:rsidRPr="00417C33" w:rsidRDefault="009433EC" w:rsidP="00E44FF6">
      <w:pPr>
        <w:autoSpaceDE w:val="0"/>
        <w:autoSpaceDN w:val="0"/>
        <w:adjustRightInd w:val="0"/>
        <w:spacing w:after="0" w:line="240" w:lineRule="auto"/>
        <w:rPr>
          <w:rFonts w:ascii="Times New Roman" w:hAnsi="Times New Roman" w:cs="Times New Roman"/>
          <w:color w:val="000000"/>
          <w:sz w:val="23"/>
          <w:szCs w:val="23"/>
        </w:rPr>
      </w:pPr>
    </w:p>
    <w:p w14:paraId="170EFF63" w14:textId="61CBF1A9"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If the post-use debriefing meeting reveals tha</w:t>
      </w:r>
      <w:r w:rsidR="00B066A6">
        <w:rPr>
          <w:rFonts w:ascii="Times New Roman" w:hAnsi="Times New Roman" w:cs="Times New Roman"/>
          <w:color w:val="000000"/>
          <w:sz w:val="23"/>
          <w:szCs w:val="23"/>
        </w:rPr>
        <w:t>t the use of physical holding</w:t>
      </w:r>
      <w:r w:rsidRPr="00417C33">
        <w:rPr>
          <w:rFonts w:ascii="Times New Roman" w:hAnsi="Times New Roman" w:cs="Times New Roman"/>
          <w:color w:val="000000"/>
          <w:sz w:val="23"/>
          <w:szCs w:val="23"/>
        </w:rPr>
        <w:t xml:space="preserve"> was not used appropriately, the Building Oversight Committee will convene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immediately to ensure corrective action is taken</w:t>
      </w:r>
      <w:r w:rsidR="00CB3693">
        <w:rPr>
          <w:rFonts w:ascii="Times New Roman" w:hAnsi="Times New Roman" w:cs="Times New Roman"/>
          <w:color w:val="000000"/>
          <w:sz w:val="23"/>
          <w:szCs w:val="23"/>
        </w:rPr>
        <w:t xml:space="preserve"> following disciplinary action if necessary and/or additional training w</w:t>
      </w:r>
      <w:r w:rsidR="00B066A6">
        <w:rPr>
          <w:rFonts w:ascii="Times New Roman" w:hAnsi="Times New Roman" w:cs="Times New Roman"/>
          <w:color w:val="000000"/>
          <w:sz w:val="23"/>
          <w:szCs w:val="23"/>
        </w:rPr>
        <w:t>ith physical holds</w:t>
      </w:r>
      <w:r w:rsidRPr="00417C33">
        <w:rPr>
          <w:rFonts w:ascii="Times New Roman" w:hAnsi="Times New Roman" w:cs="Times New Roman"/>
          <w:color w:val="000000"/>
          <w:sz w:val="23"/>
          <w:szCs w:val="23"/>
        </w:rPr>
        <w:t>. The Building Oversight Committee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will review and evaluate the Critical Incident Data Sheet for Restrictive Procedures</w:t>
      </w:r>
      <w:r w:rsidR="009433EC" w:rsidRPr="00417C33">
        <w:rPr>
          <w:rFonts w:ascii="Times New Roman" w:hAnsi="Times New Roman" w:cs="Times New Roman"/>
          <w:color w:val="000000"/>
          <w:sz w:val="23"/>
          <w:szCs w:val="23"/>
        </w:rPr>
        <w:t xml:space="preserve"> </w:t>
      </w:r>
      <w:r w:rsidR="00452998">
        <w:rPr>
          <w:rFonts w:ascii="Times New Roman" w:hAnsi="Times New Roman" w:cs="Times New Roman"/>
          <w:color w:val="000000"/>
          <w:sz w:val="23"/>
          <w:szCs w:val="23"/>
        </w:rPr>
        <w:t>(see Appendix A</w:t>
      </w:r>
      <w:r w:rsidRPr="00417C33">
        <w:rPr>
          <w:rFonts w:ascii="Times New Roman" w:hAnsi="Times New Roman" w:cs="Times New Roman"/>
          <w:color w:val="000000"/>
          <w:sz w:val="23"/>
          <w:szCs w:val="23"/>
        </w:rPr>
        <w:t>) and the Staff Deb</w:t>
      </w:r>
      <w:r w:rsidR="00452998">
        <w:rPr>
          <w:rFonts w:ascii="Times New Roman" w:hAnsi="Times New Roman" w:cs="Times New Roman"/>
          <w:color w:val="000000"/>
          <w:sz w:val="23"/>
          <w:szCs w:val="23"/>
        </w:rPr>
        <w:t>riefing Meeting form (Appendix B</w:t>
      </w:r>
      <w:r w:rsidRPr="00417C33">
        <w:rPr>
          <w:rFonts w:ascii="Times New Roman" w:hAnsi="Times New Roman" w:cs="Times New Roman"/>
          <w:color w:val="000000"/>
          <w:sz w:val="23"/>
          <w:szCs w:val="23"/>
        </w:rPr>
        <w:t>) to determine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and recommend training needs.</w:t>
      </w:r>
    </w:p>
    <w:p w14:paraId="35683D13" w14:textId="77777777" w:rsidR="009433EC" w:rsidRPr="00417C33" w:rsidRDefault="009433EC" w:rsidP="00E44FF6">
      <w:pPr>
        <w:autoSpaceDE w:val="0"/>
        <w:autoSpaceDN w:val="0"/>
        <w:adjustRightInd w:val="0"/>
        <w:spacing w:after="0" w:line="240" w:lineRule="auto"/>
        <w:rPr>
          <w:rFonts w:ascii="Times New Roman" w:hAnsi="Times New Roman" w:cs="Times New Roman"/>
          <w:color w:val="000000"/>
          <w:sz w:val="23"/>
          <w:szCs w:val="23"/>
        </w:rPr>
      </w:pPr>
    </w:p>
    <w:p w14:paraId="7AFBE002" w14:textId="77777777"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rPr>
      </w:pPr>
      <w:r w:rsidRPr="00417C33">
        <w:rPr>
          <w:rFonts w:ascii="Times New Roman" w:hAnsi="Times New Roman" w:cs="Times New Roman"/>
          <w:b/>
          <w:bCs/>
          <w:color w:val="000000"/>
          <w:sz w:val="23"/>
          <w:szCs w:val="23"/>
        </w:rPr>
        <w:t xml:space="preserve">G. </w:t>
      </w:r>
      <w:r w:rsidRPr="00417C33">
        <w:rPr>
          <w:rFonts w:ascii="Times New Roman" w:hAnsi="Times New Roman" w:cs="Times New Roman"/>
          <w:b/>
          <w:bCs/>
          <w:color w:val="000000"/>
          <w:sz w:val="23"/>
          <w:szCs w:val="23"/>
          <w:u w:val="single"/>
        </w:rPr>
        <w:t>Documentation for an IEP</w:t>
      </w:r>
    </w:p>
    <w:p w14:paraId="6B928C29" w14:textId="7BC13653" w:rsidR="00CB369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The use of restrictive procedures in response to an emergency may be documented</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in the student’s IEP or a behavior intervention plan attached to the IEP. Reviews</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will be conducted in accordance with MN Statute which requires when restrictive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 xml:space="preserve">procedures are used </w:t>
      </w:r>
      <w:r w:rsidRPr="00CB3693">
        <w:rPr>
          <w:rFonts w:ascii="Times New Roman" w:hAnsi="Times New Roman" w:cs="Times New Roman"/>
          <w:b/>
          <w:color w:val="000000"/>
          <w:sz w:val="23"/>
          <w:szCs w:val="23"/>
        </w:rPr>
        <w:t>twice in 30 days</w:t>
      </w:r>
      <w:r w:rsidRPr="00417C33">
        <w:rPr>
          <w:rFonts w:ascii="Times New Roman" w:hAnsi="Times New Roman" w:cs="Times New Roman"/>
          <w:color w:val="000000"/>
          <w:sz w:val="23"/>
          <w:szCs w:val="23"/>
        </w:rPr>
        <w:t xml:space="preserve"> or when a pattern emerges and restrictive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procedures are not included in a child’s IEP or BIP, the district will hold a meeting of</w:t>
      </w:r>
      <w:r w:rsidR="009433EC" w:rsidRPr="00417C33">
        <w:rPr>
          <w:rFonts w:ascii="Times New Roman" w:hAnsi="Times New Roman" w:cs="Times New Roman"/>
          <w:color w:val="000000"/>
          <w:sz w:val="23"/>
          <w:szCs w:val="23"/>
        </w:rPr>
        <w:t xml:space="preserve"> </w:t>
      </w:r>
      <w:r w:rsidR="00DD110E">
        <w:rPr>
          <w:rFonts w:ascii="Times New Roman" w:hAnsi="Times New Roman" w:cs="Times New Roman"/>
          <w:color w:val="000000"/>
          <w:sz w:val="23"/>
          <w:szCs w:val="23"/>
        </w:rPr>
        <w:t>the IEP team or upon parent’s request.</w:t>
      </w:r>
    </w:p>
    <w:p w14:paraId="5FE13C97" w14:textId="77777777" w:rsidR="00CB3693" w:rsidRDefault="00CB3693" w:rsidP="00E44FF6">
      <w:pPr>
        <w:autoSpaceDE w:val="0"/>
        <w:autoSpaceDN w:val="0"/>
        <w:adjustRightInd w:val="0"/>
        <w:spacing w:after="0" w:line="240" w:lineRule="auto"/>
        <w:rPr>
          <w:rFonts w:ascii="Times New Roman" w:hAnsi="Times New Roman" w:cs="Times New Roman"/>
          <w:color w:val="000000"/>
          <w:sz w:val="23"/>
          <w:szCs w:val="23"/>
        </w:rPr>
      </w:pPr>
    </w:p>
    <w:p w14:paraId="2BCDB253" w14:textId="7017E60C" w:rsidR="00E44FF6"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The team shall conduct or review a functional behavioral analysis,</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review data, consider developing additional or revised positive behavioral</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interventions and supports, consider actions to reduce the use of restrictive</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procedures, and modify the IEP or BIP as appropriate. At the meeting the team will</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review any known medical or psychological limitations that contraindicate the use of</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 xml:space="preserve">a restrictive </w:t>
      </w:r>
      <w:r w:rsidRPr="00417C33">
        <w:rPr>
          <w:rFonts w:ascii="Times New Roman" w:hAnsi="Times New Roman" w:cs="Times New Roman"/>
          <w:color w:val="000000"/>
          <w:sz w:val="23"/>
          <w:szCs w:val="23"/>
        </w:rPr>
        <w:lastRenderedPageBreak/>
        <w:t>procedure, consider whether to prohibit that restrictive procedure, and</w:t>
      </w:r>
      <w:r w:rsidR="009433EC"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document any prohibition in the IEP or BIP.</w:t>
      </w:r>
    </w:p>
    <w:p w14:paraId="700D9932" w14:textId="77777777" w:rsidR="00DD110E" w:rsidRDefault="00DD110E" w:rsidP="00E44FF6">
      <w:pPr>
        <w:autoSpaceDE w:val="0"/>
        <w:autoSpaceDN w:val="0"/>
        <w:adjustRightInd w:val="0"/>
        <w:spacing w:after="0" w:line="240" w:lineRule="auto"/>
        <w:rPr>
          <w:rFonts w:ascii="Times New Roman" w:hAnsi="Times New Roman" w:cs="Times New Roman"/>
          <w:color w:val="000000"/>
          <w:sz w:val="23"/>
          <w:szCs w:val="23"/>
        </w:rPr>
      </w:pPr>
    </w:p>
    <w:p w14:paraId="54BAFADD" w14:textId="370A08C2" w:rsidR="00DD110E" w:rsidRPr="00417C33" w:rsidRDefault="00DD110E" w:rsidP="00E44FF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district will review the use of restrictive procedures at a child’s annual IEP meeting when the child’s IEP documents the use of restrictive procedures in an emergency or when t</w:t>
      </w:r>
    </w:p>
    <w:p w14:paraId="0D3EEEE6" w14:textId="77777777" w:rsidR="009433EC" w:rsidRPr="00417C33" w:rsidRDefault="009433EC" w:rsidP="00E44FF6">
      <w:pPr>
        <w:autoSpaceDE w:val="0"/>
        <w:autoSpaceDN w:val="0"/>
        <w:adjustRightInd w:val="0"/>
        <w:spacing w:after="0" w:line="240" w:lineRule="auto"/>
        <w:rPr>
          <w:rFonts w:ascii="Times New Roman" w:hAnsi="Times New Roman" w:cs="Times New Roman"/>
          <w:color w:val="000000"/>
          <w:sz w:val="23"/>
          <w:szCs w:val="23"/>
        </w:rPr>
      </w:pPr>
    </w:p>
    <w:p w14:paraId="425FB1BD" w14:textId="77777777"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Record retention will be in accordance with district policies on student records.</w:t>
      </w:r>
    </w:p>
    <w:p w14:paraId="6C3284BC" w14:textId="77777777" w:rsidR="009433EC" w:rsidRPr="00417C33" w:rsidRDefault="009433EC" w:rsidP="00E44FF6">
      <w:pPr>
        <w:autoSpaceDE w:val="0"/>
        <w:autoSpaceDN w:val="0"/>
        <w:adjustRightInd w:val="0"/>
        <w:spacing w:after="0" w:line="240" w:lineRule="auto"/>
        <w:rPr>
          <w:rFonts w:ascii="Times New Roman" w:hAnsi="Times New Roman" w:cs="Times New Roman"/>
          <w:color w:val="000000"/>
          <w:sz w:val="23"/>
          <w:szCs w:val="23"/>
        </w:rPr>
      </w:pPr>
    </w:p>
    <w:p w14:paraId="691B21C5" w14:textId="77777777"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u w:val="single"/>
        </w:rPr>
      </w:pPr>
      <w:r w:rsidRPr="00417C33">
        <w:rPr>
          <w:rFonts w:ascii="Times New Roman" w:hAnsi="Times New Roman" w:cs="Times New Roman"/>
          <w:b/>
          <w:bCs/>
          <w:color w:val="000000"/>
          <w:sz w:val="23"/>
          <w:szCs w:val="23"/>
        </w:rPr>
        <w:t xml:space="preserve">H. </w:t>
      </w:r>
      <w:r w:rsidRPr="00417C33">
        <w:rPr>
          <w:rFonts w:ascii="Times New Roman" w:hAnsi="Times New Roman" w:cs="Times New Roman"/>
          <w:b/>
          <w:bCs/>
          <w:color w:val="000000"/>
          <w:sz w:val="23"/>
          <w:szCs w:val="23"/>
          <w:u w:val="single"/>
        </w:rPr>
        <w:t>Building Oversight Committees</w:t>
      </w:r>
    </w:p>
    <w:p w14:paraId="7559DCE0" w14:textId="77777777" w:rsidR="00E77EBD"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The Building Over</w:t>
      </w:r>
      <w:r w:rsidR="00DD110E">
        <w:rPr>
          <w:rFonts w:ascii="Times New Roman" w:hAnsi="Times New Roman" w:cs="Times New Roman"/>
          <w:color w:val="000000"/>
          <w:sz w:val="23"/>
          <w:szCs w:val="23"/>
        </w:rPr>
        <w:t>sight Committee will meet quarterly</w:t>
      </w:r>
      <w:r w:rsidRPr="00417C33">
        <w:rPr>
          <w:rFonts w:ascii="Times New Roman" w:hAnsi="Times New Roman" w:cs="Times New Roman"/>
          <w:color w:val="000000"/>
          <w:sz w:val="23"/>
          <w:szCs w:val="23"/>
        </w:rPr>
        <w:t xml:space="preserve"> to review data provided in the</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Critical Incident Data Sheet for Res</w:t>
      </w:r>
      <w:r w:rsidR="00DD110E">
        <w:rPr>
          <w:rFonts w:ascii="Times New Roman" w:hAnsi="Times New Roman" w:cs="Times New Roman"/>
          <w:color w:val="000000"/>
          <w:sz w:val="23"/>
          <w:szCs w:val="23"/>
        </w:rPr>
        <w:t>trictive Procedures</w:t>
      </w:r>
      <w:r w:rsidRPr="00417C33">
        <w:rPr>
          <w:rFonts w:ascii="Times New Roman" w:hAnsi="Times New Roman" w:cs="Times New Roman"/>
          <w:color w:val="000000"/>
          <w:sz w:val="23"/>
          <w:szCs w:val="23"/>
        </w:rPr>
        <w:t xml:space="preserve"> and the Staff</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Debriefi</w:t>
      </w:r>
      <w:r w:rsidR="00DD110E">
        <w:rPr>
          <w:rFonts w:ascii="Times New Roman" w:hAnsi="Times New Roman" w:cs="Times New Roman"/>
          <w:color w:val="000000"/>
          <w:sz w:val="23"/>
          <w:szCs w:val="23"/>
        </w:rPr>
        <w:t>ng Meeting form</w:t>
      </w:r>
      <w:r w:rsidRPr="00417C33">
        <w:rPr>
          <w:rFonts w:ascii="Times New Roman" w:hAnsi="Times New Roman" w:cs="Times New Roman"/>
          <w:color w:val="000000"/>
          <w:sz w:val="23"/>
          <w:szCs w:val="23"/>
        </w:rPr>
        <w:t>. The Committee will complete the</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Building Oversight Commit</w:t>
      </w:r>
      <w:r w:rsidR="00DD110E">
        <w:rPr>
          <w:rFonts w:ascii="Times New Roman" w:hAnsi="Times New Roman" w:cs="Times New Roman"/>
          <w:color w:val="000000"/>
          <w:sz w:val="23"/>
          <w:szCs w:val="23"/>
        </w:rPr>
        <w:t>tee Review Form</w:t>
      </w:r>
      <w:r w:rsidRPr="00417C33">
        <w:rPr>
          <w:rFonts w:ascii="Times New Roman" w:hAnsi="Times New Roman" w:cs="Times New Roman"/>
          <w:color w:val="000000"/>
          <w:sz w:val="23"/>
          <w:szCs w:val="23"/>
        </w:rPr>
        <w:t>. The Building</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Oversight Committee will also complete the Annual Summary of Use of Restrictive</w:t>
      </w:r>
      <w:r w:rsidR="00DD110E">
        <w:rPr>
          <w:rFonts w:ascii="Times New Roman" w:hAnsi="Times New Roman" w:cs="Times New Roman"/>
          <w:color w:val="000000"/>
          <w:sz w:val="23"/>
          <w:szCs w:val="23"/>
        </w:rPr>
        <w:t xml:space="preserve"> Procedures form</w:t>
      </w:r>
      <w:r w:rsidRPr="00417C33">
        <w:rPr>
          <w:rFonts w:ascii="Times New Roman" w:hAnsi="Times New Roman" w:cs="Times New Roman"/>
          <w:color w:val="000000"/>
          <w:sz w:val="23"/>
          <w:szCs w:val="23"/>
        </w:rPr>
        <w:t>. The Building Oversight Committee will make</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recommendations in regards to the District’s Restrictive Procedures Plan and, if</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necessary, indicate training needs and establish a plan for addressing Committee</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recommendations.</w:t>
      </w:r>
      <w:r w:rsidR="00E77EBD">
        <w:rPr>
          <w:rFonts w:ascii="Times New Roman" w:hAnsi="Times New Roman" w:cs="Times New Roman"/>
          <w:color w:val="000000"/>
          <w:sz w:val="23"/>
          <w:szCs w:val="23"/>
        </w:rPr>
        <w:t xml:space="preserve">  </w:t>
      </w:r>
    </w:p>
    <w:p w14:paraId="1F41DE0E" w14:textId="77777777" w:rsidR="008810EB" w:rsidRDefault="008810EB" w:rsidP="00E44FF6">
      <w:pPr>
        <w:autoSpaceDE w:val="0"/>
        <w:autoSpaceDN w:val="0"/>
        <w:adjustRightInd w:val="0"/>
        <w:spacing w:after="0" w:line="240" w:lineRule="auto"/>
        <w:rPr>
          <w:rFonts w:ascii="Times New Roman" w:hAnsi="Times New Roman" w:cs="Times New Roman"/>
          <w:color w:val="000000"/>
          <w:sz w:val="23"/>
          <w:szCs w:val="23"/>
        </w:rPr>
      </w:pPr>
    </w:p>
    <w:p w14:paraId="71CEF44E" w14:textId="77777777" w:rsidR="008810EB" w:rsidRPr="00565B95" w:rsidRDefault="008810EB" w:rsidP="008810EB">
      <w:pPr>
        <w:autoSpaceDE w:val="0"/>
        <w:autoSpaceDN w:val="0"/>
        <w:adjustRightInd w:val="0"/>
        <w:spacing w:line="240" w:lineRule="auto"/>
        <w:contextualSpacing/>
        <w:rPr>
          <w:rFonts w:ascii="Times New Roman" w:hAnsi="Times New Roman" w:cs="Times New Roman"/>
          <w:bCs/>
          <w:color w:val="000000"/>
          <w:sz w:val="23"/>
          <w:szCs w:val="23"/>
        </w:rPr>
      </w:pPr>
      <w:r w:rsidRPr="00565B95">
        <w:rPr>
          <w:rFonts w:ascii="Times New Roman" w:hAnsi="Times New Roman" w:cs="Times New Roman"/>
          <w:bCs/>
          <w:color w:val="000000"/>
          <w:sz w:val="23"/>
          <w:szCs w:val="23"/>
        </w:rPr>
        <w:t>Oversight Committee Members:</w:t>
      </w:r>
    </w:p>
    <w:p w14:paraId="2B7F548A" w14:textId="77777777" w:rsidR="008810EB" w:rsidRPr="00212612" w:rsidRDefault="008810EB" w:rsidP="008810EB">
      <w:pPr>
        <w:pStyle w:val="ListParagraph"/>
        <w:numPr>
          <w:ilvl w:val="0"/>
          <w:numId w:val="17"/>
        </w:numPr>
        <w:autoSpaceDE w:val="0"/>
        <w:autoSpaceDN w:val="0"/>
        <w:adjustRightInd w:val="0"/>
        <w:spacing w:line="240" w:lineRule="auto"/>
        <w:rPr>
          <w:rFonts w:ascii="Times New Roman" w:hAnsi="Times New Roman" w:cs="Times New Roman"/>
          <w:bCs/>
          <w:sz w:val="23"/>
          <w:szCs w:val="23"/>
        </w:rPr>
      </w:pPr>
      <w:r w:rsidRPr="00212612">
        <w:rPr>
          <w:rFonts w:ascii="Times New Roman" w:hAnsi="Times New Roman" w:cs="Times New Roman"/>
          <w:bCs/>
          <w:sz w:val="23"/>
          <w:szCs w:val="23"/>
        </w:rPr>
        <w:t>Micki Breitsprecher, Director of Special Education</w:t>
      </w:r>
    </w:p>
    <w:p w14:paraId="4EDB03E1" w14:textId="2ABF6822" w:rsidR="008810EB" w:rsidRPr="00212612" w:rsidRDefault="008810EB" w:rsidP="008810EB">
      <w:pPr>
        <w:pStyle w:val="ListParagraph"/>
        <w:numPr>
          <w:ilvl w:val="0"/>
          <w:numId w:val="17"/>
        </w:numPr>
        <w:autoSpaceDE w:val="0"/>
        <w:autoSpaceDN w:val="0"/>
        <w:adjustRightInd w:val="0"/>
        <w:spacing w:line="240" w:lineRule="auto"/>
        <w:rPr>
          <w:rFonts w:ascii="Times New Roman" w:hAnsi="Times New Roman" w:cs="Times New Roman"/>
          <w:bCs/>
          <w:sz w:val="23"/>
          <w:szCs w:val="23"/>
        </w:rPr>
      </w:pPr>
      <w:r>
        <w:rPr>
          <w:rFonts w:ascii="Times New Roman" w:hAnsi="Times New Roman" w:cs="Times New Roman"/>
          <w:bCs/>
          <w:sz w:val="23"/>
          <w:szCs w:val="23"/>
        </w:rPr>
        <w:t xml:space="preserve">Heath </w:t>
      </w:r>
      <w:proofErr w:type="spellStart"/>
      <w:r>
        <w:rPr>
          <w:rFonts w:ascii="Times New Roman" w:hAnsi="Times New Roman" w:cs="Times New Roman"/>
          <w:bCs/>
          <w:sz w:val="23"/>
          <w:szCs w:val="23"/>
        </w:rPr>
        <w:t>Olstad</w:t>
      </w:r>
      <w:proofErr w:type="spellEnd"/>
      <w:r w:rsidRPr="00212612">
        <w:rPr>
          <w:rFonts w:ascii="Times New Roman" w:hAnsi="Times New Roman" w:cs="Times New Roman"/>
          <w:bCs/>
          <w:sz w:val="23"/>
          <w:szCs w:val="23"/>
        </w:rPr>
        <w:t>, District Principal</w:t>
      </w:r>
    </w:p>
    <w:p w14:paraId="4330AF19" w14:textId="77777777" w:rsidR="008810EB" w:rsidRPr="00212612" w:rsidRDefault="008810EB" w:rsidP="008810EB">
      <w:pPr>
        <w:pStyle w:val="ListParagraph"/>
        <w:numPr>
          <w:ilvl w:val="0"/>
          <w:numId w:val="17"/>
        </w:numPr>
        <w:autoSpaceDE w:val="0"/>
        <w:autoSpaceDN w:val="0"/>
        <w:adjustRightInd w:val="0"/>
        <w:spacing w:line="240" w:lineRule="auto"/>
        <w:rPr>
          <w:rFonts w:ascii="Times New Roman" w:hAnsi="Times New Roman" w:cs="Times New Roman"/>
          <w:bCs/>
          <w:sz w:val="23"/>
          <w:szCs w:val="23"/>
        </w:rPr>
      </w:pPr>
      <w:r w:rsidRPr="00212612">
        <w:rPr>
          <w:rFonts w:ascii="Times New Roman" w:hAnsi="Times New Roman" w:cs="Times New Roman"/>
          <w:bCs/>
          <w:sz w:val="23"/>
          <w:szCs w:val="23"/>
        </w:rPr>
        <w:t xml:space="preserve">Brian </w:t>
      </w:r>
      <w:proofErr w:type="spellStart"/>
      <w:r w:rsidRPr="00212612">
        <w:rPr>
          <w:rFonts w:ascii="Times New Roman" w:hAnsi="Times New Roman" w:cs="Times New Roman"/>
          <w:bCs/>
          <w:sz w:val="23"/>
          <w:szCs w:val="23"/>
        </w:rPr>
        <w:t>Feight</w:t>
      </w:r>
      <w:proofErr w:type="spellEnd"/>
      <w:r w:rsidRPr="00212612">
        <w:rPr>
          <w:rFonts w:ascii="Times New Roman" w:hAnsi="Times New Roman" w:cs="Times New Roman"/>
          <w:bCs/>
          <w:sz w:val="23"/>
          <w:szCs w:val="23"/>
        </w:rPr>
        <w:t>, School Psychologist</w:t>
      </w:r>
    </w:p>
    <w:p w14:paraId="3DBA1C30" w14:textId="1D7D0C24" w:rsidR="008810EB" w:rsidRDefault="008810EB" w:rsidP="008810EB">
      <w:pPr>
        <w:pStyle w:val="ListParagraph"/>
        <w:numPr>
          <w:ilvl w:val="0"/>
          <w:numId w:val="17"/>
        </w:numPr>
        <w:autoSpaceDE w:val="0"/>
        <w:autoSpaceDN w:val="0"/>
        <w:adjustRightInd w:val="0"/>
        <w:spacing w:line="240" w:lineRule="auto"/>
        <w:rPr>
          <w:rFonts w:ascii="Times New Roman" w:hAnsi="Times New Roman" w:cs="Times New Roman"/>
          <w:bCs/>
          <w:sz w:val="23"/>
          <w:szCs w:val="23"/>
        </w:rPr>
      </w:pPr>
      <w:r>
        <w:rPr>
          <w:rFonts w:ascii="Times New Roman" w:hAnsi="Times New Roman" w:cs="Times New Roman"/>
          <w:bCs/>
          <w:sz w:val="23"/>
          <w:szCs w:val="23"/>
        </w:rPr>
        <w:t xml:space="preserve">Marsha </w:t>
      </w:r>
      <w:proofErr w:type="spellStart"/>
      <w:r>
        <w:rPr>
          <w:rFonts w:ascii="Times New Roman" w:hAnsi="Times New Roman" w:cs="Times New Roman"/>
          <w:bCs/>
          <w:sz w:val="23"/>
          <w:szCs w:val="23"/>
        </w:rPr>
        <w:t>Dowe</w:t>
      </w:r>
      <w:proofErr w:type="spellEnd"/>
      <w:r>
        <w:rPr>
          <w:rFonts w:ascii="Times New Roman" w:hAnsi="Times New Roman" w:cs="Times New Roman"/>
          <w:bCs/>
          <w:sz w:val="23"/>
          <w:szCs w:val="23"/>
        </w:rPr>
        <w:t>,</w:t>
      </w:r>
      <w:r w:rsidRPr="00212612">
        <w:rPr>
          <w:rFonts w:ascii="Times New Roman" w:hAnsi="Times New Roman" w:cs="Times New Roman"/>
          <w:bCs/>
          <w:sz w:val="23"/>
          <w:szCs w:val="23"/>
        </w:rPr>
        <w:t xml:space="preserve"> Special Education Teacher</w:t>
      </w:r>
    </w:p>
    <w:p w14:paraId="00688CBA" w14:textId="58903DE5" w:rsidR="00E77EBD" w:rsidRPr="008810EB" w:rsidRDefault="008810EB" w:rsidP="008810EB">
      <w:pPr>
        <w:pStyle w:val="ListParagraph"/>
        <w:numPr>
          <w:ilvl w:val="0"/>
          <w:numId w:val="17"/>
        </w:numPr>
        <w:autoSpaceDE w:val="0"/>
        <w:autoSpaceDN w:val="0"/>
        <w:adjustRightInd w:val="0"/>
        <w:spacing w:line="240" w:lineRule="auto"/>
        <w:rPr>
          <w:rFonts w:ascii="Times New Roman" w:hAnsi="Times New Roman" w:cs="Times New Roman"/>
          <w:bCs/>
          <w:sz w:val="23"/>
          <w:szCs w:val="23"/>
        </w:rPr>
      </w:pPr>
      <w:r>
        <w:rPr>
          <w:rFonts w:ascii="Times New Roman" w:hAnsi="Times New Roman" w:cs="Times New Roman"/>
          <w:bCs/>
          <w:sz w:val="23"/>
          <w:szCs w:val="23"/>
        </w:rPr>
        <w:t>Vicki Nelson, Family Support Worker</w:t>
      </w:r>
    </w:p>
    <w:p w14:paraId="754C9983" w14:textId="137B689A" w:rsidR="00E44FF6" w:rsidRDefault="00E77EBD" w:rsidP="00E44FF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committee will review the following:</w:t>
      </w:r>
    </w:p>
    <w:p w14:paraId="750D9A4C" w14:textId="18347374" w:rsidR="00E77EBD" w:rsidRDefault="00E77EBD" w:rsidP="00E77EBD">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E77EBD">
        <w:rPr>
          <w:rFonts w:ascii="Times New Roman" w:hAnsi="Times New Roman" w:cs="Times New Roman"/>
          <w:color w:val="000000"/>
          <w:sz w:val="23"/>
          <w:szCs w:val="23"/>
        </w:rPr>
        <w:t xml:space="preserve">The use of restrictive procedures based on patterns or problems indicated by similarities in the time of day, day of week, duration of the use of a restrictive procedure, </w:t>
      </w:r>
      <w:r>
        <w:rPr>
          <w:rFonts w:ascii="Times New Roman" w:hAnsi="Times New Roman" w:cs="Times New Roman"/>
          <w:color w:val="000000"/>
          <w:sz w:val="23"/>
          <w:szCs w:val="23"/>
        </w:rPr>
        <w:t>the individuals involved or other factors associated with the use of restrictive procedures.</w:t>
      </w:r>
    </w:p>
    <w:p w14:paraId="5DF17263" w14:textId="2F3DDB58" w:rsidR="00E77EBD" w:rsidRDefault="00E77EBD" w:rsidP="00E77EBD">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The number of times a restrictive procedure is used school wide and for an individual child. </w:t>
      </w:r>
    </w:p>
    <w:p w14:paraId="5CB945F1" w14:textId="73148D44" w:rsidR="00E77EBD" w:rsidRDefault="00E77EBD" w:rsidP="00E77EBD">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number and types of injuries, if any, resulting from the use of restrictive procedures.</w:t>
      </w:r>
    </w:p>
    <w:p w14:paraId="27B35423" w14:textId="54199AF0" w:rsidR="00E77EBD" w:rsidRDefault="00E77EBD" w:rsidP="00E77EBD">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Whether restrictive procedures are used in non-emergency situations.</w:t>
      </w:r>
    </w:p>
    <w:p w14:paraId="5B1BDC05" w14:textId="1CE6A73E" w:rsidR="00E77EBD" w:rsidRDefault="00E77EBD" w:rsidP="00E77EBD">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need for additional staff training.</w:t>
      </w:r>
    </w:p>
    <w:p w14:paraId="68AE96ED" w14:textId="57AAB07E" w:rsidR="00E77EBD" w:rsidRPr="00E77EBD" w:rsidRDefault="00E77EBD" w:rsidP="00E77EBD">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Proposed actions to minimize the use of restrictive procedures.</w:t>
      </w:r>
    </w:p>
    <w:p w14:paraId="16AA318D" w14:textId="77777777" w:rsidR="004C3CFB" w:rsidRPr="00417C33" w:rsidRDefault="004C3CFB" w:rsidP="00E44FF6">
      <w:pPr>
        <w:autoSpaceDE w:val="0"/>
        <w:autoSpaceDN w:val="0"/>
        <w:adjustRightInd w:val="0"/>
        <w:spacing w:after="0" w:line="240" w:lineRule="auto"/>
        <w:rPr>
          <w:rFonts w:ascii="Times New Roman" w:hAnsi="Times New Roman" w:cs="Times New Roman"/>
          <w:color w:val="000000"/>
          <w:sz w:val="23"/>
          <w:szCs w:val="23"/>
        </w:rPr>
      </w:pPr>
    </w:p>
    <w:p w14:paraId="1A3BA48C" w14:textId="5537D646"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If a post-use debriefing meeting reveals that</w:t>
      </w:r>
      <w:r w:rsidR="004100CB">
        <w:rPr>
          <w:rFonts w:ascii="Times New Roman" w:hAnsi="Times New Roman" w:cs="Times New Roman"/>
          <w:color w:val="000000"/>
          <w:sz w:val="23"/>
          <w:szCs w:val="23"/>
        </w:rPr>
        <w:t xml:space="preserve"> the use of physical holding </w:t>
      </w:r>
      <w:r w:rsidRPr="00417C33">
        <w:rPr>
          <w:rFonts w:ascii="Times New Roman" w:hAnsi="Times New Roman" w:cs="Times New Roman"/>
          <w:color w:val="000000"/>
          <w:sz w:val="23"/>
          <w:szCs w:val="23"/>
        </w:rPr>
        <w:t>was not used appropriately, the Building Oversight Committee will convene</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immediately to ensure corrective action is taken. The Building Oversight Committee</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will review and evaluate the Critical Incident Data Sheet for Restrictive Procedures and the Staff Debr</w:t>
      </w:r>
      <w:r w:rsidR="00DD110E">
        <w:rPr>
          <w:rFonts w:ascii="Times New Roman" w:hAnsi="Times New Roman" w:cs="Times New Roman"/>
          <w:color w:val="000000"/>
          <w:sz w:val="23"/>
          <w:szCs w:val="23"/>
        </w:rPr>
        <w:t>iefing Meeting form</w:t>
      </w:r>
      <w:r w:rsidRPr="00417C33">
        <w:rPr>
          <w:rFonts w:ascii="Times New Roman" w:hAnsi="Times New Roman" w:cs="Times New Roman"/>
          <w:color w:val="000000"/>
          <w:sz w:val="23"/>
          <w:szCs w:val="23"/>
        </w:rPr>
        <w:t xml:space="preserve"> to determine</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and recommend training needs.</w:t>
      </w:r>
    </w:p>
    <w:p w14:paraId="7D245CC8" w14:textId="77777777" w:rsidR="00C640BA" w:rsidRPr="00417C33" w:rsidRDefault="00C640BA" w:rsidP="00E44FF6">
      <w:pPr>
        <w:autoSpaceDE w:val="0"/>
        <w:autoSpaceDN w:val="0"/>
        <w:adjustRightInd w:val="0"/>
        <w:spacing w:after="0" w:line="240" w:lineRule="auto"/>
        <w:rPr>
          <w:rFonts w:ascii="Times New Roman" w:hAnsi="Times New Roman" w:cs="Times New Roman"/>
          <w:color w:val="000000"/>
          <w:sz w:val="23"/>
          <w:szCs w:val="23"/>
        </w:rPr>
      </w:pPr>
    </w:p>
    <w:p w14:paraId="77086142" w14:textId="77777777" w:rsidR="00E44FF6" w:rsidRPr="00417C33" w:rsidRDefault="00E44FF6" w:rsidP="00E44FF6">
      <w:pPr>
        <w:autoSpaceDE w:val="0"/>
        <w:autoSpaceDN w:val="0"/>
        <w:adjustRightInd w:val="0"/>
        <w:spacing w:after="0" w:line="240" w:lineRule="auto"/>
        <w:rPr>
          <w:rFonts w:ascii="Times New Roman" w:hAnsi="Times New Roman" w:cs="Times New Roman"/>
          <w:b/>
          <w:bCs/>
          <w:color w:val="000000"/>
          <w:sz w:val="23"/>
          <w:szCs w:val="23"/>
        </w:rPr>
      </w:pPr>
      <w:r w:rsidRPr="00417C33">
        <w:rPr>
          <w:rFonts w:ascii="Times New Roman" w:hAnsi="Times New Roman" w:cs="Times New Roman"/>
          <w:b/>
          <w:bCs/>
          <w:color w:val="000000"/>
          <w:sz w:val="23"/>
          <w:szCs w:val="23"/>
        </w:rPr>
        <w:t xml:space="preserve">I. </w:t>
      </w:r>
      <w:r w:rsidRPr="00417C33">
        <w:rPr>
          <w:rFonts w:ascii="Times New Roman" w:hAnsi="Times New Roman" w:cs="Times New Roman"/>
          <w:b/>
          <w:bCs/>
          <w:color w:val="000000"/>
          <w:sz w:val="23"/>
          <w:szCs w:val="23"/>
          <w:u w:val="single"/>
        </w:rPr>
        <w:t>Emergency Situations – Use of Restrictive Procedures</w:t>
      </w:r>
    </w:p>
    <w:p w14:paraId="178823E1" w14:textId="6B08AC16" w:rsidR="00E44FF6" w:rsidRPr="00417C33" w:rsidRDefault="00E44FF6" w:rsidP="00E44FF6">
      <w:pPr>
        <w:autoSpaceDE w:val="0"/>
        <w:autoSpaceDN w:val="0"/>
        <w:adjustRightInd w:val="0"/>
        <w:spacing w:after="0" w:line="240" w:lineRule="auto"/>
        <w:rPr>
          <w:rFonts w:ascii="Times New Roman" w:hAnsi="Times New Roman" w:cs="Times New Roman"/>
          <w:color w:val="000000"/>
          <w:sz w:val="23"/>
          <w:szCs w:val="23"/>
        </w:rPr>
      </w:pPr>
      <w:r w:rsidRPr="00417C33">
        <w:rPr>
          <w:rFonts w:ascii="Times New Roman" w:hAnsi="Times New Roman" w:cs="Times New Roman"/>
          <w:color w:val="000000"/>
          <w:sz w:val="23"/>
          <w:szCs w:val="23"/>
        </w:rPr>
        <w:t xml:space="preserve">The </w:t>
      </w:r>
      <w:r w:rsidR="003C60CB" w:rsidRPr="003C60CB">
        <w:rPr>
          <w:rFonts w:ascii="Times New Roman" w:hAnsi="Times New Roman" w:cs="Times New Roman"/>
          <w:bCs/>
          <w:sz w:val="23"/>
          <w:szCs w:val="23"/>
        </w:rPr>
        <w:t>Fillmore Central School</w:t>
      </w:r>
      <w:r w:rsidR="003C60CB" w:rsidRPr="00417C33">
        <w:rPr>
          <w:rFonts w:ascii="Times New Roman" w:hAnsi="Times New Roman" w:cs="Times New Roman"/>
          <w:bCs/>
          <w:sz w:val="23"/>
          <w:szCs w:val="23"/>
        </w:rPr>
        <w:t xml:space="preserve"> Public School #21</w:t>
      </w:r>
      <w:r w:rsidR="003C60CB">
        <w:rPr>
          <w:rFonts w:ascii="Times New Roman" w:hAnsi="Times New Roman" w:cs="Times New Roman"/>
          <w:bCs/>
          <w:sz w:val="23"/>
          <w:szCs w:val="23"/>
        </w:rPr>
        <w:t>98</w:t>
      </w:r>
      <w:r w:rsidR="003C60CB" w:rsidRPr="00417C33">
        <w:rPr>
          <w:rFonts w:ascii="Times New Roman" w:hAnsi="Times New Roman" w:cs="Times New Roman"/>
          <w:b/>
          <w:bCs/>
          <w:sz w:val="23"/>
          <w:szCs w:val="23"/>
        </w:rPr>
        <w:t xml:space="preserve"> </w:t>
      </w:r>
      <w:r w:rsidRPr="00417C33">
        <w:rPr>
          <w:rFonts w:ascii="Times New Roman" w:hAnsi="Times New Roman" w:cs="Times New Roman"/>
          <w:color w:val="000000"/>
          <w:sz w:val="23"/>
          <w:szCs w:val="23"/>
        </w:rPr>
        <w:t>shall make reasonable efforts to notify the parent</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on the same day when restrictive procedures are used in an emergency. If the</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school is unable to provide same-day notice, notice will be sent by written or</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electronic means or as oth</w:t>
      </w:r>
      <w:r w:rsidR="004C3CFB" w:rsidRPr="00417C33">
        <w:rPr>
          <w:rFonts w:ascii="Times New Roman" w:hAnsi="Times New Roman" w:cs="Times New Roman"/>
          <w:color w:val="000000"/>
          <w:sz w:val="23"/>
          <w:szCs w:val="23"/>
        </w:rPr>
        <w:t xml:space="preserve">erwise indicated by the parent. </w:t>
      </w:r>
      <w:r w:rsidRPr="00417C33">
        <w:rPr>
          <w:rFonts w:ascii="Times New Roman" w:hAnsi="Times New Roman" w:cs="Times New Roman"/>
          <w:color w:val="000000"/>
          <w:sz w:val="23"/>
          <w:szCs w:val="23"/>
        </w:rPr>
        <w:t>Documentation of how</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the parent wants to be notified when a restrictive procedure is used may be found in</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the IEP or BIP.</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Building administrators will receive written notification when restrictive procedures</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are used in emergency situations.</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 xml:space="preserve"> Records will be reviewed and summarized</w:t>
      </w:r>
      <w:r w:rsidR="004C3CFB" w:rsidRPr="00417C33">
        <w:rPr>
          <w:rFonts w:ascii="Times New Roman" w:hAnsi="Times New Roman" w:cs="Times New Roman"/>
          <w:color w:val="000000"/>
          <w:sz w:val="23"/>
          <w:szCs w:val="23"/>
        </w:rPr>
        <w:t xml:space="preserve"> </w:t>
      </w:r>
      <w:r w:rsidRPr="00417C33">
        <w:rPr>
          <w:rFonts w:ascii="Times New Roman" w:hAnsi="Times New Roman" w:cs="Times New Roman"/>
          <w:color w:val="000000"/>
          <w:sz w:val="23"/>
          <w:szCs w:val="23"/>
        </w:rPr>
        <w:t>annually.</w:t>
      </w:r>
    </w:p>
    <w:p w14:paraId="5CD52ECD" w14:textId="77777777" w:rsidR="004C3CFB" w:rsidRPr="00417C33" w:rsidRDefault="004C3CFB" w:rsidP="00E44FF6">
      <w:pPr>
        <w:autoSpaceDE w:val="0"/>
        <w:autoSpaceDN w:val="0"/>
        <w:adjustRightInd w:val="0"/>
        <w:spacing w:after="0" w:line="240" w:lineRule="auto"/>
        <w:rPr>
          <w:rFonts w:ascii="Times New Roman" w:hAnsi="Times New Roman" w:cs="Times New Roman"/>
          <w:color w:val="000000"/>
          <w:sz w:val="23"/>
          <w:szCs w:val="23"/>
        </w:rPr>
      </w:pPr>
    </w:p>
    <w:p w14:paraId="797153EC" w14:textId="77777777" w:rsidR="004C3CFB" w:rsidRPr="00523299" w:rsidRDefault="00E44FF6" w:rsidP="00E44FF6">
      <w:pPr>
        <w:autoSpaceDE w:val="0"/>
        <w:autoSpaceDN w:val="0"/>
        <w:adjustRightInd w:val="0"/>
        <w:spacing w:after="0" w:line="240" w:lineRule="auto"/>
        <w:rPr>
          <w:rFonts w:ascii="Times New Roman" w:hAnsi="Times New Roman" w:cs="Times New Roman"/>
          <w:b/>
          <w:bCs/>
          <w:color w:val="000000"/>
          <w:sz w:val="23"/>
          <w:szCs w:val="23"/>
          <w:u w:val="single"/>
        </w:rPr>
      </w:pPr>
      <w:r w:rsidRPr="00523299">
        <w:rPr>
          <w:rFonts w:ascii="Times New Roman" w:hAnsi="Times New Roman" w:cs="Times New Roman"/>
          <w:b/>
          <w:bCs/>
          <w:color w:val="000000"/>
          <w:sz w:val="23"/>
          <w:szCs w:val="23"/>
        </w:rPr>
        <w:t xml:space="preserve">J. </w:t>
      </w:r>
      <w:r w:rsidRPr="00523299">
        <w:rPr>
          <w:rFonts w:ascii="Times New Roman" w:hAnsi="Times New Roman" w:cs="Times New Roman"/>
          <w:b/>
          <w:bCs/>
          <w:color w:val="000000"/>
          <w:sz w:val="23"/>
          <w:szCs w:val="23"/>
          <w:u w:val="single"/>
        </w:rPr>
        <w:t>Positive Behavior Interventions and Supports</w:t>
      </w:r>
    </w:p>
    <w:p w14:paraId="321E6C13" w14:textId="77777777" w:rsidR="00BE1FF5" w:rsidRPr="00523299" w:rsidRDefault="00BE1FF5" w:rsidP="00BE1FF5">
      <w:pPr>
        <w:shd w:val="clear" w:color="auto" w:fill="FFFFFF"/>
        <w:rPr>
          <w:rFonts w:ascii="Times New Roman" w:hAnsi="Times New Roman" w:cs="Times New Roman"/>
          <w:color w:val="222222"/>
          <w:sz w:val="23"/>
          <w:szCs w:val="23"/>
        </w:rPr>
      </w:pPr>
      <w:r w:rsidRPr="00523299">
        <w:rPr>
          <w:rFonts w:ascii="Times New Roman" w:hAnsi="Times New Roman" w:cs="Times New Roman"/>
          <w:color w:val="222222"/>
          <w:sz w:val="23"/>
          <w:szCs w:val="23"/>
        </w:rPr>
        <w:t>The Fillmore Central School District leans on their school mission statement, which incorporates a commitment to maintaining a safe and nurturing learning environment. The school district believes in the uniqueness and potential of each student and provides opportunities to achieve each learner's personal best. </w:t>
      </w:r>
    </w:p>
    <w:p w14:paraId="2395127D" w14:textId="77777777" w:rsidR="00BE1FF5" w:rsidRPr="00523299" w:rsidRDefault="00BE1FF5" w:rsidP="00BE1FF5">
      <w:pPr>
        <w:shd w:val="clear" w:color="auto" w:fill="FFFFFF"/>
        <w:rPr>
          <w:rFonts w:ascii="Times New Roman" w:hAnsi="Times New Roman" w:cs="Times New Roman"/>
          <w:color w:val="222222"/>
          <w:sz w:val="23"/>
          <w:szCs w:val="23"/>
        </w:rPr>
      </w:pPr>
      <w:r w:rsidRPr="00523299">
        <w:rPr>
          <w:rFonts w:ascii="Times New Roman" w:hAnsi="Times New Roman" w:cs="Times New Roman"/>
          <w:color w:val="222222"/>
          <w:sz w:val="23"/>
          <w:szCs w:val="23"/>
        </w:rPr>
        <w:t>Fillmore Central High School created the "Falcon Fundamentals" during their PBIS training with MDE within the last three years.  The staff are trained and encouraged to display this information and use common language to support an effective, efficient and nurturing environment. The Falcon Fundamentals include:</w:t>
      </w:r>
    </w:p>
    <w:p w14:paraId="0439E3ED" w14:textId="6AD6B8B1" w:rsidR="00BE1FF5" w:rsidRPr="00523299" w:rsidRDefault="00BE1FF5" w:rsidP="00BE1FF5">
      <w:pPr>
        <w:shd w:val="clear" w:color="auto" w:fill="FFFFFF"/>
        <w:contextualSpacing/>
        <w:rPr>
          <w:rFonts w:ascii="Times New Roman" w:hAnsi="Times New Roman" w:cs="Times New Roman"/>
          <w:color w:val="222222"/>
          <w:sz w:val="23"/>
          <w:szCs w:val="23"/>
        </w:rPr>
      </w:pPr>
      <w:r w:rsidRPr="00523299">
        <w:rPr>
          <w:rFonts w:ascii="Times New Roman" w:hAnsi="Times New Roman" w:cs="Times New Roman"/>
          <w:color w:val="222222"/>
          <w:sz w:val="23"/>
          <w:szCs w:val="23"/>
        </w:rPr>
        <w:t>Respond Safely</w:t>
      </w:r>
      <w:r w:rsidR="00D336D2">
        <w:rPr>
          <w:rFonts w:ascii="Times New Roman" w:hAnsi="Times New Roman" w:cs="Times New Roman"/>
          <w:color w:val="222222"/>
          <w:sz w:val="23"/>
          <w:szCs w:val="23"/>
        </w:rPr>
        <w:t xml:space="preserve">; </w:t>
      </w:r>
      <w:r w:rsidRPr="00523299">
        <w:rPr>
          <w:rFonts w:ascii="Times New Roman" w:hAnsi="Times New Roman" w:cs="Times New Roman"/>
          <w:color w:val="222222"/>
          <w:sz w:val="23"/>
          <w:szCs w:val="23"/>
        </w:rPr>
        <w:t>Respect Everyone</w:t>
      </w:r>
      <w:r w:rsidR="00D336D2">
        <w:rPr>
          <w:rFonts w:ascii="Times New Roman" w:hAnsi="Times New Roman" w:cs="Times New Roman"/>
          <w:color w:val="222222"/>
          <w:sz w:val="23"/>
          <w:szCs w:val="23"/>
        </w:rPr>
        <w:t xml:space="preserve">; </w:t>
      </w:r>
      <w:r w:rsidRPr="00523299">
        <w:rPr>
          <w:rFonts w:ascii="Times New Roman" w:hAnsi="Times New Roman" w:cs="Times New Roman"/>
          <w:color w:val="222222"/>
          <w:sz w:val="23"/>
          <w:szCs w:val="23"/>
        </w:rPr>
        <w:t>Responsibility Everywhere</w:t>
      </w:r>
    </w:p>
    <w:p w14:paraId="1111559A" w14:textId="45D008D0" w:rsidR="00BE1FF5" w:rsidRPr="00523299" w:rsidRDefault="00D336D2" w:rsidP="00BE1FF5">
      <w:pPr>
        <w:shd w:val="clear" w:color="auto" w:fill="FFFFFF"/>
        <w:contextualSpacing/>
        <w:rPr>
          <w:rFonts w:ascii="Times New Roman" w:hAnsi="Times New Roman" w:cs="Times New Roman"/>
          <w:color w:val="222222"/>
          <w:sz w:val="23"/>
          <w:szCs w:val="23"/>
        </w:rPr>
      </w:pPr>
      <w:r>
        <w:rPr>
          <w:rFonts w:ascii="Times New Roman" w:hAnsi="Times New Roman" w:cs="Times New Roman"/>
          <w:color w:val="222222"/>
          <w:sz w:val="23"/>
          <w:szCs w:val="23"/>
        </w:rPr>
        <w:t>(</w:t>
      </w:r>
      <w:r w:rsidR="00BE1FF5" w:rsidRPr="00523299">
        <w:rPr>
          <w:rFonts w:ascii="Times New Roman" w:hAnsi="Times New Roman" w:cs="Times New Roman"/>
          <w:color w:val="222222"/>
          <w:sz w:val="23"/>
          <w:szCs w:val="23"/>
        </w:rPr>
        <w:t>Posters are displayed in all areas of the school.</w:t>
      </w:r>
      <w:r>
        <w:rPr>
          <w:rFonts w:ascii="Times New Roman" w:hAnsi="Times New Roman" w:cs="Times New Roman"/>
          <w:color w:val="222222"/>
          <w:sz w:val="23"/>
          <w:szCs w:val="23"/>
        </w:rPr>
        <w:t>)</w:t>
      </w:r>
    </w:p>
    <w:p w14:paraId="610DA1C0" w14:textId="77777777" w:rsidR="00BE1FF5" w:rsidRPr="00523299" w:rsidRDefault="00BE1FF5" w:rsidP="00BE1FF5">
      <w:pPr>
        <w:shd w:val="clear" w:color="auto" w:fill="FFFFFF"/>
        <w:contextualSpacing/>
        <w:rPr>
          <w:rFonts w:ascii="Times New Roman" w:hAnsi="Times New Roman" w:cs="Times New Roman"/>
          <w:color w:val="222222"/>
          <w:sz w:val="23"/>
          <w:szCs w:val="23"/>
        </w:rPr>
      </w:pPr>
    </w:p>
    <w:p w14:paraId="6303346A" w14:textId="77777777" w:rsidR="00BE1FF5" w:rsidRPr="00523299" w:rsidRDefault="00BE1FF5" w:rsidP="00BE1FF5">
      <w:pPr>
        <w:shd w:val="clear" w:color="auto" w:fill="FFFFFF"/>
        <w:contextualSpacing/>
        <w:rPr>
          <w:rFonts w:ascii="Times New Roman" w:hAnsi="Times New Roman" w:cs="Times New Roman"/>
          <w:color w:val="222222"/>
          <w:sz w:val="23"/>
          <w:szCs w:val="23"/>
        </w:rPr>
      </w:pPr>
      <w:r w:rsidRPr="00523299">
        <w:rPr>
          <w:rFonts w:ascii="Times New Roman" w:hAnsi="Times New Roman" w:cs="Times New Roman"/>
          <w:color w:val="222222"/>
          <w:sz w:val="23"/>
          <w:szCs w:val="23"/>
        </w:rPr>
        <w:t>During the first day of school, the principal shared his vision of positive school wide expectations for students and staff behaviors. During a school assembly, students were given constructive and positive messages on proactive social behavior.  School staff was also given the principal's expectations as far as providing a safe, nurturing and positive learning environment. When walking through the halls of Fillmore Central, one can see, hear and feel "a place like home."</w:t>
      </w:r>
    </w:p>
    <w:p w14:paraId="0CFEB568" w14:textId="77777777" w:rsidR="00BE1FF5" w:rsidRPr="00523299" w:rsidRDefault="00BE1FF5" w:rsidP="00BE1FF5">
      <w:pPr>
        <w:shd w:val="clear" w:color="auto" w:fill="FFFFFF"/>
        <w:contextualSpacing/>
        <w:rPr>
          <w:rFonts w:ascii="Times New Roman" w:hAnsi="Times New Roman" w:cs="Times New Roman"/>
          <w:color w:val="222222"/>
          <w:sz w:val="23"/>
          <w:szCs w:val="23"/>
        </w:rPr>
      </w:pPr>
    </w:p>
    <w:p w14:paraId="228203AA" w14:textId="77777777" w:rsidR="00BE1FF5" w:rsidRPr="00523299" w:rsidRDefault="00BE1FF5" w:rsidP="00BE1FF5">
      <w:pPr>
        <w:shd w:val="clear" w:color="auto" w:fill="FFFFFF"/>
        <w:contextualSpacing/>
        <w:rPr>
          <w:rFonts w:ascii="Times New Roman" w:hAnsi="Times New Roman" w:cs="Times New Roman"/>
          <w:color w:val="222222"/>
          <w:sz w:val="23"/>
          <w:szCs w:val="23"/>
        </w:rPr>
      </w:pPr>
      <w:r w:rsidRPr="00523299">
        <w:rPr>
          <w:rFonts w:ascii="Times New Roman" w:hAnsi="Times New Roman" w:cs="Times New Roman"/>
          <w:color w:val="222222"/>
          <w:sz w:val="23"/>
          <w:szCs w:val="23"/>
        </w:rPr>
        <w:t>Fillmore Central School District has two dynamic school settings that are accompanied with teams of effective and efficient teachers. The teachers are aware of the three Tertiary Prevention Model. Each school has a team that facilitates support and problem solving strategies. At the Elementary level, Teachers Assisting Teachers (TAT) facilitates discussion on the what, why and how things are happening and creates plans to do the next best thing. The next best thing, could be universal - classroom activities, or targeted strategies that may be more specific and perhaps taught in a smaller setting, and last more intensive which is individualized with special support from the Special Education Department. </w:t>
      </w:r>
    </w:p>
    <w:p w14:paraId="70D36307" w14:textId="77777777" w:rsidR="00BE1FF5" w:rsidRPr="00523299" w:rsidRDefault="00BE1FF5" w:rsidP="00BE1FF5">
      <w:pPr>
        <w:shd w:val="clear" w:color="auto" w:fill="FFFFFF"/>
        <w:contextualSpacing/>
        <w:rPr>
          <w:rFonts w:ascii="Times New Roman" w:hAnsi="Times New Roman" w:cs="Times New Roman"/>
          <w:color w:val="222222"/>
          <w:sz w:val="23"/>
          <w:szCs w:val="23"/>
        </w:rPr>
      </w:pPr>
    </w:p>
    <w:p w14:paraId="788AEE50" w14:textId="77777777" w:rsidR="00BE1FF5" w:rsidRPr="00523299" w:rsidRDefault="00BE1FF5" w:rsidP="00BE1FF5">
      <w:pPr>
        <w:shd w:val="clear" w:color="auto" w:fill="FFFFFF"/>
        <w:contextualSpacing/>
        <w:rPr>
          <w:rFonts w:ascii="Times New Roman" w:hAnsi="Times New Roman" w:cs="Times New Roman"/>
          <w:color w:val="222222"/>
          <w:sz w:val="23"/>
          <w:szCs w:val="23"/>
        </w:rPr>
      </w:pPr>
      <w:r w:rsidRPr="00523299">
        <w:rPr>
          <w:rFonts w:ascii="Times New Roman" w:hAnsi="Times New Roman" w:cs="Times New Roman"/>
          <w:color w:val="222222"/>
          <w:sz w:val="23"/>
          <w:szCs w:val="23"/>
        </w:rPr>
        <w:t> At the high school level, the team is called Student Assistant Team. This team is centered on the student being present and teachers, staff and parents are involved in the problem solving process. This, like TAT, is used to problem solve, academics, behavior, family and mental health issues. </w:t>
      </w:r>
    </w:p>
    <w:p w14:paraId="04E56D20" w14:textId="77777777" w:rsidR="00BE1FF5" w:rsidRPr="00523299" w:rsidRDefault="00BE1FF5" w:rsidP="00BE1FF5">
      <w:pPr>
        <w:shd w:val="clear" w:color="auto" w:fill="FFFFFF"/>
        <w:contextualSpacing/>
        <w:rPr>
          <w:rFonts w:ascii="Times New Roman" w:hAnsi="Times New Roman" w:cs="Times New Roman"/>
          <w:color w:val="222222"/>
          <w:sz w:val="23"/>
          <w:szCs w:val="23"/>
        </w:rPr>
      </w:pPr>
    </w:p>
    <w:p w14:paraId="7098140D" w14:textId="77777777" w:rsidR="00BE1FF5" w:rsidRPr="00523299" w:rsidRDefault="00BE1FF5" w:rsidP="00BE1FF5">
      <w:pPr>
        <w:shd w:val="clear" w:color="auto" w:fill="FFFFFF"/>
        <w:contextualSpacing/>
        <w:rPr>
          <w:rFonts w:ascii="Times New Roman" w:hAnsi="Times New Roman" w:cs="Times New Roman"/>
          <w:color w:val="222222"/>
          <w:sz w:val="23"/>
          <w:szCs w:val="23"/>
        </w:rPr>
      </w:pPr>
      <w:r w:rsidRPr="00523299">
        <w:rPr>
          <w:rFonts w:ascii="Times New Roman" w:hAnsi="Times New Roman" w:cs="Times New Roman"/>
          <w:color w:val="222222"/>
          <w:sz w:val="23"/>
          <w:szCs w:val="23"/>
        </w:rPr>
        <w:t>Fillmore Central School District is a small, rural district with a big heart for all learners. It incorporates a "family -like-feeling."   It is a community who strongly supports and provides high expectations for students and staff to give their best.  </w:t>
      </w:r>
    </w:p>
    <w:p w14:paraId="31919186" w14:textId="77777777" w:rsidR="00BE1FF5" w:rsidRDefault="00BE1FF5" w:rsidP="00417C33">
      <w:pPr>
        <w:autoSpaceDE w:val="0"/>
        <w:autoSpaceDN w:val="0"/>
        <w:adjustRightInd w:val="0"/>
        <w:spacing w:after="0" w:line="240" w:lineRule="auto"/>
        <w:rPr>
          <w:rFonts w:ascii="Times New Roman" w:hAnsi="Times New Roman" w:cs="Times New Roman"/>
          <w:b/>
          <w:bCs/>
          <w:color w:val="000000"/>
          <w:sz w:val="23"/>
          <w:szCs w:val="23"/>
        </w:rPr>
      </w:pPr>
    </w:p>
    <w:p w14:paraId="008EF0EF" w14:textId="56629DD5" w:rsidR="008533C7" w:rsidRPr="003406BB" w:rsidRDefault="00417C33" w:rsidP="00417C33">
      <w:pPr>
        <w:autoSpaceDE w:val="0"/>
        <w:autoSpaceDN w:val="0"/>
        <w:adjustRightInd w:val="0"/>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rPr>
        <w:t>K</w:t>
      </w:r>
      <w:r w:rsidRPr="00417C33">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u w:val="single"/>
        </w:rPr>
        <w:t>Links to Mental Health Services</w:t>
      </w:r>
    </w:p>
    <w:p w14:paraId="5AF94F8B" w14:textId="77777777" w:rsidR="00417C33" w:rsidRDefault="00417C33" w:rsidP="00417C33">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Fillmore County Social Services  </w:t>
      </w:r>
    </w:p>
    <w:p w14:paraId="638335DD" w14:textId="7BF6B2B0" w:rsidR="00417C33" w:rsidRDefault="00C401BD" w:rsidP="00417C33">
      <w:pPr>
        <w:autoSpaceDE w:val="0"/>
        <w:autoSpaceDN w:val="0"/>
        <w:adjustRightInd w:val="0"/>
        <w:spacing w:after="0" w:line="240" w:lineRule="auto"/>
        <w:rPr>
          <w:rFonts w:ascii="Times New Roman" w:hAnsi="Times New Roman" w:cs="Times New Roman"/>
          <w:bCs/>
          <w:color w:val="000000"/>
          <w:sz w:val="23"/>
          <w:szCs w:val="23"/>
        </w:rPr>
      </w:pPr>
      <w:hyperlink r:id="rId9" w:history="1">
        <w:r w:rsidR="00417C33" w:rsidRPr="00891E68">
          <w:rPr>
            <w:rStyle w:val="Hyperlink"/>
            <w:rFonts w:ascii="Times New Roman" w:hAnsi="Times New Roman" w:cs="Times New Roman"/>
            <w:bCs/>
            <w:sz w:val="23"/>
            <w:szCs w:val="23"/>
          </w:rPr>
          <w:t>http://www.co.fillmore.mn.us/</w:t>
        </w:r>
      </w:hyperlink>
      <w:r w:rsidR="00417C33">
        <w:rPr>
          <w:rFonts w:ascii="Times New Roman" w:hAnsi="Times New Roman" w:cs="Times New Roman"/>
          <w:bCs/>
          <w:color w:val="000000"/>
          <w:sz w:val="23"/>
          <w:szCs w:val="23"/>
        </w:rPr>
        <w:t xml:space="preserve"> </w:t>
      </w:r>
    </w:p>
    <w:p w14:paraId="3F594786" w14:textId="7B6D29E8" w:rsidR="00417C33" w:rsidRPr="00417C33" w:rsidRDefault="00417C33" w:rsidP="00417C33">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Phone (507) 765-2175</w:t>
      </w:r>
    </w:p>
    <w:p w14:paraId="4BED79C5" w14:textId="6567F484" w:rsidR="00E44FF6" w:rsidRDefault="00E44FF6" w:rsidP="00963280">
      <w:pPr>
        <w:autoSpaceDE w:val="0"/>
        <w:autoSpaceDN w:val="0"/>
        <w:adjustRightInd w:val="0"/>
        <w:spacing w:after="0" w:line="240" w:lineRule="auto"/>
        <w:rPr>
          <w:rFonts w:ascii="Times New Roman" w:hAnsi="Times New Roman" w:cs="Times New Roman"/>
          <w:i/>
          <w:sz w:val="23"/>
          <w:szCs w:val="23"/>
        </w:rPr>
      </w:pPr>
    </w:p>
    <w:p w14:paraId="4231FB4E" w14:textId="3B0410A9" w:rsidR="00417C33" w:rsidRDefault="00417C33" w:rsidP="009632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Hiawatha Valley Mental Health Center</w:t>
      </w:r>
    </w:p>
    <w:p w14:paraId="7522E039" w14:textId="2204EC45" w:rsidR="00417C33" w:rsidRDefault="00C401BD" w:rsidP="00963280">
      <w:pPr>
        <w:autoSpaceDE w:val="0"/>
        <w:autoSpaceDN w:val="0"/>
        <w:adjustRightInd w:val="0"/>
        <w:spacing w:after="0" w:line="240" w:lineRule="auto"/>
        <w:rPr>
          <w:rFonts w:ascii="Times New Roman" w:hAnsi="Times New Roman" w:cs="Times New Roman"/>
          <w:sz w:val="23"/>
          <w:szCs w:val="23"/>
        </w:rPr>
      </w:pPr>
      <w:hyperlink r:id="rId10" w:history="1">
        <w:r w:rsidR="00417C33" w:rsidRPr="00891E68">
          <w:rPr>
            <w:rStyle w:val="Hyperlink"/>
            <w:rFonts w:ascii="Times New Roman" w:hAnsi="Times New Roman" w:cs="Times New Roman"/>
            <w:sz w:val="23"/>
            <w:szCs w:val="23"/>
          </w:rPr>
          <w:t>http://www.hvmhc.org/</w:t>
        </w:r>
      </w:hyperlink>
    </w:p>
    <w:p w14:paraId="1DCB7605" w14:textId="4AD34BA2" w:rsidR="00417C33" w:rsidRDefault="00417C33" w:rsidP="009632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Phone (507) 454-4341</w:t>
      </w:r>
    </w:p>
    <w:p w14:paraId="31E8CB7D" w14:textId="77777777" w:rsidR="00417C33" w:rsidRDefault="00417C33" w:rsidP="00963280">
      <w:pPr>
        <w:autoSpaceDE w:val="0"/>
        <w:autoSpaceDN w:val="0"/>
        <w:adjustRightInd w:val="0"/>
        <w:spacing w:after="0" w:line="240" w:lineRule="auto"/>
        <w:rPr>
          <w:rFonts w:ascii="Times New Roman" w:hAnsi="Times New Roman" w:cs="Times New Roman"/>
          <w:sz w:val="23"/>
          <w:szCs w:val="23"/>
        </w:rPr>
      </w:pPr>
    </w:p>
    <w:p w14:paraId="27095BCC" w14:textId="6B811783" w:rsidR="00417C33" w:rsidRDefault="00417C33" w:rsidP="00963280">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Zumbro</w:t>
      </w:r>
      <w:proofErr w:type="spellEnd"/>
      <w:r>
        <w:rPr>
          <w:rFonts w:ascii="Times New Roman" w:hAnsi="Times New Roman" w:cs="Times New Roman"/>
          <w:sz w:val="23"/>
          <w:szCs w:val="23"/>
        </w:rPr>
        <w:t xml:space="preserve"> Valley Mental Health Center</w:t>
      </w:r>
    </w:p>
    <w:p w14:paraId="343A0F78" w14:textId="331A5527" w:rsidR="005F6D19" w:rsidRDefault="00C401BD" w:rsidP="00963280">
      <w:pPr>
        <w:autoSpaceDE w:val="0"/>
        <w:autoSpaceDN w:val="0"/>
        <w:adjustRightInd w:val="0"/>
        <w:spacing w:after="0" w:line="240" w:lineRule="auto"/>
        <w:rPr>
          <w:rFonts w:ascii="Times New Roman" w:hAnsi="Times New Roman" w:cs="Times New Roman"/>
          <w:sz w:val="23"/>
          <w:szCs w:val="23"/>
        </w:rPr>
      </w:pPr>
      <w:hyperlink r:id="rId11" w:history="1">
        <w:r w:rsidR="005F6D19" w:rsidRPr="00891E68">
          <w:rPr>
            <w:rStyle w:val="Hyperlink"/>
            <w:rFonts w:ascii="Times New Roman" w:hAnsi="Times New Roman" w:cs="Times New Roman"/>
            <w:sz w:val="23"/>
            <w:szCs w:val="23"/>
          </w:rPr>
          <w:t>http://www.zumbromhc.org/</w:t>
        </w:r>
      </w:hyperlink>
      <w:r w:rsidR="005F6D19">
        <w:rPr>
          <w:rFonts w:ascii="Times New Roman" w:hAnsi="Times New Roman" w:cs="Times New Roman"/>
          <w:sz w:val="23"/>
          <w:szCs w:val="23"/>
        </w:rPr>
        <w:t xml:space="preserve"> </w:t>
      </w:r>
    </w:p>
    <w:p w14:paraId="70654784" w14:textId="04CE5988" w:rsidR="00E44FF6" w:rsidRPr="00417C33" w:rsidRDefault="00417C33" w:rsidP="003406B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Phone (507) 289-2089</w:t>
      </w:r>
    </w:p>
    <w:sectPr w:rsidR="00E44FF6" w:rsidRPr="00417C33" w:rsidSect="007B094F">
      <w:footerReference w:type="default" r:id="rId12"/>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18FD2" w14:textId="77777777" w:rsidR="008713FC" w:rsidRDefault="008713FC" w:rsidP="00DE563C">
      <w:pPr>
        <w:spacing w:after="0" w:line="240" w:lineRule="auto"/>
      </w:pPr>
      <w:r>
        <w:separator/>
      </w:r>
    </w:p>
  </w:endnote>
  <w:endnote w:type="continuationSeparator" w:id="0">
    <w:p w14:paraId="38BE3447" w14:textId="77777777" w:rsidR="008713FC" w:rsidRDefault="008713FC" w:rsidP="00DE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497"/>
      <w:docPartObj>
        <w:docPartGallery w:val="Page Numbers (Bottom of Page)"/>
        <w:docPartUnique/>
      </w:docPartObj>
    </w:sdtPr>
    <w:sdtEndPr/>
    <w:sdtContent>
      <w:p w14:paraId="33838635" w14:textId="77777777" w:rsidR="008713FC" w:rsidRDefault="008713FC">
        <w:pPr>
          <w:pStyle w:val="Footer"/>
          <w:jc w:val="right"/>
        </w:pPr>
        <w:r>
          <w:fldChar w:fldCharType="begin"/>
        </w:r>
        <w:r>
          <w:instrText xml:space="preserve"> PAGE   \* MERGEFORMAT </w:instrText>
        </w:r>
        <w:r>
          <w:fldChar w:fldCharType="separate"/>
        </w:r>
        <w:r w:rsidR="00C401BD">
          <w:rPr>
            <w:noProof/>
          </w:rPr>
          <w:t>12</w:t>
        </w:r>
        <w:r>
          <w:rPr>
            <w:noProof/>
          </w:rPr>
          <w:fldChar w:fldCharType="end"/>
        </w:r>
      </w:p>
    </w:sdtContent>
  </w:sdt>
  <w:p w14:paraId="57C0733F" w14:textId="77777777" w:rsidR="008713FC" w:rsidRDefault="008713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81B2" w14:textId="77777777" w:rsidR="008713FC" w:rsidRDefault="008713FC" w:rsidP="00DE563C">
      <w:pPr>
        <w:spacing w:after="0" w:line="240" w:lineRule="auto"/>
      </w:pPr>
      <w:r>
        <w:separator/>
      </w:r>
    </w:p>
  </w:footnote>
  <w:footnote w:type="continuationSeparator" w:id="0">
    <w:p w14:paraId="6C90FE92" w14:textId="77777777" w:rsidR="008713FC" w:rsidRDefault="008713FC" w:rsidP="00DE56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0CD"/>
    <w:multiLevelType w:val="hybridMultilevel"/>
    <w:tmpl w:val="A77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641B6"/>
    <w:multiLevelType w:val="hybridMultilevel"/>
    <w:tmpl w:val="E99244AC"/>
    <w:lvl w:ilvl="0" w:tplc="5058D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F74AE"/>
    <w:multiLevelType w:val="hybridMultilevel"/>
    <w:tmpl w:val="11228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FB0234"/>
    <w:multiLevelType w:val="hybridMultilevel"/>
    <w:tmpl w:val="542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C1FE6"/>
    <w:multiLevelType w:val="hybridMultilevel"/>
    <w:tmpl w:val="D9C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C7D53"/>
    <w:multiLevelType w:val="hybridMultilevel"/>
    <w:tmpl w:val="1992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92920"/>
    <w:multiLevelType w:val="hybridMultilevel"/>
    <w:tmpl w:val="D3A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23836"/>
    <w:multiLevelType w:val="hybridMultilevel"/>
    <w:tmpl w:val="A23E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65DA5"/>
    <w:multiLevelType w:val="hybridMultilevel"/>
    <w:tmpl w:val="4EDE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020B3"/>
    <w:multiLevelType w:val="hybridMultilevel"/>
    <w:tmpl w:val="4C7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B2878"/>
    <w:multiLevelType w:val="hybridMultilevel"/>
    <w:tmpl w:val="B3B4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B4E8C"/>
    <w:multiLevelType w:val="hybridMultilevel"/>
    <w:tmpl w:val="30AC9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1176B8"/>
    <w:multiLevelType w:val="hybridMultilevel"/>
    <w:tmpl w:val="8110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03376"/>
    <w:multiLevelType w:val="hybridMultilevel"/>
    <w:tmpl w:val="0742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D0D8F"/>
    <w:multiLevelType w:val="hybridMultilevel"/>
    <w:tmpl w:val="AFD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003CD5"/>
    <w:multiLevelType w:val="hybridMultilevel"/>
    <w:tmpl w:val="5B80D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57718"/>
    <w:multiLevelType w:val="hybridMultilevel"/>
    <w:tmpl w:val="3B9A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
  </w:num>
  <w:num w:numId="5">
    <w:abstractNumId w:val="15"/>
  </w:num>
  <w:num w:numId="6">
    <w:abstractNumId w:val="3"/>
  </w:num>
  <w:num w:numId="7">
    <w:abstractNumId w:val="6"/>
  </w:num>
  <w:num w:numId="8">
    <w:abstractNumId w:val="9"/>
  </w:num>
  <w:num w:numId="9">
    <w:abstractNumId w:val="12"/>
  </w:num>
  <w:num w:numId="10">
    <w:abstractNumId w:val="4"/>
  </w:num>
  <w:num w:numId="11">
    <w:abstractNumId w:val="10"/>
  </w:num>
  <w:num w:numId="12">
    <w:abstractNumId w:val="0"/>
  </w:num>
  <w:num w:numId="13">
    <w:abstractNumId w:val="14"/>
  </w:num>
  <w:num w:numId="14">
    <w:abstractNumId w:val="13"/>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6E"/>
    <w:rsid w:val="000005BF"/>
    <w:rsid w:val="00004C3B"/>
    <w:rsid w:val="00065E7B"/>
    <w:rsid w:val="000B3E65"/>
    <w:rsid w:val="000C42E0"/>
    <w:rsid w:val="001155D8"/>
    <w:rsid w:val="00130EDD"/>
    <w:rsid w:val="00147736"/>
    <w:rsid w:val="0017182A"/>
    <w:rsid w:val="001F0476"/>
    <w:rsid w:val="00211B79"/>
    <w:rsid w:val="002456A7"/>
    <w:rsid w:val="00271C80"/>
    <w:rsid w:val="00281F94"/>
    <w:rsid w:val="002A2667"/>
    <w:rsid w:val="003406BB"/>
    <w:rsid w:val="003509F4"/>
    <w:rsid w:val="00354FE9"/>
    <w:rsid w:val="003C60CB"/>
    <w:rsid w:val="003E69D3"/>
    <w:rsid w:val="004100CB"/>
    <w:rsid w:val="00417C33"/>
    <w:rsid w:val="00440563"/>
    <w:rsid w:val="00452998"/>
    <w:rsid w:val="00492D33"/>
    <w:rsid w:val="004C03AC"/>
    <w:rsid w:val="004C3CFB"/>
    <w:rsid w:val="004E2998"/>
    <w:rsid w:val="00523299"/>
    <w:rsid w:val="00530035"/>
    <w:rsid w:val="005611CE"/>
    <w:rsid w:val="005B298B"/>
    <w:rsid w:val="005D3ECE"/>
    <w:rsid w:val="005F2F1F"/>
    <w:rsid w:val="005F6D19"/>
    <w:rsid w:val="0060587C"/>
    <w:rsid w:val="0061494B"/>
    <w:rsid w:val="006430F1"/>
    <w:rsid w:val="0064376D"/>
    <w:rsid w:val="006B4748"/>
    <w:rsid w:val="006C0B34"/>
    <w:rsid w:val="006F5C47"/>
    <w:rsid w:val="006F68E8"/>
    <w:rsid w:val="007365D4"/>
    <w:rsid w:val="0073769A"/>
    <w:rsid w:val="0074486E"/>
    <w:rsid w:val="00777C73"/>
    <w:rsid w:val="007B094F"/>
    <w:rsid w:val="008053B9"/>
    <w:rsid w:val="00852BC0"/>
    <w:rsid w:val="008533C7"/>
    <w:rsid w:val="00853C6A"/>
    <w:rsid w:val="008713FC"/>
    <w:rsid w:val="008810EB"/>
    <w:rsid w:val="008869B7"/>
    <w:rsid w:val="00894F94"/>
    <w:rsid w:val="008C1EBC"/>
    <w:rsid w:val="008F7EFF"/>
    <w:rsid w:val="0093686F"/>
    <w:rsid w:val="009433EC"/>
    <w:rsid w:val="00963280"/>
    <w:rsid w:val="009C0913"/>
    <w:rsid w:val="00A11737"/>
    <w:rsid w:val="00AA29B1"/>
    <w:rsid w:val="00AF695B"/>
    <w:rsid w:val="00B066A6"/>
    <w:rsid w:val="00B74FD7"/>
    <w:rsid w:val="00B80B66"/>
    <w:rsid w:val="00B9050B"/>
    <w:rsid w:val="00BD1EEE"/>
    <w:rsid w:val="00BD56F5"/>
    <w:rsid w:val="00BE1FF5"/>
    <w:rsid w:val="00BF6E05"/>
    <w:rsid w:val="00C01E49"/>
    <w:rsid w:val="00C32B7A"/>
    <w:rsid w:val="00C401BD"/>
    <w:rsid w:val="00C62C04"/>
    <w:rsid w:val="00C640BA"/>
    <w:rsid w:val="00CB3693"/>
    <w:rsid w:val="00CB66AB"/>
    <w:rsid w:val="00D31B23"/>
    <w:rsid w:val="00D336D2"/>
    <w:rsid w:val="00D34DE3"/>
    <w:rsid w:val="00D44A8C"/>
    <w:rsid w:val="00D51F3F"/>
    <w:rsid w:val="00DB2E3D"/>
    <w:rsid w:val="00DB3D2E"/>
    <w:rsid w:val="00DD110E"/>
    <w:rsid w:val="00DE4EEA"/>
    <w:rsid w:val="00DE563C"/>
    <w:rsid w:val="00E271B3"/>
    <w:rsid w:val="00E30747"/>
    <w:rsid w:val="00E42088"/>
    <w:rsid w:val="00E44D25"/>
    <w:rsid w:val="00E44FF6"/>
    <w:rsid w:val="00E6328F"/>
    <w:rsid w:val="00E71CB0"/>
    <w:rsid w:val="00E74863"/>
    <w:rsid w:val="00E77EBD"/>
    <w:rsid w:val="00F65156"/>
    <w:rsid w:val="00F67854"/>
    <w:rsid w:val="00FD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E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CE"/>
    <w:pPr>
      <w:ind w:left="720"/>
      <w:contextualSpacing/>
    </w:pPr>
  </w:style>
  <w:style w:type="table" w:styleId="TableGrid">
    <w:name w:val="Table Grid"/>
    <w:basedOn w:val="TableNormal"/>
    <w:uiPriority w:val="59"/>
    <w:rsid w:val="006B4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5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63C"/>
  </w:style>
  <w:style w:type="paragraph" w:styleId="Footer">
    <w:name w:val="footer"/>
    <w:basedOn w:val="Normal"/>
    <w:link w:val="FooterChar"/>
    <w:uiPriority w:val="99"/>
    <w:unhideWhenUsed/>
    <w:rsid w:val="00DE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3C"/>
  </w:style>
  <w:style w:type="character" w:styleId="Hyperlink">
    <w:name w:val="Hyperlink"/>
    <w:basedOn w:val="DefaultParagraphFont"/>
    <w:uiPriority w:val="99"/>
    <w:unhideWhenUsed/>
    <w:rsid w:val="00417C33"/>
    <w:rPr>
      <w:color w:val="0000FF" w:themeColor="hyperlink"/>
      <w:u w:val="single"/>
    </w:rPr>
  </w:style>
  <w:style w:type="character" w:styleId="FollowedHyperlink">
    <w:name w:val="FollowedHyperlink"/>
    <w:basedOn w:val="DefaultParagraphFont"/>
    <w:uiPriority w:val="99"/>
    <w:semiHidden/>
    <w:unhideWhenUsed/>
    <w:rsid w:val="00417C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CE"/>
    <w:pPr>
      <w:ind w:left="720"/>
      <w:contextualSpacing/>
    </w:pPr>
  </w:style>
  <w:style w:type="table" w:styleId="TableGrid">
    <w:name w:val="Table Grid"/>
    <w:basedOn w:val="TableNormal"/>
    <w:uiPriority w:val="59"/>
    <w:rsid w:val="006B4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5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63C"/>
  </w:style>
  <w:style w:type="paragraph" w:styleId="Footer">
    <w:name w:val="footer"/>
    <w:basedOn w:val="Normal"/>
    <w:link w:val="FooterChar"/>
    <w:uiPriority w:val="99"/>
    <w:unhideWhenUsed/>
    <w:rsid w:val="00DE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3C"/>
  </w:style>
  <w:style w:type="character" w:styleId="Hyperlink">
    <w:name w:val="Hyperlink"/>
    <w:basedOn w:val="DefaultParagraphFont"/>
    <w:uiPriority w:val="99"/>
    <w:unhideWhenUsed/>
    <w:rsid w:val="00417C33"/>
    <w:rPr>
      <w:color w:val="0000FF" w:themeColor="hyperlink"/>
      <w:u w:val="single"/>
    </w:rPr>
  </w:style>
  <w:style w:type="character" w:styleId="FollowedHyperlink">
    <w:name w:val="FollowedHyperlink"/>
    <w:basedOn w:val="DefaultParagraphFont"/>
    <w:uiPriority w:val="99"/>
    <w:semiHidden/>
    <w:unhideWhenUsed/>
    <w:rsid w:val="00417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umbromhc.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fillmore.mn.us/" TargetMode="External"/><Relationship Id="rId10" Type="http://schemas.openxmlformats.org/officeDocument/2006/relationships/hyperlink" Target="http://www.hvm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DF86-D77D-AA42-84D3-43D98034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4410</Words>
  <Characters>25139</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Michelle.Breitsprech</dc:creator>
  <cp:lastModifiedBy>Micki Breitsprecher</cp:lastModifiedBy>
  <cp:revision>18</cp:revision>
  <cp:lastPrinted>2014-11-17T16:00:00Z</cp:lastPrinted>
  <dcterms:created xsi:type="dcterms:W3CDTF">2014-10-04T00:10:00Z</dcterms:created>
  <dcterms:modified xsi:type="dcterms:W3CDTF">2014-12-01T20:42:00Z</dcterms:modified>
</cp:coreProperties>
</file>