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9071" w14:textId="77777777" w:rsidR="000B5DBA" w:rsidRDefault="000B5DBA">
      <w:pPr>
        <w:widowControl/>
        <w:rPr>
          <w:rFonts w:ascii="Times" w:hAnsi="Times" w:cs="Times"/>
          <w:b/>
          <w:bCs/>
          <w:color w:val="000000"/>
          <w:sz w:val="28"/>
          <w:szCs w:val="28"/>
          <w:u w:val="single"/>
        </w:rPr>
      </w:pPr>
    </w:p>
    <w:p w14:paraId="75D920D4" w14:textId="77777777" w:rsidR="000B5DBA" w:rsidRDefault="007C3B2B">
      <w:pPr>
        <w:widowControl/>
        <w:rPr>
          <w:rFonts w:ascii="Times" w:hAnsi="Times" w:cs="Times"/>
          <w:b/>
          <w:bCs/>
          <w:color w:val="000000"/>
          <w:sz w:val="28"/>
          <w:szCs w:val="28"/>
          <w:u w:val="single"/>
        </w:rPr>
      </w:pPr>
      <w:r>
        <w:rPr>
          <w:rFonts w:ascii="Times" w:hAnsi="Times" w:cs="Times"/>
          <w:b/>
          <w:bCs/>
          <w:noProof/>
          <w:color w:val="000000"/>
          <w:sz w:val="28"/>
          <w:szCs w:val="28"/>
          <w:u w:val="single"/>
        </w:rPr>
        <mc:AlternateContent>
          <mc:Choice Requires="wps">
            <w:drawing>
              <wp:anchor distT="0" distB="0" distL="114300" distR="114300" simplePos="0" relativeHeight="251658752" behindDoc="1" locked="0" layoutInCell="1" allowOverlap="1" wp14:anchorId="21EE5632" wp14:editId="4F6D79AE">
                <wp:simplePos x="0" y="0"/>
                <wp:positionH relativeFrom="margin">
                  <wp:posOffset>685800</wp:posOffset>
                </wp:positionH>
                <wp:positionV relativeFrom="margin">
                  <wp:posOffset>314960</wp:posOffset>
                </wp:positionV>
                <wp:extent cx="5486400" cy="1828800"/>
                <wp:effectExtent l="0" t="0" r="0" b="0"/>
                <wp:wrapThrough wrapText="bothSides">
                  <wp:wrapPolygon edited="0">
                    <wp:start x="0" y="0"/>
                    <wp:lineTo x="21600" y="0"/>
                    <wp:lineTo x="21600" y="21600"/>
                    <wp:lineTo x="0" y="21600"/>
                    <wp:lineTo x="0"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9A6531C" w14:textId="77777777" w:rsidR="002D54F9" w:rsidRDefault="002D54F9" w:rsidP="000B5DBA">
                            <w:pPr>
                              <w:jc w:val="center"/>
                              <w:rPr>
                                <w:rFonts w:ascii="Times" w:hAnsi="Times"/>
                                <w:b/>
                                <w:sz w:val="72"/>
                              </w:rPr>
                            </w:pPr>
                            <w:r w:rsidRPr="000B5DBA">
                              <w:rPr>
                                <w:rFonts w:ascii="Times" w:hAnsi="Times"/>
                                <w:b/>
                                <w:sz w:val="72"/>
                              </w:rPr>
                              <w:t>FILLMORE CENTRAL HIGH SCHOOL</w:t>
                            </w:r>
                          </w:p>
                          <w:p w14:paraId="1CCF192A" w14:textId="77777777" w:rsidR="002D54F9" w:rsidRPr="000B5DBA" w:rsidRDefault="002D54F9" w:rsidP="000B5DBA">
                            <w:pPr>
                              <w:jc w:val="center"/>
                              <w:rPr>
                                <w:rFonts w:ascii="Times" w:hAnsi="Times"/>
                                <w:b/>
                              </w:rPr>
                            </w:pPr>
                          </w:p>
                          <w:p w14:paraId="50051861" w14:textId="77777777" w:rsidR="002D54F9" w:rsidRDefault="002D54F9" w:rsidP="000B5DBA">
                            <w:pPr>
                              <w:jc w:val="center"/>
                              <w:rPr>
                                <w:rFonts w:ascii="Times" w:hAnsi="Times"/>
                                <w:b/>
                                <w:sz w:val="48"/>
                              </w:rPr>
                            </w:pPr>
                            <w:r>
                              <w:rPr>
                                <w:rFonts w:ascii="Times" w:hAnsi="Times"/>
                                <w:b/>
                                <w:sz w:val="48"/>
                              </w:rPr>
                              <w:t>(507) 886-6464 or (507) 765-3809</w:t>
                            </w:r>
                          </w:p>
                          <w:p w14:paraId="6E851CF3" w14:textId="77777777" w:rsidR="002D54F9" w:rsidRDefault="002D54F9" w:rsidP="000B5DBA">
                            <w:pPr>
                              <w:jc w:val="center"/>
                              <w:rPr>
                                <w:rFonts w:ascii="Times" w:hAnsi="Times"/>
                                <w:b/>
                                <w:sz w:val="48"/>
                              </w:rPr>
                            </w:pPr>
                          </w:p>
                          <w:p w14:paraId="03B47CB5" w14:textId="77777777" w:rsidR="002D54F9" w:rsidRDefault="002D54F9" w:rsidP="000B5DBA">
                            <w:pPr>
                              <w:jc w:val="center"/>
                              <w:rPr>
                                <w:rFonts w:ascii="Times" w:hAnsi="Times"/>
                                <w:b/>
                                <w:sz w:val="48"/>
                              </w:rPr>
                            </w:pPr>
                          </w:p>
                          <w:p w14:paraId="3E20EAEB" w14:textId="77777777" w:rsidR="002D54F9" w:rsidRDefault="002D54F9" w:rsidP="000B5DBA">
                            <w:pPr>
                              <w:jc w:val="center"/>
                              <w:rPr>
                                <w:rFonts w:ascii="Times" w:hAnsi="Times"/>
                                <w:b/>
                                <w:sz w:val="48"/>
                              </w:rPr>
                            </w:pPr>
                          </w:p>
                          <w:p w14:paraId="0FE117EF" w14:textId="77777777" w:rsidR="002D54F9" w:rsidRDefault="002D54F9" w:rsidP="000B5DBA">
                            <w:pPr>
                              <w:jc w:val="center"/>
                              <w:rPr>
                                <w:rFonts w:ascii="Times" w:hAnsi="Times"/>
                                <w:b/>
                                <w:sz w:val="48"/>
                              </w:rPr>
                            </w:pPr>
                          </w:p>
                          <w:p w14:paraId="495FE824" w14:textId="77777777" w:rsidR="002D54F9" w:rsidRDefault="002D54F9" w:rsidP="000B5DBA">
                            <w:pPr>
                              <w:jc w:val="center"/>
                              <w:rPr>
                                <w:rFonts w:ascii="Times" w:hAnsi="Times"/>
                                <w:b/>
                                <w:sz w:val="48"/>
                              </w:rPr>
                            </w:pPr>
                          </w:p>
                          <w:p w14:paraId="7F598F61" w14:textId="77777777" w:rsidR="002D54F9" w:rsidRPr="000B5DBA" w:rsidRDefault="002D54F9" w:rsidP="000B5DBA">
                            <w:pPr>
                              <w:jc w:val="center"/>
                              <w:rPr>
                                <w:rFonts w:ascii="Times" w:hAnsi="Times"/>
                                <w:b/>
                                <w:sz w:val="48"/>
                              </w:rPr>
                            </w:pPr>
                            <w:r>
                              <w:rPr>
                                <w:rFonts w:ascii="Times" w:hAnsi="Times"/>
                                <w:b/>
                                <w:sz w:val="48"/>
                              </w:rPr>
                              <w:t>20184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E5632" id="_x0000_t202" coordsize="21600,21600" o:spt="202" path="m,l,21600r21600,l21600,xe">
                <v:stroke joinstyle="miter"/>
                <v:path gradientshapeok="t" o:connecttype="rect"/>
              </v:shapetype>
              <v:shape id="Text Box 7" o:spid="_x0000_s1026" type="#_x0000_t202" style="position:absolute;margin-left:54pt;margin-top:24.8pt;width:6in;height:2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" filled="f" fillcolor="yellow">
                <v:path arrowok="t"/>
                <v:textbox inset=",7.2pt,,7.2pt">
                  <w:txbxContent>
                    <w:p w14:paraId="19A6531C" w14:textId="77777777" w:rsidR="002D54F9" w:rsidRDefault="002D54F9" w:rsidP="000B5DBA">
                      <w:pPr>
                        <w:jc w:val="center"/>
                        <w:rPr>
                          <w:rFonts w:ascii="Times" w:hAnsi="Times"/>
                          <w:b/>
                          <w:sz w:val="72"/>
                        </w:rPr>
                      </w:pPr>
                      <w:r w:rsidRPr="000B5DBA">
                        <w:rPr>
                          <w:rFonts w:ascii="Times" w:hAnsi="Times"/>
                          <w:b/>
                          <w:sz w:val="72"/>
                        </w:rPr>
                        <w:t>FILLMORE CENTRAL HIGH SCHOOL</w:t>
                      </w:r>
                    </w:p>
                    <w:p w14:paraId="1CCF192A" w14:textId="77777777" w:rsidR="002D54F9" w:rsidRPr="000B5DBA" w:rsidRDefault="002D54F9" w:rsidP="000B5DBA">
                      <w:pPr>
                        <w:jc w:val="center"/>
                        <w:rPr>
                          <w:rFonts w:ascii="Times" w:hAnsi="Times"/>
                          <w:b/>
                        </w:rPr>
                      </w:pPr>
                    </w:p>
                    <w:p w14:paraId="50051861" w14:textId="77777777" w:rsidR="002D54F9" w:rsidRDefault="002D54F9" w:rsidP="000B5DBA">
                      <w:pPr>
                        <w:jc w:val="center"/>
                        <w:rPr>
                          <w:rFonts w:ascii="Times" w:hAnsi="Times"/>
                          <w:b/>
                          <w:sz w:val="48"/>
                        </w:rPr>
                      </w:pPr>
                      <w:r>
                        <w:rPr>
                          <w:rFonts w:ascii="Times" w:hAnsi="Times"/>
                          <w:b/>
                          <w:sz w:val="48"/>
                        </w:rPr>
                        <w:t>(507) 886-6464 or (507) 765-3809</w:t>
                      </w:r>
                    </w:p>
                    <w:p w14:paraId="6E851CF3" w14:textId="77777777" w:rsidR="002D54F9" w:rsidRDefault="002D54F9" w:rsidP="000B5DBA">
                      <w:pPr>
                        <w:jc w:val="center"/>
                        <w:rPr>
                          <w:rFonts w:ascii="Times" w:hAnsi="Times"/>
                          <w:b/>
                          <w:sz w:val="48"/>
                        </w:rPr>
                      </w:pPr>
                    </w:p>
                    <w:p w14:paraId="03B47CB5" w14:textId="77777777" w:rsidR="002D54F9" w:rsidRDefault="002D54F9" w:rsidP="000B5DBA">
                      <w:pPr>
                        <w:jc w:val="center"/>
                        <w:rPr>
                          <w:rFonts w:ascii="Times" w:hAnsi="Times"/>
                          <w:b/>
                          <w:sz w:val="48"/>
                        </w:rPr>
                      </w:pPr>
                    </w:p>
                    <w:p w14:paraId="3E20EAEB" w14:textId="77777777" w:rsidR="002D54F9" w:rsidRDefault="002D54F9" w:rsidP="000B5DBA">
                      <w:pPr>
                        <w:jc w:val="center"/>
                        <w:rPr>
                          <w:rFonts w:ascii="Times" w:hAnsi="Times"/>
                          <w:b/>
                          <w:sz w:val="48"/>
                        </w:rPr>
                      </w:pPr>
                    </w:p>
                    <w:p w14:paraId="0FE117EF" w14:textId="77777777" w:rsidR="002D54F9" w:rsidRDefault="002D54F9" w:rsidP="000B5DBA">
                      <w:pPr>
                        <w:jc w:val="center"/>
                        <w:rPr>
                          <w:rFonts w:ascii="Times" w:hAnsi="Times"/>
                          <w:b/>
                          <w:sz w:val="48"/>
                        </w:rPr>
                      </w:pPr>
                    </w:p>
                    <w:p w14:paraId="495FE824" w14:textId="77777777" w:rsidR="002D54F9" w:rsidRDefault="002D54F9" w:rsidP="000B5DBA">
                      <w:pPr>
                        <w:jc w:val="center"/>
                        <w:rPr>
                          <w:rFonts w:ascii="Times" w:hAnsi="Times"/>
                          <w:b/>
                          <w:sz w:val="48"/>
                        </w:rPr>
                      </w:pPr>
                    </w:p>
                    <w:p w14:paraId="7F598F61" w14:textId="77777777" w:rsidR="002D54F9" w:rsidRPr="000B5DBA" w:rsidRDefault="002D54F9" w:rsidP="000B5DBA">
                      <w:pPr>
                        <w:jc w:val="center"/>
                        <w:rPr>
                          <w:rFonts w:ascii="Times" w:hAnsi="Times"/>
                          <w:b/>
                          <w:sz w:val="48"/>
                        </w:rPr>
                      </w:pPr>
                      <w:r>
                        <w:rPr>
                          <w:rFonts w:ascii="Times" w:hAnsi="Times"/>
                          <w:b/>
                          <w:sz w:val="48"/>
                        </w:rPr>
                        <w:t>20184</w:t>
                      </w:r>
                    </w:p>
                  </w:txbxContent>
                </v:textbox>
                <w10:wrap type="through" anchorx="margin" anchory="margin"/>
              </v:shape>
            </w:pict>
          </mc:Fallback>
        </mc:AlternateContent>
      </w:r>
    </w:p>
    <w:p w14:paraId="25CD66CB" w14:textId="77777777" w:rsidR="000B5DBA" w:rsidRDefault="000B5DBA">
      <w:pPr>
        <w:widowControl/>
        <w:rPr>
          <w:rFonts w:ascii="Times" w:hAnsi="Times" w:cs="Times"/>
          <w:b/>
          <w:bCs/>
          <w:color w:val="000000"/>
          <w:sz w:val="28"/>
          <w:szCs w:val="28"/>
          <w:u w:val="single"/>
        </w:rPr>
      </w:pPr>
    </w:p>
    <w:p w14:paraId="53ED444D" w14:textId="77777777" w:rsidR="000B5DBA" w:rsidRDefault="000B5DBA">
      <w:pPr>
        <w:widowControl/>
        <w:rPr>
          <w:rFonts w:ascii="Times" w:hAnsi="Times" w:cs="Times"/>
          <w:b/>
          <w:bCs/>
          <w:color w:val="000000"/>
          <w:sz w:val="28"/>
          <w:szCs w:val="28"/>
          <w:u w:val="single"/>
        </w:rPr>
      </w:pPr>
    </w:p>
    <w:p w14:paraId="50620D8C" w14:textId="77777777" w:rsidR="000B5DBA" w:rsidRDefault="000B5DBA">
      <w:pPr>
        <w:widowControl/>
        <w:rPr>
          <w:rFonts w:ascii="Times" w:hAnsi="Times" w:cs="Times"/>
          <w:b/>
          <w:bCs/>
          <w:color w:val="000000"/>
          <w:sz w:val="28"/>
          <w:szCs w:val="28"/>
          <w:u w:val="single"/>
        </w:rPr>
      </w:pPr>
    </w:p>
    <w:p w14:paraId="5CAE89F3" w14:textId="77777777" w:rsidR="000B5DBA" w:rsidRDefault="000B5DBA">
      <w:pPr>
        <w:widowControl/>
        <w:rPr>
          <w:rFonts w:ascii="Times" w:hAnsi="Times" w:cs="Times"/>
          <w:b/>
          <w:bCs/>
          <w:color w:val="000000"/>
          <w:sz w:val="28"/>
          <w:szCs w:val="28"/>
          <w:u w:val="single"/>
        </w:rPr>
      </w:pPr>
    </w:p>
    <w:p w14:paraId="2EEF242B" w14:textId="77777777" w:rsidR="000B5DBA" w:rsidRDefault="000B5DBA">
      <w:pPr>
        <w:widowControl/>
        <w:rPr>
          <w:rFonts w:ascii="Times" w:hAnsi="Times" w:cs="Times"/>
          <w:b/>
          <w:bCs/>
          <w:color w:val="000000"/>
          <w:sz w:val="28"/>
          <w:szCs w:val="28"/>
          <w:u w:val="single"/>
        </w:rPr>
      </w:pPr>
    </w:p>
    <w:p w14:paraId="274B46E3" w14:textId="77777777" w:rsidR="000B5DBA" w:rsidRDefault="000B5DBA">
      <w:pPr>
        <w:widowControl/>
        <w:rPr>
          <w:rFonts w:ascii="Times" w:hAnsi="Times" w:cs="Times"/>
          <w:b/>
          <w:bCs/>
          <w:color w:val="000000"/>
          <w:sz w:val="28"/>
          <w:szCs w:val="28"/>
          <w:u w:val="single"/>
        </w:rPr>
      </w:pPr>
    </w:p>
    <w:p w14:paraId="0DEB2DF6" w14:textId="77777777" w:rsidR="000B5DBA" w:rsidRDefault="000B5DBA">
      <w:pPr>
        <w:widowControl/>
        <w:rPr>
          <w:rFonts w:ascii="Times" w:hAnsi="Times" w:cs="Times"/>
          <w:b/>
          <w:bCs/>
          <w:color w:val="000000"/>
          <w:sz w:val="28"/>
          <w:szCs w:val="28"/>
          <w:u w:val="single"/>
        </w:rPr>
      </w:pPr>
    </w:p>
    <w:p w14:paraId="124EF263" w14:textId="77777777" w:rsidR="000B5DBA" w:rsidRDefault="000B5DBA">
      <w:pPr>
        <w:widowControl/>
        <w:rPr>
          <w:rFonts w:ascii="Times" w:hAnsi="Times" w:cs="Times"/>
          <w:b/>
          <w:bCs/>
          <w:color w:val="000000"/>
          <w:sz w:val="28"/>
          <w:szCs w:val="28"/>
          <w:u w:val="single"/>
        </w:rPr>
      </w:pPr>
    </w:p>
    <w:p w14:paraId="79B58665" w14:textId="77777777" w:rsidR="000B5DBA" w:rsidRDefault="000B5DBA">
      <w:pPr>
        <w:widowControl/>
        <w:rPr>
          <w:rFonts w:ascii="Times" w:hAnsi="Times" w:cs="Times"/>
          <w:b/>
          <w:bCs/>
          <w:color w:val="000000"/>
          <w:sz w:val="28"/>
          <w:szCs w:val="28"/>
          <w:u w:val="single"/>
        </w:rPr>
      </w:pPr>
    </w:p>
    <w:p w14:paraId="43F1C701" w14:textId="77777777" w:rsidR="000B5DBA" w:rsidRDefault="000B5DBA">
      <w:pPr>
        <w:widowControl/>
        <w:rPr>
          <w:rFonts w:ascii="Times" w:hAnsi="Times" w:cs="Times"/>
          <w:b/>
          <w:bCs/>
          <w:color w:val="000000"/>
          <w:sz w:val="28"/>
          <w:szCs w:val="28"/>
          <w:u w:val="single"/>
        </w:rPr>
      </w:pPr>
    </w:p>
    <w:p w14:paraId="2D6C4403" w14:textId="77777777" w:rsidR="007C3B2B" w:rsidRDefault="007C3B2B">
      <w:pPr>
        <w:widowControl/>
        <w:rPr>
          <w:rFonts w:ascii="Times" w:hAnsi="Times" w:cs="Times"/>
          <w:b/>
          <w:bCs/>
          <w:color w:val="000000"/>
          <w:sz w:val="28"/>
          <w:szCs w:val="28"/>
          <w:u w:val="single"/>
        </w:rPr>
      </w:pPr>
    </w:p>
    <w:p w14:paraId="2D79E7FB" w14:textId="77777777" w:rsidR="000B5DBA" w:rsidRDefault="000B5DBA">
      <w:pPr>
        <w:widowControl/>
        <w:rPr>
          <w:rFonts w:ascii="Times" w:hAnsi="Times" w:cs="Times"/>
          <w:b/>
          <w:bCs/>
          <w:color w:val="000000"/>
          <w:sz w:val="28"/>
          <w:szCs w:val="28"/>
          <w:u w:val="single"/>
        </w:rPr>
      </w:pPr>
    </w:p>
    <w:p w14:paraId="38C54733" w14:textId="77777777" w:rsidR="000B5DBA" w:rsidRDefault="000B5DBA">
      <w:pPr>
        <w:widowControl/>
        <w:rPr>
          <w:rFonts w:ascii="Times" w:hAnsi="Times" w:cs="Times"/>
          <w:b/>
          <w:bCs/>
          <w:color w:val="000000"/>
          <w:sz w:val="28"/>
          <w:szCs w:val="28"/>
          <w:u w:val="single"/>
        </w:rPr>
      </w:pPr>
    </w:p>
    <w:p w14:paraId="03494027" w14:textId="77777777" w:rsidR="000B5DBA" w:rsidRDefault="007C3B2B">
      <w:pPr>
        <w:widowControl/>
        <w:rPr>
          <w:rFonts w:ascii="Times" w:hAnsi="Times" w:cs="Times"/>
          <w:b/>
          <w:bCs/>
          <w:color w:val="000000"/>
          <w:sz w:val="28"/>
          <w:szCs w:val="28"/>
          <w:u w:val="single"/>
        </w:rPr>
      </w:pPr>
      <w:r>
        <w:rPr>
          <w:noProof/>
        </w:rPr>
        <w:drawing>
          <wp:anchor distT="0" distB="0" distL="114300" distR="114300" simplePos="0" relativeHeight="251659776" behindDoc="0" locked="0" layoutInCell="1" allowOverlap="1" wp14:anchorId="35E1E6EC" wp14:editId="3664B5FD">
            <wp:simplePos x="0" y="0"/>
            <wp:positionH relativeFrom="margin">
              <wp:align>center</wp:align>
            </wp:positionH>
            <wp:positionV relativeFrom="margin">
              <wp:align>center</wp:align>
            </wp:positionV>
            <wp:extent cx="4419600" cy="4292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CON LOGO.jpg"/>
                    <pic:cNvPicPr/>
                  </pic:nvPicPr>
                  <pic:blipFill>
                    <a:blip r:embed="rId8"/>
                    <a:stretch>
                      <a:fillRect/>
                    </a:stretch>
                  </pic:blipFill>
                  <pic:spPr>
                    <a:xfrm>
                      <a:off x="0" y="0"/>
                      <a:ext cx="4419600" cy="4292600"/>
                    </a:xfrm>
                    <a:prstGeom prst="rect">
                      <a:avLst/>
                    </a:prstGeom>
                  </pic:spPr>
                </pic:pic>
              </a:graphicData>
            </a:graphic>
            <wp14:sizeRelH relativeFrom="margin">
              <wp14:pctWidth>0</wp14:pctWidth>
            </wp14:sizeRelH>
            <wp14:sizeRelV relativeFrom="margin">
              <wp14:pctHeight>0</wp14:pctHeight>
            </wp14:sizeRelV>
          </wp:anchor>
        </w:drawing>
      </w:r>
    </w:p>
    <w:p w14:paraId="2C2EDCBB" w14:textId="77777777" w:rsidR="000B5DBA" w:rsidRDefault="000B5DBA">
      <w:pPr>
        <w:widowControl/>
        <w:rPr>
          <w:rFonts w:ascii="Times" w:hAnsi="Times" w:cs="Times"/>
          <w:b/>
          <w:bCs/>
          <w:color w:val="000000"/>
          <w:sz w:val="28"/>
          <w:szCs w:val="28"/>
          <w:u w:val="single"/>
        </w:rPr>
      </w:pPr>
    </w:p>
    <w:p w14:paraId="1CD6AD22" w14:textId="77777777" w:rsidR="000B5DBA" w:rsidRDefault="000B5DBA">
      <w:pPr>
        <w:widowControl/>
        <w:rPr>
          <w:rFonts w:ascii="Times" w:hAnsi="Times" w:cs="Times"/>
          <w:b/>
          <w:bCs/>
          <w:color w:val="000000"/>
          <w:sz w:val="28"/>
          <w:szCs w:val="28"/>
          <w:u w:val="single"/>
        </w:rPr>
      </w:pPr>
    </w:p>
    <w:p w14:paraId="72BCA87F" w14:textId="77777777" w:rsidR="000B5DBA" w:rsidRDefault="000B5DBA">
      <w:pPr>
        <w:widowControl/>
        <w:rPr>
          <w:rFonts w:ascii="Times" w:hAnsi="Times" w:cs="Times"/>
          <w:b/>
          <w:bCs/>
          <w:color w:val="000000"/>
          <w:sz w:val="28"/>
          <w:szCs w:val="28"/>
          <w:u w:val="single"/>
        </w:rPr>
      </w:pPr>
    </w:p>
    <w:p w14:paraId="4A99045A" w14:textId="77777777" w:rsidR="000B5DBA" w:rsidRDefault="000B5DBA">
      <w:pPr>
        <w:widowControl/>
        <w:rPr>
          <w:rFonts w:ascii="Times" w:hAnsi="Times" w:cs="Times"/>
          <w:b/>
          <w:bCs/>
          <w:color w:val="000000"/>
          <w:sz w:val="28"/>
          <w:szCs w:val="28"/>
          <w:u w:val="single"/>
        </w:rPr>
      </w:pPr>
    </w:p>
    <w:p w14:paraId="6B48C00B" w14:textId="77777777" w:rsidR="000B5DBA" w:rsidRDefault="000B5DBA">
      <w:pPr>
        <w:widowControl/>
        <w:rPr>
          <w:rFonts w:ascii="Times" w:hAnsi="Times" w:cs="Times"/>
          <w:b/>
          <w:bCs/>
          <w:color w:val="000000"/>
          <w:sz w:val="28"/>
          <w:szCs w:val="28"/>
          <w:u w:val="single"/>
        </w:rPr>
      </w:pPr>
    </w:p>
    <w:p w14:paraId="60FC4D8C" w14:textId="77777777" w:rsidR="000B5DBA" w:rsidRDefault="000B5DBA">
      <w:pPr>
        <w:widowControl/>
        <w:rPr>
          <w:rFonts w:ascii="Times" w:hAnsi="Times" w:cs="Times"/>
          <w:b/>
          <w:bCs/>
          <w:color w:val="000000"/>
          <w:sz w:val="28"/>
          <w:szCs w:val="28"/>
          <w:u w:val="single"/>
        </w:rPr>
      </w:pPr>
    </w:p>
    <w:p w14:paraId="4A37CEE6" w14:textId="77777777" w:rsidR="000B5DBA" w:rsidRDefault="000B5DBA">
      <w:pPr>
        <w:widowControl/>
        <w:rPr>
          <w:rFonts w:ascii="Times" w:hAnsi="Times" w:cs="Times"/>
          <w:b/>
          <w:bCs/>
          <w:color w:val="000000"/>
          <w:sz w:val="28"/>
          <w:szCs w:val="28"/>
          <w:u w:val="single"/>
        </w:rPr>
      </w:pPr>
    </w:p>
    <w:p w14:paraId="5A091BA1" w14:textId="77777777" w:rsidR="000B5DBA" w:rsidRDefault="000B5DBA">
      <w:pPr>
        <w:widowControl/>
        <w:rPr>
          <w:rFonts w:ascii="Times" w:hAnsi="Times" w:cs="Times"/>
          <w:b/>
          <w:bCs/>
          <w:color w:val="000000"/>
          <w:sz w:val="28"/>
          <w:szCs w:val="28"/>
          <w:u w:val="single"/>
        </w:rPr>
      </w:pPr>
    </w:p>
    <w:p w14:paraId="2A75D3AB" w14:textId="77777777" w:rsidR="000B5DBA" w:rsidRDefault="000B5DBA">
      <w:pPr>
        <w:widowControl/>
        <w:rPr>
          <w:rFonts w:ascii="Times" w:hAnsi="Times" w:cs="Times"/>
          <w:b/>
          <w:bCs/>
          <w:color w:val="000000"/>
          <w:sz w:val="28"/>
          <w:szCs w:val="28"/>
          <w:u w:val="single"/>
        </w:rPr>
      </w:pPr>
    </w:p>
    <w:p w14:paraId="05461B58" w14:textId="77777777" w:rsidR="000B5DBA" w:rsidRDefault="000B5DBA">
      <w:pPr>
        <w:widowControl/>
        <w:rPr>
          <w:rFonts w:ascii="Times" w:hAnsi="Times" w:cs="Times"/>
          <w:b/>
          <w:bCs/>
          <w:color w:val="000000"/>
          <w:sz w:val="28"/>
          <w:szCs w:val="28"/>
          <w:u w:val="single"/>
        </w:rPr>
      </w:pPr>
    </w:p>
    <w:p w14:paraId="6D93B8BC" w14:textId="77777777" w:rsidR="000B5DBA" w:rsidRDefault="000B5DBA">
      <w:pPr>
        <w:widowControl/>
        <w:rPr>
          <w:rFonts w:ascii="Times" w:hAnsi="Times" w:cs="Times"/>
          <w:b/>
          <w:bCs/>
          <w:color w:val="000000"/>
          <w:sz w:val="28"/>
          <w:szCs w:val="28"/>
          <w:u w:val="single"/>
        </w:rPr>
      </w:pPr>
    </w:p>
    <w:p w14:paraId="57230639" w14:textId="77777777" w:rsidR="000B5DBA" w:rsidRDefault="000B5DBA">
      <w:pPr>
        <w:widowControl/>
        <w:rPr>
          <w:rFonts w:ascii="Times" w:hAnsi="Times" w:cs="Times"/>
          <w:b/>
          <w:bCs/>
          <w:color w:val="000000"/>
          <w:sz w:val="28"/>
          <w:szCs w:val="28"/>
          <w:u w:val="single"/>
        </w:rPr>
      </w:pPr>
    </w:p>
    <w:p w14:paraId="75B29158" w14:textId="77777777" w:rsidR="000B5DBA" w:rsidRDefault="000B5DBA">
      <w:pPr>
        <w:widowControl/>
        <w:rPr>
          <w:rFonts w:ascii="Times" w:hAnsi="Times" w:cs="Times"/>
          <w:b/>
          <w:bCs/>
          <w:color w:val="000000"/>
          <w:sz w:val="28"/>
          <w:szCs w:val="28"/>
          <w:u w:val="single"/>
        </w:rPr>
      </w:pPr>
    </w:p>
    <w:p w14:paraId="5E7ED899" w14:textId="77777777" w:rsidR="000B5DBA" w:rsidRDefault="000B5DBA">
      <w:pPr>
        <w:widowControl/>
        <w:rPr>
          <w:rFonts w:ascii="Times" w:hAnsi="Times" w:cs="Times"/>
          <w:b/>
          <w:bCs/>
          <w:color w:val="000000"/>
          <w:sz w:val="28"/>
          <w:szCs w:val="28"/>
          <w:u w:val="single"/>
        </w:rPr>
      </w:pPr>
    </w:p>
    <w:p w14:paraId="43485AB2" w14:textId="77777777" w:rsidR="000B5DBA" w:rsidRDefault="000B5DBA">
      <w:pPr>
        <w:widowControl/>
        <w:rPr>
          <w:rFonts w:ascii="Times" w:hAnsi="Times" w:cs="Times"/>
          <w:b/>
          <w:bCs/>
          <w:color w:val="000000"/>
          <w:sz w:val="28"/>
          <w:szCs w:val="28"/>
          <w:u w:val="single"/>
        </w:rPr>
      </w:pPr>
    </w:p>
    <w:p w14:paraId="49CC34D5" w14:textId="77777777" w:rsidR="000B5DBA" w:rsidRDefault="000B5DBA">
      <w:pPr>
        <w:widowControl/>
        <w:rPr>
          <w:rFonts w:ascii="Times" w:hAnsi="Times" w:cs="Times"/>
          <w:b/>
          <w:bCs/>
          <w:color w:val="000000"/>
          <w:sz w:val="28"/>
          <w:szCs w:val="28"/>
          <w:u w:val="single"/>
        </w:rPr>
      </w:pPr>
    </w:p>
    <w:p w14:paraId="3A13A4DF" w14:textId="77777777" w:rsidR="000B5DBA" w:rsidRDefault="000B5DBA">
      <w:pPr>
        <w:widowControl/>
        <w:rPr>
          <w:rFonts w:ascii="Times" w:hAnsi="Times" w:cs="Times"/>
          <w:b/>
          <w:bCs/>
          <w:color w:val="000000"/>
          <w:sz w:val="28"/>
          <w:szCs w:val="28"/>
          <w:u w:val="single"/>
        </w:rPr>
      </w:pPr>
    </w:p>
    <w:p w14:paraId="1EA8E285" w14:textId="77777777" w:rsidR="000B5DBA" w:rsidRDefault="000B5DBA">
      <w:pPr>
        <w:widowControl/>
        <w:rPr>
          <w:rFonts w:ascii="Times" w:hAnsi="Times" w:cs="Times"/>
          <w:b/>
          <w:bCs/>
          <w:color w:val="000000"/>
          <w:sz w:val="28"/>
          <w:szCs w:val="28"/>
          <w:u w:val="single"/>
        </w:rPr>
      </w:pPr>
    </w:p>
    <w:p w14:paraId="5006C42F" w14:textId="77777777" w:rsidR="007C3B2B" w:rsidRDefault="007C3B2B">
      <w:pPr>
        <w:widowControl/>
        <w:rPr>
          <w:rFonts w:ascii="Times" w:hAnsi="Times" w:cs="Times"/>
          <w:b/>
          <w:bCs/>
          <w:color w:val="000000"/>
          <w:sz w:val="28"/>
          <w:szCs w:val="28"/>
          <w:u w:val="single"/>
        </w:rPr>
      </w:pPr>
    </w:p>
    <w:p w14:paraId="2EA11DEF" w14:textId="77777777" w:rsidR="000B5DBA" w:rsidRDefault="000B5DBA">
      <w:pPr>
        <w:widowControl/>
        <w:rPr>
          <w:rFonts w:ascii="Times" w:hAnsi="Times" w:cs="Times"/>
          <w:b/>
          <w:bCs/>
          <w:color w:val="000000"/>
          <w:sz w:val="28"/>
          <w:szCs w:val="28"/>
          <w:u w:val="single"/>
        </w:rPr>
      </w:pPr>
    </w:p>
    <w:p w14:paraId="76063203" w14:textId="082A4FBE" w:rsidR="000B5DBA" w:rsidRPr="00CB32A0" w:rsidRDefault="000B5DBA" w:rsidP="000B5DBA">
      <w:pPr>
        <w:widowControl/>
        <w:jc w:val="center"/>
        <w:rPr>
          <w:rFonts w:ascii="Times" w:hAnsi="Times" w:cs="Times"/>
          <w:b/>
          <w:bCs/>
          <w:sz w:val="72"/>
          <w:szCs w:val="28"/>
        </w:rPr>
      </w:pPr>
      <w:r w:rsidRPr="00B1597B">
        <w:rPr>
          <w:rFonts w:ascii="Times" w:hAnsi="Times" w:cs="Times"/>
          <w:b/>
          <w:bCs/>
          <w:sz w:val="72"/>
          <w:szCs w:val="28"/>
        </w:rPr>
        <w:t>20</w:t>
      </w:r>
      <w:r w:rsidR="00587E0B" w:rsidRPr="00B1597B">
        <w:rPr>
          <w:rFonts w:ascii="Times" w:hAnsi="Times" w:cs="Times"/>
          <w:b/>
          <w:bCs/>
          <w:sz w:val="72"/>
          <w:szCs w:val="28"/>
        </w:rPr>
        <w:t>2</w:t>
      </w:r>
      <w:r w:rsidR="004B7288" w:rsidRPr="00B1597B">
        <w:rPr>
          <w:rFonts w:ascii="Times" w:hAnsi="Times" w:cs="Times"/>
          <w:b/>
          <w:bCs/>
          <w:sz w:val="72"/>
          <w:szCs w:val="28"/>
        </w:rPr>
        <w:t>3</w:t>
      </w:r>
      <w:r w:rsidRPr="00B1597B">
        <w:rPr>
          <w:rFonts w:ascii="Times" w:hAnsi="Times" w:cs="Times"/>
          <w:b/>
          <w:bCs/>
          <w:sz w:val="72"/>
          <w:szCs w:val="28"/>
        </w:rPr>
        <w:t>-20</w:t>
      </w:r>
      <w:r w:rsidR="007C3B2B" w:rsidRPr="00B1597B">
        <w:rPr>
          <w:rFonts w:ascii="Times" w:hAnsi="Times" w:cs="Times"/>
          <w:b/>
          <w:bCs/>
          <w:sz w:val="72"/>
          <w:szCs w:val="28"/>
        </w:rPr>
        <w:t>2</w:t>
      </w:r>
      <w:r w:rsidR="004B7288" w:rsidRPr="00B1597B">
        <w:rPr>
          <w:rFonts w:ascii="Times" w:hAnsi="Times" w:cs="Times"/>
          <w:b/>
          <w:bCs/>
          <w:sz w:val="72"/>
          <w:szCs w:val="28"/>
        </w:rPr>
        <w:t>4</w:t>
      </w:r>
    </w:p>
    <w:p w14:paraId="66B99546" w14:textId="77777777" w:rsidR="005035C3" w:rsidRDefault="000B5DBA" w:rsidP="000B5DBA">
      <w:pPr>
        <w:widowControl/>
        <w:jc w:val="center"/>
        <w:rPr>
          <w:rFonts w:ascii="Times" w:hAnsi="Times" w:cs="Times"/>
          <w:b/>
          <w:bCs/>
          <w:color w:val="000000"/>
          <w:u w:val="single"/>
        </w:rPr>
      </w:pPr>
      <w:r w:rsidRPr="000B5DBA">
        <w:rPr>
          <w:rFonts w:ascii="Times" w:hAnsi="Times" w:cs="Times"/>
          <w:b/>
          <w:bCs/>
          <w:color w:val="000000"/>
          <w:sz w:val="72"/>
          <w:szCs w:val="28"/>
        </w:rPr>
        <w:t>STUDENT HANDBOOK</w:t>
      </w:r>
      <w:r>
        <w:rPr>
          <w:rFonts w:ascii="Times" w:hAnsi="Times" w:cs="Times"/>
          <w:b/>
          <w:bCs/>
          <w:color w:val="000000"/>
          <w:sz w:val="28"/>
          <w:szCs w:val="28"/>
          <w:u w:val="single"/>
        </w:rPr>
        <w:br w:type="page"/>
      </w:r>
      <w:r w:rsidR="005035C3">
        <w:rPr>
          <w:rFonts w:ascii="Times" w:hAnsi="Times" w:cs="Times"/>
          <w:b/>
          <w:bCs/>
          <w:color w:val="000000"/>
          <w:sz w:val="28"/>
          <w:szCs w:val="28"/>
          <w:u w:val="single"/>
        </w:rPr>
        <w:lastRenderedPageBreak/>
        <w:t>FROM THE PRINCIPAL</w:t>
      </w:r>
    </w:p>
    <w:p w14:paraId="78A085C1" w14:textId="77777777" w:rsidR="005035C3" w:rsidRDefault="005035C3">
      <w:pPr>
        <w:widowControl/>
        <w:jc w:val="both"/>
        <w:rPr>
          <w:rFonts w:ascii="Times" w:hAnsi="Times" w:cs="Times"/>
          <w:color w:val="000000"/>
        </w:rPr>
      </w:pPr>
    </w:p>
    <w:p w14:paraId="41382976" w14:textId="0DE10DC0" w:rsidR="005035C3" w:rsidRPr="00CB32A0" w:rsidRDefault="005035C3">
      <w:pPr>
        <w:widowControl/>
        <w:jc w:val="both"/>
        <w:rPr>
          <w:rFonts w:ascii="Times" w:hAnsi="Times" w:cs="Times"/>
          <w:strike/>
        </w:rPr>
      </w:pPr>
      <w:r>
        <w:rPr>
          <w:rFonts w:ascii="Times" w:hAnsi="Times" w:cs="Times"/>
          <w:color w:val="000000"/>
        </w:rPr>
        <w:tab/>
      </w:r>
      <w:r w:rsidRPr="00EF0556">
        <w:rPr>
          <w:rFonts w:ascii="Times" w:hAnsi="Times" w:cs="Times"/>
          <w:color w:val="000000"/>
        </w:rPr>
        <w:t xml:space="preserve">Welcome to </w:t>
      </w:r>
      <w:r w:rsidRPr="00CB32A0">
        <w:rPr>
          <w:rFonts w:ascii="Times" w:hAnsi="Times" w:cs="Times"/>
        </w:rPr>
        <w:t>the</w:t>
      </w:r>
      <w:r w:rsidR="002322DD" w:rsidRPr="00CB32A0">
        <w:rPr>
          <w:rFonts w:ascii="Times" w:hAnsi="Times" w:cs="Times"/>
          <w:b/>
        </w:rPr>
        <w:t xml:space="preserve"> </w:t>
      </w:r>
      <w:r w:rsidR="00500B31" w:rsidRPr="004C354B">
        <w:rPr>
          <w:rFonts w:ascii="Times" w:hAnsi="Times" w:cs="Times"/>
          <w:b/>
        </w:rPr>
        <w:t>20</w:t>
      </w:r>
      <w:r w:rsidR="00587E0B" w:rsidRPr="004C354B">
        <w:rPr>
          <w:rFonts w:ascii="Times" w:hAnsi="Times" w:cs="Times"/>
          <w:b/>
        </w:rPr>
        <w:t>2</w:t>
      </w:r>
      <w:r w:rsidR="004B7288" w:rsidRPr="004C354B">
        <w:rPr>
          <w:rFonts w:ascii="Times" w:hAnsi="Times" w:cs="Times"/>
          <w:b/>
        </w:rPr>
        <w:t>3</w:t>
      </w:r>
      <w:r w:rsidR="00500B31" w:rsidRPr="004C354B">
        <w:rPr>
          <w:rFonts w:ascii="Times" w:hAnsi="Times" w:cs="Times"/>
          <w:b/>
        </w:rPr>
        <w:t>-20</w:t>
      </w:r>
      <w:r w:rsidR="00DE462E" w:rsidRPr="004C354B">
        <w:rPr>
          <w:rFonts w:ascii="Times" w:hAnsi="Times" w:cs="Times"/>
          <w:b/>
        </w:rPr>
        <w:t>2</w:t>
      </w:r>
      <w:r w:rsidR="004B7288" w:rsidRPr="004C354B">
        <w:rPr>
          <w:rFonts w:ascii="Times" w:hAnsi="Times" w:cs="Times"/>
          <w:b/>
        </w:rPr>
        <w:t>4</w:t>
      </w:r>
      <w:r w:rsidR="00500B31" w:rsidRPr="00CB32A0">
        <w:rPr>
          <w:rFonts w:ascii="Times" w:hAnsi="Times" w:cs="Times"/>
          <w:b/>
        </w:rPr>
        <w:t xml:space="preserve"> </w:t>
      </w:r>
      <w:r w:rsidRPr="00CB32A0">
        <w:rPr>
          <w:rFonts w:ascii="Times" w:hAnsi="Times" w:cs="Times"/>
        </w:rPr>
        <w:t>school year to all returning Fillmore Central students and to those who are new to Fillmore Central High School.</w:t>
      </w:r>
      <w:r w:rsidR="00FE46B9" w:rsidRPr="00CB32A0">
        <w:rPr>
          <w:rFonts w:ascii="Times" w:hAnsi="Times" w:cs="Times"/>
        </w:rPr>
        <w:t xml:space="preserve"> </w:t>
      </w:r>
    </w:p>
    <w:p w14:paraId="229B6085" w14:textId="77777777" w:rsidR="00565470" w:rsidRPr="00EC1091" w:rsidRDefault="00565470">
      <w:pPr>
        <w:widowControl/>
        <w:jc w:val="both"/>
        <w:rPr>
          <w:rFonts w:ascii="Times" w:hAnsi="Times" w:cs="Times"/>
          <w:color w:val="000000"/>
        </w:rPr>
      </w:pPr>
    </w:p>
    <w:p w14:paraId="3DD2A130" w14:textId="77777777" w:rsidR="005035C3" w:rsidRPr="00EC1091" w:rsidRDefault="005035C3">
      <w:pPr>
        <w:widowControl/>
        <w:jc w:val="both"/>
        <w:rPr>
          <w:rFonts w:ascii="Times" w:hAnsi="Times" w:cs="Times"/>
          <w:color w:val="000000"/>
        </w:rPr>
      </w:pPr>
      <w:r w:rsidRPr="00EC1091">
        <w:rPr>
          <w:rFonts w:ascii="Times" w:hAnsi="Times" w:cs="Times"/>
          <w:color w:val="000000"/>
        </w:rPr>
        <w:tab/>
        <w:t>You are enrolled in a school that strives for excellence in academics, in fine arts, and in athletics. To be able to continue this excellence, all people involved with this school system must work together and give their very best effort.</w:t>
      </w:r>
    </w:p>
    <w:p w14:paraId="547E843B" w14:textId="77777777" w:rsidR="005035C3" w:rsidRPr="00EC1091" w:rsidRDefault="005035C3">
      <w:pPr>
        <w:widowControl/>
        <w:jc w:val="both"/>
        <w:rPr>
          <w:rFonts w:ascii="Times" w:hAnsi="Times" w:cs="Times"/>
          <w:color w:val="000000"/>
        </w:rPr>
      </w:pPr>
    </w:p>
    <w:p w14:paraId="14A3A474" w14:textId="77777777" w:rsidR="005035C3" w:rsidRPr="00EC1091" w:rsidRDefault="005035C3">
      <w:pPr>
        <w:widowControl/>
        <w:jc w:val="both"/>
        <w:rPr>
          <w:rFonts w:ascii="Times" w:hAnsi="Times" w:cs="Times"/>
          <w:color w:val="000000"/>
        </w:rPr>
      </w:pPr>
      <w:r w:rsidRPr="00EC1091">
        <w:rPr>
          <w:rFonts w:ascii="Times" w:hAnsi="Times" w:cs="Times"/>
          <w:color w:val="000000"/>
        </w:rPr>
        <w:tab/>
        <w:t>Our Board of Education has created a set of Rules and Regulations to govern attendance at school, participation in school activities, academic requirements, and interaction with one another. You need to read this handbook and follow all the Rules and Regulations that Fillmore Central’s Board of Education has created.</w:t>
      </w:r>
    </w:p>
    <w:p w14:paraId="64E8A186" w14:textId="77777777" w:rsidR="005035C3" w:rsidRPr="00EC1091" w:rsidRDefault="005035C3">
      <w:pPr>
        <w:widowControl/>
        <w:jc w:val="both"/>
        <w:rPr>
          <w:rFonts w:ascii="Times" w:hAnsi="Times" w:cs="Times"/>
          <w:color w:val="000000"/>
        </w:rPr>
      </w:pPr>
    </w:p>
    <w:p w14:paraId="4B897209" w14:textId="77777777" w:rsidR="005035C3" w:rsidRPr="00EC1091" w:rsidRDefault="00247B63">
      <w:pPr>
        <w:widowControl/>
        <w:jc w:val="both"/>
        <w:rPr>
          <w:rFonts w:ascii="Times" w:hAnsi="Times" w:cs="Times"/>
          <w:color w:val="000000"/>
        </w:rPr>
      </w:pPr>
      <w:r>
        <w:rPr>
          <w:rFonts w:ascii="Times" w:hAnsi="Times" w:cs="Times"/>
          <w:color w:val="000000"/>
        </w:rPr>
        <w:tab/>
        <w:t>Let’s have a great year!</w:t>
      </w:r>
    </w:p>
    <w:p w14:paraId="72E8B3BC" w14:textId="77777777" w:rsidR="005035C3" w:rsidRPr="00EC1091" w:rsidRDefault="005035C3">
      <w:pPr>
        <w:widowControl/>
        <w:jc w:val="both"/>
        <w:rPr>
          <w:rFonts w:ascii="Times" w:hAnsi="Times" w:cs="Times"/>
          <w:color w:val="000000"/>
        </w:rPr>
      </w:pPr>
    </w:p>
    <w:p w14:paraId="644425C9" w14:textId="77777777" w:rsidR="005035C3" w:rsidRPr="00EC1091" w:rsidRDefault="00FE46B9">
      <w:pPr>
        <w:widowControl/>
        <w:jc w:val="both"/>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sidR="00CE7836">
        <w:rPr>
          <w:rFonts w:ascii="Times" w:hAnsi="Times" w:cs="Times"/>
          <w:color w:val="000000"/>
        </w:rPr>
        <w:tab/>
      </w:r>
      <w:r w:rsidR="00CE7836">
        <w:rPr>
          <w:rFonts w:ascii="Times" w:hAnsi="Times" w:cs="Times"/>
          <w:color w:val="000000"/>
        </w:rPr>
        <w:tab/>
      </w:r>
      <w:r w:rsidR="00CE7836">
        <w:rPr>
          <w:rFonts w:ascii="Times" w:hAnsi="Times" w:cs="Times"/>
          <w:color w:val="000000"/>
        </w:rPr>
        <w:tab/>
      </w:r>
      <w:r w:rsidR="005035C3" w:rsidRPr="00EC1091">
        <w:rPr>
          <w:rFonts w:ascii="Times" w:hAnsi="Times" w:cs="Times"/>
          <w:color w:val="000000"/>
        </w:rPr>
        <w:t>Sincerely,</w:t>
      </w:r>
    </w:p>
    <w:p w14:paraId="256A7ED7" w14:textId="77777777" w:rsidR="005035C3" w:rsidRPr="00EC1091" w:rsidRDefault="005035C3">
      <w:pPr>
        <w:widowControl/>
        <w:jc w:val="both"/>
        <w:rPr>
          <w:rFonts w:ascii="Times" w:hAnsi="Times" w:cs="Times"/>
          <w:color w:val="000000"/>
        </w:rPr>
      </w:pPr>
    </w:p>
    <w:p w14:paraId="0190CA63" w14:textId="77777777" w:rsidR="005035C3" w:rsidRPr="00EC1091" w:rsidRDefault="005035C3">
      <w:pPr>
        <w:widowControl/>
        <w:jc w:val="both"/>
        <w:rPr>
          <w:rFonts w:ascii="Times" w:hAnsi="Times" w:cs="Times"/>
          <w:i/>
          <w:iCs/>
          <w:color w:val="000000"/>
        </w:rPr>
      </w:pPr>
      <w:r w:rsidRPr="00EC1091">
        <w:rPr>
          <w:rFonts w:ascii="Times" w:hAnsi="Times" w:cs="Times"/>
          <w:color w:val="000000"/>
        </w:rPr>
        <w:tab/>
      </w:r>
      <w:r w:rsidRPr="00EC1091">
        <w:rPr>
          <w:rFonts w:ascii="Times" w:hAnsi="Times" w:cs="Times"/>
          <w:color w:val="000000"/>
        </w:rPr>
        <w:tab/>
      </w:r>
      <w:r w:rsidRPr="00EC1091">
        <w:rPr>
          <w:rFonts w:ascii="Times" w:hAnsi="Times" w:cs="Times"/>
          <w:color w:val="000000"/>
        </w:rPr>
        <w:tab/>
      </w:r>
      <w:r w:rsidRPr="00EC1091">
        <w:rPr>
          <w:rFonts w:ascii="Times" w:hAnsi="Times" w:cs="Times"/>
          <w:color w:val="000000"/>
        </w:rPr>
        <w:tab/>
      </w:r>
      <w:r w:rsidRPr="00EC1091">
        <w:rPr>
          <w:rFonts w:ascii="Times" w:hAnsi="Times" w:cs="Times"/>
          <w:color w:val="000000"/>
        </w:rPr>
        <w:tab/>
      </w:r>
      <w:r w:rsidRPr="00EC1091">
        <w:rPr>
          <w:rFonts w:ascii="Times" w:hAnsi="Times" w:cs="Times"/>
          <w:color w:val="000000"/>
        </w:rPr>
        <w:tab/>
      </w:r>
      <w:r w:rsidRPr="00EC1091">
        <w:rPr>
          <w:rFonts w:ascii="Times" w:hAnsi="Times" w:cs="Times"/>
          <w:color w:val="000000"/>
        </w:rPr>
        <w:tab/>
      </w:r>
      <w:r w:rsidR="00CE7836">
        <w:rPr>
          <w:rFonts w:ascii="Times" w:hAnsi="Times" w:cs="Times"/>
          <w:color w:val="000000"/>
        </w:rPr>
        <w:tab/>
      </w:r>
      <w:r w:rsidR="00CE7836">
        <w:rPr>
          <w:rFonts w:ascii="Times" w:hAnsi="Times" w:cs="Times"/>
          <w:color w:val="000000"/>
        </w:rPr>
        <w:tab/>
      </w:r>
      <w:r w:rsidR="00CE7836">
        <w:rPr>
          <w:rFonts w:ascii="Times" w:hAnsi="Times" w:cs="Times"/>
          <w:color w:val="000000"/>
        </w:rPr>
        <w:tab/>
      </w:r>
      <w:r w:rsidRPr="00EC1091">
        <w:rPr>
          <w:rFonts w:ascii="Times" w:hAnsi="Times" w:cs="Times"/>
          <w:i/>
          <w:iCs/>
          <w:color w:val="000000"/>
        </w:rPr>
        <w:t>Heath Olstad</w:t>
      </w:r>
      <w:r w:rsidR="00FE46B9">
        <w:rPr>
          <w:rFonts w:ascii="Times" w:hAnsi="Times" w:cs="Times"/>
          <w:i/>
          <w:iCs/>
          <w:color w:val="000000"/>
        </w:rPr>
        <w:t xml:space="preserve">, </w:t>
      </w:r>
      <w:r w:rsidRPr="00EC1091">
        <w:rPr>
          <w:rFonts w:ascii="Times" w:hAnsi="Times" w:cs="Times"/>
          <w:i/>
          <w:iCs/>
          <w:color w:val="000000"/>
        </w:rPr>
        <w:t>Principal</w:t>
      </w:r>
    </w:p>
    <w:p w14:paraId="2AB0E7FF" w14:textId="77777777" w:rsidR="00DE462E" w:rsidRDefault="00DE462E">
      <w:pPr>
        <w:widowControl/>
        <w:jc w:val="both"/>
        <w:rPr>
          <w:rFonts w:ascii="Times" w:hAnsi="Times" w:cs="Times"/>
          <w:color w:val="000000"/>
        </w:rPr>
      </w:pPr>
    </w:p>
    <w:p w14:paraId="5FC0E5AC" w14:textId="77777777" w:rsidR="00DE462E" w:rsidRDefault="00DE462E">
      <w:pPr>
        <w:widowControl/>
        <w:jc w:val="both"/>
        <w:rPr>
          <w:rFonts w:ascii="Times" w:hAnsi="Times" w:cs="Times"/>
          <w:color w:val="000000"/>
        </w:rPr>
      </w:pPr>
    </w:p>
    <w:p w14:paraId="0637DA22" w14:textId="77777777" w:rsidR="002D54F9" w:rsidRDefault="002D54F9">
      <w:pPr>
        <w:widowControl/>
        <w:autoSpaceDE/>
        <w:autoSpaceDN/>
        <w:adjustRightInd/>
        <w:rPr>
          <w:rFonts w:ascii="Times" w:hAnsi="Times" w:cs="Times"/>
          <w:color w:val="FF0000"/>
        </w:rPr>
      </w:pPr>
    </w:p>
    <w:p w14:paraId="27B7EFAB" w14:textId="77777777" w:rsidR="002D54F9" w:rsidRDefault="002D54F9">
      <w:pPr>
        <w:widowControl/>
        <w:autoSpaceDE/>
        <w:autoSpaceDN/>
        <w:adjustRightInd/>
        <w:rPr>
          <w:rFonts w:ascii="Times" w:hAnsi="Times" w:cs="Times"/>
          <w:color w:val="FF0000"/>
        </w:rPr>
      </w:pPr>
    </w:p>
    <w:p w14:paraId="56723821" w14:textId="77777777" w:rsidR="002D54F9" w:rsidRDefault="002D54F9">
      <w:pPr>
        <w:widowControl/>
        <w:autoSpaceDE/>
        <w:autoSpaceDN/>
        <w:adjustRightInd/>
        <w:rPr>
          <w:rFonts w:ascii="Times" w:hAnsi="Times" w:cs="Times"/>
          <w:color w:val="FF0000"/>
        </w:rPr>
      </w:pPr>
    </w:p>
    <w:p w14:paraId="76E02EFD" w14:textId="77777777" w:rsidR="002D54F9" w:rsidRDefault="002D54F9">
      <w:pPr>
        <w:widowControl/>
        <w:autoSpaceDE/>
        <w:autoSpaceDN/>
        <w:adjustRightInd/>
        <w:rPr>
          <w:rFonts w:ascii="Times" w:hAnsi="Times" w:cs="Times"/>
          <w:color w:val="FF0000"/>
        </w:rPr>
      </w:pPr>
    </w:p>
    <w:p w14:paraId="11779A6C" w14:textId="77777777" w:rsidR="00DE462E" w:rsidRDefault="00DE462E">
      <w:pPr>
        <w:widowControl/>
        <w:autoSpaceDE/>
        <w:autoSpaceDN/>
        <w:adjustRightInd/>
        <w:rPr>
          <w:rFonts w:ascii="Times" w:hAnsi="Times" w:cs="Times"/>
          <w:b/>
          <w:bCs/>
          <w:color w:val="000000"/>
          <w:u w:val="single"/>
          <w:lang w:val="x-none" w:eastAsia="x-none"/>
        </w:rPr>
      </w:pPr>
      <w:r w:rsidRPr="00671631">
        <w:rPr>
          <w:noProof/>
          <w:color w:val="FF0000"/>
        </w:rPr>
        <mc:AlternateContent>
          <mc:Choice Requires="wps">
            <w:drawing>
              <wp:anchor distT="0" distB="0" distL="114300" distR="114300" simplePos="0" relativeHeight="251661824" behindDoc="0" locked="0" layoutInCell="0" allowOverlap="1" wp14:anchorId="50A684F9" wp14:editId="1F482B09">
                <wp:simplePos x="0" y="0"/>
                <wp:positionH relativeFrom="margin">
                  <wp:posOffset>0</wp:posOffset>
                </wp:positionH>
                <wp:positionV relativeFrom="margin">
                  <wp:posOffset>4635500</wp:posOffset>
                </wp:positionV>
                <wp:extent cx="6819900" cy="2540000"/>
                <wp:effectExtent l="38100" t="38100" r="38100"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9900" cy="2540000"/>
                        </a:xfrm>
                        <a:prstGeom prst="rect">
                          <a:avLst/>
                        </a:prstGeom>
                        <a:noFill/>
                        <a:ln w="762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924B81B" w14:textId="77777777" w:rsidR="002D54F9" w:rsidRPr="00DE462E" w:rsidRDefault="002D54F9" w:rsidP="00DE462E">
                            <w:pPr>
                              <w:pStyle w:val="PlainText"/>
                              <w:jc w:val="center"/>
                              <w:rPr>
                                <w:rFonts w:ascii="Charter" w:eastAsia="Brush Script MT" w:hAnsi="Charter" w:cs="Brush Script MT"/>
                                <w:b/>
                                <w:bCs/>
                                <w:i/>
                                <w:iCs/>
                                <w:sz w:val="28"/>
                                <w:szCs w:val="28"/>
                              </w:rPr>
                            </w:pPr>
                            <w:r w:rsidRPr="00DE462E">
                              <w:rPr>
                                <w:rFonts w:ascii="Charter" w:eastAsia="Brush Script MT" w:hAnsi="Charter" w:cs="Brush Script MT"/>
                                <w:b/>
                                <w:bCs/>
                                <w:i/>
                                <w:iCs/>
                                <w:sz w:val="36"/>
                                <w:szCs w:val="36"/>
                                <w:u w:val="single"/>
                              </w:rPr>
                              <w:t>Vision &amp; Mission Statements</w:t>
                            </w:r>
                          </w:p>
                          <w:p w14:paraId="70B7BCF8" w14:textId="77777777" w:rsidR="002D54F9" w:rsidRDefault="002D54F9" w:rsidP="00DE462E">
                            <w:pPr>
                              <w:pStyle w:val="PlainText"/>
                              <w:rPr>
                                <w:rFonts w:ascii="Charter" w:eastAsia="Brush Script MT" w:hAnsi="Charter" w:cs="Brush Script MT"/>
                                <w:b/>
                                <w:bCs/>
                                <w:i/>
                                <w:iCs/>
                                <w:sz w:val="22"/>
                                <w:szCs w:val="22"/>
                              </w:rPr>
                            </w:pPr>
                          </w:p>
                          <w:p w14:paraId="53D97C24" w14:textId="77777777" w:rsidR="002D54F9" w:rsidRPr="00DE462E" w:rsidRDefault="002D54F9" w:rsidP="00DE462E">
                            <w:pPr>
                              <w:pStyle w:val="PlainText"/>
                              <w:rPr>
                                <w:rFonts w:ascii="Charter" w:eastAsia="Brush Script MT" w:hAnsi="Charter" w:cs="Brush Script MT"/>
                                <w:b/>
                                <w:bCs/>
                                <w:i/>
                                <w:iCs/>
                                <w:sz w:val="22"/>
                                <w:szCs w:val="22"/>
                              </w:rPr>
                            </w:pPr>
                            <w:r w:rsidRPr="00DE462E">
                              <w:rPr>
                                <w:rFonts w:ascii="Charter" w:eastAsia="Brush Script MT" w:hAnsi="Charter" w:cs="Brush Script MT"/>
                                <w:b/>
                                <w:bCs/>
                                <w:i/>
                                <w:iCs/>
                                <w:sz w:val="22"/>
                                <w:szCs w:val="22"/>
                              </w:rPr>
                              <w:t>Vision:</w:t>
                            </w:r>
                          </w:p>
                          <w:p w14:paraId="597C4944" w14:textId="77777777" w:rsidR="002D54F9" w:rsidRDefault="002D54F9" w:rsidP="00DE462E">
                            <w:pPr>
                              <w:pStyle w:val="PlainText"/>
                              <w:ind w:left="720"/>
                              <w:rPr>
                                <w:rFonts w:ascii="Charter" w:eastAsia="Brush Script MT" w:hAnsi="Charter" w:cs="Brush Script MT"/>
                                <w:b/>
                                <w:bCs/>
                                <w:i/>
                                <w:iCs/>
                                <w:sz w:val="22"/>
                                <w:szCs w:val="22"/>
                              </w:rPr>
                            </w:pPr>
                            <w:r w:rsidRPr="00DE462E">
                              <w:rPr>
                                <w:rFonts w:ascii="Charter" w:eastAsia="Brush Script MT" w:hAnsi="Charter" w:cs="Brush Script MT"/>
                                <w:b/>
                                <w:bCs/>
                                <w:i/>
                                <w:iCs/>
                                <w:sz w:val="22"/>
                                <w:szCs w:val="22"/>
                              </w:rPr>
                              <w:t>All students will graduate as life-long learners with the knowledge, skills, and character needed to succeed in our communities and global society</w:t>
                            </w:r>
                            <w:r>
                              <w:rPr>
                                <w:rFonts w:ascii="Charter" w:eastAsia="Brush Script MT" w:hAnsi="Charter" w:cs="Brush Script MT"/>
                                <w:b/>
                                <w:bCs/>
                                <w:i/>
                                <w:iCs/>
                                <w:sz w:val="22"/>
                                <w:szCs w:val="22"/>
                                <w:lang w:val="en-US"/>
                              </w:rPr>
                              <w:t>.</w:t>
                            </w:r>
                          </w:p>
                          <w:p w14:paraId="1013ADE4" w14:textId="77777777" w:rsidR="002D54F9" w:rsidRDefault="002D54F9" w:rsidP="00DE462E">
                            <w:pPr>
                              <w:pStyle w:val="PlainText"/>
                              <w:rPr>
                                <w:rFonts w:ascii="Charter" w:eastAsia="Brush Script MT" w:hAnsi="Charter" w:cs="Brush Script MT"/>
                                <w:b/>
                                <w:bCs/>
                                <w:i/>
                                <w:iCs/>
                                <w:sz w:val="22"/>
                                <w:szCs w:val="22"/>
                              </w:rPr>
                            </w:pPr>
                          </w:p>
                          <w:p w14:paraId="5E02C4CA" w14:textId="77777777" w:rsidR="002D54F9" w:rsidRPr="00DE462E" w:rsidRDefault="002D54F9" w:rsidP="00DE462E">
                            <w:pPr>
                              <w:pStyle w:val="PlainText"/>
                              <w:rPr>
                                <w:rFonts w:ascii="Charter" w:eastAsia="Brush Script MT" w:hAnsi="Charter" w:cs="Brush Script MT"/>
                                <w:b/>
                                <w:bCs/>
                                <w:i/>
                                <w:iCs/>
                                <w:sz w:val="22"/>
                                <w:szCs w:val="22"/>
                              </w:rPr>
                            </w:pPr>
                            <w:r w:rsidRPr="00DE462E">
                              <w:rPr>
                                <w:rFonts w:ascii="Charter" w:eastAsia="Brush Script MT" w:hAnsi="Charter" w:cs="Brush Script MT"/>
                                <w:b/>
                                <w:bCs/>
                                <w:i/>
                                <w:iCs/>
                                <w:sz w:val="22"/>
                                <w:szCs w:val="22"/>
                              </w:rPr>
                              <w:t>Mission:</w:t>
                            </w:r>
                          </w:p>
                          <w:p w14:paraId="2B4465BB" w14:textId="77777777" w:rsidR="002D54F9" w:rsidRPr="00DE462E" w:rsidRDefault="002D54F9" w:rsidP="00DE462E">
                            <w:pPr>
                              <w:pStyle w:val="PlainText"/>
                              <w:ind w:left="720"/>
                              <w:rPr>
                                <w:rFonts w:ascii="Charter" w:eastAsia="Brush Script MT" w:hAnsi="Charter" w:cs="Brush Script MT"/>
                                <w:b/>
                                <w:bCs/>
                                <w:i/>
                                <w:iCs/>
                                <w:sz w:val="22"/>
                                <w:szCs w:val="22"/>
                              </w:rPr>
                            </w:pPr>
                            <w:r w:rsidRPr="00DE462E">
                              <w:rPr>
                                <w:rFonts w:ascii="Charter" w:eastAsia="Brush Script MT" w:hAnsi="Charter" w:cs="Brush Script MT"/>
                                <w:b/>
                                <w:bCs/>
                                <w:i/>
                                <w:iCs/>
                                <w:sz w:val="22"/>
                                <w:szCs w:val="22"/>
                              </w:rPr>
                              <w:t>In partnership with our parents, our communities, and our staff, Fillmore Central Schools will inspire students to reach high standards through academics, arts, activities, and leadership opportunities.</w:t>
                            </w:r>
                          </w:p>
                          <w:p w14:paraId="79FF836F" w14:textId="77777777" w:rsidR="002D54F9" w:rsidRPr="00500B31" w:rsidRDefault="002D54F9" w:rsidP="00DE462E">
                            <w:pPr>
                              <w:pStyle w:val="PlainText"/>
                              <w:ind w:left="720"/>
                              <w:rPr>
                                <w:rFonts w:ascii="Script MT Bold" w:hAnsi="Script MT Bold"/>
                                <w:b/>
                                <w:sz w:val="22"/>
                                <w:szCs w:val="22"/>
                              </w:rPr>
                            </w:pPr>
                          </w:p>
                          <w:p w14:paraId="5A62249F" w14:textId="77777777" w:rsidR="002D54F9" w:rsidRPr="00500B31" w:rsidRDefault="002D54F9" w:rsidP="00DE462E">
                            <w:pPr>
                              <w:jc w:val="right"/>
                              <w:rPr>
                                <w:rFonts w:ascii="Times" w:hAnsi="Times" w:cs="Times"/>
                                <w:sz w:val="20"/>
                                <w:szCs w:val="20"/>
                              </w:rPr>
                            </w:pPr>
                            <w:r w:rsidRPr="00500B31">
                              <w:rPr>
                                <w:rFonts w:ascii="Times" w:hAnsi="Times" w:cs="Times"/>
                                <w:sz w:val="20"/>
                                <w:szCs w:val="20"/>
                              </w:rPr>
                              <w:t>Adopted 12-18-13</w:t>
                            </w:r>
                          </w:p>
                          <w:p w14:paraId="0223C5CD" w14:textId="77777777" w:rsidR="002D54F9" w:rsidRPr="00247B63" w:rsidRDefault="002D54F9" w:rsidP="00DE462E">
                            <w:pPr>
                              <w:spacing w:line="360" w:lineRule="auto"/>
                              <w:rPr>
                                <w:rFonts w:ascii="Cambria" w:hAnsi="Cambria" w:cs="Times New Roman"/>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0A684F9" id="Text Box 2" o:spid="_x0000_s1027" type="#_x0000_t202" style="position:absolute;margin-left:0;margin-top:365pt;width:537pt;height:200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" o:allowincell="f" filled="f" strokecolor="black [3213]" strokeweight="6pt">
                <v:stroke linestyle="thickThin"/>
                <v:path arrowok="t"/>
                <v:textbox inset="10.8pt,7.2pt,10.8pt,7.2pt">
                  <w:txbxContent>
                    <w:p w14:paraId="5924B81B" w14:textId="77777777" w:rsidR="002D54F9" w:rsidRPr="00DE462E" w:rsidRDefault="002D54F9" w:rsidP="00DE462E">
                      <w:pPr>
                        <w:pStyle w:val="PlainText"/>
                        <w:jc w:val="center"/>
                        <w:rPr>
                          <w:rFonts w:ascii="Charter" w:eastAsia="Brush Script MT" w:hAnsi="Charter" w:cs="Brush Script MT"/>
                          <w:b/>
                          <w:bCs/>
                          <w:i/>
                          <w:iCs/>
                          <w:sz w:val="28"/>
                          <w:szCs w:val="28"/>
                        </w:rPr>
                      </w:pPr>
                      <w:r w:rsidRPr="00DE462E">
                        <w:rPr>
                          <w:rFonts w:ascii="Charter" w:eastAsia="Brush Script MT" w:hAnsi="Charter" w:cs="Brush Script MT"/>
                          <w:b/>
                          <w:bCs/>
                          <w:i/>
                          <w:iCs/>
                          <w:sz w:val="36"/>
                          <w:szCs w:val="36"/>
                          <w:u w:val="single"/>
                        </w:rPr>
                        <w:t>Vision &amp; Mission Statements</w:t>
                      </w:r>
                    </w:p>
                    <w:p w14:paraId="70B7BCF8" w14:textId="77777777" w:rsidR="002D54F9" w:rsidRDefault="002D54F9" w:rsidP="00DE462E">
                      <w:pPr>
                        <w:pStyle w:val="PlainText"/>
                        <w:rPr>
                          <w:rFonts w:ascii="Charter" w:eastAsia="Brush Script MT" w:hAnsi="Charter" w:cs="Brush Script MT"/>
                          <w:b/>
                          <w:bCs/>
                          <w:i/>
                          <w:iCs/>
                          <w:sz w:val="22"/>
                          <w:szCs w:val="22"/>
                        </w:rPr>
                      </w:pPr>
                    </w:p>
                    <w:p w14:paraId="53D97C24" w14:textId="77777777" w:rsidR="002D54F9" w:rsidRPr="00DE462E" w:rsidRDefault="002D54F9" w:rsidP="00DE462E">
                      <w:pPr>
                        <w:pStyle w:val="PlainText"/>
                        <w:rPr>
                          <w:rFonts w:ascii="Charter" w:eastAsia="Brush Script MT" w:hAnsi="Charter" w:cs="Brush Script MT"/>
                          <w:b/>
                          <w:bCs/>
                          <w:i/>
                          <w:iCs/>
                          <w:sz w:val="22"/>
                          <w:szCs w:val="22"/>
                        </w:rPr>
                      </w:pPr>
                      <w:r w:rsidRPr="00DE462E">
                        <w:rPr>
                          <w:rFonts w:ascii="Charter" w:eastAsia="Brush Script MT" w:hAnsi="Charter" w:cs="Brush Script MT"/>
                          <w:b/>
                          <w:bCs/>
                          <w:i/>
                          <w:iCs/>
                          <w:sz w:val="22"/>
                          <w:szCs w:val="22"/>
                        </w:rPr>
                        <w:t>Vision:</w:t>
                      </w:r>
                    </w:p>
                    <w:p w14:paraId="597C4944" w14:textId="77777777" w:rsidR="002D54F9" w:rsidRDefault="002D54F9" w:rsidP="00DE462E">
                      <w:pPr>
                        <w:pStyle w:val="PlainText"/>
                        <w:ind w:left="720"/>
                        <w:rPr>
                          <w:rFonts w:ascii="Charter" w:eastAsia="Brush Script MT" w:hAnsi="Charter" w:cs="Brush Script MT"/>
                          <w:b/>
                          <w:bCs/>
                          <w:i/>
                          <w:iCs/>
                          <w:sz w:val="22"/>
                          <w:szCs w:val="22"/>
                        </w:rPr>
                      </w:pPr>
                      <w:r w:rsidRPr="00DE462E">
                        <w:rPr>
                          <w:rFonts w:ascii="Charter" w:eastAsia="Brush Script MT" w:hAnsi="Charter" w:cs="Brush Script MT"/>
                          <w:b/>
                          <w:bCs/>
                          <w:i/>
                          <w:iCs/>
                          <w:sz w:val="22"/>
                          <w:szCs w:val="22"/>
                        </w:rPr>
                        <w:t>All students will graduate as life-long learners with the knowledge, skills, and character needed to succeed in our communities and global society</w:t>
                      </w:r>
                      <w:r>
                        <w:rPr>
                          <w:rFonts w:ascii="Charter" w:eastAsia="Brush Script MT" w:hAnsi="Charter" w:cs="Brush Script MT"/>
                          <w:b/>
                          <w:bCs/>
                          <w:i/>
                          <w:iCs/>
                          <w:sz w:val="22"/>
                          <w:szCs w:val="22"/>
                          <w:lang w:val="en-US"/>
                        </w:rPr>
                        <w:t>.</w:t>
                      </w:r>
                    </w:p>
                    <w:p w14:paraId="1013ADE4" w14:textId="77777777" w:rsidR="002D54F9" w:rsidRDefault="002D54F9" w:rsidP="00DE462E">
                      <w:pPr>
                        <w:pStyle w:val="PlainText"/>
                        <w:rPr>
                          <w:rFonts w:ascii="Charter" w:eastAsia="Brush Script MT" w:hAnsi="Charter" w:cs="Brush Script MT"/>
                          <w:b/>
                          <w:bCs/>
                          <w:i/>
                          <w:iCs/>
                          <w:sz w:val="22"/>
                          <w:szCs w:val="22"/>
                        </w:rPr>
                      </w:pPr>
                    </w:p>
                    <w:p w14:paraId="5E02C4CA" w14:textId="77777777" w:rsidR="002D54F9" w:rsidRPr="00DE462E" w:rsidRDefault="002D54F9" w:rsidP="00DE462E">
                      <w:pPr>
                        <w:pStyle w:val="PlainText"/>
                        <w:rPr>
                          <w:rFonts w:ascii="Charter" w:eastAsia="Brush Script MT" w:hAnsi="Charter" w:cs="Brush Script MT"/>
                          <w:b/>
                          <w:bCs/>
                          <w:i/>
                          <w:iCs/>
                          <w:sz w:val="22"/>
                          <w:szCs w:val="22"/>
                        </w:rPr>
                      </w:pPr>
                      <w:r w:rsidRPr="00DE462E">
                        <w:rPr>
                          <w:rFonts w:ascii="Charter" w:eastAsia="Brush Script MT" w:hAnsi="Charter" w:cs="Brush Script MT"/>
                          <w:b/>
                          <w:bCs/>
                          <w:i/>
                          <w:iCs/>
                          <w:sz w:val="22"/>
                          <w:szCs w:val="22"/>
                        </w:rPr>
                        <w:t>Mission:</w:t>
                      </w:r>
                    </w:p>
                    <w:p w14:paraId="2B4465BB" w14:textId="77777777" w:rsidR="002D54F9" w:rsidRPr="00DE462E" w:rsidRDefault="002D54F9" w:rsidP="00DE462E">
                      <w:pPr>
                        <w:pStyle w:val="PlainText"/>
                        <w:ind w:left="720"/>
                        <w:rPr>
                          <w:rFonts w:ascii="Charter" w:eastAsia="Brush Script MT" w:hAnsi="Charter" w:cs="Brush Script MT"/>
                          <w:b/>
                          <w:bCs/>
                          <w:i/>
                          <w:iCs/>
                          <w:sz w:val="22"/>
                          <w:szCs w:val="22"/>
                        </w:rPr>
                      </w:pPr>
                      <w:r w:rsidRPr="00DE462E">
                        <w:rPr>
                          <w:rFonts w:ascii="Charter" w:eastAsia="Brush Script MT" w:hAnsi="Charter" w:cs="Brush Script MT"/>
                          <w:b/>
                          <w:bCs/>
                          <w:i/>
                          <w:iCs/>
                          <w:sz w:val="22"/>
                          <w:szCs w:val="22"/>
                        </w:rPr>
                        <w:t>In partnership with our parents, our communities, and our staff, Fillmore Central Schools will inspire students to reach high standards through academics, arts, activities, and leadership opportunities.</w:t>
                      </w:r>
                    </w:p>
                    <w:p w14:paraId="79FF836F" w14:textId="77777777" w:rsidR="002D54F9" w:rsidRPr="00500B31" w:rsidRDefault="002D54F9" w:rsidP="00DE462E">
                      <w:pPr>
                        <w:pStyle w:val="PlainText"/>
                        <w:ind w:left="720"/>
                        <w:rPr>
                          <w:rFonts w:ascii="Script MT Bold" w:hAnsi="Script MT Bold"/>
                          <w:b/>
                          <w:sz w:val="22"/>
                          <w:szCs w:val="22"/>
                        </w:rPr>
                      </w:pPr>
                    </w:p>
                    <w:p w14:paraId="5A62249F" w14:textId="77777777" w:rsidR="002D54F9" w:rsidRPr="00500B31" w:rsidRDefault="002D54F9" w:rsidP="00DE462E">
                      <w:pPr>
                        <w:jc w:val="right"/>
                        <w:rPr>
                          <w:rFonts w:ascii="Times" w:hAnsi="Times" w:cs="Times"/>
                          <w:sz w:val="20"/>
                          <w:szCs w:val="20"/>
                        </w:rPr>
                      </w:pPr>
                      <w:r w:rsidRPr="00500B31">
                        <w:rPr>
                          <w:rFonts w:ascii="Times" w:hAnsi="Times" w:cs="Times"/>
                          <w:sz w:val="20"/>
                          <w:szCs w:val="20"/>
                        </w:rPr>
                        <w:t>Adopted 12-18-13</w:t>
                      </w:r>
                    </w:p>
                    <w:p w14:paraId="0223C5CD" w14:textId="77777777" w:rsidR="002D54F9" w:rsidRPr="00247B63" w:rsidRDefault="002D54F9" w:rsidP="00DE462E">
                      <w:pPr>
                        <w:spacing w:line="360" w:lineRule="auto"/>
                        <w:rPr>
                          <w:rFonts w:ascii="Cambria" w:hAnsi="Cambria" w:cs="Times New Roman"/>
                          <w:i/>
                          <w:iCs/>
                          <w:sz w:val="28"/>
                          <w:szCs w:val="28"/>
                        </w:rPr>
                      </w:pPr>
                    </w:p>
                  </w:txbxContent>
                </v:textbox>
                <w10:wrap type="square" anchorx="margin" anchory="margin"/>
              </v:shape>
            </w:pict>
          </mc:Fallback>
        </mc:AlternateContent>
      </w:r>
      <w:r>
        <w:rPr>
          <w:rFonts w:ascii="Times" w:hAnsi="Times" w:cs="Times"/>
          <w:b/>
          <w:bCs/>
          <w:color w:val="000000"/>
          <w:u w:val="single"/>
        </w:rPr>
        <w:br w:type="page"/>
      </w:r>
    </w:p>
    <w:p w14:paraId="346BD41D" w14:textId="77777777" w:rsidR="00500B31" w:rsidRPr="00CE7836" w:rsidRDefault="007C3B2B" w:rsidP="00500B31">
      <w:pPr>
        <w:pStyle w:val="PlainText"/>
        <w:rPr>
          <w:rFonts w:ascii="Script MT Bold" w:hAnsi="Script MT Bold"/>
          <w:b/>
          <w:sz w:val="28"/>
          <w:szCs w:val="28"/>
        </w:rPr>
      </w:pPr>
      <w:r w:rsidRPr="008D6531">
        <w:rPr>
          <w:noProof/>
        </w:rPr>
        <w:lastRenderedPageBreak/>
        <mc:AlternateContent>
          <mc:Choice Requires="wps">
            <w:drawing>
              <wp:anchor distT="0" distB="0" distL="114300" distR="114300" simplePos="0" relativeHeight="251657728" behindDoc="0" locked="0" layoutInCell="1" allowOverlap="1" wp14:anchorId="2EA7C54C" wp14:editId="7548C3F5">
                <wp:simplePos x="0" y="0"/>
                <wp:positionH relativeFrom="column">
                  <wp:posOffset>990600</wp:posOffset>
                </wp:positionH>
                <wp:positionV relativeFrom="paragraph">
                  <wp:posOffset>260985</wp:posOffset>
                </wp:positionV>
                <wp:extent cx="533400" cy="762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36AAA" w14:textId="77777777" w:rsidR="002D54F9" w:rsidRPr="00247B63" w:rsidRDefault="002D54F9" w:rsidP="00500B31">
                            <w:pPr>
                              <w:spacing w:line="360" w:lineRule="auto"/>
                              <w:jc w:val="center"/>
                              <w:rPr>
                                <w:rFonts w:ascii="Cambria" w:hAnsi="Cambria" w:cs="Times New Roman"/>
                                <w:i/>
                                <w:iCs/>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7C54C" id="Text Box 5" o:spid="_x0000_s1028" type="#_x0000_t202" style="position:absolute;margin-left:78pt;margin-top:20.55pt;width:42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" filled="f" stroked="f">
                <v:path arrowok="t"/>
                <v:textbox inset=",7.2pt,,7.2pt">
                  <w:txbxContent>
                    <w:p w14:paraId="7D236AAA" w14:textId="77777777" w:rsidR="002D54F9" w:rsidRPr="00247B63" w:rsidRDefault="002D54F9" w:rsidP="00500B31">
                      <w:pPr>
                        <w:spacing w:line="360" w:lineRule="auto"/>
                        <w:jc w:val="center"/>
                        <w:rPr>
                          <w:rFonts w:ascii="Cambria" w:hAnsi="Cambria" w:cs="Times New Roman"/>
                          <w:i/>
                          <w:iCs/>
                          <w:sz w:val="28"/>
                          <w:szCs w:val="28"/>
                        </w:rPr>
                      </w:pPr>
                    </w:p>
                  </w:txbxContent>
                </v:textbox>
                <w10:wrap type="tight"/>
              </v:shape>
            </w:pict>
          </mc:Fallback>
        </mc:AlternateContent>
      </w:r>
      <w:r w:rsidR="00500B31" w:rsidRPr="00565470">
        <w:rPr>
          <w:rFonts w:ascii="Times" w:hAnsi="Times" w:cs="Times"/>
          <w:b/>
          <w:bCs/>
          <w:color w:val="000000"/>
          <w:sz w:val="24"/>
          <w:szCs w:val="24"/>
          <w:u w:val="single"/>
        </w:rPr>
        <w:t>ACADEMIC ELIGIBILITY</w:t>
      </w:r>
    </w:p>
    <w:p w14:paraId="27B51CD3" w14:textId="77777777" w:rsidR="005035C3" w:rsidRDefault="005035C3">
      <w:pPr>
        <w:widowControl/>
        <w:jc w:val="both"/>
        <w:rPr>
          <w:rFonts w:ascii="Times" w:hAnsi="Times" w:cs="Times"/>
          <w:color w:val="000000"/>
        </w:rPr>
      </w:pPr>
    </w:p>
    <w:p w14:paraId="6A1F9EA5" w14:textId="55EAD92F" w:rsidR="000163B3" w:rsidRDefault="005035C3" w:rsidP="00DE462E">
      <w:pPr>
        <w:widowControl/>
        <w:rPr>
          <w:rFonts w:ascii="Times" w:hAnsi="Times" w:cs="Times"/>
          <w:color w:val="000000"/>
        </w:rPr>
      </w:pPr>
      <w:r>
        <w:rPr>
          <w:rFonts w:ascii="Times" w:hAnsi="Times" w:cs="Times"/>
          <w:color w:val="000000"/>
        </w:rPr>
        <w:t xml:space="preserve">Students must </w:t>
      </w:r>
      <w:r w:rsidR="004B7288" w:rsidRPr="004C354B">
        <w:rPr>
          <w:rFonts w:ascii="Times" w:hAnsi="Times" w:cs="Times"/>
          <w:color w:val="000000"/>
        </w:rPr>
        <w:t>have a passing grade</w:t>
      </w:r>
      <w:r>
        <w:rPr>
          <w:rFonts w:ascii="Times" w:hAnsi="Times" w:cs="Times"/>
          <w:color w:val="000000"/>
        </w:rPr>
        <w:t xml:space="preserve"> in all course work at the end of each quarter. If there is a failing quarter grade, the student will be ineligible from Fillmore Central High School activity events for two weeks. The student may practice but cannot participate in events. </w:t>
      </w:r>
      <w:r w:rsidR="000163B3">
        <w:rPr>
          <w:rFonts w:ascii="Times" w:hAnsi="Times" w:cs="Times"/>
          <w:color w:val="000000"/>
        </w:rPr>
        <w:t>The designated time period will begin on the second Monday and end on the third Friday following the end of quarter one, two or three.</w:t>
      </w:r>
      <w:r>
        <w:rPr>
          <w:rFonts w:ascii="Times" w:hAnsi="Times" w:cs="Times"/>
          <w:color w:val="000000"/>
        </w:rPr>
        <w:t xml:space="preserve"> </w:t>
      </w:r>
      <w:r w:rsidR="000163B3">
        <w:rPr>
          <w:rFonts w:ascii="Times" w:hAnsi="Times" w:cs="Times"/>
          <w:color w:val="000000"/>
        </w:rPr>
        <w:t>Students failing any class the fourth quarter will be ineligible for the beginning of the next school year for one</w:t>
      </w:r>
      <w:r w:rsidR="004B7288">
        <w:rPr>
          <w:rFonts w:ascii="Times" w:hAnsi="Times" w:cs="Times"/>
          <w:color w:val="000000"/>
        </w:rPr>
        <w:t xml:space="preserve"> </w:t>
      </w:r>
      <w:proofErr w:type="gramStart"/>
      <w:r w:rsidR="004B7288">
        <w:rPr>
          <w:rFonts w:ascii="Times" w:hAnsi="Times" w:cs="Times"/>
          <w:color w:val="000000"/>
        </w:rPr>
        <w:t>event</w:t>
      </w:r>
      <w:proofErr w:type="gramEnd"/>
      <w:r w:rsidR="004B7288">
        <w:rPr>
          <w:rFonts w:ascii="Times" w:hAnsi="Times" w:cs="Times"/>
          <w:color w:val="000000"/>
        </w:rPr>
        <w:t xml:space="preserve"> </w:t>
      </w:r>
    </w:p>
    <w:p w14:paraId="5A161188" w14:textId="77777777" w:rsidR="000163B3" w:rsidRDefault="000163B3" w:rsidP="00DE462E">
      <w:pPr>
        <w:widowControl/>
        <w:rPr>
          <w:rFonts w:ascii="Times" w:hAnsi="Times" w:cs="Times"/>
          <w:color w:val="000000"/>
        </w:rPr>
      </w:pPr>
    </w:p>
    <w:p w14:paraId="1BAB7656" w14:textId="1E2E3645" w:rsidR="005035C3" w:rsidRDefault="004B7288" w:rsidP="004568A4">
      <w:pPr>
        <w:widowControl/>
        <w:rPr>
          <w:rFonts w:ascii="Times" w:hAnsi="Times" w:cs="Times"/>
          <w:color w:val="000000"/>
        </w:rPr>
      </w:pPr>
      <w:r>
        <w:rPr>
          <w:rFonts w:ascii="Times" w:hAnsi="Times" w:cs="Times"/>
          <w:color w:val="000000"/>
        </w:rPr>
        <w:t xml:space="preserve">Once the student has completed their period of ineligibility, their grades will be re-evaluated. The </w:t>
      </w:r>
      <w:r w:rsidR="005035C3" w:rsidRPr="00EF0556">
        <w:rPr>
          <w:rFonts w:ascii="Times" w:hAnsi="Times" w:cs="Times"/>
          <w:color w:val="000000"/>
        </w:rPr>
        <w:t xml:space="preserve">student must be </w:t>
      </w:r>
      <w:r w:rsidR="00B806AF" w:rsidRPr="00EF0556">
        <w:rPr>
          <w:rFonts w:ascii="Times" w:hAnsi="Times" w:cs="Times"/>
          <w:color w:val="000000"/>
        </w:rPr>
        <w:t>passing</w:t>
      </w:r>
      <w:r w:rsidR="00EF0556" w:rsidRPr="00EF0556">
        <w:rPr>
          <w:rFonts w:ascii="Times" w:hAnsi="Times" w:cs="Times"/>
          <w:color w:val="000000"/>
        </w:rPr>
        <w:t xml:space="preserve"> </w:t>
      </w:r>
      <w:r w:rsidR="005035C3" w:rsidRPr="00EF0556">
        <w:rPr>
          <w:rFonts w:ascii="Times" w:hAnsi="Times" w:cs="Times"/>
          <w:color w:val="000000"/>
        </w:rPr>
        <w:t xml:space="preserve">all current classes to regain eligibility. </w:t>
      </w:r>
      <w:r w:rsidR="000163B3" w:rsidRPr="00EF0556">
        <w:rPr>
          <w:rFonts w:ascii="Times" w:hAnsi="Times" w:cs="Times"/>
          <w:color w:val="000000"/>
        </w:rPr>
        <w:t>To maintain eligibility, t</w:t>
      </w:r>
      <w:r w:rsidR="00B806AF" w:rsidRPr="00EF0556">
        <w:rPr>
          <w:rFonts w:ascii="Times" w:hAnsi="Times" w:cs="Times"/>
          <w:color w:val="000000"/>
        </w:rPr>
        <w:t xml:space="preserve">he student must prove </w:t>
      </w:r>
      <w:r w:rsidR="000163B3" w:rsidRPr="00EF0556">
        <w:rPr>
          <w:rFonts w:ascii="Times" w:hAnsi="Times" w:cs="Times"/>
          <w:color w:val="000000"/>
        </w:rPr>
        <w:t>passing grades</w:t>
      </w:r>
      <w:r w:rsidR="00B806AF" w:rsidRPr="00EF0556">
        <w:rPr>
          <w:rFonts w:ascii="Times" w:hAnsi="Times" w:cs="Times"/>
          <w:color w:val="000000"/>
        </w:rPr>
        <w:t xml:space="preserve"> on a weekly basis through the remainder of the quarter. </w:t>
      </w:r>
      <w:r w:rsidR="00500B31" w:rsidRPr="00EF0556">
        <w:rPr>
          <w:rFonts w:ascii="Times" w:hAnsi="Times" w:cs="Times"/>
          <w:color w:val="000000"/>
        </w:rPr>
        <w:t xml:space="preserve">The student is responsible for picking up the Academic Eligibility form in the office </w:t>
      </w:r>
      <w:r w:rsidR="00B806AF" w:rsidRPr="00EF0556">
        <w:rPr>
          <w:rFonts w:ascii="Times" w:hAnsi="Times" w:cs="Times"/>
          <w:color w:val="000000"/>
        </w:rPr>
        <w:t xml:space="preserve">the last </w:t>
      </w:r>
      <w:r w:rsidR="00500B31" w:rsidRPr="00EF0556">
        <w:rPr>
          <w:rFonts w:ascii="Times" w:hAnsi="Times" w:cs="Times"/>
          <w:color w:val="000000"/>
        </w:rPr>
        <w:t>morning</w:t>
      </w:r>
      <w:r w:rsidR="00B806AF" w:rsidRPr="00EF0556">
        <w:rPr>
          <w:rFonts w:ascii="Times" w:hAnsi="Times" w:cs="Times"/>
          <w:color w:val="000000"/>
        </w:rPr>
        <w:t xml:space="preserve"> of the </w:t>
      </w:r>
      <w:r w:rsidRPr="004C354B">
        <w:rPr>
          <w:rFonts w:ascii="Times" w:hAnsi="Times" w:cs="Times"/>
          <w:color w:val="000000"/>
        </w:rPr>
        <w:t xml:space="preserve">school </w:t>
      </w:r>
      <w:r w:rsidR="00B806AF" w:rsidRPr="004C354B">
        <w:rPr>
          <w:rFonts w:ascii="Times" w:hAnsi="Times" w:cs="Times"/>
          <w:color w:val="000000"/>
        </w:rPr>
        <w:t>week</w:t>
      </w:r>
      <w:r w:rsidRPr="004C354B">
        <w:rPr>
          <w:rFonts w:ascii="Times" w:hAnsi="Times" w:cs="Times"/>
          <w:color w:val="000000"/>
        </w:rPr>
        <w:t xml:space="preserve">.  They must have </w:t>
      </w:r>
      <w:r w:rsidR="00500B31" w:rsidRPr="004C354B">
        <w:rPr>
          <w:rFonts w:ascii="Times" w:hAnsi="Times" w:cs="Times"/>
          <w:color w:val="000000"/>
        </w:rPr>
        <w:t xml:space="preserve">all </w:t>
      </w:r>
      <w:r w:rsidR="002775B8" w:rsidRPr="004C354B">
        <w:rPr>
          <w:rFonts w:ascii="Times" w:hAnsi="Times" w:cs="Times"/>
          <w:color w:val="000000"/>
        </w:rPr>
        <w:t>their</w:t>
      </w:r>
      <w:r w:rsidR="00500B31" w:rsidRPr="004C354B">
        <w:rPr>
          <w:rFonts w:ascii="Times" w:hAnsi="Times" w:cs="Times"/>
          <w:color w:val="000000"/>
        </w:rPr>
        <w:t xml:space="preserve"> teachers sign off on it and return </w:t>
      </w:r>
      <w:r w:rsidR="0081208A" w:rsidRPr="004C354B">
        <w:rPr>
          <w:rFonts w:ascii="Times" w:hAnsi="Times" w:cs="Times"/>
          <w:color w:val="000000"/>
        </w:rPr>
        <w:t>the completed form</w:t>
      </w:r>
      <w:r w:rsidR="00500B31" w:rsidRPr="004C354B">
        <w:rPr>
          <w:rFonts w:ascii="Times" w:hAnsi="Times" w:cs="Times"/>
          <w:color w:val="000000"/>
        </w:rPr>
        <w:t xml:space="preserve"> to the office by 3:15 P</w:t>
      </w:r>
      <w:r w:rsidR="000163B3" w:rsidRPr="004C354B">
        <w:rPr>
          <w:rFonts w:ascii="Times" w:hAnsi="Times" w:cs="Times"/>
          <w:color w:val="000000"/>
        </w:rPr>
        <w:t>.</w:t>
      </w:r>
      <w:r w:rsidR="00500B31" w:rsidRPr="004C354B">
        <w:rPr>
          <w:rFonts w:ascii="Times" w:hAnsi="Times" w:cs="Times"/>
          <w:color w:val="000000"/>
        </w:rPr>
        <w:t>M</w:t>
      </w:r>
      <w:r w:rsidR="000163B3" w:rsidRPr="004C354B">
        <w:rPr>
          <w:rFonts w:ascii="Times" w:hAnsi="Times" w:cs="Times"/>
          <w:color w:val="000000"/>
        </w:rPr>
        <w:t>.</w:t>
      </w:r>
      <w:r w:rsidR="00500B31" w:rsidRPr="004C354B">
        <w:rPr>
          <w:rFonts w:ascii="Times" w:hAnsi="Times" w:cs="Times"/>
          <w:color w:val="000000"/>
        </w:rPr>
        <w:t xml:space="preserve"> th</w:t>
      </w:r>
      <w:r w:rsidRPr="004C354B">
        <w:rPr>
          <w:rFonts w:ascii="Times" w:hAnsi="Times" w:cs="Times"/>
          <w:color w:val="000000"/>
        </w:rPr>
        <w:t>at</w:t>
      </w:r>
      <w:r w:rsidR="00500B31" w:rsidRPr="004C354B">
        <w:rPr>
          <w:rFonts w:ascii="Times" w:hAnsi="Times" w:cs="Times"/>
          <w:color w:val="000000"/>
        </w:rPr>
        <w:t xml:space="preserve"> same day.</w:t>
      </w:r>
      <w:r w:rsidR="005035C3">
        <w:rPr>
          <w:rFonts w:ascii="Times" w:hAnsi="Times" w:cs="Times"/>
          <w:color w:val="000000"/>
        </w:rPr>
        <w:t xml:space="preserve"> </w:t>
      </w:r>
    </w:p>
    <w:p w14:paraId="1BE7723F" w14:textId="77777777" w:rsidR="005035C3" w:rsidRDefault="005035C3" w:rsidP="00DE462E">
      <w:pPr>
        <w:widowControl/>
        <w:rPr>
          <w:rFonts w:ascii="Times" w:hAnsi="Times" w:cs="Times"/>
          <w:color w:val="000000"/>
        </w:rPr>
      </w:pPr>
    </w:p>
    <w:p w14:paraId="1916ACC9" w14:textId="31182EBB" w:rsidR="005035C3" w:rsidRDefault="005035C3" w:rsidP="00DE462E">
      <w:pPr>
        <w:widowControl/>
        <w:rPr>
          <w:rFonts w:ascii="Times" w:hAnsi="Times" w:cs="Times"/>
          <w:color w:val="000000"/>
        </w:rPr>
      </w:pPr>
      <w:r>
        <w:rPr>
          <w:rFonts w:ascii="Times" w:hAnsi="Times" w:cs="Times"/>
          <w:color w:val="000000"/>
        </w:rPr>
        <w:t>Eligibility is determined based on quarter grade not on course grade. Example:  If a student fails a second quarter class but passes the course based on a first quarter grade and final exam, the student is ineligible for the designated two-week period.</w:t>
      </w:r>
    </w:p>
    <w:p w14:paraId="15EF62F4" w14:textId="77777777" w:rsidR="00500B31" w:rsidRDefault="00500B31" w:rsidP="00DE462E">
      <w:pPr>
        <w:widowControl/>
        <w:rPr>
          <w:rFonts w:ascii="Times" w:hAnsi="Times" w:cs="Times"/>
          <w:color w:val="000000"/>
        </w:rPr>
      </w:pPr>
    </w:p>
    <w:p w14:paraId="1BB3EC81" w14:textId="07C596C0" w:rsidR="00500B31" w:rsidRDefault="0081208A" w:rsidP="00DE462E">
      <w:pPr>
        <w:widowControl/>
        <w:rPr>
          <w:rFonts w:ascii="Times" w:hAnsi="Times" w:cs="Times"/>
          <w:color w:val="000000"/>
        </w:rPr>
      </w:pPr>
      <w:r w:rsidRPr="00EF0556">
        <w:rPr>
          <w:rFonts w:ascii="Times" w:hAnsi="Times" w:cs="Times"/>
          <w:color w:val="000000"/>
        </w:rPr>
        <w:t xml:space="preserve">A </w:t>
      </w:r>
      <w:r w:rsidR="00500B31" w:rsidRPr="00EF0556">
        <w:rPr>
          <w:rFonts w:ascii="Times" w:hAnsi="Times" w:cs="Times"/>
          <w:color w:val="000000"/>
        </w:rPr>
        <w:t>PSEO student</w:t>
      </w:r>
      <w:r w:rsidRPr="00EF0556">
        <w:rPr>
          <w:rFonts w:ascii="Times" w:hAnsi="Times" w:cs="Times"/>
          <w:color w:val="000000"/>
        </w:rPr>
        <w:t>’s</w:t>
      </w:r>
      <w:r w:rsidR="00500B31" w:rsidRPr="00EF0556">
        <w:rPr>
          <w:rFonts w:ascii="Times" w:hAnsi="Times" w:cs="Times"/>
          <w:color w:val="000000"/>
        </w:rPr>
        <w:t xml:space="preserve"> failing </w:t>
      </w:r>
      <w:r w:rsidR="001C4363" w:rsidRPr="00EF0556">
        <w:rPr>
          <w:rFonts w:ascii="Times" w:hAnsi="Times" w:cs="Times"/>
          <w:color w:val="000000"/>
        </w:rPr>
        <w:t xml:space="preserve">course </w:t>
      </w:r>
      <w:r w:rsidRPr="00EF0556">
        <w:rPr>
          <w:rFonts w:ascii="Times" w:hAnsi="Times" w:cs="Times"/>
          <w:color w:val="000000"/>
        </w:rPr>
        <w:t>grade</w:t>
      </w:r>
      <w:r w:rsidR="00500B31" w:rsidRPr="00EF0556">
        <w:rPr>
          <w:rFonts w:ascii="Times" w:hAnsi="Times" w:cs="Times"/>
          <w:color w:val="000000"/>
        </w:rPr>
        <w:t xml:space="preserve"> </w:t>
      </w:r>
      <w:r w:rsidR="000163B3" w:rsidRPr="00EF0556">
        <w:rPr>
          <w:rFonts w:ascii="Times" w:hAnsi="Times" w:cs="Times"/>
          <w:color w:val="000000"/>
        </w:rPr>
        <w:t>will follow</w:t>
      </w:r>
      <w:r w:rsidR="00500B31" w:rsidRPr="00EF0556">
        <w:rPr>
          <w:rFonts w:ascii="Times" w:hAnsi="Times" w:cs="Times"/>
          <w:color w:val="000000"/>
        </w:rPr>
        <w:t xml:space="preserve"> the academic eligibility rules </w:t>
      </w:r>
      <w:r w:rsidR="000163B3" w:rsidRPr="00EF0556">
        <w:rPr>
          <w:rFonts w:ascii="Times" w:hAnsi="Times" w:cs="Times"/>
          <w:color w:val="000000"/>
        </w:rPr>
        <w:t>as stated above for</w:t>
      </w:r>
      <w:r w:rsidR="00500B31" w:rsidRPr="00EF0556">
        <w:rPr>
          <w:rFonts w:ascii="Times" w:hAnsi="Times" w:cs="Times"/>
          <w:color w:val="000000"/>
        </w:rPr>
        <w:t xml:space="preserve"> the high scho</w:t>
      </w:r>
      <w:r w:rsidR="000163B3" w:rsidRPr="00EF0556">
        <w:rPr>
          <w:rFonts w:ascii="Times" w:hAnsi="Times" w:cs="Times"/>
          <w:color w:val="000000"/>
        </w:rPr>
        <w:t>ol’s second and fourth quarters</w:t>
      </w:r>
      <w:r w:rsidR="001C4363" w:rsidRPr="00EF0556">
        <w:rPr>
          <w:rFonts w:ascii="Times" w:hAnsi="Times" w:cs="Times"/>
          <w:color w:val="000000"/>
        </w:rPr>
        <w:t>,</w:t>
      </w:r>
      <w:r w:rsidR="000163B3" w:rsidRPr="00EF0556">
        <w:rPr>
          <w:rFonts w:ascii="Times" w:hAnsi="Times" w:cs="Times"/>
          <w:color w:val="000000"/>
        </w:rPr>
        <w:t xml:space="preserve"> due to the colleges only providing final</w:t>
      </w:r>
      <w:r w:rsidR="001C4363" w:rsidRPr="00EF0556">
        <w:rPr>
          <w:rFonts w:ascii="Times" w:hAnsi="Times" w:cs="Times"/>
          <w:color w:val="000000"/>
        </w:rPr>
        <w:t xml:space="preserve"> semester</w:t>
      </w:r>
      <w:r w:rsidR="000163B3" w:rsidRPr="00EF0556">
        <w:rPr>
          <w:rFonts w:ascii="Times" w:hAnsi="Times" w:cs="Times"/>
          <w:color w:val="000000"/>
        </w:rPr>
        <w:t xml:space="preserve"> grades to the high school.</w:t>
      </w:r>
    </w:p>
    <w:p w14:paraId="6084DDBD" w14:textId="77777777" w:rsidR="005035C3" w:rsidRDefault="005035C3" w:rsidP="00DE462E">
      <w:pPr>
        <w:widowControl/>
        <w:rPr>
          <w:rFonts w:ascii="Times" w:hAnsi="Times" w:cs="Times"/>
          <w:color w:val="000000"/>
        </w:rPr>
      </w:pPr>
    </w:p>
    <w:p w14:paraId="643B836F" w14:textId="4234FCEC" w:rsidR="005035C3" w:rsidRDefault="005035C3" w:rsidP="00DE462E">
      <w:pPr>
        <w:widowControl/>
        <w:rPr>
          <w:rFonts w:ascii="Times" w:hAnsi="Times" w:cs="Times"/>
          <w:color w:val="000000"/>
        </w:rPr>
      </w:pPr>
      <w:r>
        <w:rPr>
          <w:rFonts w:ascii="Times" w:hAnsi="Times" w:cs="Times"/>
          <w:color w:val="000000"/>
        </w:rPr>
        <w:t>Incomplete Grade:  If a student received an incomplete in a course, that student will be given two days for every day absent to make up the work missed. Exception:  At the end of the fourth quarte</w:t>
      </w:r>
      <w:r w:rsidR="00723CFB">
        <w:rPr>
          <w:rFonts w:ascii="Times" w:hAnsi="Times" w:cs="Times"/>
          <w:color w:val="000000"/>
        </w:rPr>
        <w:t xml:space="preserve">r, all incomplete work is to </w:t>
      </w:r>
      <w:r>
        <w:rPr>
          <w:rFonts w:ascii="Times" w:hAnsi="Times" w:cs="Times"/>
          <w:color w:val="000000"/>
        </w:rPr>
        <w:t>be completed prior to graduation for seniors. For 9th, 10th, and 11th grade students, incompletes must be completed before teachers leave for summer break. At anytime, the incomplete (I) grade becomes a failing (F) grade, the process for failing grades apply.</w:t>
      </w:r>
    </w:p>
    <w:p w14:paraId="37EC3E0A" w14:textId="77777777" w:rsidR="00DE462E" w:rsidRDefault="00DE462E">
      <w:pPr>
        <w:widowControl/>
        <w:rPr>
          <w:rFonts w:ascii="Times" w:hAnsi="Times" w:cs="Times"/>
          <w:b/>
          <w:bCs/>
          <w:color w:val="000000"/>
          <w:u w:val="single"/>
        </w:rPr>
      </w:pPr>
    </w:p>
    <w:p w14:paraId="7D14CCD0" w14:textId="77777777" w:rsidR="005035C3" w:rsidRDefault="005035C3">
      <w:pPr>
        <w:widowControl/>
        <w:rPr>
          <w:rFonts w:ascii="Times" w:hAnsi="Times" w:cs="Times"/>
          <w:color w:val="000000"/>
        </w:rPr>
      </w:pPr>
      <w:r>
        <w:rPr>
          <w:rFonts w:ascii="Times" w:hAnsi="Times" w:cs="Times"/>
          <w:b/>
          <w:bCs/>
          <w:color w:val="000000"/>
          <w:u w:val="single"/>
        </w:rPr>
        <w:t>ACCIDENTS</w:t>
      </w:r>
    </w:p>
    <w:p w14:paraId="220236D5" w14:textId="77777777" w:rsidR="005035C3" w:rsidRDefault="005035C3">
      <w:pPr>
        <w:widowControl/>
        <w:rPr>
          <w:rFonts w:ascii="Times" w:hAnsi="Times" w:cs="Times"/>
          <w:color w:val="000000"/>
        </w:rPr>
      </w:pPr>
    </w:p>
    <w:p w14:paraId="49FE592D" w14:textId="05D7B3EB" w:rsidR="005035C3" w:rsidRDefault="005035C3" w:rsidP="00DE462E">
      <w:pPr>
        <w:widowControl/>
        <w:rPr>
          <w:rFonts w:ascii="Times" w:hAnsi="Times" w:cs="Times"/>
          <w:color w:val="000000"/>
        </w:rPr>
      </w:pPr>
      <w:r>
        <w:rPr>
          <w:rFonts w:ascii="Times" w:hAnsi="Times" w:cs="Times"/>
          <w:color w:val="000000"/>
        </w:rPr>
        <w:t>Any accident in the school, on school grounds, or on a school bus must be reported to the principal. Students that are involved in an accident that requires first aid should report to the principal’s office before returning to class.</w:t>
      </w:r>
    </w:p>
    <w:p w14:paraId="23BD5E7F" w14:textId="77777777" w:rsidR="00DE462E" w:rsidRDefault="00DE462E">
      <w:pPr>
        <w:widowControl/>
        <w:jc w:val="both"/>
        <w:rPr>
          <w:rFonts w:ascii="Times" w:hAnsi="Times" w:cs="Times"/>
          <w:color w:val="000000"/>
        </w:rPr>
      </w:pPr>
    </w:p>
    <w:p w14:paraId="32DEF086" w14:textId="77777777" w:rsidR="005035C3" w:rsidRDefault="005035C3">
      <w:pPr>
        <w:widowControl/>
        <w:jc w:val="both"/>
        <w:rPr>
          <w:rFonts w:ascii="Times" w:hAnsi="Times" w:cs="Times"/>
          <w:color w:val="000000"/>
        </w:rPr>
      </w:pPr>
      <w:r>
        <w:rPr>
          <w:rFonts w:ascii="Times" w:hAnsi="Times" w:cs="Times"/>
          <w:b/>
          <w:bCs/>
          <w:color w:val="000000"/>
          <w:u w:val="single"/>
        </w:rPr>
        <w:t>ADMISSION FEES</w:t>
      </w:r>
      <w:r>
        <w:rPr>
          <w:rFonts w:ascii="Times" w:hAnsi="Times" w:cs="Times"/>
          <w:color w:val="000000"/>
        </w:rPr>
        <w:t xml:space="preserve"> </w:t>
      </w:r>
    </w:p>
    <w:p w14:paraId="2DBE1BF9" w14:textId="77777777" w:rsidR="005035C3" w:rsidRDefault="005035C3">
      <w:pPr>
        <w:widowControl/>
        <w:jc w:val="both"/>
        <w:rPr>
          <w:rFonts w:ascii="Times" w:hAnsi="Times" w:cs="Times"/>
          <w:color w:val="000000"/>
        </w:rPr>
      </w:pPr>
    </w:p>
    <w:p w14:paraId="7143EA62" w14:textId="3F1DEB1B" w:rsidR="005035C3" w:rsidRDefault="005035C3" w:rsidP="00DE462E">
      <w:pPr>
        <w:widowControl/>
        <w:rPr>
          <w:rFonts w:ascii="Times" w:hAnsi="Times" w:cs="Times"/>
          <w:color w:val="000000"/>
        </w:rPr>
      </w:pPr>
      <w:r>
        <w:rPr>
          <w:rFonts w:ascii="Times" w:hAnsi="Times" w:cs="Times"/>
          <w:color w:val="000000"/>
        </w:rPr>
        <w:t>Cost of admission to Three Rivers C</w:t>
      </w:r>
      <w:r w:rsidR="003A7082">
        <w:rPr>
          <w:rFonts w:ascii="Times" w:hAnsi="Times" w:cs="Times"/>
          <w:color w:val="000000"/>
        </w:rPr>
        <w:t xml:space="preserve">onference sporting events is: </w:t>
      </w:r>
      <w:r w:rsidR="00E95284">
        <w:rPr>
          <w:rFonts w:ascii="Times" w:hAnsi="Times" w:cs="Times"/>
          <w:color w:val="000000"/>
        </w:rPr>
        <w:t>$6/adult and $4</w:t>
      </w:r>
      <w:r w:rsidR="007B31C2" w:rsidRPr="00E643DD">
        <w:rPr>
          <w:rFonts w:ascii="Times" w:hAnsi="Times" w:cs="Times"/>
          <w:color w:val="000000"/>
        </w:rPr>
        <w:t>/student.</w:t>
      </w:r>
      <w:r w:rsidR="007B31C2">
        <w:rPr>
          <w:rFonts w:ascii="Times" w:hAnsi="Times" w:cs="Times"/>
          <w:color w:val="000000"/>
        </w:rPr>
        <w:t xml:space="preserve"> </w:t>
      </w:r>
      <w:r>
        <w:rPr>
          <w:rFonts w:ascii="Times" w:hAnsi="Times" w:cs="Times"/>
          <w:color w:val="000000"/>
        </w:rPr>
        <w:t xml:space="preserve">Season passes </w:t>
      </w:r>
      <w:r w:rsidR="00FF6067">
        <w:rPr>
          <w:rFonts w:ascii="Times" w:hAnsi="Times" w:cs="Times"/>
          <w:color w:val="000000"/>
        </w:rPr>
        <w:t>are available at the cost of $55</w:t>
      </w:r>
      <w:r w:rsidR="00EB459D">
        <w:rPr>
          <w:rFonts w:ascii="Times" w:hAnsi="Times" w:cs="Times"/>
          <w:color w:val="000000"/>
        </w:rPr>
        <w:t xml:space="preserve"> for adults and $30</w:t>
      </w:r>
      <w:r>
        <w:rPr>
          <w:rFonts w:ascii="Times" w:hAnsi="Times" w:cs="Times"/>
          <w:color w:val="000000"/>
        </w:rPr>
        <w:t xml:space="preserve"> for stud</w:t>
      </w:r>
      <w:r w:rsidR="00FF6067">
        <w:rPr>
          <w:rFonts w:ascii="Times" w:hAnsi="Times" w:cs="Times"/>
          <w:color w:val="000000"/>
        </w:rPr>
        <w:t>ents</w:t>
      </w:r>
      <w:r w:rsidR="00D553C6">
        <w:rPr>
          <w:rFonts w:ascii="Times" w:hAnsi="Times" w:cs="Times"/>
          <w:color w:val="000000"/>
        </w:rPr>
        <w:t>/Senior 60+</w:t>
      </w:r>
      <w:r w:rsidR="00FF6067">
        <w:rPr>
          <w:rFonts w:ascii="Times" w:hAnsi="Times" w:cs="Times"/>
          <w:color w:val="000000"/>
        </w:rPr>
        <w:t xml:space="preserve"> and $14</w:t>
      </w:r>
      <w:r>
        <w:rPr>
          <w:rFonts w:ascii="Times" w:hAnsi="Times" w:cs="Times"/>
          <w:color w:val="000000"/>
        </w:rPr>
        <w:t xml:space="preserve">0 for family passes. These passes are good for all home sporting events except tournament events. Passes may be purchased at either the Preston or Harmony </w:t>
      </w:r>
      <w:r w:rsidR="007B31C2">
        <w:rPr>
          <w:rFonts w:ascii="Times" w:hAnsi="Times" w:cs="Times"/>
          <w:color w:val="000000"/>
        </w:rPr>
        <w:t xml:space="preserve">school </w:t>
      </w:r>
      <w:r>
        <w:rPr>
          <w:rFonts w:ascii="Times" w:hAnsi="Times" w:cs="Times"/>
          <w:color w:val="000000"/>
        </w:rPr>
        <w:t>office during regular office hours.</w:t>
      </w:r>
    </w:p>
    <w:p w14:paraId="5583A404" w14:textId="77777777" w:rsidR="005035C3" w:rsidRDefault="005035C3" w:rsidP="00DE462E">
      <w:pPr>
        <w:widowControl/>
        <w:rPr>
          <w:rFonts w:ascii="Times" w:hAnsi="Times" w:cs="Times"/>
          <w:color w:val="000000"/>
        </w:rPr>
      </w:pPr>
    </w:p>
    <w:p w14:paraId="36381561" w14:textId="79D12F24" w:rsidR="005035C3" w:rsidRDefault="005035C3" w:rsidP="00DE462E">
      <w:pPr>
        <w:widowControl/>
        <w:rPr>
          <w:rFonts w:ascii="Times" w:hAnsi="Times" w:cs="Times"/>
          <w:color w:val="000000"/>
        </w:rPr>
      </w:pPr>
      <w:r>
        <w:rPr>
          <w:rFonts w:ascii="Times" w:hAnsi="Times" w:cs="Times"/>
          <w:color w:val="000000"/>
        </w:rPr>
        <w:t xml:space="preserve">Fillmore Central </w:t>
      </w:r>
      <w:r w:rsidR="00DE462E">
        <w:rPr>
          <w:rFonts w:ascii="Times" w:hAnsi="Times" w:cs="Times"/>
          <w:color w:val="000000"/>
        </w:rPr>
        <w:t>schools’</w:t>
      </w:r>
      <w:r>
        <w:rPr>
          <w:rFonts w:ascii="Times" w:hAnsi="Times" w:cs="Times"/>
          <w:color w:val="000000"/>
        </w:rPr>
        <w:t xml:space="preserve"> issue free lifetime passes for senior citizens </w:t>
      </w:r>
      <w:proofErr w:type="gramStart"/>
      <w:r>
        <w:rPr>
          <w:rFonts w:ascii="Times" w:hAnsi="Times" w:cs="Times"/>
          <w:color w:val="000000"/>
        </w:rPr>
        <w:t>age</w:t>
      </w:r>
      <w:proofErr w:type="gramEnd"/>
      <w:r>
        <w:rPr>
          <w:rFonts w:ascii="Times" w:hAnsi="Times" w:cs="Times"/>
          <w:color w:val="000000"/>
        </w:rPr>
        <w:t xml:space="preserve"> 65 or older who are residents of Ind. School District #2198. These passes are good for all home athletic events </w:t>
      </w:r>
      <w:proofErr w:type="gramStart"/>
      <w:r>
        <w:rPr>
          <w:rFonts w:ascii="Times" w:hAnsi="Times" w:cs="Times"/>
          <w:color w:val="000000"/>
        </w:rPr>
        <w:t>with the exception of</w:t>
      </w:r>
      <w:proofErr w:type="gramEnd"/>
      <w:r>
        <w:rPr>
          <w:rFonts w:ascii="Times" w:hAnsi="Times" w:cs="Times"/>
          <w:color w:val="000000"/>
        </w:rPr>
        <w:t xml:space="preserve"> tournament events. If you would like one of these passes, please contact either the Preston or Harmony office during regular office hours.</w:t>
      </w:r>
    </w:p>
    <w:p w14:paraId="2099019B" w14:textId="77777777" w:rsidR="009A512F" w:rsidRDefault="009A512F" w:rsidP="00DE462E">
      <w:pPr>
        <w:widowControl/>
        <w:rPr>
          <w:rFonts w:ascii="Times" w:hAnsi="Times" w:cs="Times"/>
          <w:color w:val="000000"/>
        </w:rPr>
      </w:pPr>
    </w:p>
    <w:p w14:paraId="28DF6935" w14:textId="690A6B17" w:rsidR="002C4F10" w:rsidRDefault="00FE46B9" w:rsidP="00DE462E">
      <w:pPr>
        <w:widowControl/>
        <w:rPr>
          <w:rFonts w:ascii="Times" w:hAnsi="Times" w:cs="Times"/>
          <w:color w:val="000000"/>
        </w:rPr>
      </w:pPr>
      <w:r>
        <w:rPr>
          <w:rFonts w:ascii="Times" w:hAnsi="Times" w:cs="Times"/>
          <w:color w:val="000000"/>
        </w:rPr>
        <w:t>T</w:t>
      </w:r>
      <w:r w:rsidR="005035C3">
        <w:rPr>
          <w:rFonts w:ascii="Times" w:hAnsi="Times" w:cs="Times"/>
          <w:color w:val="000000"/>
        </w:rPr>
        <w:t>here</w:t>
      </w:r>
      <w:r w:rsidR="002C1EF2">
        <w:rPr>
          <w:rFonts w:ascii="Times" w:hAnsi="Times" w:cs="Times"/>
          <w:color w:val="000000"/>
        </w:rPr>
        <w:t xml:space="preserve"> are</w:t>
      </w:r>
      <w:r w:rsidR="005035C3">
        <w:rPr>
          <w:rFonts w:ascii="Times" w:hAnsi="Times" w:cs="Times"/>
          <w:color w:val="000000"/>
        </w:rPr>
        <w:t xml:space="preserve"> no admission charges for music concerts. There will be a container by the door for monetary donations to help support the music programs. Admission fees for </w:t>
      </w:r>
      <w:r w:rsidR="007B31C2">
        <w:rPr>
          <w:rFonts w:ascii="Times" w:hAnsi="Times" w:cs="Times"/>
          <w:color w:val="000000"/>
        </w:rPr>
        <w:t xml:space="preserve">school plays are </w:t>
      </w:r>
      <w:r w:rsidR="00E95284">
        <w:rPr>
          <w:rFonts w:ascii="Times" w:hAnsi="Times" w:cs="Times"/>
          <w:color w:val="000000"/>
        </w:rPr>
        <w:t>$5</w:t>
      </w:r>
      <w:r w:rsidR="003A7082" w:rsidRPr="00E643DD">
        <w:rPr>
          <w:rFonts w:ascii="Times" w:hAnsi="Times" w:cs="Times"/>
          <w:color w:val="000000"/>
        </w:rPr>
        <w:t>/</w:t>
      </w:r>
      <w:r w:rsidR="00E95284">
        <w:rPr>
          <w:rFonts w:ascii="Times" w:hAnsi="Times" w:cs="Times"/>
          <w:color w:val="000000"/>
        </w:rPr>
        <w:t>adult and $3</w:t>
      </w:r>
      <w:r w:rsidR="003A7082" w:rsidRPr="00E643DD">
        <w:rPr>
          <w:rFonts w:ascii="Times" w:hAnsi="Times" w:cs="Times"/>
          <w:color w:val="000000"/>
        </w:rPr>
        <w:t>/</w:t>
      </w:r>
      <w:proofErr w:type="gramStart"/>
      <w:r w:rsidR="003A7082" w:rsidRPr="00E643DD">
        <w:rPr>
          <w:rFonts w:ascii="Times" w:hAnsi="Times" w:cs="Times"/>
          <w:color w:val="000000"/>
        </w:rPr>
        <w:t>student</w:t>
      </w:r>
      <w:r w:rsidR="003A7082">
        <w:rPr>
          <w:rFonts w:ascii="Times" w:hAnsi="Times" w:cs="Times"/>
          <w:color w:val="000000"/>
        </w:rPr>
        <w:t>;</w:t>
      </w:r>
      <w:proofErr w:type="gramEnd"/>
      <w:r w:rsidR="003A7082">
        <w:rPr>
          <w:rFonts w:ascii="Times" w:hAnsi="Times" w:cs="Times"/>
          <w:color w:val="000000"/>
        </w:rPr>
        <w:t xml:space="preserve"> </w:t>
      </w:r>
      <w:r w:rsidR="007B31C2" w:rsidRPr="00E643DD">
        <w:rPr>
          <w:rFonts w:ascii="Times" w:hAnsi="Times" w:cs="Times"/>
          <w:color w:val="000000"/>
        </w:rPr>
        <w:t xml:space="preserve">while musical admission fees are </w:t>
      </w:r>
      <w:r w:rsidR="00E95284">
        <w:rPr>
          <w:rFonts w:ascii="Times" w:hAnsi="Times" w:cs="Times"/>
          <w:color w:val="000000"/>
        </w:rPr>
        <w:t>$5</w:t>
      </w:r>
      <w:r w:rsidR="003A7082">
        <w:rPr>
          <w:rFonts w:ascii="Times" w:hAnsi="Times" w:cs="Times"/>
          <w:color w:val="000000"/>
        </w:rPr>
        <w:t xml:space="preserve"> per seat. </w:t>
      </w:r>
    </w:p>
    <w:p w14:paraId="3DEB8B68" w14:textId="77777777" w:rsidR="00D033C8" w:rsidRDefault="00D033C8" w:rsidP="00DE462E">
      <w:pPr>
        <w:widowControl/>
        <w:rPr>
          <w:rFonts w:ascii="Times" w:hAnsi="Times" w:cs="Times"/>
          <w:color w:val="000000"/>
        </w:rPr>
      </w:pPr>
    </w:p>
    <w:p w14:paraId="63FB2D05" w14:textId="77777777" w:rsidR="00D033C8" w:rsidRDefault="00D033C8" w:rsidP="00DE462E">
      <w:pPr>
        <w:widowControl/>
        <w:rPr>
          <w:rFonts w:ascii="Times" w:hAnsi="Times" w:cs="Times"/>
          <w:color w:val="000000"/>
        </w:rPr>
      </w:pPr>
    </w:p>
    <w:p w14:paraId="63FF994C" w14:textId="77777777" w:rsidR="00DE462E" w:rsidRDefault="00DE462E">
      <w:pPr>
        <w:widowControl/>
        <w:jc w:val="both"/>
        <w:rPr>
          <w:rFonts w:ascii="Times" w:hAnsi="Times" w:cs="Times"/>
          <w:color w:val="000000"/>
        </w:rPr>
      </w:pPr>
    </w:p>
    <w:p w14:paraId="5FA8EBD9" w14:textId="77777777" w:rsidR="005035C3" w:rsidRPr="002C4F10" w:rsidRDefault="005035C3">
      <w:pPr>
        <w:widowControl/>
        <w:jc w:val="both"/>
        <w:rPr>
          <w:rFonts w:ascii="Times" w:hAnsi="Times" w:cs="Times"/>
          <w:color w:val="000000"/>
        </w:rPr>
      </w:pPr>
      <w:r>
        <w:rPr>
          <w:rFonts w:ascii="Times" w:hAnsi="Times" w:cs="Times"/>
          <w:b/>
          <w:bCs/>
          <w:color w:val="000000"/>
          <w:u w:val="single"/>
        </w:rPr>
        <w:lastRenderedPageBreak/>
        <w:t>ANNUAL NOTICES</w:t>
      </w:r>
    </w:p>
    <w:p w14:paraId="6E6CCB9B" w14:textId="77777777" w:rsidR="005035C3" w:rsidRDefault="005035C3">
      <w:pPr>
        <w:widowControl/>
        <w:jc w:val="both"/>
        <w:rPr>
          <w:rFonts w:ascii="Times" w:hAnsi="Times" w:cs="Times"/>
          <w:b/>
          <w:bCs/>
          <w:color w:val="000000"/>
          <w:u w:val="single"/>
        </w:rPr>
      </w:pPr>
    </w:p>
    <w:p w14:paraId="5ECBE91A" w14:textId="4FBB4AAA" w:rsidR="005035C3" w:rsidRDefault="005035C3" w:rsidP="00DE462E">
      <w:pPr>
        <w:widowControl/>
        <w:rPr>
          <w:rFonts w:ascii="Times" w:hAnsi="Times" w:cs="Times"/>
          <w:color w:val="000000"/>
        </w:rPr>
      </w:pPr>
      <w:r>
        <w:rPr>
          <w:rFonts w:ascii="Times" w:hAnsi="Times" w:cs="Times"/>
          <w:color w:val="000000"/>
        </w:rPr>
        <w:t>The school district is required to report annually on indoor air quality, pesticides usage, and the asbestos management plan. These notices may be found on the school website under Annual Notifications.</w:t>
      </w:r>
    </w:p>
    <w:p w14:paraId="3CB195AD" w14:textId="77777777" w:rsidR="00DE462E" w:rsidRDefault="00DE462E" w:rsidP="001563D4">
      <w:pPr>
        <w:rPr>
          <w:rFonts w:ascii="Times" w:hAnsi="Times" w:cs="Times"/>
          <w:b/>
          <w:u w:val="single"/>
        </w:rPr>
      </w:pPr>
    </w:p>
    <w:p w14:paraId="03C7D6C2" w14:textId="77777777" w:rsidR="001563D4" w:rsidRPr="002C1EF2" w:rsidRDefault="00572E9B" w:rsidP="001563D4">
      <w:pPr>
        <w:rPr>
          <w:rFonts w:ascii="Times" w:hAnsi="Times" w:cs="Times"/>
          <w:b/>
          <w:u w:val="single"/>
        </w:rPr>
      </w:pPr>
      <w:r w:rsidRPr="002C1EF2">
        <w:rPr>
          <w:rFonts w:ascii="Times" w:hAnsi="Times" w:cs="Times"/>
          <w:b/>
          <w:u w:val="single"/>
        </w:rPr>
        <w:t xml:space="preserve">ATHLETICS </w:t>
      </w:r>
    </w:p>
    <w:p w14:paraId="248679D7" w14:textId="77777777" w:rsidR="001563D4" w:rsidRPr="00247B63" w:rsidRDefault="001563D4" w:rsidP="001563D4">
      <w:pPr>
        <w:rPr>
          <w:rFonts w:ascii="Times" w:hAnsi="Times" w:cs="Times"/>
          <w:highlight w:val="darkGray"/>
        </w:rPr>
      </w:pPr>
    </w:p>
    <w:p w14:paraId="55FCEAC5" w14:textId="77777777" w:rsidR="001563D4" w:rsidRPr="002C1EF2" w:rsidRDefault="001563D4" w:rsidP="004568A4">
      <w:pPr>
        <w:rPr>
          <w:rFonts w:ascii="Times" w:hAnsi="Times" w:cs="Times"/>
        </w:rPr>
      </w:pPr>
      <w:r w:rsidRPr="002C1EF2">
        <w:rPr>
          <w:rFonts w:ascii="Times" w:hAnsi="Times" w:cs="Times"/>
        </w:rPr>
        <w:t xml:space="preserve">The co-curricular program of Fillmore Central Schools forms a very useful part of the school's curriculum. By participation, the student </w:t>
      </w:r>
      <w:proofErr w:type="gramStart"/>
      <w:r w:rsidRPr="002C1EF2">
        <w:rPr>
          <w:rFonts w:ascii="Times" w:hAnsi="Times" w:cs="Times"/>
        </w:rPr>
        <w:t>is able to</w:t>
      </w:r>
      <w:proofErr w:type="gramEnd"/>
      <w:r w:rsidRPr="002C1EF2">
        <w:rPr>
          <w:rFonts w:ascii="Times" w:hAnsi="Times" w:cs="Times"/>
        </w:rPr>
        <w:t xml:space="preserve"> develop additional skills, knowledge, and attitudes. It is the philosophy of Fillmore Central Schools that every team serves as ambassadors of the school. Sportsmanship is of utmost importance. </w:t>
      </w:r>
    </w:p>
    <w:p w14:paraId="62C77436" w14:textId="77777777" w:rsidR="001563D4" w:rsidRPr="00CE7836" w:rsidRDefault="001563D4" w:rsidP="00DE462E">
      <w:pPr>
        <w:rPr>
          <w:rFonts w:ascii="Times" w:hAnsi="Times" w:cs="Times"/>
          <w:sz w:val="20"/>
          <w:szCs w:val="20"/>
        </w:rPr>
      </w:pPr>
    </w:p>
    <w:p w14:paraId="18C223FF" w14:textId="77777777" w:rsidR="001563D4" w:rsidRPr="00247B63" w:rsidRDefault="001563D4" w:rsidP="004568A4">
      <w:pPr>
        <w:rPr>
          <w:rFonts w:ascii="Times" w:hAnsi="Times" w:cs="Times"/>
        </w:rPr>
      </w:pPr>
      <w:r w:rsidRPr="002C1EF2">
        <w:rPr>
          <w:rFonts w:ascii="Times" w:hAnsi="Times" w:cs="Times"/>
        </w:rPr>
        <w:t xml:space="preserve">Students who participate in the athletic program must have a physical examination before reporting for practice. </w:t>
      </w:r>
      <w:r w:rsidR="00572E9B" w:rsidRPr="002C1EF2">
        <w:rPr>
          <w:rFonts w:ascii="Times" w:hAnsi="Times" w:cs="Times"/>
        </w:rPr>
        <w:t xml:space="preserve">Physicals are required every three years, typically going into grades 7 and 10. </w:t>
      </w:r>
      <w:r w:rsidRPr="002C1EF2">
        <w:rPr>
          <w:rFonts w:ascii="Times" w:hAnsi="Times" w:cs="Times"/>
        </w:rPr>
        <w:t>Students must also agree to abide by the training rules. Students participating in Minnesota High School League sponsored activities are to meet academic standards as determined by MSHSL and Fillmore Central Schools.</w:t>
      </w:r>
      <w:r w:rsidRPr="00247B63">
        <w:rPr>
          <w:rFonts w:ascii="Times" w:hAnsi="Times" w:cs="Times"/>
        </w:rPr>
        <w:t xml:space="preserve"> </w:t>
      </w:r>
    </w:p>
    <w:p w14:paraId="6AEBA216" w14:textId="77777777" w:rsidR="001563D4" w:rsidRPr="00CE7836" w:rsidRDefault="001563D4" w:rsidP="00DE462E">
      <w:pPr>
        <w:rPr>
          <w:sz w:val="20"/>
          <w:szCs w:val="20"/>
        </w:rPr>
      </w:pPr>
      <w:r w:rsidRPr="005E78B8">
        <w:t xml:space="preserve"> </w:t>
      </w:r>
    </w:p>
    <w:p w14:paraId="6CB60586" w14:textId="20F811AC" w:rsidR="001563D4" w:rsidRDefault="00572E9B" w:rsidP="004568A4">
      <w:proofErr w:type="gramStart"/>
      <w:r>
        <w:rPr>
          <w:rFonts w:ascii="Times" w:hAnsi="Times" w:cs="Times"/>
          <w:color w:val="000000"/>
        </w:rPr>
        <w:t>In order for</w:t>
      </w:r>
      <w:proofErr w:type="gramEnd"/>
      <w:r>
        <w:rPr>
          <w:rFonts w:ascii="Times" w:hAnsi="Times" w:cs="Times"/>
          <w:color w:val="000000"/>
        </w:rPr>
        <w:t xml:space="preserve"> a student to be able to participate in an extracurricular contest or program, the student must be in attendance at school </w:t>
      </w:r>
      <w:r w:rsidRPr="005F3878">
        <w:rPr>
          <w:rFonts w:ascii="Times" w:hAnsi="Times" w:cs="Times"/>
          <w:color w:val="000000"/>
          <w:u w:val="single"/>
        </w:rPr>
        <w:t xml:space="preserve">all </w:t>
      </w:r>
      <w:r w:rsidRPr="004C354B">
        <w:rPr>
          <w:rFonts w:ascii="Times" w:hAnsi="Times" w:cs="Times"/>
          <w:color w:val="000000"/>
          <w:u w:val="single"/>
        </w:rPr>
        <w:t>day</w:t>
      </w:r>
      <w:r w:rsidRPr="004C354B">
        <w:rPr>
          <w:rFonts w:ascii="Times" w:hAnsi="Times" w:cs="Times"/>
          <w:color w:val="000000"/>
        </w:rPr>
        <w:t xml:space="preserve"> </w:t>
      </w:r>
      <w:r w:rsidR="00027B50" w:rsidRPr="004C354B">
        <w:rPr>
          <w:rFonts w:ascii="Times" w:hAnsi="Times" w:cs="Times"/>
          <w:color w:val="000000"/>
        </w:rPr>
        <w:t>on the day of activity</w:t>
      </w:r>
      <w:r w:rsidR="004C354B" w:rsidRPr="004C354B">
        <w:rPr>
          <w:rFonts w:ascii="Times" w:hAnsi="Times" w:cs="Times"/>
          <w:color w:val="000000"/>
        </w:rPr>
        <w:t>.</w:t>
      </w:r>
      <w:r w:rsidR="004C354B">
        <w:rPr>
          <w:rFonts w:ascii="Times" w:hAnsi="Times" w:cs="Times"/>
          <w:color w:val="000000"/>
        </w:rPr>
        <w:t xml:space="preserve"> </w:t>
      </w:r>
      <w:r>
        <w:rPr>
          <w:rFonts w:ascii="Times" w:hAnsi="Times" w:cs="Times"/>
          <w:color w:val="000000"/>
        </w:rPr>
        <w:t>Medical appointments and taking drivers examinations will be excused and the student may participate that day. Illness and work are not allowable reasons to be gone from school and still participate in an extracurricular activity. Any other reason should be cleared through the principal. If a student is ill on Friday, they may participate in an event on Saturday, if they are not ill on Saturday.</w:t>
      </w:r>
    </w:p>
    <w:p w14:paraId="1DFED64D" w14:textId="77777777" w:rsidR="001563D4" w:rsidRPr="00CE7836" w:rsidRDefault="001563D4" w:rsidP="00DE462E">
      <w:pPr>
        <w:rPr>
          <w:sz w:val="20"/>
          <w:szCs w:val="20"/>
        </w:rPr>
      </w:pPr>
      <w:r w:rsidRPr="005E78B8">
        <w:t xml:space="preserve"> </w:t>
      </w:r>
    </w:p>
    <w:p w14:paraId="546FFBBF" w14:textId="77777777" w:rsidR="001563D4" w:rsidRDefault="001563D4" w:rsidP="004568A4">
      <w:pPr>
        <w:rPr>
          <w:rFonts w:ascii="Times" w:hAnsi="Times" w:cs="Times"/>
        </w:rPr>
      </w:pPr>
      <w:r w:rsidRPr="002C1EF2">
        <w:rPr>
          <w:rFonts w:ascii="Times" w:hAnsi="Times" w:cs="Times"/>
        </w:rPr>
        <w:t xml:space="preserve">All students participating in an athletic activity will need to sign the appropriate Minnesota State High School League forms. Students will have to pay an activity fee before they will be allowed to practice, participate, or perform. </w:t>
      </w:r>
    </w:p>
    <w:p w14:paraId="6719BBEE" w14:textId="77777777" w:rsidR="00122108" w:rsidRDefault="00122108" w:rsidP="00DE462E">
      <w:pPr>
        <w:ind w:firstLine="720"/>
        <w:rPr>
          <w:rFonts w:ascii="Times" w:hAnsi="Times" w:cs="Times"/>
        </w:rPr>
      </w:pPr>
    </w:p>
    <w:p w14:paraId="614B88BA" w14:textId="77777777" w:rsidR="00122108" w:rsidRPr="002C1EF2" w:rsidRDefault="00122108" w:rsidP="004568A4">
      <w:pPr>
        <w:rPr>
          <w:rFonts w:ascii="Times" w:hAnsi="Times" w:cs="Times"/>
        </w:rPr>
      </w:pPr>
      <w:r>
        <w:rPr>
          <w:rFonts w:ascii="Times" w:hAnsi="Times" w:cs="Times"/>
        </w:rPr>
        <w:t xml:space="preserve">Exceptions to participation regulations may be made for students with </w:t>
      </w:r>
      <w:r w:rsidR="00DE462E">
        <w:rPr>
          <w:rFonts w:ascii="Times" w:hAnsi="Times" w:cs="Times"/>
        </w:rPr>
        <w:t>disabilities</w:t>
      </w:r>
      <w:r>
        <w:rPr>
          <w:rFonts w:ascii="Times" w:hAnsi="Times" w:cs="Times"/>
        </w:rPr>
        <w:t>.</w:t>
      </w:r>
    </w:p>
    <w:p w14:paraId="284F3A10" w14:textId="77777777" w:rsidR="00DE462E" w:rsidRPr="002C1EF2" w:rsidRDefault="00DE462E" w:rsidP="001563D4">
      <w:pPr>
        <w:rPr>
          <w:rFonts w:ascii="Times" w:hAnsi="Times" w:cs="Times"/>
        </w:rPr>
      </w:pPr>
    </w:p>
    <w:p w14:paraId="02733E19" w14:textId="77777777" w:rsidR="00572E9B" w:rsidRPr="002C1EF2" w:rsidRDefault="00572E9B" w:rsidP="00572E9B">
      <w:pPr>
        <w:rPr>
          <w:rFonts w:ascii="Times" w:hAnsi="Times" w:cs="Times"/>
          <w:b/>
          <w:u w:val="single"/>
        </w:rPr>
      </w:pPr>
      <w:r w:rsidRPr="002C1EF2">
        <w:rPr>
          <w:rFonts w:ascii="Times" w:hAnsi="Times" w:cs="Times"/>
          <w:b/>
          <w:u w:val="single"/>
        </w:rPr>
        <w:t xml:space="preserve">ATTENDANCE POLICY </w:t>
      </w:r>
    </w:p>
    <w:p w14:paraId="1A220719" w14:textId="77777777" w:rsidR="00572E9B" w:rsidRPr="002C1EF2" w:rsidRDefault="00572E9B" w:rsidP="00572E9B">
      <w:pPr>
        <w:rPr>
          <w:rFonts w:ascii="Times" w:hAnsi="Times" w:cs="Times"/>
        </w:rPr>
      </w:pPr>
      <w:r w:rsidRPr="002C1EF2">
        <w:rPr>
          <w:rFonts w:ascii="Times" w:hAnsi="Times" w:cs="Times"/>
        </w:rPr>
        <w:t xml:space="preserve"> </w:t>
      </w:r>
    </w:p>
    <w:p w14:paraId="2676FE89" w14:textId="77777777" w:rsidR="00572E9B" w:rsidRPr="002C1EF2" w:rsidRDefault="00572E9B" w:rsidP="004568A4">
      <w:pPr>
        <w:rPr>
          <w:rFonts w:ascii="Times" w:hAnsi="Times" w:cs="Times"/>
        </w:rPr>
      </w:pPr>
      <w:r w:rsidRPr="002C1EF2">
        <w:rPr>
          <w:rFonts w:ascii="Times" w:hAnsi="Times" w:cs="Times"/>
        </w:rPr>
        <w:t xml:space="preserve">If a student must be </w:t>
      </w:r>
      <w:r w:rsidR="00DE462E" w:rsidRPr="002C1EF2">
        <w:rPr>
          <w:rFonts w:ascii="Times" w:hAnsi="Times" w:cs="Times"/>
        </w:rPr>
        <w:t>absent,</w:t>
      </w:r>
      <w:r w:rsidRPr="002C1EF2">
        <w:rPr>
          <w:rFonts w:ascii="Times" w:hAnsi="Times" w:cs="Times"/>
        </w:rPr>
        <w:t xml:space="preserve"> please follow these procedures. Voice mail is available 24 hours a day. Excused and unexcused absences are defined in the Fillmore Central School Board Policy #503, Student Attendance Policy and are included in this handbook. </w:t>
      </w:r>
    </w:p>
    <w:p w14:paraId="3E0F9DF1" w14:textId="77777777" w:rsidR="00572E9B" w:rsidRPr="00CE7836" w:rsidRDefault="00572E9B" w:rsidP="00DE462E">
      <w:pPr>
        <w:rPr>
          <w:rFonts w:ascii="Times" w:hAnsi="Times" w:cs="Times"/>
          <w:sz w:val="20"/>
          <w:szCs w:val="20"/>
        </w:rPr>
      </w:pPr>
    </w:p>
    <w:p w14:paraId="782B0E06" w14:textId="77777777" w:rsidR="00572E9B" w:rsidRPr="002C1EF2" w:rsidRDefault="00572E9B" w:rsidP="00DE462E">
      <w:pPr>
        <w:rPr>
          <w:rFonts w:ascii="Times" w:hAnsi="Times" w:cs="Times"/>
          <w:b/>
        </w:rPr>
      </w:pPr>
      <w:r w:rsidRPr="002C1EF2">
        <w:rPr>
          <w:rFonts w:ascii="Times" w:hAnsi="Times" w:cs="Times"/>
          <w:b/>
        </w:rPr>
        <w:t>Attendance procedures:</w:t>
      </w:r>
    </w:p>
    <w:p w14:paraId="26C5F677" w14:textId="67CAAB27" w:rsidR="00572E9B" w:rsidRPr="00027B50" w:rsidRDefault="00572E9B" w:rsidP="00027B50">
      <w:pPr>
        <w:pStyle w:val="ListParagraph"/>
        <w:numPr>
          <w:ilvl w:val="0"/>
          <w:numId w:val="23"/>
        </w:numPr>
        <w:rPr>
          <w:rFonts w:ascii="Times" w:hAnsi="Times" w:cs="Times"/>
        </w:rPr>
      </w:pPr>
      <w:r w:rsidRPr="00027B50">
        <w:rPr>
          <w:rFonts w:ascii="Times" w:hAnsi="Times" w:cs="Times"/>
        </w:rPr>
        <w:t xml:space="preserve">Before 8:30 </w:t>
      </w:r>
      <w:r w:rsidRPr="004C354B">
        <w:rPr>
          <w:rFonts w:ascii="Times" w:hAnsi="Times" w:cs="Times"/>
        </w:rPr>
        <w:t xml:space="preserve">AM </w:t>
      </w:r>
      <w:r w:rsidR="00027B50" w:rsidRPr="004C354B">
        <w:rPr>
          <w:rFonts w:ascii="Times" w:hAnsi="Times" w:cs="Times"/>
        </w:rPr>
        <w:t xml:space="preserve">on </w:t>
      </w:r>
      <w:r w:rsidRPr="004C354B">
        <w:rPr>
          <w:rFonts w:ascii="Times" w:hAnsi="Times" w:cs="Times"/>
        </w:rPr>
        <w:t xml:space="preserve">the day of an absence </w:t>
      </w:r>
      <w:r w:rsidR="00027B50" w:rsidRPr="004C354B">
        <w:rPr>
          <w:rFonts w:ascii="Times" w:hAnsi="Times" w:cs="Times"/>
        </w:rPr>
        <w:t xml:space="preserve">a </w:t>
      </w:r>
      <w:r w:rsidRPr="004C354B">
        <w:rPr>
          <w:rFonts w:ascii="Times" w:hAnsi="Times" w:cs="Times"/>
        </w:rPr>
        <w:t xml:space="preserve">call </w:t>
      </w:r>
      <w:r w:rsidR="00027B50" w:rsidRPr="004C354B">
        <w:rPr>
          <w:rFonts w:ascii="Times" w:hAnsi="Times" w:cs="Times"/>
        </w:rPr>
        <w:t xml:space="preserve">must be made to </w:t>
      </w:r>
      <w:r w:rsidRPr="004C354B">
        <w:rPr>
          <w:rFonts w:ascii="Times" w:hAnsi="Times" w:cs="Times"/>
        </w:rPr>
        <w:t>the appropriate school office to report the absence and the reason for the absence</w:t>
      </w:r>
      <w:r w:rsidR="00027B50" w:rsidRPr="004C354B">
        <w:rPr>
          <w:rFonts w:ascii="Times" w:hAnsi="Times" w:cs="Times"/>
        </w:rPr>
        <w:t>.</w:t>
      </w:r>
      <w:r w:rsidRPr="004C354B">
        <w:rPr>
          <w:rFonts w:ascii="Times" w:hAnsi="Times" w:cs="Times"/>
        </w:rPr>
        <w:t xml:space="preserve"> If your</w:t>
      </w:r>
      <w:r w:rsidRPr="00027B50">
        <w:rPr>
          <w:rFonts w:ascii="Times" w:hAnsi="Times" w:cs="Times"/>
        </w:rPr>
        <w:t xml:space="preserve"> family does not have a telephone, send a note with the child on the day </w:t>
      </w:r>
      <w:r w:rsidR="00D553C6" w:rsidRPr="00027B50">
        <w:rPr>
          <w:rFonts w:ascii="Times" w:hAnsi="Times" w:cs="Times"/>
        </w:rPr>
        <w:t>the child</w:t>
      </w:r>
      <w:r w:rsidRPr="00027B50">
        <w:rPr>
          <w:rFonts w:ascii="Times" w:hAnsi="Times" w:cs="Times"/>
        </w:rPr>
        <w:t xml:space="preserve"> returns noting the reason for the absence. If a school absence is not reported before 9:</w:t>
      </w:r>
      <w:r w:rsidR="007A6CDF" w:rsidRPr="00027B50">
        <w:rPr>
          <w:rFonts w:ascii="Times" w:hAnsi="Times" w:cs="Times"/>
        </w:rPr>
        <w:t>3</w:t>
      </w:r>
      <w:r w:rsidRPr="00027B50">
        <w:rPr>
          <w:rFonts w:ascii="Times" w:hAnsi="Times" w:cs="Times"/>
        </w:rPr>
        <w:t xml:space="preserve">0 AM, the school will contact the family to verify the absence. </w:t>
      </w:r>
    </w:p>
    <w:p w14:paraId="138CF77E" w14:textId="77777777" w:rsidR="00572E9B" w:rsidRPr="00CE7836" w:rsidRDefault="00CE7836" w:rsidP="00DE462E">
      <w:pPr>
        <w:tabs>
          <w:tab w:val="left" w:pos="1120"/>
        </w:tabs>
        <w:rPr>
          <w:rFonts w:ascii="Times" w:hAnsi="Times" w:cs="Times"/>
          <w:sz w:val="20"/>
          <w:szCs w:val="20"/>
        </w:rPr>
      </w:pPr>
      <w:r w:rsidRPr="00CE7836">
        <w:rPr>
          <w:rFonts w:ascii="Times" w:hAnsi="Times" w:cs="Times"/>
          <w:sz w:val="20"/>
          <w:szCs w:val="20"/>
        </w:rPr>
        <w:tab/>
      </w:r>
    </w:p>
    <w:p w14:paraId="21FF6275" w14:textId="1C3C3410" w:rsidR="00572E9B" w:rsidRPr="00027B50" w:rsidRDefault="00572E9B" w:rsidP="00027B50">
      <w:pPr>
        <w:pStyle w:val="ListParagraph"/>
        <w:numPr>
          <w:ilvl w:val="0"/>
          <w:numId w:val="23"/>
        </w:numPr>
        <w:rPr>
          <w:rFonts w:ascii="Times" w:hAnsi="Times" w:cs="Times"/>
          <w:sz w:val="20"/>
          <w:szCs w:val="20"/>
        </w:rPr>
      </w:pPr>
      <w:r w:rsidRPr="00027B50">
        <w:rPr>
          <w:rFonts w:ascii="Times" w:hAnsi="Times" w:cs="Times"/>
        </w:rPr>
        <w:t>If an absence is known in advance</w:t>
      </w:r>
      <w:r w:rsidR="00137452" w:rsidRPr="00027B50">
        <w:rPr>
          <w:rFonts w:ascii="Times" w:hAnsi="Times" w:cs="Times"/>
        </w:rPr>
        <w:t xml:space="preserve">: call the </w:t>
      </w:r>
      <w:r w:rsidRPr="00027B50">
        <w:rPr>
          <w:rFonts w:ascii="Times" w:hAnsi="Times" w:cs="Times"/>
        </w:rPr>
        <w:t xml:space="preserve">school office or send a note with your child stating the date and reason for the upcoming absence. Students will be given opportunities to complete work </w:t>
      </w:r>
      <w:r w:rsidR="00587E0B" w:rsidRPr="00027B50">
        <w:rPr>
          <w:rFonts w:ascii="Times" w:hAnsi="Times" w:cs="Times"/>
        </w:rPr>
        <w:t>in advance.</w:t>
      </w:r>
    </w:p>
    <w:p w14:paraId="5D70F97F" w14:textId="77777777" w:rsidR="00572E9B" w:rsidRDefault="00572E9B" w:rsidP="00027B50">
      <w:pPr>
        <w:numPr>
          <w:ilvl w:val="0"/>
          <w:numId w:val="23"/>
        </w:numPr>
        <w:rPr>
          <w:rFonts w:ascii="Times" w:hAnsi="Times" w:cs="Times"/>
        </w:rPr>
      </w:pPr>
      <w:r w:rsidRPr="00027B50">
        <w:rPr>
          <w:rFonts w:ascii="Times" w:hAnsi="Times" w:cs="Times"/>
        </w:rPr>
        <w:t>Leaving early or coming late</w:t>
      </w:r>
      <w:r w:rsidRPr="002C1EF2">
        <w:rPr>
          <w:rFonts w:ascii="Times" w:hAnsi="Times" w:cs="Times"/>
          <w:u w:val="single"/>
        </w:rPr>
        <w:t>:</w:t>
      </w:r>
      <w:r w:rsidRPr="002C1EF2">
        <w:rPr>
          <w:rFonts w:ascii="Times" w:hAnsi="Times" w:cs="Times"/>
        </w:rPr>
        <w:t xml:space="preserve"> Students need to report to the office to be signed-in or signed-out. Permission must be given by the parent/guardian before the student may leave. Eligibility to participate in or attend extra-curricular events is defined in the district’s attendance policy.</w:t>
      </w:r>
    </w:p>
    <w:p w14:paraId="5220528E" w14:textId="77777777" w:rsidR="00CE7836" w:rsidRPr="00CE7836" w:rsidRDefault="00CE7836" w:rsidP="00DE462E">
      <w:pPr>
        <w:rPr>
          <w:rFonts w:ascii="Times" w:hAnsi="Times" w:cs="Times"/>
          <w:sz w:val="20"/>
          <w:szCs w:val="20"/>
        </w:rPr>
      </w:pPr>
    </w:p>
    <w:p w14:paraId="0DBB019E" w14:textId="15A50780" w:rsidR="00572E9B" w:rsidRPr="004568A4" w:rsidRDefault="00572E9B" w:rsidP="004568A4">
      <w:pPr>
        <w:pStyle w:val="ListParagraph"/>
        <w:numPr>
          <w:ilvl w:val="0"/>
          <w:numId w:val="23"/>
        </w:numPr>
        <w:rPr>
          <w:rFonts w:ascii="Times" w:hAnsi="Times" w:cs="Times"/>
          <w:color w:val="000000"/>
        </w:rPr>
      </w:pPr>
      <w:r w:rsidRPr="004568A4">
        <w:rPr>
          <w:rFonts w:ascii="Times" w:hAnsi="Times" w:cs="Times"/>
        </w:rPr>
        <w:t>Make-up work should be done in advance if the absence is known in advance</w:t>
      </w:r>
      <w:r w:rsidRPr="004C354B">
        <w:rPr>
          <w:rFonts w:ascii="Times" w:hAnsi="Times" w:cs="Times"/>
        </w:rPr>
        <w:t xml:space="preserve">. </w:t>
      </w:r>
      <w:r w:rsidR="00027B50" w:rsidRPr="004C354B">
        <w:rPr>
          <w:rFonts w:ascii="Times" w:hAnsi="Times" w:cs="Times"/>
        </w:rPr>
        <w:t>Students should meet with each of their teachers to work out a plan for all upcoming missed assignments and a schedule for when those assignments are due.</w:t>
      </w:r>
      <w:r w:rsidR="00027B50" w:rsidRPr="004C354B">
        <w:rPr>
          <w:rFonts w:ascii="Times" w:hAnsi="Times" w:cs="Times"/>
          <w:color w:val="000000"/>
        </w:rPr>
        <w:t xml:space="preserve"> Students</w:t>
      </w:r>
      <w:r w:rsidR="007E0612" w:rsidRPr="004C354B">
        <w:rPr>
          <w:rFonts w:ascii="Times" w:hAnsi="Times" w:cs="Times"/>
          <w:color w:val="000000"/>
        </w:rPr>
        <w:t xml:space="preserve"> returning to school following an absence will be expected</w:t>
      </w:r>
      <w:r w:rsidR="007E0612" w:rsidRPr="004568A4">
        <w:rPr>
          <w:rFonts w:ascii="Times" w:hAnsi="Times" w:cs="Times"/>
          <w:color w:val="000000"/>
        </w:rPr>
        <w:t xml:space="preserve"> to complete all missing assignments within </w:t>
      </w:r>
      <w:proofErr w:type="gramStart"/>
      <w:r w:rsidR="007E0612" w:rsidRPr="004568A4">
        <w:rPr>
          <w:rFonts w:ascii="Times" w:hAnsi="Times" w:cs="Times"/>
          <w:color w:val="000000"/>
        </w:rPr>
        <w:t>a period of</w:t>
      </w:r>
      <w:r w:rsidR="00027B50" w:rsidRPr="004568A4">
        <w:rPr>
          <w:rFonts w:ascii="Times" w:hAnsi="Times" w:cs="Times"/>
          <w:color w:val="000000"/>
        </w:rPr>
        <w:t xml:space="preserve"> </w:t>
      </w:r>
      <w:r w:rsidR="007E0612" w:rsidRPr="004568A4">
        <w:rPr>
          <w:rFonts w:ascii="Times" w:hAnsi="Times" w:cs="Times"/>
          <w:color w:val="000000"/>
        </w:rPr>
        <w:t>time</w:t>
      </w:r>
      <w:proofErr w:type="gramEnd"/>
      <w:r w:rsidR="007E0612" w:rsidRPr="004568A4">
        <w:rPr>
          <w:rFonts w:ascii="Times" w:hAnsi="Times" w:cs="Times"/>
          <w:color w:val="000000"/>
        </w:rPr>
        <w:t xml:space="preserve"> not to exceed two days for each day missed.</w:t>
      </w:r>
    </w:p>
    <w:p w14:paraId="5A39C285" w14:textId="77777777" w:rsidR="007E0612" w:rsidRPr="00CE7836" w:rsidRDefault="007E0612" w:rsidP="00DE462E">
      <w:pPr>
        <w:ind w:firstLine="720"/>
        <w:rPr>
          <w:rFonts w:ascii="Times" w:hAnsi="Times" w:cs="Times"/>
          <w:sz w:val="20"/>
          <w:szCs w:val="20"/>
          <w:highlight w:val="darkGray"/>
        </w:rPr>
      </w:pPr>
    </w:p>
    <w:p w14:paraId="74E84407" w14:textId="77777777" w:rsidR="00572E9B" w:rsidRDefault="00247B63" w:rsidP="004568A4">
      <w:pPr>
        <w:rPr>
          <w:rFonts w:ascii="Times" w:hAnsi="Times" w:cs="Times"/>
        </w:rPr>
      </w:pPr>
      <w:r w:rsidRPr="002C1EF2">
        <w:rPr>
          <w:rFonts w:ascii="Times" w:hAnsi="Times" w:cs="Times"/>
        </w:rPr>
        <w:t>S</w:t>
      </w:r>
      <w:r w:rsidR="00572E9B" w:rsidRPr="002C1EF2">
        <w:rPr>
          <w:rFonts w:ascii="Times" w:hAnsi="Times" w:cs="Times"/>
        </w:rPr>
        <w:t>tudents will need to obtain permission in the office to return to their classes after an absence.</w:t>
      </w:r>
      <w:r w:rsidR="00565470">
        <w:rPr>
          <w:rFonts w:ascii="Times" w:hAnsi="Times" w:cs="Times"/>
        </w:rPr>
        <w:t xml:space="preserve"> </w:t>
      </w:r>
      <w:r w:rsidR="00EA127B" w:rsidRPr="00565470">
        <w:rPr>
          <w:rFonts w:ascii="Times" w:hAnsi="Times" w:cs="Times"/>
        </w:rPr>
        <w:t>All</w:t>
      </w:r>
      <w:r w:rsidR="00EA127B">
        <w:rPr>
          <w:rFonts w:ascii="Times" w:hAnsi="Times" w:cs="Times"/>
        </w:rPr>
        <w:t xml:space="preserve"> </w:t>
      </w:r>
      <w:r w:rsidRPr="002C1EF2">
        <w:rPr>
          <w:rFonts w:ascii="Times" w:hAnsi="Times" w:cs="Times"/>
        </w:rPr>
        <w:t xml:space="preserve">students will need </w:t>
      </w:r>
      <w:r w:rsidRPr="00CB32A0">
        <w:rPr>
          <w:rFonts w:ascii="Times" w:hAnsi="Times" w:cs="Times"/>
        </w:rPr>
        <w:t>to stop in the office and obtain an assignment make-up slip to be taken to each of their teachers</w:t>
      </w:r>
      <w:r w:rsidR="00EA127B" w:rsidRPr="00CB32A0">
        <w:rPr>
          <w:rFonts w:ascii="Times" w:hAnsi="Times" w:cs="Times"/>
        </w:rPr>
        <w:t>.</w:t>
      </w:r>
    </w:p>
    <w:p w14:paraId="5F67FE78" w14:textId="77777777" w:rsidR="004568A4" w:rsidRDefault="004568A4" w:rsidP="004568A4">
      <w:pPr>
        <w:rPr>
          <w:rFonts w:ascii="Times" w:hAnsi="Times" w:cs="Times"/>
        </w:rPr>
      </w:pPr>
    </w:p>
    <w:p w14:paraId="0D86A6F9" w14:textId="1C30EFBF" w:rsidR="00384DD8" w:rsidRPr="00CB32A0" w:rsidRDefault="00384DD8" w:rsidP="004568A4">
      <w:pPr>
        <w:rPr>
          <w:rFonts w:ascii="Times" w:hAnsi="Times" w:cs="Times"/>
        </w:rPr>
      </w:pPr>
      <w:r w:rsidRPr="00CB32A0">
        <w:rPr>
          <w:rFonts w:ascii="Times" w:hAnsi="Times" w:cs="Times"/>
        </w:rPr>
        <w:t>For every period in which a students’ attendance was an unexcused absence the student will serve two detentions.</w:t>
      </w:r>
      <w:r w:rsidR="00C073B6" w:rsidRPr="00CB32A0">
        <w:rPr>
          <w:rFonts w:ascii="Times" w:hAnsi="Times" w:cs="Times"/>
        </w:rPr>
        <w:t xml:space="preserve"> A student is considered absent for an entire</w:t>
      </w:r>
      <w:r w:rsidR="00027B50">
        <w:rPr>
          <w:rFonts w:ascii="Times" w:hAnsi="Times" w:cs="Times"/>
        </w:rPr>
        <w:t xml:space="preserve"> </w:t>
      </w:r>
      <w:r w:rsidR="00C073B6" w:rsidRPr="00CB32A0">
        <w:rPr>
          <w:rFonts w:ascii="Times" w:hAnsi="Times" w:cs="Times"/>
        </w:rPr>
        <w:t>period if they miss more than 15 minutes of class time.</w:t>
      </w:r>
    </w:p>
    <w:p w14:paraId="4BD47B52" w14:textId="77777777" w:rsidR="00DE462E" w:rsidRDefault="00DE462E">
      <w:pPr>
        <w:widowControl/>
        <w:jc w:val="both"/>
        <w:rPr>
          <w:rFonts w:ascii="Times" w:hAnsi="Times" w:cs="Times"/>
          <w:b/>
          <w:bCs/>
          <w:color w:val="000000"/>
          <w:u w:val="single"/>
        </w:rPr>
      </w:pPr>
    </w:p>
    <w:p w14:paraId="318BDB79" w14:textId="77777777" w:rsidR="005035C3" w:rsidRDefault="005035C3">
      <w:pPr>
        <w:widowControl/>
        <w:jc w:val="both"/>
        <w:rPr>
          <w:rFonts w:ascii="Times" w:hAnsi="Times" w:cs="Times"/>
          <w:i/>
          <w:iCs/>
          <w:color w:val="000000"/>
        </w:rPr>
      </w:pPr>
      <w:r>
        <w:rPr>
          <w:rFonts w:ascii="Times" w:hAnsi="Times" w:cs="Times"/>
          <w:b/>
          <w:bCs/>
          <w:color w:val="000000"/>
          <w:u w:val="single"/>
        </w:rPr>
        <w:t>AUTOMOBILE AND OTHER MOTORIZED VEHICLES REGULATIONS</w:t>
      </w:r>
    </w:p>
    <w:p w14:paraId="5D6F83E7" w14:textId="77777777" w:rsidR="005035C3" w:rsidRDefault="005035C3">
      <w:pPr>
        <w:widowControl/>
        <w:jc w:val="both"/>
        <w:rPr>
          <w:rFonts w:ascii="Times" w:hAnsi="Times" w:cs="Times"/>
          <w:color w:val="000000"/>
        </w:rPr>
      </w:pPr>
      <w:r>
        <w:rPr>
          <w:rFonts w:ascii="Times" w:hAnsi="Times" w:cs="Times"/>
          <w:color w:val="000000"/>
        </w:rPr>
        <w:tab/>
      </w:r>
    </w:p>
    <w:p w14:paraId="1A2411AF" w14:textId="77777777" w:rsidR="005035C3" w:rsidRDefault="005035C3" w:rsidP="004568A4">
      <w:pPr>
        <w:widowControl/>
        <w:rPr>
          <w:rFonts w:ascii="Times" w:hAnsi="Times" w:cs="Times"/>
          <w:color w:val="000000"/>
        </w:rPr>
      </w:pPr>
      <w:r>
        <w:rPr>
          <w:rFonts w:ascii="Times" w:hAnsi="Times" w:cs="Times"/>
          <w:color w:val="000000"/>
        </w:rPr>
        <w:t>The school prefers that students do not drive motor vehicles to school. However, we recognize that some activities may necessitate your driving to school. Under no circumstances are students to be in or on their vehicles or the vehicle of another student or individual during school time or during their lunch period. A student should not drive/ride in a private vehicle to or from any athletic or other practice, performance, or contest when transportation is being provided by the school. Under certain circumstances, you may drive if you have permission from the principal.</w:t>
      </w:r>
    </w:p>
    <w:p w14:paraId="14817EEF" w14:textId="77777777" w:rsidR="00DE462E" w:rsidRDefault="00DE462E">
      <w:pPr>
        <w:widowControl/>
        <w:jc w:val="both"/>
        <w:rPr>
          <w:rFonts w:ascii="Times" w:hAnsi="Times" w:cs="Times"/>
          <w:b/>
          <w:bCs/>
          <w:color w:val="000000"/>
          <w:u w:val="single"/>
        </w:rPr>
      </w:pPr>
    </w:p>
    <w:p w14:paraId="46EF4D4C" w14:textId="77777777" w:rsidR="005035C3" w:rsidRDefault="005035C3">
      <w:pPr>
        <w:widowControl/>
        <w:jc w:val="both"/>
        <w:rPr>
          <w:rFonts w:ascii="Times" w:hAnsi="Times" w:cs="Times"/>
          <w:b/>
          <w:bCs/>
          <w:color w:val="000000"/>
          <w:u w:val="single"/>
        </w:rPr>
      </w:pPr>
      <w:r>
        <w:rPr>
          <w:rFonts w:ascii="Times" w:hAnsi="Times" w:cs="Times"/>
          <w:b/>
          <w:bCs/>
          <w:color w:val="000000"/>
          <w:u w:val="single"/>
        </w:rPr>
        <w:t>BACK PACKS</w:t>
      </w:r>
    </w:p>
    <w:p w14:paraId="65753878" w14:textId="77777777" w:rsidR="005035C3" w:rsidRDefault="005035C3">
      <w:pPr>
        <w:widowControl/>
        <w:jc w:val="both"/>
        <w:rPr>
          <w:rFonts w:ascii="Times" w:hAnsi="Times" w:cs="Times"/>
          <w:b/>
          <w:bCs/>
          <w:color w:val="000000"/>
          <w:u w:val="single"/>
        </w:rPr>
      </w:pPr>
    </w:p>
    <w:p w14:paraId="5D0447F5" w14:textId="339A2925" w:rsidR="005035C3" w:rsidRDefault="005035C3" w:rsidP="00DE462E">
      <w:pPr>
        <w:widowControl/>
        <w:rPr>
          <w:rFonts w:ascii="Times" w:hAnsi="Times" w:cs="Times"/>
          <w:b/>
          <w:bCs/>
          <w:color w:val="000000"/>
          <w:u w:val="single"/>
        </w:rPr>
      </w:pPr>
      <w:r>
        <w:rPr>
          <w:rFonts w:ascii="Times" w:hAnsi="Times" w:cs="Times"/>
          <w:color w:val="000000"/>
        </w:rPr>
        <w:t xml:space="preserve">Back packs, book bags and duffle bags are to be stored in the student’s locker and are </w:t>
      </w:r>
      <w:r>
        <w:rPr>
          <w:rFonts w:ascii="Times" w:hAnsi="Times" w:cs="Times"/>
          <w:color w:val="000000"/>
          <w:u w:val="single"/>
        </w:rPr>
        <w:t>NOT</w:t>
      </w:r>
      <w:r>
        <w:rPr>
          <w:rFonts w:ascii="Times" w:hAnsi="Times" w:cs="Times"/>
          <w:color w:val="000000"/>
        </w:rPr>
        <w:t xml:space="preserve"> allowed in classrooms. Disciplinary actions may be taken at the discretion of the principal.</w:t>
      </w:r>
    </w:p>
    <w:p w14:paraId="01D69953" w14:textId="77777777" w:rsidR="00DE462E" w:rsidRDefault="00DE462E">
      <w:pPr>
        <w:widowControl/>
        <w:jc w:val="both"/>
        <w:rPr>
          <w:rFonts w:ascii="Times" w:hAnsi="Times" w:cs="Times"/>
          <w:b/>
          <w:bCs/>
          <w:color w:val="000000"/>
          <w:u w:val="single"/>
        </w:rPr>
      </w:pPr>
    </w:p>
    <w:p w14:paraId="20C4BE8D" w14:textId="77777777" w:rsidR="005035C3" w:rsidRDefault="005035C3">
      <w:pPr>
        <w:widowControl/>
        <w:jc w:val="both"/>
        <w:rPr>
          <w:rFonts w:ascii="Times" w:hAnsi="Times" w:cs="Times"/>
          <w:b/>
          <w:bCs/>
          <w:color w:val="000000"/>
          <w:u w:val="single"/>
        </w:rPr>
      </w:pPr>
      <w:r>
        <w:rPr>
          <w:rFonts w:ascii="Times" w:hAnsi="Times" w:cs="Times"/>
          <w:b/>
          <w:bCs/>
          <w:color w:val="000000"/>
          <w:u w:val="single"/>
        </w:rPr>
        <w:t>CALCULATION OF GRADE POINT AVERAGE</w:t>
      </w:r>
      <w:r w:rsidR="00DE462E">
        <w:rPr>
          <w:rFonts w:ascii="Times" w:hAnsi="Times" w:cs="Times"/>
          <w:b/>
          <w:bCs/>
          <w:color w:val="000000"/>
          <w:u w:val="single"/>
        </w:rPr>
        <w:t xml:space="preserve"> </w:t>
      </w:r>
    </w:p>
    <w:p w14:paraId="36CEDFF2" w14:textId="77777777" w:rsidR="005035C3" w:rsidRDefault="005035C3">
      <w:pPr>
        <w:widowControl/>
        <w:tabs>
          <w:tab w:val="left" w:pos="720"/>
        </w:tabs>
        <w:jc w:val="both"/>
        <w:rPr>
          <w:rFonts w:ascii="Times" w:hAnsi="Times" w:cs="Times"/>
          <w:color w:val="000000"/>
        </w:rPr>
      </w:pPr>
    </w:p>
    <w:p w14:paraId="397224A6" w14:textId="77777777" w:rsidR="005035C3" w:rsidRDefault="005035C3">
      <w:pPr>
        <w:widowControl/>
        <w:tabs>
          <w:tab w:val="right" w:pos="1440"/>
        </w:tabs>
        <w:jc w:val="both"/>
        <w:rPr>
          <w:rFonts w:ascii="Times" w:hAnsi="Times" w:cs="Times"/>
          <w:color w:val="000000"/>
        </w:rPr>
      </w:pPr>
      <w:r>
        <w:rPr>
          <w:rFonts w:ascii="Times" w:hAnsi="Times" w:cs="Times"/>
          <w:color w:val="000000"/>
        </w:rPr>
        <w:tab/>
      </w:r>
      <w:r>
        <w:rPr>
          <w:rFonts w:ascii="Times" w:hAnsi="Times" w:cs="Times"/>
          <w:color w:val="000000"/>
        </w:rPr>
        <w:tab/>
        <w:t>A</w:t>
      </w:r>
      <w:r w:rsidR="00DE462E">
        <w:rPr>
          <w:rFonts w:ascii="Times" w:hAnsi="Times" w:cs="Times"/>
          <w:color w:val="000000"/>
        </w:rPr>
        <w:tab/>
      </w:r>
      <w:r>
        <w:rPr>
          <w:rFonts w:ascii="Times" w:hAnsi="Times" w:cs="Times"/>
          <w:color w:val="000000"/>
        </w:rPr>
        <w:t>= 4.00</w:t>
      </w:r>
      <w:r>
        <w:rPr>
          <w:rFonts w:ascii="Times" w:hAnsi="Times" w:cs="Times"/>
          <w:color w:val="000000"/>
        </w:rPr>
        <w:tab/>
        <w:t xml:space="preserve"> </w:t>
      </w:r>
      <w:r>
        <w:rPr>
          <w:rFonts w:ascii="Times" w:hAnsi="Times" w:cs="Times"/>
          <w:color w:val="000000"/>
        </w:rPr>
        <w:tab/>
      </w:r>
      <w:r w:rsidR="00DE462E">
        <w:rPr>
          <w:rFonts w:ascii="Times" w:hAnsi="Times" w:cs="Times"/>
          <w:color w:val="000000"/>
        </w:rPr>
        <w:tab/>
      </w:r>
      <w:r>
        <w:rPr>
          <w:rFonts w:ascii="Times" w:hAnsi="Times" w:cs="Times"/>
          <w:color w:val="000000"/>
        </w:rPr>
        <w:t>C</w:t>
      </w:r>
      <w:r w:rsidR="00DE462E">
        <w:rPr>
          <w:rFonts w:ascii="Times" w:hAnsi="Times" w:cs="Times"/>
          <w:color w:val="000000"/>
        </w:rPr>
        <w:tab/>
      </w:r>
      <w:r>
        <w:rPr>
          <w:rFonts w:ascii="Times" w:hAnsi="Times" w:cs="Times"/>
          <w:color w:val="000000"/>
        </w:rPr>
        <w:t>= 2.000</w:t>
      </w:r>
      <w:r>
        <w:rPr>
          <w:rFonts w:ascii="Times" w:hAnsi="Times" w:cs="Times"/>
          <w:color w:val="000000"/>
        </w:rPr>
        <w:tab/>
      </w:r>
      <w:r>
        <w:rPr>
          <w:rFonts w:ascii="Times" w:hAnsi="Times" w:cs="Times"/>
          <w:color w:val="000000"/>
        </w:rPr>
        <w:tab/>
      </w:r>
    </w:p>
    <w:p w14:paraId="6AF4D70F" w14:textId="77777777" w:rsidR="005035C3" w:rsidRDefault="005035C3">
      <w:pPr>
        <w:widowControl/>
        <w:tabs>
          <w:tab w:val="right" w:pos="1440"/>
        </w:tabs>
        <w:jc w:val="both"/>
        <w:rPr>
          <w:rFonts w:ascii="Times" w:hAnsi="Times" w:cs="Times"/>
          <w:color w:val="000000"/>
        </w:rPr>
      </w:pPr>
      <w:r>
        <w:rPr>
          <w:rFonts w:ascii="Times" w:hAnsi="Times" w:cs="Times"/>
          <w:color w:val="000000"/>
        </w:rPr>
        <w:tab/>
      </w:r>
      <w:r>
        <w:rPr>
          <w:rFonts w:ascii="Times" w:hAnsi="Times" w:cs="Times"/>
          <w:color w:val="000000"/>
        </w:rPr>
        <w:tab/>
        <w:t>A -</w:t>
      </w:r>
      <w:r w:rsidR="00DE462E">
        <w:rPr>
          <w:rFonts w:ascii="Times" w:hAnsi="Times" w:cs="Times"/>
          <w:color w:val="000000"/>
        </w:rPr>
        <w:tab/>
      </w:r>
      <w:r>
        <w:rPr>
          <w:rFonts w:ascii="Times" w:hAnsi="Times" w:cs="Times"/>
          <w:color w:val="000000"/>
        </w:rPr>
        <w:t>= 3.666</w:t>
      </w:r>
      <w:r>
        <w:rPr>
          <w:rFonts w:ascii="Times" w:hAnsi="Times" w:cs="Times"/>
          <w:color w:val="000000"/>
        </w:rPr>
        <w:tab/>
      </w:r>
      <w:r>
        <w:rPr>
          <w:rFonts w:ascii="Times" w:hAnsi="Times" w:cs="Times"/>
          <w:color w:val="000000"/>
        </w:rPr>
        <w:tab/>
        <w:t>C-</w:t>
      </w:r>
      <w:r w:rsidR="00DE462E">
        <w:rPr>
          <w:rFonts w:ascii="Times" w:hAnsi="Times" w:cs="Times"/>
          <w:color w:val="000000"/>
        </w:rPr>
        <w:tab/>
      </w:r>
      <w:r>
        <w:rPr>
          <w:rFonts w:ascii="Times" w:hAnsi="Times" w:cs="Times"/>
          <w:color w:val="000000"/>
        </w:rPr>
        <w:t>= 1.666</w:t>
      </w:r>
    </w:p>
    <w:p w14:paraId="4DEB43B9" w14:textId="77777777" w:rsidR="005035C3" w:rsidRDefault="005035C3">
      <w:pPr>
        <w:widowControl/>
        <w:tabs>
          <w:tab w:val="right" w:pos="1440"/>
        </w:tabs>
        <w:jc w:val="both"/>
        <w:rPr>
          <w:rFonts w:ascii="Times" w:hAnsi="Times" w:cs="Times"/>
          <w:color w:val="000000"/>
        </w:rPr>
      </w:pPr>
      <w:r>
        <w:rPr>
          <w:rFonts w:ascii="Times" w:hAnsi="Times" w:cs="Times"/>
          <w:color w:val="000000"/>
        </w:rPr>
        <w:tab/>
      </w:r>
      <w:r>
        <w:rPr>
          <w:rFonts w:ascii="Times" w:hAnsi="Times" w:cs="Times"/>
          <w:color w:val="000000"/>
        </w:rPr>
        <w:tab/>
        <w:t>B+</w:t>
      </w:r>
      <w:r w:rsidR="00DE462E">
        <w:rPr>
          <w:rFonts w:ascii="Times" w:hAnsi="Times" w:cs="Times"/>
          <w:color w:val="000000"/>
        </w:rPr>
        <w:tab/>
      </w:r>
      <w:r>
        <w:rPr>
          <w:rFonts w:ascii="Times" w:hAnsi="Times" w:cs="Times"/>
          <w:color w:val="000000"/>
        </w:rPr>
        <w:t>= 3.333</w:t>
      </w:r>
      <w:r>
        <w:rPr>
          <w:rFonts w:ascii="Times" w:hAnsi="Times" w:cs="Times"/>
          <w:color w:val="000000"/>
        </w:rPr>
        <w:tab/>
      </w:r>
      <w:r>
        <w:rPr>
          <w:rFonts w:ascii="Times" w:hAnsi="Times" w:cs="Times"/>
          <w:color w:val="000000"/>
        </w:rPr>
        <w:tab/>
        <w:t>D+</w:t>
      </w:r>
      <w:r w:rsidR="00DE462E">
        <w:rPr>
          <w:rFonts w:ascii="Times" w:hAnsi="Times" w:cs="Times"/>
          <w:color w:val="000000"/>
        </w:rPr>
        <w:tab/>
      </w:r>
      <w:r>
        <w:rPr>
          <w:rFonts w:ascii="Times" w:hAnsi="Times" w:cs="Times"/>
          <w:color w:val="000000"/>
        </w:rPr>
        <w:t>= 1.333</w:t>
      </w:r>
    </w:p>
    <w:p w14:paraId="5591F1FD" w14:textId="77777777" w:rsidR="005035C3" w:rsidRDefault="005035C3">
      <w:pPr>
        <w:widowControl/>
        <w:tabs>
          <w:tab w:val="right" w:pos="1440"/>
        </w:tabs>
        <w:jc w:val="both"/>
        <w:rPr>
          <w:rFonts w:ascii="Times" w:hAnsi="Times" w:cs="Times"/>
          <w:color w:val="000000"/>
        </w:rPr>
      </w:pPr>
      <w:r>
        <w:rPr>
          <w:rFonts w:ascii="Times" w:hAnsi="Times" w:cs="Times"/>
          <w:color w:val="000000"/>
        </w:rPr>
        <w:tab/>
      </w:r>
      <w:r>
        <w:rPr>
          <w:rFonts w:ascii="Times" w:hAnsi="Times" w:cs="Times"/>
          <w:color w:val="000000"/>
        </w:rPr>
        <w:tab/>
        <w:t>B</w:t>
      </w:r>
      <w:r w:rsidR="00DE462E">
        <w:rPr>
          <w:rFonts w:ascii="Times" w:hAnsi="Times" w:cs="Times"/>
          <w:color w:val="000000"/>
        </w:rPr>
        <w:tab/>
      </w:r>
      <w:r>
        <w:rPr>
          <w:rFonts w:ascii="Times" w:hAnsi="Times" w:cs="Times"/>
          <w:color w:val="000000"/>
        </w:rPr>
        <w:t>= 3.000</w:t>
      </w:r>
      <w:r>
        <w:rPr>
          <w:rFonts w:ascii="Times" w:hAnsi="Times" w:cs="Times"/>
          <w:color w:val="000000"/>
        </w:rPr>
        <w:tab/>
      </w:r>
      <w:r>
        <w:rPr>
          <w:rFonts w:ascii="Times" w:hAnsi="Times" w:cs="Times"/>
          <w:color w:val="000000"/>
        </w:rPr>
        <w:tab/>
        <w:t>D</w:t>
      </w:r>
      <w:r w:rsidR="00DE462E">
        <w:rPr>
          <w:rFonts w:ascii="Times" w:hAnsi="Times" w:cs="Times"/>
          <w:color w:val="000000"/>
        </w:rPr>
        <w:tab/>
      </w:r>
      <w:r>
        <w:rPr>
          <w:rFonts w:ascii="Times" w:hAnsi="Times" w:cs="Times"/>
          <w:color w:val="000000"/>
        </w:rPr>
        <w:t>= 1.000</w:t>
      </w:r>
    </w:p>
    <w:p w14:paraId="5AFD5252" w14:textId="77777777" w:rsidR="005035C3" w:rsidRDefault="005035C3">
      <w:pPr>
        <w:widowControl/>
        <w:tabs>
          <w:tab w:val="right" w:pos="1440"/>
        </w:tabs>
        <w:jc w:val="both"/>
        <w:rPr>
          <w:rFonts w:ascii="Times" w:hAnsi="Times" w:cs="Times"/>
          <w:color w:val="000000"/>
        </w:rPr>
      </w:pPr>
      <w:r>
        <w:rPr>
          <w:rFonts w:ascii="Times" w:hAnsi="Times" w:cs="Times"/>
          <w:color w:val="000000"/>
        </w:rPr>
        <w:tab/>
      </w:r>
      <w:r>
        <w:rPr>
          <w:rFonts w:ascii="Times" w:hAnsi="Times" w:cs="Times"/>
          <w:color w:val="000000"/>
        </w:rPr>
        <w:tab/>
        <w:t>B-</w:t>
      </w:r>
      <w:r w:rsidR="00DE462E">
        <w:rPr>
          <w:rFonts w:ascii="Times" w:hAnsi="Times" w:cs="Times"/>
          <w:color w:val="000000"/>
        </w:rPr>
        <w:tab/>
      </w:r>
      <w:r>
        <w:rPr>
          <w:rFonts w:ascii="Times" w:hAnsi="Times" w:cs="Times"/>
          <w:color w:val="000000"/>
        </w:rPr>
        <w:t>= 2.666</w:t>
      </w:r>
      <w:r>
        <w:rPr>
          <w:rFonts w:ascii="Times" w:hAnsi="Times" w:cs="Times"/>
          <w:color w:val="000000"/>
        </w:rPr>
        <w:tab/>
      </w:r>
      <w:r>
        <w:rPr>
          <w:rFonts w:ascii="Times" w:hAnsi="Times" w:cs="Times"/>
          <w:color w:val="000000"/>
        </w:rPr>
        <w:tab/>
        <w:t>D-</w:t>
      </w:r>
      <w:r w:rsidR="00DE462E">
        <w:rPr>
          <w:rFonts w:ascii="Times" w:hAnsi="Times" w:cs="Times"/>
          <w:color w:val="000000"/>
        </w:rPr>
        <w:tab/>
      </w:r>
      <w:r>
        <w:rPr>
          <w:rFonts w:ascii="Times" w:hAnsi="Times" w:cs="Times"/>
          <w:color w:val="000000"/>
        </w:rPr>
        <w:t>= .666</w:t>
      </w:r>
    </w:p>
    <w:p w14:paraId="434C04B5" w14:textId="77777777" w:rsidR="005035C3" w:rsidRDefault="005035C3">
      <w:pPr>
        <w:widowControl/>
        <w:tabs>
          <w:tab w:val="right" w:pos="1440"/>
        </w:tabs>
        <w:jc w:val="both"/>
        <w:rPr>
          <w:rFonts w:ascii="Times" w:hAnsi="Times" w:cs="Times"/>
          <w:color w:val="000000"/>
        </w:rPr>
      </w:pPr>
      <w:r>
        <w:rPr>
          <w:rFonts w:ascii="Times" w:hAnsi="Times" w:cs="Times"/>
          <w:color w:val="000000"/>
        </w:rPr>
        <w:tab/>
      </w:r>
      <w:r>
        <w:rPr>
          <w:rFonts w:ascii="Times" w:hAnsi="Times" w:cs="Times"/>
          <w:color w:val="000000"/>
        </w:rPr>
        <w:tab/>
        <w:t>C+</w:t>
      </w:r>
      <w:r w:rsidR="00DE462E">
        <w:rPr>
          <w:rFonts w:ascii="Times" w:hAnsi="Times" w:cs="Times"/>
          <w:color w:val="000000"/>
        </w:rPr>
        <w:tab/>
      </w:r>
      <w:r>
        <w:rPr>
          <w:rFonts w:ascii="Times" w:hAnsi="Times" w:cs="Times"/>
          <w:color w:val="000000"/>
        </w:rPr>
        <w:t>= 2.333</w:t>
      </w:r>
      <w:r>
        <w:rPr>
          <w:rFonts w:ascii="Times" w:hAnsi="Times" w:cs="Times"/>
          <w:color w:val="000000"/>
        </w:rPr>
        <w:tab/>
      </w:r>
      <w:r>
        <w:rPr>
          <w:rFonts w:ascii="Times" w:hAnsi="Times" w:cs="Times"/>
          <w:color w:val="000000"/>
        </w:rPr>
        <w:tab/>
        <w:t>F</w:t>
      </w:r>
      <w:r w:rsidR="00DE462E">
        <w:rPr>
          <w:rFonts w:ascii="Times" w:hAnsi="Times" w:cs="Times"/>
          <w:color w:val="000000"/>
        </w:rPr>
        <w:tab/>
      </w:r>
      <w:r>
        <w:rPr>
          <w:rFonts w:ascii="Times" w:hAnsi="Times" w:cs="Times"/>
          <w:color w:val="000000"/>
        </w:rPr>
        <w:t>= .000</w:t>
      </w:r>
    </w:p>
    <w:p w14:paraId="57B8639B" w14:textId="77777777" w:rsidR="005035C3" w:rsidRDefault="005035C3">
      <w:pPr>
        <w:widowControl/>
        <w:tabs>
          <w:tab w:val="right" w:pos="1440"/>
        </w:tabs>
        <w:jc w:val="both"/>
        <w:rPr>
          <w:rFonts w:ascii="Times" w:hAnsi="Times" w:cs="Times"/>
          <w:color w:val="000000"/>
        </w:rPr>
      </w:pPr>
      <w:r>
        <w:rPr>
          <w:rFonts w:ascii="Times" w:hAnsi="Times" w:cs="Times"/>
          <w:color w:val="000000"/>
        </w:rPr>
        <w:tab/>
      </w:r>
      <w:r>
        <w:rPr>
          <w:rFonts w:ascii="Times" w:hAnsi="Times" w:cs="Times"/>
          <w:color w:val="000000"/>
        </w:rPr>
        <w:tab/>
      </w:r>
    </w:p>
    <w:p w14:paraId="57D22632" w14:textId="77777777" w:rsidR="005035C3" w:rsidRDefault="005035C3">
      <w:pPr>
        <w:widowControl/>
        <w:jc w:val="both"/>
        <w:rPr>
          <w:rFonts w:ascii="Times" w:hAnsi="Times" w:cs="Times"/>
          <w:color w:val="000000"/>
        </w:rPr>
      </w:pPr>
      <w:r>
        <w:rPr>
          <w:rFonts w:ascii="Times" w:hAnsi="Times" w:cs="Times"/>
          <w:b/>
          <w:bCs/>
          <w:color w:val="000000"/>
          <w:u w:val="single"/>
        </w:rPr>
        <w:t>CHEATING</w:t>
      </w:r>
    </w:p>
    <w:p w14:paraId="341033CA" w14:textId="77777777" w:rsidR="005035C3" w:rsidRDefault="005035C3">
      <w:pPr>
        <w:widowControl/>
        <w:jc w:val="both"/>
        <w:rPr>
          <w:rFonts w:ascii="Times" w:hAnsi="Times" w:cs="Times"/>
          <w:color w:val="000000"/>
        </w:rPr>
      </w:pPr>
    </w:p>
    <w:p w14:paraId="6C9FAE3D" w14:textId="3C294B54" w:rsidR="005035C3" w:rsidRDefault="005035C3" w:rsidP="00DE462E">
      <w:pPr>
        <w:widowControl/>
        <w:rPr>
          <w:rFonts w:ascii="Times" w:hAnsi="Times" w:cs="Times"/>
          <w:color w:val="000000"/>
        </w:rPr>
      </w:pPr>
      <w:r>
        <w:rPr>
          <w:rFonts w:ascii="Times" w:hAnsi="Times" w:cs="Times"/>
          <w:color w:val="000000"/>
        </w:rPr>
        <w:t xml:space="preserve">All students who are caught cheating will be referred to the principal. Parents will be contacted. The student will receive a zero on the assignment/test and </w:t>
      </w:r>
      <w:r w:rsidR="004B3015" w:rsidRPr="0009022E">
        <w:rPr>
          <w:rFonts w:ascii="Times" w:hAnsi="Times" w:cs="Times"/>
          <w:color w:val="000000"/>
        </w:rPr>
        <w:t>consequences may be given.</w:t>
      </w:r>
    </w:p>
    <w:p w14:paraId="3E62BBDC" w14:textId="77777777" w:rsidR="001B38A2" w:rsidRDefault="001B38A2" w:rsidP="00DE462E">
      <w:pPr>
        <w:widowControl/>
        <w:rPr>
          <w:rFonts w:ascii="Times" w:hAnsi="Times" w:cs="Times"/>
          <w:color w:val="000000"/>
        </w:rPr>
      </w:pPr>
    </w:p>
    <w:p w14:paraId="6CCDB080" w14:textId="77777777" w:rsidR="005035C3" w:rsidRDefault="001B38A2">
      <w:pPr>
        <w:widowControl/>
        <w:jc w:val="both"/>
        <w:rPr>
          <w:rFonts w:ascii="Times" w:hAnsi="Times" w:cs="Times"/>
          <w:b/>
          <w:bCs/>
          <w:color w:val="000000"/>
          <w:u w:val="single"/>
        </w:rPr>
      </w:pPr>
      <w:r>
        <w:rPr>
          <w:rFonts w:ascii="Times" w:hAnsi="Times" w:cs="Times"/>
          <w:b/>
          <w:bCs/>
          <w:color w:val="000000"/>
          <w:u w:val="single"/>
        </w:rPr>
        <w:t>C</w:t>
      </w:r>
      <w:r w:rsidR="005035C3">
        <w:rPr>
          <w:rFonts w:ascii="Times" w:hAnsi="Times" w:cs="Times"/>
          <w:b/>
          <w:bCs/>
          <w:color w:val="000000"/>
          <w:u w:val="single"/>
        </w:rPr>
        <w:t>ITY PARK</w:t>
      </w:r>
    </w:p>
    <w:p w14:paraId="29F90694" w14:textId="77777777" w:rsidR="005035C3" w:rsidRDefault="005035C3">
      <w:pPr>
        <w:widowControl/>
        <w:jc w:val="both"/>
        <w:rPr>
          <w:rFonts w:ascii="Times" w:hAnsi="Times" w:cs="Times"/>
          <w:color w:val="000000"/>
        </w:rPr>
      </w:pPr>
    </w:p>
    <w:p w14:paraId="517E1AC8" w14:textId="173BBC05" w:rsidR="005035C3" w:rsidRDefault="005035C3" w:rsidP="00DE462E">
      <w:pPr>
        <w:widowControl/>
        <w:rPr>
          <w:rFonts w:ascii="Times" w:hAnsi="Times" w:cs="Times"/>
          <w:color w:val="000000"/>
        </w:rPr>
      </w:pPr>
      <w:r>
        <w:rPr>
          <w:rFonts w:ascii="Times" w:hAnsi="Times" w:cs="Times"/>
          <w:color w:val="000000"/>
        </w:rPr>
        <w:t>When school is in session, high school students shall not use the playground equipment in the park. We do not want students getting hurt or contributing to city property being broken. The school district does not intend to assume this liability or responsibility.</w:t>
      </w:r>
    </w:p>
    <w:p w14:paraId="13D41C0E" w14:textId="77777777" w:rsidR="00027B50" w:rsidRDefault="00027B50">
      <w:pPr>
        <w:widowControl/>
        <w:jc w:val="both"/>
        <w:rPr>
          <w:rFonts w:ascii="Times" w:hAnsi="Times" w:cs="Times"/>
          <w:color w:val="000000"/>
        </w:rPr>
      </w:pPr>
    </w:p>
    <w:p w14:paraId="5D8E371C" w14:textId="77777777" w:rsidR="005035C3" w:rsidRDefault="005035C3">
      <w:pPr>
        <w:widowControl/>
        <w:jc w:val="both"/>
        <w:rPr>
          <w:rFonts w:ascii="Times" w:hAnsi="Times" w:cs="Times"/>
          <w:b/>
          <w:bCs/>
          <w:color w:val="000000"/>
          <w:u w:val="single"/>
        </w:rPr>
      </w:pPr>
      <w:r>
        <w:rPr>
          <w:rFonts w:ascii="Times" w:hAnsi="Times" w:cs="Times"/>
          <w:b/>
          <w:bCs/>
          <w:color w:val="000000"/>
          <w:u w:val="single"/>
        </w:rPr>
        <w:t>CLASS DUES</w:t>
      </w:r>
    </w:p>
    <w:p w14:paraId="33E52103" w14:textId="77777777" w:rsidR="005035C3" w:rsidRDefault="005035C3">
      <w:pPr>
        <w:widowControl/>
        <w:jc w:val="both"/>
        <w:rPr>
          <w:rFonts w:ascii="Times" w:hAnsi="Times" w:cs="Times"/>
          <w:b/>
          <w:bCs/>
          <w:color w:val="000000"/>
          <w:u w:val="single"/>
        </w:rPr>
      </w:pPr>
    </w:p>
    <w:p w14:paraId="783042E2" w14:textId="69A8D1DF" w:rsidR="005035C3" w:rsidRDefault="005035C3" w:rsidP="00DE462E">
      <w:pPr>
        <w:widowControl/>
        <w:rPr>
          <w:rFonts w:ascii="Times" w:hAnsi="Times" w:cs="Times"/>
          <w:color w:val="000000"/>
        </w:rPr>
      </w:pPr>
      <w:r>
        <w:rPr>
          <w:rFonts w:ascii="Times" w:hAnsi="Times" w:cs="Times"/>
          <w:color w:val="000000"/>
        </w:rPr>
        <w:t xml:space="preserve">Annual class dues are regarded as a legitimate and essential part of student activities. They are assessed to benefit all students by helping to reduce the cost of special events. </w:t>
      </w:r>
      <w:r w:rsidR="00EA127B" w:rsidRPr="00565470">
        <w:rPr>
          <w:rFonts w:ascii="Times" w:hAnsi="Times" w:cs="Times"/>
          <w:color w:val="000000"/>
        </w:rPr>
        <w:t>7</w:t>
      </w:r>
      <w:r w:rsidR="00EA127B" w:rsidRPr="00565470">
        <w:rPr>
          <w:rFonts w:ascii="Times" w:hAnsi="Times" w:cs="Times"/>
          <w:color w:val="000000"/>
          <w:vertAlign w:val="superscript"/>
        </w:rPr>
        <w:t>th</w:t>
      </w:r>
      <w:r w:rsidR="00EA127B" w:rsidRPr="00565470">
        <w:rPr>
          <w:rFonts w:ascii="Times" w:hAnsi="Times" w:cs="Times"/>
          <w:color w:val="000000"/>
        </w:rPr>
        <w:t xml:space="preserve"> and 8</w:t>
      </w:r>
      <w:r w:rsidR="00EA127B" w:rsidRPr="00565470">
        <w:rPr>
          <w:rFonts w:ascii="Times" w:hAnsi="Times" w:cs="Times"/>
          <w:color w:val="000000"/>
          <w:vertAlign w:val="superscript"/>
        </w:rPr>
        <w:t>th</w:t>
      </w:r>
      <w:r w:rsidR="00EA127B" w:rsidRPr="00565470">
        <w:rPr>
          <w:rFonts w:ascii="Times" w:hAnsi="Times" w:cs="Times"/>
          <w:color w:val="000000"/>
        </w:rPr>
        <w:t xml:space="preserve"> grade class dues will be $20.00 per year.</w:t>
      </w:r>
      <w:r w:rsidR="00EA127B">
        <w:rPr>
          <w:rFonts w:ascii="Times" w:hAnsi="Times" w:cs="Times"/>
          <w:color w:val="000000"/>
        </w:rPr>
        <w:t xml:space="preserve"> </w:t>
      </w:r>
      <w:r w:rsidR="00FF6067">
        <w:rPr>
          <w:rFonts w:ascii="Times" w:hAnsi="Times" w:cs="Times"/>
          <w:color w:val="000000"/>
        </w:rPr>
        <w:t>Freshmen, sophomores, and juniors class dues will be $50.00 per year</w:t>
      </w:r>
      <w:r w:rsidR="00FF6067" w:rsidRPr="00A342E7">
        <w:rPr>
          <w:rFonts w:ascii="Times" w:hAnsi="Times" w:cs="Times"/>
          <w:color w:val="000000"/>
        </w:rPr>
        <w:t xml:space="preserve">. </w:t>
      </w:r>
      <w:r w:rsidR="00723CFB" w:rsidRPr="00A342E7">
        <w:rPr>
          <w:rFonts w:ascii="Times" w:hAnsi="Times" w:cs="Times"/>
          <w:color w:val="000000"/>
        </w:rPr>
        <w:t>In addition, seniors who elect to not go on the senior class trip will pay dues of $50.00 to defray graduation expenses</w:t>
      </w:r>
      <w:r w:rsidR="00132B32" w:rsidRPr="00A342E7">
        <w:rPr>
          <w:rFonts w:ascii="Times" w:hAnsi="Times" w:cs="Times"/>
          <w:color w:val="000000"/>
        </w:rPr>
        <w:t>. Dues for seniors planning on going on the trip are determined yearly</w:t>
      </w:r>
      <w:r w:rsidR="00723CFB" w:rsidRPr="00A342E7">
        <w:rPr>
          <w:rFonts w:ascii="Times" w:hAnsi="Times" w:cs="Times"/>
          <w:color w:val="000000"/>
        </w:rPr>
        <w:t>.</w:t>
      </w:r>
      <w:r w:rsidR="00723CFB">
        <w:rPr>
          <w:rFonts w:ascii="Times" w:hAnsi="Times" w:cs="Times"/>
          <w:color w:val="000000"/>
        </w:rPr>
        <w:t xml:space="preserve"> </w:t>
      </w:r>
      <w:r>
        <w:rPr>
          <w:rFonts w:ascii="Times" w:hAnsi="Times" w:cs="Times"/>
          <w:color w:val="000000"/>
        </w:rPr>
        <w:t xml:space="preserve">Students who fail to pay annual dues or who are in arrears may be prohibited from participating in special events, </w:t>
      </w:r>
      <w:proofErr w:type="gramStart"/>
      <w:r>
        <w:rPr>
          <w:rFonts w:ascii="Times" w:hAnsi="Times" w:cs="Times"/>
          <w:color w:val="000000"/>
        </w:rPr>
        <w:t>e.g.</w:t>
      </w:r>
      <w:proofErr w:type="gramEnd"/>
      <w:r>
        <w:rPr>
          <w:rFonts w:ascii="Times" w:hAnsi="Times" w:cs="Times"/>
          <w:color w:val="000000"/>
        </w:rPr>
        <w:t xml:space="preserve"> prom, senior class trip and other activities designated by the principal.</w:t>
      </w:r>
    </w:p>
    <w:p w14:paraId="2B0A6D05" w14:textId="77777777" w:rsidR="00DE462E" w:rsidRDefault="00DE462E">
      <w:pPr>
        <w:widowControl/>
        <w:jc w:val="both"/>
        <w:rPr>
          <w:rFonts w:ascii="Times" w:hAnsi="Times" w:cs="Times"/>
          <w:b/>
          <w:bCs/>
          <w:color w:val="000000"/>
          <w:u w:val="single"/>
        </w:rPr>
      </w:pPr>
    </w:p>
    <w:p w14:paraId="4A052A43" w14:textId="77777777" w:rsidR="005035C3" w:rsidRDefault="005035C3">
      <w:pPr>
        <w:widowControl/>
        <w:jc w:val="both"/>
        <w:rPr>
          <w:rFonts w:ascii="Times" w:hAnsi="Times" w:cs="Times"/>
          <w:color w:val="000000"/>
        </w:rPr>
      </w:pPr>
      <w:r>
        <w:rPr>
          <w:rFonts w:ascii="Times" w:hAnsi="Times" w:cs="Times"/>
          <w:b/>
          <w:bCs/>
          <w:color w:val="000000"/>
          <w:u w:val="single"/>
        </w:rPr>
        <w:lastRenderedPageBreak/>
        <w:t>CLASSROOM PARTIES</w:t>
      </w:r>
    </w:p>
    <w:p w14:paraId="43333730" w14:textId="77777777" w:rsidR="005035C3" w:rsidRDefault="005035C3">
      <w:pPr>
        <w:widowControl/>
        <w:rPr>
          <w:rFonts w:ascii="Times" w:hAnsi="Times" w:cs="Times"/>
          <w:color w:val="000000"/>
        </w:rPr>
      </w:pPr>
    </w:p>
    <w:p w14:paraId="1ED90707" w14:textId="0C8851D9" w:rsidR="00E95284" w:rsidRDefault="005035C3" w:rsidP="00DE462E">
      <w:pPr>
        <w:widowControl/>
        <w:rPr>
          <w:rFonts w:ascii="Times" w:hAnsi="Times" w:cs="Times"/>
          <w:color w:val="000000"/>
        </w:rPr>
      </w:pPr>
      <w:r>
        <w:rPr>
          <w:rFonts w:ascii="Times" w:hAnsi="Times" w:cs="Times"/>
          <w:color w:val="000000"/>
        </w:rPr>
        <w:t xml:space="preserve">Classroom parties do not lend themselves to the traditional setting of the school. Anyone desiring to have a birthday party should have it in </w:t>
      </w:r>
      <w:r w:rsidR="00D553C6">
        <w:rPr>
          <w:rFonts w:ascii="Times" w:hAnsi="Times" w:cs="Times"/>
          <w:color w:val="000000"/>
        </w:rPr>
        <w:t>their</w:t>
      </w:r>
      <w:r>
        <w:rPr>
          <w:rFonts w:ascii="Times" w:hAnsi="Times" w:cs="Times"/>
          <w:color w:val="000000"/>
        </w:rPr>
        <w:t xml:space="preserve"> own home, not on school time. Before and after school parties can be arranged on an individual basis.</w:t>
      </w:r>
    </w:p>
    <w:p w14:paraId="28960887" w14:textId="77777777" w:rsidR="00DE462E" w:rsidRDefault="00DE462E">
      <w:pPr>
        <w:widowControl/>
        <w:jc w:val="both"/>
        <w:rPr>
          <w:rFonts w:ascii="Times" w:hAnsi="Times" w:cs="Times"/>
          <w:b/>
          <w:bCs/>
          <w:color w:val="000000"/>
          <w:u w:val="single"/>
        </w:rPr>
      </w:pPr>
    </w:p>
    <w:p w14:paraId="1ED1F504" w14:textId="77777777" w:rsidR="005035C3" w:rsidRDefault="005035C3">
      <w:pPr>
        <w:widowControl/>
        <w:jc w:val="both"/>
        <w:rPr>
          <w:rFonts w:ascii="Times" w:hAnsi="Times" w:cs="Times"/>
          <w:b/>
          <w:bCs/>
          <w:color w:val="000000"/>
          <w:u w:val="single"/>
        </w:rPr>
      </w:pPr>
      <w:r>
        <w:rPr>
          <w:rFonts w:ascii="Times" w:hAnsi="Times" w:cs="Times"/>
          <w:b/>
          <w:bCs/>
          <w:color w:val="000000"/>
          <w:u w:val="single"/>
        </w:rPr>
        <w:t>COMMENCEMENT, PARTICIPATION IN</w:t>
      </w:r>
    </w:p>
    <w:p w14:paraId="77B16959" w14:textId="77777777" w:rsidR="005035C3" w:rsidRDefault="005035C3">
      <w:pPr>
        <w:widowControl/>
        <w:jc w:val="both"/>
        <w:rPr>
          <w:rFonts w:ascii="Times" w:hAnsi="Times" w:cs="Times"/>
          <w:color w:val="000000"/>
        </w:rPr>
      </w:pPr>
    </w:p>
    <w:p w14:paraId="6C2385CC" w14:textId="64B8B2A5" w:rsidR="005035C3" w:rsidRPr="00EF0556" w:rsidRDefault="005035C3" w:rsidP="00DE462E">
      <w:pPr>
        <w:widowControl/>
        <w:rPr>
          <w:rFonts w:ascii="Times" w:hAnsi="Times" w:cs="Times"/>
          <w:color w:val="000000"/>
        </w:rPr>
      </w:pPr>
      <w:r>
        <w:rPr>
          <w:rFonts w:ascii="Times" w:hAnsi="Times" w:cs="Times"/>
          <w:color w:val="000000"/>
        </w:rPr>
        <w:t>Students who are more than one credit short</w:t>
      </w:r>
      <w:r w:rsidR="002C1EF2">
        <w:rPr>
          <w:rFonts w:ascii="Times" w:hAnsi="Times" w:cs="Times"/>
          <w:color w:val="000000"/>
        </w:rPr>
        <w:t xml:space="preserve"> </w:t>
      </w:r>
      <w:r>
        <w:rPr>
          <w:rFonts w:ascii="Times" w:hAnsi="Times" w:cs="Times"/>
          <w:color w:val="000000"/>
        </w:rPr>
        <w:t xml:space="preserve">will </w:t>
      </w:r>
      <w:r>
        <w:rPr>
          <w:rFonts w:ascii="Times" w:hAnsi="Times" w:cs="Times"/>
          <w:color w:val="000000"/>
          <w:u w:val="single"/>
        </w:rPr>
        <w:t>not</w:t>
      </w:r>
      <w:r>
        <w:rPr>
          <w:rFonts w:ascii="Times" w:hAnsi="Times" w:cs="Times"/>
          <w:color w:val="000000"/>
        </w:rPr>
        <w:t xml:space="preserve"> be permitted to participate in school </w:t>
      </w:r>
      <w:r w:rsidRPr="00EF0556">
        <w:rPr>
          <w:rFonts w:ascii="Times" w:hAnsi="Times" w:cs="Times"/>
          <w:color w:val="000000"/>
        </w:rPr>
        <w:t>commencement exercises.</w:t>
      </w:r>
    </w:p>
    <w:p w14:paraId="29D0D6BA" w14:textId="77777777" w:rsidR="005B380A" w:rsidRPr="00EF0556" w:rsidRDefault="005B380A" w:rsidP="00DE462E">
      <w:pPr>
        <w:widowControl/>
        <w:rPr>
          <w:rFonts w:ascii="Times" w:hAnsi="Times" w:cs="Times"/>
          <w:color w:val="000000"/>
        </w:rPr>
      </w:pPr>
    </w:p>
    <w:p w14:paraId="4BCA5B89" w14:textId="1CAA425B" w:rsidR="005B380A" w:rsidRDefault="0081208A" w:rsidP="00DE462E">
      <w:pPr>
        <w:widowControl/>
        <w:rPr>
          <w:rFonts w:ascii="Times" w:hAnsi="Times" w:cs="Times"/>
          <w:color w:val="000000"/>
        </w:rPr>
      </w:pPr>
      <w:r w:rsidRPr="00EF0556">
        <w:rPr>
          <w:rFonts w:ascii="Times" w:hAnsi="Times" w:cs="Times"/>
          <w:color w:val="000000"/>
        </w:rPr>
        <w:t>Graduating s</w:t>
      </w:r>
      <w:r w:rsidR="005B380A" w:rsidRPr="00EF0556">
        <w:rPr>
          <w:rFonts w:ascii="Times" w:hAnsi="Times" w:cs="Times"/>
          <w:color w:val="000000"/>
        </w:rPr>
        <w:t xml:space="preserve">tudents </w:t>
      </w:r>
      <w:r w:rsidR="00B806AF" w:rsidRPr="00EF0556">
        <w:rPr>
          <w:rFonts w:ascii="Times" w:hAnsi="Times" w:cs="Times"/>
          <w:color w:val="000000"/>
        </w:rPr>
        <w:t>must</w:t>
      </w:r>
      <w:r w:rsidR="005B380A" w:rsidRPr="00EF0556">
        <w:rPr>
          <w:rFonts w:ascii="Times" w:hAnsi="Times" w:cs="Times"/>
          <w:color w:val="000000"/>
        </w:rPr>
        <w:t xml:space="preserve"> only wear Fillmore Central caps, tassels, gowns, and</w:t>
      </w:r>
      <w:r w:rsidR="00B806AF" w:rsidRPr="00EF0556">
        <w:rPr>
          <w:rFonts w:ascii="Times" w:hAnsi="Times" w:cs="Times"/>
          <w:color w:val="000000"/>
        </w:rPr>
        <w:t xml:space="preserve"> stoles for </w:t>
      </w:r>
      <w:r w:rsidR="001C4363" w:rsidRPr="00EF0556">
        <w:rPr>
          <w:rFonts w:ascii="Times" w:hAnsi="Times" w:cs="Times"/>
          <w:color w:val="000000"/>
        </w:rPr>
        <w:t>school</w:t>
      </w:r>
      <w:r w:rsidR="00B806AF" w:rsidRPr="00EF0556">
        <w:rPr>
          <w:rFonts w:ascii="Times" w:hAnsi="Times" w:cs="Times"/>
          <w:color w:val="000000"/>
        </w:rPr>
        <w:t xml:space="preserve"> commencement ex</w:t>
      </w:r>
      <w:r w:rsidR="005B380A" w:rsidRPr="00EF0556">
        <w:rPr>
          <w:rFonts w:ascii="Times" w:hAnsi="Times" w:cs="Times"/>
          <w:color w:val="000000"/>
        </w:rPr>
        <w:t>ercises. No writing</w:t>
      </w:r>
      <w:r w:rsidR="001C4363" w:rsidRPr="00EF0556">
        <w:rPr>
          <w:rFonts w:ascii="Times" w:hAnsi="Times" w:cs="Times"/>
          <w:color w:val="000000"/>
        </w:rPr>
        <w:t>/decorating</w:t>
      </w:r>
      <w:r w:rsidR="005B380A" w:rsidRPr="00EF0556">
        <w:rPr>
          <w:rFonts w:ascii="Times" w:hAnsi="Times" w:cs="Times"/>
          <w:color w:val="000000"/>
        </w:rPr>
        <w:t xml:space="preserve"> on the caps</w:t>
      </w:r>
      <w:r w:rsidR="001C4363" w:rsidRPr="00EF0556">
        <w:rPr>
          <w:rFonts w:ascii="Times" w:hAnsi="Times" w:cs="Times"/>
          <w:color w:val="000000"/>
        </w:rPr>
        <w:t>, tassels, gowns, and stoles</w:t>
      </w:r>
      <w:r w:rsidR="00B806AF" w:rsidRPr="00EF0556">
        <w:rPr>
          <w:rFonts w:ascii="Times" w:hAnsi="Times" w:cs="Times"/>
          <w:color w:val="000000"/>
        </w:rPr>
        <w:t xml:space="preserve"> is permitted</w:t>
      </w:r>
      <w:r w:rsidR="005B380A" w:rsidRPr="00EF0556">
        <w:rPr>
          <w:rFonts w:ascii="Times" w:hAnsi="Times" w:cs="Times"/>
          <w:color w:val="000000"/>
        </w:rPr>
        <w:t xml:space="preserve"> and </w:t>
      </w:r>
      <w:r w:rsidR="001C4363" w:rsidRPr="00EF0556">
        <w:rPr>
          <w:rFonts w:ascii="Times" w:hAnsi="Times" w:cs="Times"/>
          <w:color w:val="000000"/>
        </w:rPr>
        <w:t xml:space="preserve">only </w:t>
      </w:r>
      <w:r w:rsidR="005B380A" w:rsidRPr="00EF0556">
        <w:rPr>
          <w:rFonts w:ascii="Times" w:hAnsi="Times" w:cs="Times"/>
          <w:color w:val="000000"/>
        </w:rPr>
        <w:t xml:space="preserve">the </w:t>
      </w:r>
      <w:r w:rsidR="00B806AF" w:rsidRPr="00EF0556">
        <w:rPr>
          <w:rFonts w:ascii="Times" w:hAnsi="Times" w:cs="Times"/>
          <w:color w:val="000000"/>
        </w:rPr>
        <w:t>F</w:t>
      </w:r>
      <w:r w:rsidR="001C4363" w:rsidRPr="00EF0556">
        <w:rPr>
          <w:rFonts w:ascii="Times" w:hAnsi="Times" w:cs="Times"/>
          <w:color w:val="000000"/>
        </w:rPr>
        <w:t>illmore Central</w:t>
      </w:r>
      <w:r w:rsidR="00B806AF" w:rsidRPr="00EF0556">
        <w:rPr>
          <w:rFonts w:ascii="Times" w:hAnsi="Times" w:cs="Times"/>
          <w:color w:val="000000"/>
        </w:rPr>
        <w:t xml:space="preserve"> </w:t>
      </w:r>
      <w:r w:rsidR="005B380A" w:rsidRPr="00EF0556">
        <w:rPr>
          <w:rFonts w:ascii="Times" w:hAnsi="Times" w:cs="Times"/>
          <w:color w:val="000000"/>
        </w:rPr>
        <w:t xml:space="preserve">standard tassel must be </w:t>
      </w:r>
      <w:r w:rsidR="00B806AF" w:rsidRPr="00EF0556">
        <w:rPr>
          <w:rFonts w:ascii="Times" w:hAnsi="Times" w:cs="Times"/>
          <w:color w:val="000000"/>
        </w:rPr>
        <w:t>worn during the ceremony.</w:t>
      </w:r>
    </w:p>
    <w:p w14:paraId="37F9F3FD" w14:textId="77777777" w:rsidR="00DE462E" w:rsidRDefault="00DE462E">
      <w:pPr>
        <w:widowControl/>
        <w:jc w:val="both"/>
        <w:rPr>
          <w:rFonts w:ascii="Times" w:hAnsi="Times" w:cs="Times"/>
          <w:color w:val="000000"/>
        </w:rPr>
      </w:pPr>
    </w:p>
    <w:p w14:paraId="0B120D3A" w14:textId="77777777" w:rsidR="004B3015" w:rsidRPr="0009022E" w:rsidRDefault="004B3015">
      <w:pPr>
        <w:widowControl/>
        <w:jc w:val="both"/>
        <w:rPr>
          <w:rFonts w:ascii="Times" w:hAnsi="Times" w:cs="Times"/>
          <w:b/>
          <w:color w:val="000000"/>
          <w:u w:val="single"/>
        </w:rPr>
      </w:pPr>
      <w:r w:rsidRPr="0009022E">
        <w:rPr>
          <w:rFonts w:ascii="Times" w:hAnsi="Times" w:cs="Times"/>
          <w:b/>
          <w:color w:val="000000"/>
          <w:u w:val="single"/>
        </w:rPr>
        <w:t>COMPUTER CARE</w:t>
      </w:r>
    </w:p>
    <w:p w14:paraId="4E921527" w14:textId="77777777" w:rsidR="005035C3" w:rsidRPr="0009022E" w:rsidRDefault="005035C3">
      <w:pPr>
        <w:widowControl/>
        <w:jc w:val="both"/>
        <w:rPr>
          <w:rFonts w:ascii="Times" w:hAnsi="Times" w:cs="Times"/>
          <w:color w:val="000000"/>
        </w:rPr>
      </w:pPr>
    </w:p>
    <w:p w14:paraId="55426404" w14:textId="4AC04B70" w:rsidR="004B3015" w:rsidRDefault="002150FA" w:rsidP="00DE462E">
      <w:pPr>
        <w:widowControl/>
        <w:rPr>
          <w:rFonts w:ascii="Times" w:hAnsi="Times" w:cs="Times"/>
          <w:color w:val="000000"/>
        </w:rPr>
      </w:pPr>
      <w:r w:rsidRPr="00CE7836">
        <w:rPr>
          <w:rFonts w:ascii="Times" w:hAnsi="Times" w:cs="Times"/>
          <w:color w:val="000000"/>
        </w:rPr>
        <w:t>S</w:t>
      </w:r>
      <w:r w:rsidR="0025401A" w:rsidRPr="00CE7836">
        <w:rPr>
          <w:rFonts w:ascii="Times" w:hAnsi="Times" w:cs="Times"/>
          <w:color w:val="000000"/>
        </w:rPr>
        <w:t>tudents</w:t>
      </w:r>
      <w:r w:rsidRPr="00CE7836">
        <w:rPr>
          <w:rFonts w:ascii="Times" w:hAnsi="Times" w:cs="Times"/>
          <w:color w:val="000000"/>
        </w:rPr>
        <w:t xml:space="preserve"> will be</w:t>
      </w:r>
      <w:r w:rsidR="0025401A" w:rsidRPr="00CE7836">
        <w:rPr>
          <w:rFonts w:ascii="Times" w:hAnsi="Times" w:cs="Times"/>
          <w:color w:val="000000"/>
        </w:rPr>
        <w:t xml:space="preserve"> issued a computer bag</w:t>
      </w:r>
      <w:r w:rsidRPr="00CE7836">
        <w:rPr>
          <w:rFonts w:ascii="Times" w:hAnsi="Times" w:cs="Times"/>
          <w:color w:val="000000"/>
        </w:rPr>
        <w:t xml:space="preserve"> and</w:t>
      </w:r>
      <w:r w:rsidR="0025401A" w:rsidRPr="00CE7836">
        <w:rPr>
          <w:rFonts w:ascii="Times" w:hAnsi="Times" w:cs="Times"/>
          <w:color w:val="000000"/>
        </w:rPr>
        <w:t xml:space="preserve"> </w:t>
      </w:r>
      <w:r w:rsidR="004B3015" w:rsidRPr="00CE7836">
        <w:rPr>
          <w:rFonts w:ascii="Times" w:hAnsi="Times" w:cs="Times"/>
          <w:color w:val="000000"/>
        </w:rPr>
        <w:t xml:space="preserve">will be required </w:t>
      </w:r>
      <w:r w:rsidR="0025401A" w:rsidRPr="00CE7836">
        <w:rPr>
          <w:rFonts w:ascii="Times" w:hAnsi="Times" w:cs="Times"/>
          <w:color w:val="000000"/>
        </w:rPr>
        <w:t>to utilize it.</w:t>
      </w:r>
      <w:r w:rsidR="004B3015" w:rsidRPr="0009022E">
        <w:rPr>
          <w:rFonts w:ascii="Times" w:hAnsi="Times" w:cs="Times"/>
          <w:color w:val="000000"/>
        </w:rPr>
        <w:t xml:space="preserve"> This includes</w:t>
      </w:r>
      <w:r w:rsidR="0025401A" w:rsidRPr="0009022E">
        <w:rPr>
          <w:rFonts w:ascii="Times" w:hAnsi="Times" w:cs="Times"/>
          <w:color w:val="000000"/>
        </w:rPr>
        <w:t xml:space="preserve"> transporting school laptop computers</w:t>
      </w:r>
      <w:r w:rsidR="004B3015" w:rsidRPr="0009022E">
        <w:rPr>
          <w:rFonts w:ascii="Times" w:hAnsi="Times" w:cs="Times"/>
          <w:color w:val="000000"/>
        </w:rPr>
        <w:t xml:space="preserve"> between class periods, as well as before and after school travel. Any malfunctions of or damages to school laptop computers must be reported to the tech department immediately. Any misuse of school equipment must be reported to the principal immediately.</w:t>
      </w:r>
    </w:p>
    <w:p w14:paraId="6F03C80A" w14:textId="77777777" w:rsidR="005035C3" w:rsidRDefault="005035C3">
      <w:pPr>
        <w:widowControl/>
        <w:rPr>
          <w:rFonts w:ascii="Times" w:hAnsi="Times" w:cs="Times"/>
          <w:b/>
          <w:bCs/>
          <w:color w:val="000000"/>
          <w:u w:val="single"/>
        </w:rPr>
      </w:pPr>
    </w:p>
    <w:p w14:paraId="3E6EE935" w14:textId="229CE434" w:rsidR="005035C3" w:rsidRDefault="005035C3">
      <w:pPr>
        <w:widowControl/>
        <w:rPr>
          <w:rFonts w:ascii="Times" w:hAnsi="Times" w:cs="Times"/>
          <w:b/>
          <w:bCs/>
          <w:color w:val="000000"/>
        </w:rPr>
      </w:pPr>
      <w:r w:rsidRPr="00E643DD">
        <w:rPr>
          <w:rFonts w:ascii="Times" w:hAnsi="Times" w:cs="Times"/>
          <w:b/>
          <w:bCs/>
          <w:color w:val="000000"/>
          <w:u w:val="single"/>
        </w:rPr>
        <w:t xml:space="preserve">CREDITS NEEDED TO </w:t>
      </w:r>
      <w:r w:rsidR="00DE462E" w:rsidRPr="00E643DD">
        <w:rPr>
          <w:rFonts w:ascii="Times" w:hAnsi="Times" w:cs="Times"/>
          <w:b/>
          <w:bCs/>
          <w:color w:val="000000"/>
          <w:u w:val="single"/>
        </w:rPr>
        <w:t>GRADUATE:</w:t>
      </w:r>
      <w:r w:rsidRPr="00E643DD">
        <w:rPr>
          <w:rFonts w:ascii="Times" w:hAnsi="Times" w:cs="Times"/>
          <w:color w:val="000000"/>
        </w:rPr>
        <w:tab/>
        <w:t xml:space="preserve">     </w:t>
      </w:r>
      <w:r w:rsidR="00F603AA">
        <w:rPr>
          <w:rFonts w:ascii="Times" w:hAnsi="Times" w:cs="Times"/>
          <w:b/>
          <w:bCs/>
          <w:color w:val="000000"/>
        </w:rPr>
        <w:t>30</w:t>
      </w:r>
      <w:r w:rsidR="003A7082" w:rsidRPr="00360CED">
        <w:rPr>
          <w:rFonts w:ascii="Times" w:hAnsi="Times" w:cs="Times"/>
          <w:b/>
          <w:bCs/>
          <w:color w:val="000000"/>
        </w:rPr>
        <w:t xml:space="preserve"> -</w:t>
      </w:r>
      <w:r w:rsidR="003A7082">
        <w:rPr>
          <w:rFonts w:ascii="Times" w:hAnsi="Times" w:cs="Times"/>
          <w:b/>
          <w:bCs/>
          <w:color w:val="000000"/>
        </w:rPr>
        <w:t xml:space="preserve"> </w:t>
      </w:r>
      <w:r w:rsidR="00E643DD">
        <w:rPr>
          <w:rFonts w:ascii="Times" w:hAnsi="Times" w:cs="Times"/>
          <w:b/>
          <w:bCs/>
          <w:color w:val="000000"/>
        </w:rPr>
        <w:t xml:space="preserve">see </w:t>
      </w:r>
      <w:proofErr w:type="gramStart"/>
      <w:r w:rsidR="00E643DD">
        <w:rPr>
          <w:rFonts w:ascii="Times" w:hAnsi="Times" w:cs="Times"/>
          <w:b/>
          <w:bCs/>
          <w:color w:val="000000"/>
        </w:rPr>
        <w:t>below</w:t>
      </w:r>
      <w:proofErr w:type="gramEnd"/>
    </w:p>
    <w:p w14:paraId="3FF56095" w14:textId="77777777" w:rsidR="005035C3" w:rsidRPr="00CE7836" w:rsidRDefault="005035C3">
      <w:pPr>
        <w:widowControl/>
        <w:rPr>
          <w:rFonts w:ascii="Times" w:hAnsi="Times" w:cs="Times"/>
          <w:color w:val="000000"/>
          <w:sz w:val="20"/>
          <w:szCs w:val="20"/>
        </w:rPr>
      </w:pPr>
      <w:r>
        <w:rPr>
          <w:rFonts w:ascii="Times" w:hAnsi="Times" w:cs="Times"/>
          <w:b/>
          <w:bCs/>
          <w:color w:val="000000"/>
        </w:rPr>
        <w:tab/>
      </w:r>
      <w:r>
        <w:rPr>
          <w:rFonts w:ascii="Times" w:hAnsi="Times" w:cs="Times"/>
          <w:b/>
          <w:bCs/>
          <w:color w:val="000000"/>
        </w:rPr>
        <w:tab/>
      </w:r>
      <w:r>
        <w:rPr>
          <w:rFonts w:ascii="Times" w:hAnsi="Times" w:cs="Times"/>
          <w:b/>
          <w:bCs/>
          <w:color w:val="000000"/>
        </w:rPr>
        <w:tab/>
      </w:r>
      <w:r w:rsidRPr="00CE7836">
        <w:rPr>
          <w:rFonts w:ascii="Times" w:hAnsi="Times" w:cs="Times"/>
          <w:b/>
          <w:bCs/>
          <w:color w:val="000000"/>
          <w:sz w:val="20"/>
          <w:szCs w:val="20"/>
        </w:rPr>
        <w:tab/>
      </w:r>
      <w:r w:rsidRPr="00CE7836">
        <w:rPr>
          <w:rFonts w:ascii="Times" w:hAnsi="Times" w:cs="Times"/>
          <w:b/>
          <w:bCs/>
          <w:color w:val="000000"/>
          <w:sz w:val="20"/>
          <w:szCs w:val="20"/>
        </w:rPr>
        <w:tab/>
        <w:t xml:space="preserve"> </w:t>
      </w:r>
      <w:r w:rsidRPr="00CE7836">
        <w:rPr>
          <w:rFonts w:ascii="Times" w:hAnsi="Times" w:cs="Times"/>
          <w:color w:val="000000"/>
          <w:sz w:val="20"/>
          <w:szCs w:val="20"/>
        </w:rPr>
        <w:tab/>
      </w:r>
      <w:r w:rsidRPr="00CE7836">
        <w:rPr>
          <w:rFonts w:ascii="Times" w:hAnsi="Times" w:cs="Times"/>
          <w:color w:val="000000"/>
          <w:sz w:val="20"/>
          <w:szCs w:val="20"/>
        </w:rPr>
        <w:tab/>
      </w:r>
      <w:r w:rsidRPr="00CE7836">
        <w:rPr>
          <w:rFonts w:ascii="Times" w:hAnsi="Times" w:cs="Times"/>
          <w:color w:val="000000"/>
          <w:sz w:val="20"/>
          <w:szCs w:val="20"/>
        </w:rPr>
        <w:tab/>
      </w:r>
    </w:p>
    <w:p w14:paraId="43871529" w14:textId="77777777" w:rsidR="005035C3" w:rsidRDefault="005035C3">
      <w:pPr>
        <w:widowControl/>
        <w:jc w:val="center"/>
        <w:rPr>
          <w:rFonts w:ascii="Times" w:hAnsi="Times" w:cs="Times"/>
          <w:b/>
          <w:bCs/>
          <w:color w:val="000000"/>
        </w:rPr>
      </w:pPr>
      <w:r>
        <w:rPr>
          <w:rFonts w:ascii="Times" w:hAnsi="Times" w:cs="Times"/>
          <w:b/>
          <w:bCs/>
          <w:color w:val="000000"/>
        </w:rPr>
        <w:t>FILLMORE CENTRAL GRADUATION REQUIREMENTS</w:t>
      </w:r>
    </w:p>
    <w:p w14:paraId="3043A85A" w14:textId="77777777" w:rsidR="005035C3" w:rsidRDefault="005035C3">
      <w:pPr>
        <w:widowControl/>
        <w:jc w:val="center"/>
        <w:rPr>
          <w:rFonts w:ascii="Times" w:hAnsi="Times" w:cs="Times"/>
          <w:b/>
          <w:bCs/>
          <w:color w:val="000000"/>
        </w:rPr>
      </w:pPr>
      <w:r>
        <w:rPr>
          <w:rFonts w:ascii="Times" w:hAnsi="Times" w:cs="Times"/>
          <w:b/>
          <w:bCs/>
          <w:color w:val="000000"/>
        </w:rPr>
        <w:t>Grades 9-12</w:t>
      </w:r>
    </w:p>
    <w:p w14:paraId="2E9E5219" w14:textId="30EE9841" w:rsidR="005035C3" w:rsidRDefault="005035C3">
      <w:pPr>
        <w:widowControl/>
        <w:jc w:val="center"/>
        <w:rPr>
          <w:rFonts w:ascii="Times" w:hAnsi="Times" w:cs="Times"/>
          <w:b/>
          <w:bCs/>
          <w:i/>
          <w:iCs/>
          <w:color w:val="000000"/>
        </w:rPr>
      </w:pPr>
      <w:r>
        <w:rPr>
          <w:rFonts w:ascii="Times" w:hAnsi="Times" w:cs="Times"/>
          <w:b/>
          <w:bCs/>
          <w:i/>
          <w:iCs/>
          <w:color w:val="000000"/>
        </w:rPr>
        <w:t xml:space="preserve">(REVISED </w:t>
      </w:r>
      <w:r w:rsidR="004B3015" w:rsidRPr="0009022E">
        <w:rPr>
          <w:rFonts w:ascii="Times" w:hAnsi="Times" w:cs="Times"/>
          <w:b/>
          <w:bCs/>
          <w:i/>
          <w:iCs/>
          <w:color w:val="000000"/>
        </w:rPr>
        <w:t>20</w:t>
      </w:r>
      <w:r w:rsidR="002775B8">
        <w:rPr>
          <w:rFonts w:ascii="Times" w:hAnsi="Times" w:cs="Times"/>
          <w:b/>
          <w:bCs/>
          <w:i/>
          <w:iCs/>
          <w:color w:val="000000"/>
        </w:rPr>
        <w:t>21</w:t>
      </w:r>
      <w:r w:rsidR="004B3015" w:rsidRPr="0009022E">
        <w:rPr>
          <w:rFonts w:ascii="Times" w:hAnsi="Times" w:cs="Times"/>
          <w:b/>
          <w:bCs/>
          <w:i/>
          <w:iCs/>
          <w:color w:val="000000"/>
        </w:rPr>
        <w:t>)</w:t>
      </w:r>
    </w:p>
    <w:p w14:paraId="0AC054EA" w14:textId="77777777" w:rsidR="005035C3" w:rsidRDefault="005035C3">
      <w:pPr>
        <w:widowControl/>
        <w:jc w:val="center"/>
        <w:rPr>
          <w:rFonts w:ascii="Times" w:hAnsi="Times" w:cs="Times"/>
          <w:color w:val="000000"/>
        </w:rPr>
      </w:pPr>
    </w:p>
    <w:p w14:paraId="0F864198" w14:textId="77777777" w:rsidR="005035C3" w:rsidRPr="00DE462E" w:rsidRDefault="005035C3" w:rsidP="00DE462E">
      <w:pPr>
        <w:widowControl/>
        <w:tabs>
          <w:tab w:val="left" w:leader="dot" w:pos="1440"/>
          <w:tab w:val="left" w:leader="dot" w:pos="6480"/>
        </w:tabs>
        <w:jc w:val="right"/>
        <w:rPr>
          <w:rFonts w:ascii="Times New Roman" w:hAnsi="Times New Roman" w:cs="Times New Roman"/>
          <w:b/>
          <w:color w:val="000000"/>
        </w:rPr>
      </w:pPr>
      <w:r w:rsidRPr="00DE462E">
        <w:rPr>
          <w:rFonts w:ascii="Times New Roman" w:hAnsi="Times New Roman" w:cs="Times New Roman"/>
          <w:b/>
          <w:color w:val="000000"/>
        </w:rPr>
        <w:t>English</w:t>
      </w:r>
      <w:r w:rsidR="00DE462E" w:rsidRPr="00DE462E">
        <w:rPr>
          <w:rFonts w:ascii="Times New Roman" w:hAnsi="Times New Roman" w:cs="Times New Roman"/>
          <w:b/>
          <w:color w:val="000000"/>
        </w:rPr>
        <w:t xml:space="preserve"> .............................................................................................. </w:t>
      </w:r>
      <w:r w:rsidRPr="00DE462E">
        <w:rPr>
          <w:rFonts w:ascii="Times New Roman" w:hAnsi="Times New Roman" w:cs="Times New Roman"/>
          <w:b/>
          <w:color w:val="000000"/>
        </w:rPr>
        <w:t>4</w:t>
      </w:r>
      <w:r w:rsidRPr="00DE462E">
        <w:rPr>
          <w:rFonts w:ascii="Times New Roman" w:hAnsi="Times New Roman" w:cs="Times New Roman"/>
          <w:b/>
          <w:bCs/>
          <w:color w:val="000000"/>
        </w:rPr>
        <w:t xml:space="preserve"> </w:t>
      </w:r>
      <w:r w:rsidRPr="00DE462E">
        <w:rPr>
          <w:rFonts w:ascii="Times New Roman" w:hAnsi="Times New Roman" w:cs="Times New Roman"/>
          <w:b/>
          <w:color w:val="000000"/>
        </w:rPr>
        <w:t>credits</w:t>
      </w:r>
      <w:r w:rsidR="00DE462E">
        <w:rPr>
          <w:rFonts w:ascii="Times New Roman" w:hAnsi="Times New Roman" w:cs="Times New Roman"/>
          <w:b/>
          <w:color w:val="000000"/>
        </w:rPr>
        <w:tab/>
      </w:r>
      <w:r w:rsidR="00DE462E">
        <w:rPr>
          <w:rFonts w:ascii="Times New Roman" w:hAnsi="Times New Roman" w:cs="Times New Roman"/>
          <w:b/>
          <w:color w:val="000000"/>
        </w:rPr>
        <w:tab/>
      </w:r>
      <w:r w:rsidR="00DE462E">
        <w:rPr>
          <w:rFonts w:ascii="Times New Roman" w:hAnsi="Times New Roman" w:cs="Times New Roman"/>
          <w:b/>
          <w:color w:val="000000"/>
        </w:rPr>
        <w:tab/>
      </w:r>
    </w:p>
    <w:p w14:paraId="2C8F1A9E" w14:textId="77777777" w:rsidR="005035C3" w:rsidRPr="00DE462E" w:rsidRDefault="005035C3" w:rsidP="00DE462E">
      <w:pPr>
        <w:widowControl/>
        <w:tabs>
          <w:tab w:val="left" w:pos="1440"/>
          <w:tab w:val="left" w:leader="dot" w:pos="6480"/>
        </w:tabs>
        <w:jc w:val="right"/>
        <w:rPr>
          <w:rFonts w:ascii="Times New Roman" w:hAnsi="Times New Roman" w:cs="Times New Roman"/>
          <w:color w:val="000000"/>
        </w:rPr>
      </w:pPr>
    </w:p>
    <w:p w14:paraId="08FCF44C" w14:textId="77777777" w:rsidR="00DE462E" w:rsidRDefault="00DE462E" w:rsidP="00DE462E">
      <w:pPr>
        <w:widowControl/>
        <w:tabs>
          <w:tab w:val="left" w:pos="1440"/>
          <w:tab w:val="left" w:leader="dot" w:pos="6480"/>
        </w:tabs>
        <w:jc w:val="right"/>
        <w:rPr>
          <w:rFonts w:ascii="Times New Roman" w:hAnsi="Times New Roman" w:cs="Times New Roman"/>
          <w:color w:val="000000"/>
        </w:rPr>
      </w:pPr>
      <w:r>
        <w:rPr>
          <w:rFonts w:ascii="Times New Roman" w:hAnsi="Times New Roman" w:cs="Times New Roman"/>
          <w:b/>
          <w:color w:val="000000"/>
        </w:rPr>
        <w:t>Social Studies</w:t>
      </w:r>
      <w:r w:rsidRPr="00DE462E">
        <w:rPr>
          <w:rFonts w:ascii="Times New Roman" w:hAnsi="Times New Roman" w:cs="Times New Roman"/>
          <w:b/>
          <w:color w:val="000000"/>
        </w:rPr>
        <w:t xml:space="preserve"> ................................................................................... </w:t>
      </w:r>
      <w:r>
        <w:rPr>
          <w:rFonts w:ascii="Times New Roman" w:hAnsi="Times New Roman" w:cs="Times New Roman"/>
          <w:b/>
          <w:color w:val="000000"/>
        </w:rPr>
        <w:t>5</w:t>
      </w:r>
      <w:r w:rsidRPr="00DE462E">
        <w:rPr>
          <w:rFonts w:ascii="Times New Roman" w:hAnsi="Times New Roman" w:cs="Times New Roman"/>
          <w:b/>
          <w:bCs/>
          <w:color w:val="000000"/>
        </w:rPr>
        <w:t xml:space="preserve"> </w:t>
      </w:r>
      <w:r w:rsidRPr="00DE462E">
        <w:rPr>
          <w:rFonts w:ascii="Times New Roman" w:hAnsi="Times New Roman" w:cs="Times New Roman"/>
          <w:b/>
          <w:color w:val="000000"/>
        </w:rPr>
        <w:t>credits</w:t>
      </w:r>
      <w:r w:rsidRPr="00DE462E">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6B34B35D" w14:textId="77777777" w:rsidR="005035C3" w:rsidRPr="00DE462E" w:rsidRDefault="00DE462E" w:rsidP="00DE462E">
      <w:pPr>
        <w:widowControl/>
        <w:tabs>
          <w:tab w:val="left" w:pos="1440"/>
          <w:tab w:val="left" w:leader="dot" w:pos="6480"/>
        </w:tabs>
        <w:jc w:val="right"/>
        <w:rPr>
          <w:rFonts w:ascii="Times New Roman" w:hAnsi="Times New Roman" w:cs="Times New Roman"/>
          <w:b/>
          <w:color w:val="000000"/>
        </w:rPr>
      </w:pPr>
      <w:r>
        <w:rPr>
          <w:rFonts w:ascii="Times New Roman" w:hAnsi="Times New Roman" w:cs="Times New Roman"/>
          <w:color w:val="000000"/>
        </w:rPr>
        <w:tab/>
      </w:r>
      <w:r w:rsidR="005035C3" w:rsidRPr="00DE462E">
        <w:rPr>
          <w:rFonts w:ascii="Times New Roman" w:hAnsi="Times New Roman" w:cs="Times New Roman"/>
          <w:color w:val="000000"/>
        </w:rPr>
        <w:t>History 9</w:t>
      </w:r>
      <w:r w:rsidRPr="00DE462E">
        <w:rPr>
          <w:rFonts w:ascii="Times New Roman" w:hAnsi="Times New Roman" w:cs="Times New Roman"/>
          <w:color w:val="000000"/>
        </w:rPr>
        <w:t xml:space="preserve"> </w:t>
      </w:r>
      <w:r>
        <w:rPr>
          <w:rFonts w:ascii="Times New Roman" w:hAnsi="Times New Roman" w:cs="Times New Roman"/>
          <w:color w:val="000000"/>
        </w:rPr>
        <w:t>...................................................................</w:t>
      </w:r>
      <w:r w:rsidRPr="00DE462E">
        <w:rPr>
          <w:rFonts w:ascii="Times New Roman" w:hAnsi="Times New Roman" w:cs="Times New Roman"/>
          <w:color w:val="000000"/>
        </w:rPr>
        <w:t xml:space="preserve"> </w:t>
      </w:r>
      <w:r w:rsidR="005035C3" w:rsidRPr="00DE462E">
        <w:rPr>
          <w:rFonts w:ascii="Times New Roman" w:hAnsi="Times New Roman" w:cs="Times New Roman"/>
          <w:color w:val="000000"/>
        </w:rPr>
        <w:t>1 credit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5FD1F9FC" w14:textId="77777777" w:rsidR="005035C3" w:rsidRPr="00DE462E" w:rsidRDefault="00DE462E" w:rsidP="00DE462E">
      <w:pPr>
        <w:widowControl/>
        <w:tabs>
          <w:tab w:val="left" w:pos="1440"/>
          <w:tab w:val="left" w:leader="dot" w:pos="6480"/>
        </w:tabs>
        <w:jc w:val="right"/>
        <w:rPr>
          <w:rFonts w:ascii="Times New Roman" w:hAnsi="Times New Roman" w:cs="Times New Roman"/>
          <w:color w:val="000000"/>
        </w:rPr>
      </w:pPr>
      <w:r>
        <w:rPr>
          <w:rFonts w:ascii="Times New Roman" w:hAnsi="Times New Roman" w:cs="Times New Roman"/>
          <w:color w:val="000000"/>
        </w:rPr>
        <w:tab/>
      </w:r>
      <w:r w:rsidR="005035C3" w:rsidRPr="00DE462E">
        <w:rPr>
          <w:rFonts w:ascii="Times New Roman" w:hAnsi="Times New Roman" w:cs="Times New Roman"/>
          <w:color w:val="000000"/>
        </w:rPr>
        <w:t>History 10</w:t>
      </w:r>
      <w:r>
        <w:rPr>
          <w:rFonts w:ascii="Times New Roman" w:hAnsi="Times New Roman" w:cs="Times New Roman"/>
          <w:color w:val="000000"/>
        </w:rPr>
        <w:t xml:space="preserve"> ................................................................. </w:t>
      </w:r>
      <w:r w:rsidR="005035C3" w:rsidRPr="00DE462E">
        <w:rPr>
          <w:rFonts w:ascii="Times New Roman" w:hAnsi="Times New Roman" w:cs="Times New Roman"/>
          <w:color w:val="000000"/>
        </w:rPr>
        <w:t>1 credit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1570147D" w14:textId="77777777" w:rsidR="005035C3" w:rsidRPr="00DE462E" w:rsidRDefault="00DE462E" w:rsidP="00DE462E">
      <w:pPr>
        <w:widowControl/>
        <w:tabs>
          <w:tab w:val="left" w:pos="1440"/>
          <w:tab w:val="left" w:leader="dot" w:pos="6480"/>
        </w:tabs>
        <w:jc w:val="right"/>
        <w:rPr>
          <w:rFonts w:ascii="Times New Roman" w:hAnsi="Times New Roman" w:cs="Times New Roman"/>
          <w:color w:val="000000"/>
        </w:rPr>
      </w:pPr>
      <w:r>
        <w:rPr>
          <w:rFonts w:ascii="Times New Roman" w:hAnsi="Times New Roman" w:cs="Times New Roman"/>
          <w:color w:val="000000"/>
        </w:rPr>
        <w:tab/>
      </w:r>
      <w:r w:rsidR="005035C3" w:rsidRPr="00DE462E">
        <w:rPr>
          <w:rFonts w:ascii="Times New Roman" w:hAnsi="Times New Roman" w:cs="Times New Roman"/>
          <w:color w:val="000000"/>
        </w:rPr>
        <w:t>World History</w:t>
      </w:r>
      <w:r>
        <w:rPr>
          <w:rFonts w:ascii="Times New Roman" w:hAnsi="Times New Roman" w:cs="Times New Roman"/>
          <w:color w:val="000000"/>
        </w:rPr>
        <w:t xml:space="preserve"> ........................................................... </w:t>
      </w:r>
      <w:r w:rsidR="005035C3" w:rsidRPr="00DE462E">
        <w:rPr>
          <w:rFonts w:ascii="Times New Roman" w:hAnsi="Times New Roman" w:cs="Times New Roman"/>
          <w:color w:val="000000"/>
        </w:rPr>
        <w:t>1 credit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07CEAE05" w14:textId="77777777" w:rsidR="005035C3" w:rsidRPr="00DE462E" w:rsidRDefault="00DE462E" w:rsidP="00DE462E">
      <w:pPr>
        <w:widowControl/>
        <w:tabs>
          <w:tab w:val="left" w:pos="1440"/>
          <w:tab w:val="left" w:leader="dot" w:pos="6480"/>
        </w:tabs>
        <w:jc w:val="right"/>
        <w:rPr>
          <w:rFonts w:ascii="Times New Roman" w:hAnsi="Times New Roman" w:cs="Times New Roman"/>
          <w:color w:val="000000"/>
        </w:rPr>
      </w:pPr>
      <w:r>
        <w:rPr>
          <w:rFonts w:ascii="Times New Roman" w:hAnsi="Times New Roman" w:cs="Times New Roman"/>
          <w:color w:val="000000"/>
        </w:rPr>
        <w:tab/>
      </w:r>
      <w:r w:rsidR="005035C3" w:rsidRPr="00DE462E">
        <w:rPr>
          <w:rFonts w:ascii="Times New Roman" w:hAnsi="Times New Roman" w:cs="Times New Roman"/>
          <w:color w:val="000000"/>
        </w:rPr>
        <w:t>Connections (Geography</w:t>
      </w:r>
      <w:r>
        <w:rPr>
          <w:rFonts w:ascii="Times New Roman" w:hAnsi="Times New Roman" w:cs="Times New Roman"/>
          <w:color w:val="000000"/>
        </w:rPr>
        <w:t xml:space="preserve">) ......................................... </w:t>
      </w:r>
      <w:r w:rsidR="005035C3" w:rsidRPr="00DE462E">
        <w:rPr>
          <w:rFonts w:ascii="Times New Roman" w:hAnsi="Times New Roman" w:cs="Times New Roman"/>
          <w:color w:val="000000"/>
        </w:rPr>
        <w:t>1 credit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1EF6A88C" w14:textId="77777777" w:rsidR="005035C3" w:rsidRPr="00DE462E" w:rsidRDefault="00DE462E" w:rsidP="00DE462E">
      <w:pPr>
        <w:widowControl/>
        <w:tabs>
          <w:tab w:val="left" w:pos="1440"/>
          <w:tab w:val="left" w:leader="dot" w:pos="6480"/>
        </w:tabs>
        <w:jc w:val="right"/>
        <w:rPr>
          <w:rFonts w:ascii="Times New Roman" w:hAnsi="Times New Roman" w:cs="Times New Roman"/>
          <w:color w:val="000000"/>
        </w:rPr>
      </w:pPr>
      <w:r>
        <w:rPr>
          <w:rFonts w:ascii="Times New Roman" w:hAnsi="Times New Roman" w:cs="Times New Roman"/>
          <w:color w:val="000000"/>
        </w:rPr>
        <w:tab/>
      </w:r>
      <w:proofErr w:type="gramStart"/>
      <w:r w:rsidR="005035C3" w:rsidRPr="00DE462E">
        <w:rPr>
          <w:rFonts w:ascii="Times New Roman" w:hAnsi="Times New Roman" w:cs="Times New Roman"/>
          <w:color w:val="000000"/>
        </w:rPr>
        <w:t>Econ./</w:t>
      </w:r>
      <w:proofErr w:type="gramEnd"/>
      <w:r w:rsidR="005035C3" w:rsidRPr="00DE462E">
        <w:rPr>
          <w:rFonts w:ascii="Times New Roman" w:hAnsi="Times New Roman" w:cs="Times New Roman"/>
          <w:color w:val="000000"/>
        </w:rPr>
        <w:t>Government</w:t>
      </w:r>
      <w:r>
        <w:rPr>
          <w:rFonts w:ascii="Times New Roman" w:hAnsi="Times New Roman" w:cs="Times New Roman"/>
          <w:color w:val="000000"/>
        </w:rPr>
        <w:t xml:space="preserve"> .................................................... </w:t>
      </w:r>
      <w:r w:rsidR="005035C3" w:rsidRPr="00DE462E">
        <w:rPr>
          <w:rFonts w:ascii="Times New Roman" w:hAnsi="Times New Roman" w:cs="Times New Roman"/>
          <w:color w:val="000000"/>
        </w:rPr>
        <w:t>1 credit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77ACB535" w14:textId="77777777" w:rsidR="005035C3" w:rsidRPr="00DE462E" w:rsidRDefault="005035C3" w:rsidP="00DE462E">
      <w:pPr>
        <w:widowControl/>
        <w:tabs>
          <w:tab w:val="left" w:pos="1440"/>
          <w:tab w:val="left" w:leader="dot" w:pos="6480"/>
        </w:tabs>
        <w:jc w:val="right"/>
        <w:rPr>
          <w:rFonts w:ascii="Times New Roman" w:hAnsi="Times New Roman" w:cs="Times New Roman"/>
          <w:color w:val="000000"/>
        </w:rPr>
      </w:pPr>
    </w:p>
    <w:p w14:paraId="37B0B4DB" w14:textId="77777777" w:rsidR="005035C3" w:rsidRPr="00DE462E" w:rsidRDefault="005035C3" w:rsidP="00DE462E">
      <w:pPr>
        <w:widowControl/>
        <w:tabs>
          <w:tab w:val="left" w:leader="dot" w:pos="1440"/>
          <w:tab w:val="left" w:leader="dot" w:pos="6480"/>
        </w:tabs>
        <w:jc w:val="right"/>
        <w:rPr>
          <w:rFonts w:ascii="Times New Roman" w:hAnsi="Times New Roman" w:cs="Times New Roman"/>
          <w:b/>
          <w:color w:val="000000"/>
        </w:rPr>
      </w:pPr>
      <w:r w:rsidRPr="00DE462E">
        <w:rPr>
          <w:rFonts w:ascii="Times New Roman" w:hAnsi="Times New Roman" w:cs="Times New Roman"/>
          <w:b/>
          <w:color w:val="000000"/>
        </w:rPr>
        <w:t>Math</w:t>
      </w:r>
      <w:r w:rsidR="00DE462E" w:rsidRPr="00DE462E">
        <w:rPr>
          <w:rFonts w:ascii="Times New Roman" w:hAnsi="Times New Roman" w:cs="Times New Roman"/>
          <w:b/>
          <w:color w:val="000000"/>
        </w:rPr>
        <w:t xml:space="preserve"> ................................................................................................. </w:t>
      </w:r>
      <w:r w:rsidRPr="00DE462E">
        <w:rPr>
          <w:rFonts w:ascii="Times New Roman" w:hAnsi="Times New Roman" w:cs="Times New Roman"/>
          <w:b/>
          <w:color w:val="000000"/>
        </w:rPr>
        <w:t>3 credits</w:t>
      </w:r>
      <w:r w:rsidR="00DE462E">
        <w:rPr>
          <w:rFonts w:ascii="Times New Roman" w:hAnsi="Times New Roman" w:cs="Times New Roman"/>
          <w:b/>
          <w:color w:val="000000"/>
        </w:rPr>
        <w:tab/>
      </w:r>
      <w:r w:rsidR="00DE462E">
        <w:rPr>
          <w:rFonts w:ascii="Times New Roman" w:hAnsi="Times New Roman" w:cs="Times New Roman"/>
          <w:b/>
          <w:color w:val="000000"/>
        </w:rPr>
        <w:tab/>
      </w:r>
      <w:r w:rsidR="00DE462E">
        <w:rPr>
          <w:rFonts w:ascii="Times New Roman" w:hAnsi="Times New Roman" w:cs="Times New Roman"/>
          <w:b/>
          <w:color w:val="000000"/>
        </w:rPr>
        <w:tab/>
      </w:r>
    </w:p>
    <w:p w14:paraId="1117001E" w14:textId="06A63294" w:rsidR="005035C3" w:rsidRPr="00DE462E" w:rsidRDefault="00251C4E" w:rsidP="00251C4E">
      <w:pPr>
        <w:widowControl/>
        <w:tabs>
          <w:tab w:val="left" w:pos="1440"/>
          <w:tab w:val="left" w:leader="dot" w:pos="6480"/>
        </w:tabs>
        <w:jc w:val="center"/>
        <w:rPr>
          <w:rFonts w:ascii="Times New Roman" w:hAnsi="Times New Roman" w:cs="Times New Roman"/>
          <w:color w:val="000000"/>
        </w:rPr>
      </w:pPr>
      <w:r>
        <w:rPr>
          <w:rFonts w:ascii="Times New Roman" w:hAnsi="Times New Roman" w:cs="Times New Roman"/>
          <w:color w:val="000000"/>
        </w:rPr>
        <w:tab/>
      </w:r>
      <w:r w:rsidR="005035C3" w:rsidRPr="00DE462E">
        <w:rPr>
          <w:rFonts w:ascii="Times New Roman" w:hAnsi="Times New Roman" w:cs="Times New Roman"/>
          <w:color w:val="000000"/>
        </w:rPr>
        <w:t>Math 9</w:t>
      </w:r>
      <w:r w:rsidR="00DE462E">
        <w:rPr>
          <w:rFonts w:ascii="Times New Roman" w:hAnsi="Times New Roman" w:cs="Times New Roman"/>
          <w:color w:val="000000"/>
        </w:rPr>
        <w:t xml:space="preserve"> ...................................................................... </w:t>
      </w:r>
      <w:r w:rsidR="005035C3" w:rsidRPr="00DE462E">
        <w:rPr>
          <w:rFonts w:ascii="Times New Roman" w:hAnsi="Times New Roman" w:cs="Times New Roman"/>
          <w:color w:val="000000"/>
        </w:rPr>
        <w:t>1 credit</w:t>
      </w:r>
      <w:r w:rsidR="00DE462E">
        <w:rPr>
          <w:rFonts w:ascii="Times New Roman" w:hAnsi="Times New Roman" w:cs="Times New Roman"/>
          <w:color w:val="000000"/>
        </w:rPr>
        <w:tab/>
      </w:r>
      <w:r w:rsidR="00DE462E">
        <w:rPr>
          <w:rFonts w:ascii="Times New Roman" w:hAnsi="Times New Roman" w:cs="Times New Roman"/>
          <w:color w:val="000000"/>
        </w:rPr>
        <w:tab/>
      </w:r>
    </w:p>
    <w:p w14:paraId="3A6C281C" w14:textId="4674D9E5" w:rsidR="005035C3" w:rsidRPr="00DE462E" w:rsidRDefault="00251C4E" w:rsidP="00251C4E">
      <w:pPr>
        <w:widowControl/>
        <w:tabs>
          <w:tab w:val="left" w:pos="1440"/>
          <w:tab w:val="left" w:leader="dot" w:pos="6480"/>
        </w:tabs>
        <w:jc w:val="center"/>
        <w:rPr>
          <w:rFonts w:ascii="Times New Roman" w:hAnsi="Times New Roman" w:cs="Times New Roman"/>
          <w:color w:val="000000"/>
        </w:rPr>
      </w:pPr>
      <w:r>
        <w:rPr>
          <w:rFonts w:ascii="Times New Roman" w:hAnsi="Times New Roman" w:cs="Times New Roman"/>
          <w:color w:val="000000"/>
        </w:rPr>
        <w:tab/>
      </w:r>
      <w:r w:rsidR="005035C3" w:rsidRPr="00DE462E">
        <w:rPr>
          <w:rFonts w:ascii="Times New Roman" w:hAnsi="Times New Roman" w:cs="Times New Roman"/>
          <w:color w:val="000000"/>
        </w:rPr>
        <w:t>Math 10-12</w:t>
      </w:r>
      <w:r w:rsidR="00DE462E">
        <w:rPr>
          <w:rFonts w:ascii="Times New Roman" w:hAnsi="Times New Roman" w:cs="Times New Roman"/>
          <w:color w:val="000000"/>
        </w:rPr>
        <w:t xml:space="preserve"> ............................................................... 2 credits</w:t>
      </w:r>
      <w:r w:rsidR="00DE462E">
        <w:rPr>
          <w:rFonts w:ascii="Times New Roman" w:hAnsi="Times New Roman" w:cs="Times New Roman"/>
          <w:color w:val="000000"/>
        </w:rPr>
        <w:tab/>
      </w:r>
    </w:p>
    <w:p w14:paraId="624B9043" w14:textId="77777777" w:rsidR="005035C3" w:rsidRPr="00DE462E" w:rsidRDefault="00DE462E" w:rsidP="00DE462E">
      <w:pPr>
        <w:widowControl/>
        <w:tabs>
          <w:tab w:val="left" w:pos="1440"/>
          <w:tab w:val="left" w:leader="dot" w:pos="6480"/>
        </w:tabs>
        <w:jc w:val="right"/>
        <w:rPr>
          <w:rFonts w:ascii="Times New Roman" w:hAnsi="Times New Roman" w:cs="Times New Roman"/>
          <w:color w:val="000000"/>
        </w:rPr>
      </w:pPr>
      <w:r>
        <w:rPr>
          <w:rFonts w:ascii="Times New Roman" w:hAnsi="Times New Roman" w:cs="Times New Roman"/>
          <w:color w:val="000000"/>
        </w:rPr>
        <w:tab/>
      </w:r>
    </w:p>
    <w:p w14:paraId="07EA4F3B" w14:textId="77777777" w:rsidR="005035C3" w:rsidRPr="00DE462E" w:rsidRDefault="005035C3" w:rsidP="00DE462E">
      <w:pPr>
        <w:widowControl/>
        <w:tabs>
          <w:tab w:val="left" w:leader="dot" w:pos="1440"/>
          <w:tab w:val="left" w:leader="dot" w:pos="6480"/>
        </w:tabs>
        <w:jc w:val="right"/>
        <w:rPr>
          <w:rFonts w:ascii="Times New Roman" w:hAnsi="Times New Roman" w:cs="Times New Roman"/>
          <w:b/>
          <w:color w:val="000000"/>
        </w:rPr>
      </w:pPr>
      <w:r w:rsidRPr="00DE462E">
        <w:rPr>
          <w:rFonts w:ascii="Times New Roman" w:hAnsi="Times New Roman" w:cs="Times New Roman"/>
          <w:b/>
          <w:color w:val="000000"/>
        </w:rPr>
        <w:t>Science</w:t>
      </w:r>
      <w:r w:rsidR="00DE462E">
        <w:rPr>
          <w:rFonts w:ascii="Times New Roman" w:hAnsi="Times New Roman" w:cs="Times New Roman"/>
          <w:b/>
          <w:color w:val="000000"/>
        </w:rPr>
        <w:t xml:space="preserve"> .............................................................................................. </w:t>
      </w:r>
      <w:r w:rsidRPr="00DE462E">
        <w:rPr>
          <w:rFonts w:ascii="Times New Roman" w:hAnsi="Times New Roman" w:cs="Times New Roman"/>
          <w:b/>
          <w:color w:val="000000"/>
        </w:rPr>
        <w:t>3 credits</w:t>
      </w:r>
      <w:r w:rsidR="00DE462E">
        <w:rPr>
          <w:rFonts w:ascii="Times New Roman" w:hAnsi="Times New Roman" w:cs="Times New Roman"/>
          <w:b/>
          <w:color w:val="000000"/>
        </w:rPr>
        <w:tab/>
      </w:r>
      <w:r w:rsidR="00DE462E">
        <w:rPr>
          <w:rFonts w:ascii="Times New Roman" w:hAnsi="Times New Roman" w:cs="Times New Roman"/>
          <w:b/>
          <w:color w:val="000000"/>
        </w:rPr>
        <w:tab/>
      </w:r>
      <w:r w:rsidR="00DE462E">
        <w:rPr>
          <w:rFonts w:ascii="Times New Roman" w:hAnsi="Times New Roman" w:cs="Times New Roman"/>
          <w:b/>
          <w:color w:val="000000"/>
        </w:rPr>
        <w:tab/>
      </w:r>
    </w:p>
    <w:p w14:paraId="42EE4BB2" w14:textId="1386E112" w:rsidR="005035C3" w:rsidRPr="00DE462E" w:rsidRDefault="00251C4E" w:rsidP="00251C4E">
      <w:pPr>
        <w:widowControl/>
        <w:tabs>
          <w:tab w:val="left" w:pos="1440"/>
          <w:tab w:val="left" w:leader="dot" w:pos="6480"/>
        </w:tabs>
        <w:jc w:val="center"/>
        <w:rPr>
          <w:rFonts w:ascii="Times New Roman" w:hAnsi="Times New Roman" w:cs="Times New Roman"/>
          <w:color w:val="000000"/>
        </w:rPr>
      </w:pPr>
      <w:r>
        <w:rPr>
          <w:rFonts w:ascii="Times New Roman" w:hAnsi="Times New Roman" w:cs="Times New Roman"/>
          <w:color w:val="000000"/>
        </w:rPr>
        <w:tab/>
        <w:t xml:space="preserve">      </w:t>
      </w:r>
      <w:r w:rsidR="005035C3" w:rsidRPr="00DE462E">
        <w:rPr>
          <w:rFonts w:ascii="Times New Roman" w:hAnsi="Times New Roman" w:cs="Times New Roman"/>
          <w:color w:val="000000"/>
        </w:rPr>
        <w:t>Science 9 (Physical Science)</w:t>
      </w:r>
      <w:r w:rsidR="00DE462E">
        <w:rPr>
          <w:rFonts w:ascii="Times New Roman" w:hAnsi="Times New Roman" w:cs="Times New Roman"/>
          <w:color w:val="000000"/>
        </w:rPr>
        <w:t xml:space="preserve"> .................................... </w:t>
      </w:r>
      <w:r w:rsidR="005035C3" w:rsidRPr="00DE462E">
        <w:rPr>
          <w:rFonts w:ascii="Times New Roman" w:hAnsi="Times New Roman" w:cs="Times New Roman"/>
          <w:color w:val="000000"/>
        </w:rPr>
        <w:t>1 credit</w:t>
      </w:r>
      <w:r w:rsidR="00DE462E">
        <w:rPr>
          <w:rFonts w:ascii="Times New Roman" w:hAnsi="Times New Roman" w:cs="Times New Roman"/>
          <w:color w:val="000000"/>
        </w:rPr>
        <w:tab/>
      </w:r>
      <w:r w:rsidR="00DE462E">
        <w:rPr>
          <w:rFonts w:ascii="Times New Roman" w:hAnsi="Times New Roman" w:cs="Times New Roman"/>
          <w:color w:val="000000"/>
        </w:rPr>
        <w:tab/>
      </w:r>
    </w:p>
    <w:p w14:paraId="4ADACD85" w14:textId="54D56896" w:rsidR="005035C3" w:rsidRPr="00DE462E" w:rsidRDefault="00251C4E" w:rsidP="00251C4E">
      <w:pPr>
        <w:widowControl/>
        <w:tabs>
          <w:tab w:val="left" w:pos="1440"/>
          <w:tab w:val="left" w:leader="dot" w:pos="6480"/>
        </w:tabs>
        <w:jc w:val="center"/>
        <w:rPr>
          <w:rFonts w:ascii="Times New Roman" w:hAnsi="Times New Roman" w:cs="Times New Roman"/>
          <w:color w:val="000000"/>
        </w:rPr>
      </w:pPr>
      <w:r>
        <w:rPr>
          <w:rFonts w:ascii="Times New Roman" w:hAnsi="Times New Roman" w:cs="Times New Roman"/>
          <w:color w:val="000000"/>
        </w:rPr>
        <w:tab/>
      </w:r>
      <w:r w:rsidR="005035C3" w:rsidRPr="00DE462E">
        <w:rPr>
          <w:rFonts w:ascii="Times New Roman" w:hAnsi="Times New Roman" w:cs="Times New Roman"/>
          <w:color w:val="000000"/>
        </w:rPr>
        <w:t>Biology</w:t>
      </w:r>
      <w:r w:rsidR="00DE462E">
        <w:rPr>
          <w:rFonts w:ascii="Times New Roman" w:hAnsi="Times New Roman" w:cs="Times New Roman"/>
          <w:color w:val="000000"/>
        </w:rPr>
        <w:t xml:space="preserve"> ..................................................................... </w:t>
      </w:r>
      <w:r w:rsidR="005035C3" w:rsidRPr="00DE462E">
        <w:rPr>
          <w:rFonts w:ascii="Times New Roman" w:hAnsi="Times New Roman" w:cs="Times New Roman"/>
          <w:color w:val="000000"/>
        </w:rPr>
        <w:t>1 credit</w:t>
      </w:r>
      <w:r w:rsidR="00DE462E">
        <w:rPr>
          <w:rFonts w:ascii="Times New Roman" w:hAnsi="Times New Roman" w:cs="Times New Roman"/>
          <w:color w:val="000000"/>
        </w:rPr>
        <w:tab/>
      </w:r>
      <w:r w:rsidR="00DE462E">
        <w:rPr>
          <w:rFonts w:ascii="Times New Roman" w:hAnsi="Times New Roman" w:cs="Times New Roman"/>
          <w:color w:val="000000"/>
        </w:rPr>
        <w:tab/>
      </w:r>
    </w:p>
    <w:p w14:paraId="470B49B2" w14:textId="2DB8544D" w:rsidR="005035C3" w:rsidRPr="00DE462E" w:rsidRDefault="00251C4E" w:rsidP="00251C4E">
      <w:pPr>
        <w:widowControl/>
        <w:tabs>
          <w:tab w:val="left" w:pos="1440"/>
          <w:tab w:val="left" w:leader="dot" w:pos="6480"/>
        </w:tabs>
        <w:jc w:val="center"/>
        <w:rPr>
          <w:rFonts w:ascii="Times New Roman" w:hAnsi="Times New Roman" w:cs="Times New Roman"/>
          <w:color w:val="000000"/>
        </w:rPr>
      </w:pPr>
      <w:r>
        <w:rPr>
          <w:rFonts w:ascii="Times New Roman" w:hAnsi="Times New Roman" w:cs="Times New Roman"/>
          <w:color w:val="000000"/>
        </w:rPr>
        <w:t xml:space="preserve">            </w:t>
      </w:r>
      <w:r w:rsidR="005035C3" w:rsidRPr="00DE462E">
        <w:rPr>
          <w:rFonts w:ascii="Times New Roman" w:hAnsi="Times New Roman" w:cs="Times New Roman"/>
          <w:color w:val="000000"/>
        </w:rPr>
        <w:t>Earth Systems</w:t>
      </w:r>
      <w:r w:rsidR="00DE462E">
        <w:rPr>
          <w:rFonts w:ascii="Times New Roman" w:hAnsi="Times New Roman" w:cs="Times New Roman"/>
          <w:color w:val="000000"/>
        </w:rPr>
        <w:t xml:space="preserve"> ........................................................... </w:t>
      </w:r>
      <w:r w:rsidR="005035C3" w:rsidRPr="00DE462E">
        <w:rPr>
          <w:rFonts w:ascii="Times New Roman" w:hAnsi="Times New Roman" w:cs="Times New Roman"/>
          <w:color w:val="000000"/>
        </w:rPr>
        <w:t>1 credit</w:t>
      </w:r>
    </w:p>
    <w:p w14:paraId="17171E76" w14:textId="77777777" w:rsidR="005035C3" w:rsidRPr="00DE462E" w:rsidRDefault="005035C3" w:rsidP="00DE462E">
      <w:pPr>
        <w:widowControl/>
        <w:tabs>
          <w:tab w:val="left" w:pos="1440"/>
          <w:tab w:val="left" w:leader="dot" w:pos="6480"/>
        </w:tabs>
        <w:jc w:val="right"/>
        <w:rPr>
          <w:rFonts w:ascii="Times New Roman" w:hAnsi="Times New Roman" w:cs="Times New Roman"/>
          <w:color w:val="000000"/>
        </w:rPr>
      </w:pPr>
    </w:p>
    <w:p w14:paraId="6CF864D0" w14:textId="6630884D" w:rsidR="005035C3" w:rsidRPr="00DE462E" w:rsidRDefault="005035C3" w:rsidP="00DE462E">
      <w:pPr>
        <w:widowControl/>
        <w:tabs>
          <w:tab w:val="left" w:pos="1440"/>
          <w:tab w:val="left" w:leader="dot" w:pos="6480"/>
        </w:tabs>
        <w:jc w:val="right"/>
        <w:rPr>
          <w:rFonts w:ascii="Times New Roman" w:hAnsi="Times New Roman" w:cs="Times New Roman"/>
          <w:color w:val="000000"/>
        </w:rPr>
      </w:pPr>
      <w:r w:rsidRPr="00DE462E">
        <w:rPr>
          <w:rFonts w:ascii="Times New Roman" w:hAnsi="Times New Roman" w:cs="Times New Roman"/>
          <w:color w:val="000000"/>
        </w:rPr>
        <w:t>Computer I</w:t>
      </w:r>
      <w:r w:rsidR="00DE462E">
        <w:rPr>
          <w:rFonts w:ascii="Times New Roman" w:hAnsi="Times New Roman" w:cs="Times New Roman"/>
          <w:color w:val="000000"/>
        </w:rPr>
        <w:t xml:space="preserve"> ......................................................................................</w:t>
      </w:r>
      <w:r w:rsidR="002150FA" w:rsidRPr="00DE462E">
        <w:rPr>
          <w:rFonts w:ascii="Times New Roman" w:hAnsi="Times New Roman" w:cs="Times New Roman"/>
          <w:color w:val="000000"/>
        </w:rPr>
        <w:t>1/2</w:t>
      </w:r>
      <w:r w:rsidRPr="00DE462E">
        <w:rPr>
          <w:rFonts w:ascii="Times New Roman" w:hAnsi="Times New Roman" w:cs="Times New Roman"/>
          <w:color w:val="000000"/>
        </w:rPr>
        <w:t xml:space="preserve"> credit</w:t>
      </w:r>
      <w:r w:rsidR="00DE462E">
        <w:rPr>
          <w:rFonts w:ascii="Times New Roman" w:hAnsi="Times New Roman" w:cs="Times New Roman"/>
          <w:color w:val="000000"/>
        </w:rPr>
        <w:tab/>
      </w:r>
      <w:r w:rsidR="00DE462E">
        <w:rPr>
          <w:rFonts w:ascii="Times New Roman" w:hAnsi="Times New Roman" w:cs="Times New Roman"/>
          <w:color w:val="000000"/>
        </w:rPr>
        <w:tab/>
      </w:r>
      <w:r w:rsidR="00DE462E">
        <w:rPr>
          <w:rFonts w:ascii="Times New Roman" w:hAnsi="Times New Roman" w:cs="Times New Roman"/>
          <w:color w:val="000000"/>
        </w:rPr>
        <w:tab/>
      </w:r>
    </w:p>
    <w:p w14:paraId="10407880" w14:textId="1D8F95F5" w:rsidR="005035C3" w:rsidRPr="00DE462E" w:rsidRDefault="005035C3" w:rsidP="00DE462E">
      <w:pPr>
        <w:widowControl/>
        <w:tabs>
          <w:tab w:val="left" w:pos="1440"/>
          <w:tab w:val="left" w:leader="dot" w:pos="6480"/>
        </w:tabs>
        <w:jc w:val="right"/>
        <w:rPr>
          <w:rFonts w:ascii="Times New Roman" w:hAnsi="Times New Roman" w:cs="Times New Roman"/>
          <w:color w:val="000000"/>
        </w:rPr>
      </w:pPr>
      <w:r w:rsidRPr="00DE462E">
        <w:rPr>
          <w:rFonts w:ascii="Times New Roman" w:hAnsi="Times New Roman" w:cs="Times New Roman"/>
          <w:color w:val="000000"/>
        </w:rPr>
        <w:t>C</w:t>
      </w:r>
      <w:r w:rsidR="00E643DD" w:rsidRPr="00DE462E">
        <w:rPr>
          <w:rFonts w:ascii="Times New Roman" w:hAnsi="Times New Roman" w:cs="Times New Roman"/>
          <w:color w:val="000000"/>
        </w:rPr>
        <w:t>areer Success</w:t>
      </w:r>
      <w:r w:rsidR="00DE462E">
        <w:rPr>
          <w:rFonts w:ascii="Times New Roman" w:hAnsi="Times New Roman" w:cs="Times New Roman"/>
          <w:color w:val="000000"/>
        </w:rPr>
        <w:t xml:space="preserve"> ............................................................................... </w:t>
      </w:r>
      <w:r w:rsidR="002150FA" w:rsidRPr="00DE462E">
        <w:rPr>
          <w:rFonts w:ascii="Times New Roman" w:hAnsi="Times New Roman" w:cs="Times New Roman"/>
          <w:color w:val="000000"/>
        </w:rPr>
        <w:t>1/2</w:t>
      </w:r>
      <w:r w:rsidRPr="00DE462E">
        <w:rPr>
          <w:rFonts w:ascii="Times New Roman" w:hAnsi="Times New Roman" w:cs="Times New Roman"/>
          <w:color w:val="000000"/>
        </w:rPr>
        <w:t xml:space="preserve"> credit</w:t>
      </w:r>
      <w:r w:rsidR="00DE462E">
        <w:rPr>
          <w:rFonts w:ascii="Times New Roman" w:hAnsi="Times New Roman" w:cs="Times New Roman"/>
          <w:color w:val="000000"/>
        </w:rPr>
        <w:tab/>
      </w:r>
      <w:r w:rsidR="00DE462E">
        <w:rPr>
          <w:rFonts w:ascii="Times New Roman" w:hAnsi="Times New Roman" w:cs="Times New Roman"/>
          <w:color w:val="000000"/>
        </w:rPr>
        <w:tab/>
      </w:r>
      <w:r w:rsidR="00DE462E">
        <w:rPr>
          <w:rFonts w:ascii="Times New Roman" w:hAnsi="Times New Roman" w:cs="Times New Roman"/>
          <w:color w:val="000000"/>
        </w:rPr>
        <w:tab/>
      </w:r>
    </w:p>
    <w:p w14:paraId="145B8093" w14:textId="34AB326D" w:rsidR="005035C3" w:rsidRPr="00DE462E" w:rsidRDefault="005035C3" w:rsidP="00DE462E">
      <w:pPr>
        <w:widowControl/>
        <w:tabs>
          <w:tab w:val="left" w:pos="1440"/>
          <w:tab w:val="left" w:leader="dot" w:pos="6480"/>
        </w:tabs>
        <w:jc w:val="right"/>
        <w:rPr>
          <w:rFonts w:ascii="Times New Roman" w:hAnsi="Times New Roman" w:cs="Times New Roman"/>
          <w:color w:val="000000"/>
        </w:rPr>
      </w:pPr>
      <w:r w:rsidRPr="00DE462E">
        <w:rPr>
          <w:rFonts w:ascii="Times New Roman" w:hAnsi="Times New Roman" w:cs="Times New Roman"/>
          <w:color w:val="000000"/>
        </w:rPr>
        <w:t>Composition</w:t>
      </w:r>
      <w:r w:rsidR="00DE462E">
        <w:rPr>
          <w:rFonts w:ascii="Times New Roman" w:hAnsi="Times New Roman" w:cs="Times New Roman"/>
          <w:color w:val="000000"/>
        </w:rPr>
        <w:t xml:space="preserve"> ....................................................................................</w:t>
      </w:r>
      <w:r w:rsidRPr="00DE462E">
        <w:rPr>
          <w:rFonts w:ascii="Times New Roman" w:hAnsi="Times New Roman" w:cs="Times New Roman"/>
          <w:color w:val="000000"/>
        </w:rPr>
        <w:t>1/2 credit</w:t>
      </w:r>
      <w:r w:rsidR="00DE462E">
        <w:rPr>
          <w:rFonts w:ascii="Times New Roman" w:hAnsi="Times New Roman" w:cs="Times New Roman"/>
          <w:color w:val="000000"/>
        </w:rPr>
        <w:tab/>
      </w:r>
      <w:r w:rsidR="00DE462E">
        <w:rPr>
          <w:rFonts w:ascii="Times New Roman" w:hAnsi="Times New Roman" w:cs="Times New Roman"/>
          <w:color w:val="000000"/>
        </w:rPr>
        <w:tab/>
      </w:r>
      <w:r w:rsidR="00DE462E">
        <w:rPr>
          <w:rFonts w:ascii="Times New Roman" w:hAnsi="Times New Roman" w:cs="Times New Roman"/>
          <w:color w:val="000000"/>
        </w:rPr>
        <w:tab/>
      </w:r>
    </w:p>
    <w:p w14:paraId="1560321D" w14:textId="6AB2C3CB" w:rsidR="005035C3" w:rsidRPr="00DE462E" w:rsidRDefault="005035C3" w:rsidP="00DE462E">
      <w:pPr>
        <w:widowControl/>
        <w:tabs>
          <w:tab w:val="left" w:leader="dot" w:pos="1440"/>
          <w:tab w:val="left" w:leader="dot" w:pos="6480"/>
        </w:tabs>
        <w:jc w:val="right"/>
        <w:rPr>
          <w:rFonts w:ascii="Times New Roman" w:hAnsi="Times New Roman" w:cs="Times New Roman"/>
          <w:color w:val="000000"/>
        </w:rPr>
      </w:pPr>
      <w:r w:rsidRPr="00DE462E">
        <w:rPr>
          <w:rFonts w:ascii="Times New Roman" w:hAnsi="Times New Roman" w:cs="Times New Roman"/>
          <w:color w:val="000000"/>
        </w:rPr>
        <w:t>Speech</w:t>
      </w:r>
      <w:r w:rsidR="00DE462E">
        <w:rPr>
          <w:rFonts w:ascii="Times New Roman" w:hAnsi="Times New Roman" w:cs="Times New Roman"/>
          <w:color w:val="000000"/>
        </w:rPr>
        <w:t xml:space="preserve"> ............................................................................................ </w:t>
      </w:r>
      <w:r w:rsidRPr="00DE462E">
        <w:rPr>
          <w:rFonts w:ascii="Times New Roman" w:hAnsi="Times New Roman" w:cs="Times New Roman"/>
          <w:color w:val="000000"/>
        </w:rPr>
        <w:t>1/2 credit</w:t>
      </w:r>
      <w:r w:rsidR="00DE462E">
        <w:rPr>
          <w:rFonts w:ascii="Times New Roman" w:hAnsi="Times New Roman" w:cs="Times New Roman"/>
          <w:color w:val="000000"/>
        </w:rPr>
        <w:tab/>
      </w:r>
      <w:r w:rsidR="00DE462E">
        <w:rPr>
          <w:rFonts w:ascii="Times New Roman" w:hAnsi="Times New Roman" w:cs="Times New Roman"/>
          <w:color w:val="000000"/>
        </w:rPr>
        <w:tab/>
      </w:r>
      <w:r w:rsidR="00DE462E">
        <w:rPr>
          <w:rFonts w:ascii="Times New Roman" w:hAnsi="Times New Roman" w:cs="Times New Roman"/>
          <w:color w:val="000000"/>
        </w:rPr>
        <w:tab/>
      </w:r>
    </w:p>
    <w:p w14:paraId="266F4A8B" w14:textId="3FF6BAF2" w:rsidR="005035C3" w:rsidRPr="00DE462E" w:rsidRDefault="00251C4E" w:rsidP="00251C4E">
      <w:pPr>
        <w:widowControl/>
        <w:tabs>
          <w:tab w:val="left" w:leader="dot" w:pos="1440"/>
          <w:tab w:val="left" w:leader="dot" w:pos="6480"/>
        </w:tabs>
        <w:jc w:val="center"/>
        <w:rPr>
          <w:rFonts w:ascii="Times New Roman" w:hAnsi="Times New Roman" w:cs="Times New Roman"/>
          <w:color w:val="000000"/>
        </w:rPr>
      </w:pPr>
      <w:r>
        <w:rPr>
          <w:rFonts w:ascii="Times New Roman" w:hAnsi="Times New Roman" w:cs="Times New Roman"/>
          <w:color w:val="000000"/>
        </w:rPr>
        <w:t xml:space="preserve">            </w:t>
      </w:r>
      <w:r w:rsidR="00DE462E" w:rsidRPr="00DE462E">
        <w:rPr>
          <w:rFonts w:ascii="Times New Roman" w:hAnsi="Times New Roman" w:cs="Times New Roman"/>
          <w:color w:val="000000"/>
        </w:rPr>
        <w:t>Art</w:t>
      </w:r>
      <w:r w:rsidR="00DE462E">
        <w:rPr>
          <w:rFonts w:ascii="Times New Roman" w:hAnsi="Times New Roman" w:cs="Times New Roman"/>
          <w:color w:val="000000"/>
        </w:rPr>
        <w:t xml:space="preserve"> .....................................................................................................</w:t>
      </w:r>
      <w:r w:rsidR="005035C3" w:rsidRPr="00DE462E">
        <w:rPr>
          <w:rFonts w:ascii="Times New Roman" w:hAnsi="Times New Roman" w:cs="Times New Roman"/>
          <w:color w:val="000000"/>
        </w:rPr>
        <w:t>1 credit</w:t>
      </w:r>
      <w:r w:rsidR="00DE462E">
        <w:rPr>
          <w:rFonts w:ascii="Times New Roman" w:hAnsi="Times New Roman" w:cs="Times New Roman"/>
          <w:color w:val="000000"/>
        </w:rPr>
        <w:tab/>
      </w:r>
      <w:r w:rsidR="00DE462E">
        <w:rPr>
          <w:rFonts w:ascii="Times New Roman" w:hAnsi="Times New Roman" w:cs="Times New Roman"/>
          <w:color w:val="000000"/>
        </w:rPr>
        <w:tab/>
      </w:r>
      <w:r w:rsidR="00DE462E">
        <w:rPr>
          <w:rFonts w:ascii="Times New Roman" w:hAnsi="Times New Roman" w:cs="Times New Roman"/>
          <w:color w:val="000000"/>
        </w:rPr>
        <w:tab/>
      </w:r>
    </w:p>
    <w:p w14:paraId="168B7F54" w14:textId="080E4413" w:rsidR="005035C3" w:rsidRPr="00DE462E" w:rsidRDefault="00251C4E" w:rsidP="00251C4E">
      <w:pPr>
        <w:widowControl/>
        <w:tabs>
          <w:tab w:val="left" w:pos="1440"/>
          <w:tab w:val="left" w:leader="dot" w:pos="6480"/>
        </w:tabs>
        <w:jc w:val="center"/>
        <w:rPr>
          <w:rFonts w:ascii="Times New Roman" w:hAnsi="Times New Roman" w:cs="Times New Roman"/>
          <w:color w:val="000000"/>
        </w:rPr>
      </w:pPr>
      <w:r>
        <w:rPr>
          <w:rFonts w:ascii="Times New Roman" w:hAnsi="Times New Roman" w:cs="Times New Roman"/>
          <w:color w:val="000000"/>
        </w:rPr>
        <w:lastRenderedPageBreak/>
        <w:t xml:space="preserve">            </w:t>
      </w:r>
      <w:r w:rsidR="00D5296A" w:rsidRPr="00DE462E">
        <w:rPr>
          <w:rFonts w:ascii="Times New Roman" w:hAnsi="Times New Roman" w:cs="Times New Roman"/>
          <w:color w:val="000000"/>
        </w:rPr>
        <w:t>Commercial Design</w:t>
      </w:r>
      <w:r w:rsidR="005035C3" w:rsidRPr="00DE462E">
        <w:rPr>
          <w:rFonts w:ascii="Times New Roman" w:hAnsi="Times New Roman" w:cs="Times New Roman"/>
          <w:color w:val="000000"/>
        </w:rPr>
        <w:t xml:space="preserve">, Industrial Tech, or </w:t>
      </w:r>
      <w:r w:rsidR="00D5296A" w:rsidRPr="00DE462E">
        <w:rPr>
          <w:rFonts w:ascii="Times New Roman" w:hAnsi="Times New Roman" w:cs="Times New Roman"/>
          <w:color w:val="000000"/>
        </w:rPr>
        <w:t>Food Science</w:t>
      </w:r>
      <w:r w:rsidR="00DE462E">
        <w:rPr>
          <w:rFonts w:ascii="Times New Roman" w:hAnsi="Times New Roman" w:cs="Times New Roman"/>
          <w:color w:val="000000"/>
        </w:rPr>
        <w:t xml:space="preserve"> ....................</w:t>
      </w:r>
      <w:r w:rsidR="005035C3" w:rsidRPr="00DE462E">
        <w:rPr>
          <w:rFonts w:ascii="Times New Roman" w:hAnsi="Times New Roman" w:cs="Times New Roman"/>
          <w:color w:val="000000"/>
        </w:rPr>
        <w:t>1 credit</w:t>
      </w:r>
      <w:r w:rsidR="00DE462E">
        <w:rPr>
          <w:rFonts w:ascii="Times New Roman" w:hAnsi="Times New Roman" w:cs="Times New Roman"/>
          <w:color w:val="000000"/>
        </w:rPr>
        <w:tab/>
      </w:r>
      <w:r w:rsidR="00DE462E">
        <w:rPr>
          <w:rFonts w:ascii="Times New Roman" w:hAnsi="Times New Roman" w:cs="Times New Roman"/>
          <w:color w:val="000000"/>
        </w:rPr>
        <w:tab/>
      </w:r>
      <w:r w:rsidR="00DE462E">
        <w:rPr>
          <w:rFonts w:ascii="Times New Roman" w:hAnsi="Times New Roman" w:cs="Times New Roman"/>
          <w:color w:val="000000"/>
        </w:rPr>
        <w:tab/>
      </w:r>
    </w:p>
    <w:p w14:paraId="00A08246" w14:textId="6110569C" w:rsidR="005035C3" w:rsidRPr="00DE462E" w:rsidRDefault="00251C4E" w:rsidP="00251C4E">
      <w:pPr>
        <w:widowControl/>
        <w:tabs>
          <w:tab w:val="left" w:pos="1440"/>
          <w:tab w:val="left" w:leader="dot" w:pos="6480"/>
        </w:tabs>
        <w:jc w:val="center"/>
        <w:rPr>
          <w:rFonts w:ascii="Times New Roman" w:hAnsi="Times New Roman" w:cs="Times New Roman"/>
          <w:color w:val="000000"/>
        </w:rPr>
      </w:pPr>
      <w:r>
        <w:rPr>
          <w:rFonts w:ascii="Times New Roman" w:hAnsi="Times New Roman" w:cs="Times New Roman"/>
          <w:color w:val="000000"/>
        </w:rPr>
        <w:t xml:space="preserve">             </w:t>
      </w:r>
      <w:r w:rsidR="00E142F2">
        <w:rPr>
          <w:rFonts w:ascii="Times New Roman" w:hAnsi="Times New Roman" w:cs="Times New Roman"/>
          <w:color w:val="000000"/>
        </w:rPr>
        <w:t xml:space="preserve">     </w:t>
      </w:r>
      <w:r w:rsidR="005035C3" w:rsidRPr="00DE462E">
        <w:rPr>
          <w:rFonts w:ascii="Times New Roman" w:hAnsi="Times New Roman" w:cs="Times New Roman"/>
          <w:color w:val="000000"/>
        </w:rPr>
        <w:t>Heath/</w:t>
      </w:r>
      <w:proofErr w:type="spellStart"/>
      <w:r w:rsidR="005035C3" w:rsidRPr="00DE462E">
        <w:rPr>
          <w:rFonts w:ascii="Times New Roman" w:hAnsi="Times New Roman" w:cs="Times New Roman"/>
          <w:color w:val="000000"/>
        </w:rPr>
        <w:t>Phy</w:t>
      </w:r>
      <w:proofErr w:type="spellEnd"/>
      <w:r w:rsidR="005035C3" w:rsidRPr="00DE462E">
        <w:rPr>
          <w:rFonts w:ascii="Times New Roman" w:hAnsi="Times New Roman" w:cs="Times New Roman"/>
          <w:color w:val="000000"/>
        </w:rPr>
        <w:t xml:space="preserve"> Ed. 9 &amp; 10</w:t>
      </w:r>
      <w:r w:rsidR="00DE462E">
        <w:rPr>
          <w:rFonts w:ascii="Times New Roman" w:hAnsi="Times New Roman" w:cs="Times New Roman"/>
          <w:color w:val="000000"/>
        </w:rPr>
        <w:t xml:space="preserve"> .......................................................................</w:t>
      </w:r>
      <w:r w:rsidR="00E643DD" w:rsidRPr="00DE462E">
        <w:rPr>
          <w:rFonts w:ascii="Times New Roman" w:hAnsi="Times New Roman" w:cs="Times New Roman"/>
          <w:color w:val="000000"/>
        </w:rPr>
        <w:t>1 credit</w:t>
      </w:r>
      <w:r w:rsidR="00DE462E">
        <w:rPr>
          <w:rFonts w:ascii="Times New Roman" w:hAnsi="Times New Roman" w:cs="Times New Roman"/>
          <w:color w:val="000000"/>
        </w:rPr>
        <w:tab/>
      </w:r>
      <w:r w:rsidR="00DE462E">
        <w:rPr>
          <w:rFonts w:ascii="Times New Roman" w:hAnsi="Times New Roman" w:cs="Times New Roman"/>
          <w:color w:val="000000"/>
        </w:rPr>
        <w:tab/>
      </w:r>
      <w:r w:rsidR="00DE462E">
        <w:rPr>
          <w:rFonts w:ascii="Times New Roman" w:hAnsi="Times New Roman" w:cs="Times New Roman"/>
          <w:color w:val="000000"/>
        </w:rPr>
        <w:tab/>
      </w:r>
    </w:p>
    <w:p w14:paraId="28B27938" w14:textId="368D4881" w:rsidR="005035C3" w:rsidRPr="00DE462E" w:rsidRDefault="002775B8" w:rsidP="002775B8">
      <w:pPr>
        <w:widowControl/>
        <w:tabs>
          <w:tab w:val="left" w:leader="dot" w:pos="1440"/>
          <w:tab w:val="left" w:leader="dot" w:pos="6480"/>
        </w:tabs>
        <w:jc w:val="center"/>
        <w:rPr>
          <w:rFonts w:ascii="Times New Roman" w:hAnsi="Times New Roman" w:cs="Times New Roman"/>
          <w:color w:val="000000"/>
        </w:rPr>
      </w:pPr>
      <w:r>
        <w:rPr>
          <w:rFonts w:ascii="Times New Roman" w:hAnsi="Times New Roman" w:cs="Times New Roman"/>
          <w:color w:val="000000"/>
        </w:rPr>
        <w:t xml:space="preserve">          </w:t>
      </w:r>
      <w:r w:rsidR="00E142F2">
        <w:rPr>
          <w:rFonts w:ascii="Times New Roman" w:hAnsi="Times New Roman" w:cs="Times New Roman"/>
          <w:color w:val="000000"/>
        </w:rPr>
        <w:t xml:space="preserve">      </w:t>
      </w:r>
      <w:r>
        <w:rPr>
          <w:rFonts w:ascii="Times New Roman" w:hAnsi="Times New Roman" w:cs="Times New Roman"/>
          <w:color w:val="000000"/>
        </w:rPr>
        <w:t xml:space="preserve">  </w:t>
      </w:r>
      <w:r w:rsidR="005035C3" w:rsidRPr="00DE462E">
        <w:rPr>
          <w:rFonts w:ascii="Times New Roman" w:hAnsi="Times New Roman" w:cs="Times New Roman"/>
          <w:color w:val="000000"/>
        </w:rPr>
        <w:t>Elective</w:t>
      </w:r>
      <w:r w:rsidR="00DE462E">
        <w:rPr>
          <w:rFonts w:ascii="Times New Roman" w:hAnsi="Times New Roman" w:cs="Times New Roman"/>
          <w:color w:val="000000"/>
        </w:rPr>
        <w:t>s ..........................................................................................</w:t>
      </w:r>
      <w:r w:rsidR="00E142F2">
        <w:rPr>
          <w:rFonts w:ascii="Times New Roman" w:hAnsi="Times New Roman" w:cs="Times New Roman"/>
          <w:color w:val="000000"/>
        </w:rPr>
        <w:t>.</w:t>
      </w:r>
      <w:r w:rsidR="00F603AA">
        <w:rPr>
          <w:rFonts w:ascii="Times New Roman" w:hAnsi="Times New Roman" w:cs="Times New Roman"/>
          <w:color w:val="000000"/>
        </w:rPr>
        <w:t>10</w:t>
      </w:r>
      <w:r w:rsidR="002150FA" w:rsidRPr="00DE462E">
        <w:rPr>
          <w:rFonts w:ascii="Times New Roman" w:hAnsi="Times New Roman" w:cs="Times New Roman"/>
          <w:color w:val="000000"/>
        </w:rPr>
        <w:t xml:space="preserve"> </w:t>
      </w:r>
      <w:r w:rsidR="005035C3" w:rsidRPr="00DE462E">
        <w:rPr>
          <w:rFonts w:ascii="Times New Roman" w:hAnsi="Times New Roman" w:cs="Times New Roman"/>
          <w:color w:val="000000"/>
        </w:rPr>
        <w:t>credits</w:t>
      </w:r>
      <w:r w:rsidR="00DE462E">
        <w:rPr>
          <w:rFonts w:ascii="Times New Roman" w:hAnsi="Times New Roman" w:cs="Times New Roman"/>
          <w:color w:val="000000"/>
        </w:rPr>
        <w:tab/>
      </w:r>
      <w:r w:rsidR="00DE462E">
        <w:rPr>
          <w:rFonts w:ascii="Times New Roman" w:hAnsi="Times New Roman" w:cs="Times New Roman"/>
          <w:color w:val="000000"/>
        </w:rPr>
        <w:tab/>
      </w:r>
      <w:r w:rsidR="00DE462E">
        <w:rPr>
          <w:rFonts w:ascii="Times New Roman" w:hAnsi="Times New Roman" w:cs="Times New Roman"/>
          <w:color w:val="000000"/>
        </w:rPr>
        <w:tab/>
      </w:r>
    </w:p>
    <w:p w14:paraId="61E11F40" w14:textId="77777777" w:rsidR="005035C3" w:rsidRPr="00DE462E" w:rsidRDefault="005035C3" w:rsidP="00DE462E">
      <w:pPr>
        <w:widowControl/>
        <w:tabs>
          <w:tab w:val="left" w:pos="1440"/>
          <w:tab w:val="left" w:leader="dot" w:pos="6480"/>
        </w:tabs>
        <w:jc w:val="right"/>
        <w:rPr>
          <w:rFonts w:ascii="Times New Roman" w:hAnsi="Times New Roman" w:cs="Times New Roman"/>
          <w:color w:val="000000"/>
        </w:rPr>
      </w:pPr>
    </w:p>
    <w:p w14:paraId="1478D1A7" w14:textId="1F41FF28" w:rsidR="00E643DD" w:rsidRPr="00DE462E" w:rsidRDefault="005035C3" w:rsidP="002775B8">
      <w:pPr>
        <w:widowControl/>
        <w:tabs>
          <w:tab w:val="left" w:leader="dot" w:pos="1440"/>
          <w:tab w:val="left" w:leader="dot" w:pos="6480"/>
        </w:tabs>
        <w:jc w:val="right"/>
        <w:rPr>
          <w:rFonts w:ascii="Times New Roman" w:hAnsi="Times New Roman" w:cs="Times New Roman"/>
          <w:b/>
          <w:bCs/>
          <w:color w:val="000000"/>
        </w:rPr>
      </w:pPr>
      <w:r w:rsidRPr="00DE462E">
        <w:rPr>
          <w:rFonts w:ascii="Times New Roman" w:hAnsi="Times New Roman" w:cs="Times New Roman"/>
          <w:b/>
          <w:bCs/>
          <w:color w:val="000000"/>
        </w:rPr>
        <w:t>Total</w:t>
      </w:r>
      <w:r w:rsidR="00DE462E" w:rsidRPr="00DE462E">
        <w:rPr>
          <w:rFonts w:ascii="Times New Roman" w:hAnsi="Times New Roman" w:cs="Times New Roman"/>
          <w:b/>
          <w:bCs/>
          <w:color w:val="000000"/>
        </w:rPr>
        <w:t xml:space="preserve"> ............................................................................................. </w:t>
      </w:r>
      <w:r w:rsidR="00F603AA">
        <w:rPr>
          <w:rFonts w:ascii="Times New Roman" w:hAnsi="Times New Roman" w:cs="Times New Roman"/>
          <w:b/>
          <w:bCs/>
          <w:color w:val="000000"/>
        </w:rPr>
        <w:t>30</w:t>
      </w:r>
      <w:r w:rsidR="00D5296A" w:rsidRPr="00DE462E">
        <w:rPr>
          <w:rFonts w:ascii="Times New Roman" w:hAnsi="Times New Roman" w:cs="Times New Roman"/>
          <w:b/>
          <w:bCs/>
          <w:color w:val="000000"/>
        </w:rPr>
        <w:t xml:space="preserve"> </w:t>
      </w:r>
      <w:r w:rsidRPr="00DE462E">
        <w:rPr>
          <w:rFonts w:ascii="Times New Roman" w:hAnsi="Times New Roman" w:cs="Times New Roman"/>
          <w:b/>
          <w:bCs/>
          <w:color w:val="000000"/>
        </w:rPr>
        <w:t>credits</w:t>
      </w:r>
      <w:r w:rsidR="00DE462E">
        <w:rPr>
          <w:rFonts w:ascii="Times New Roman" w:hAnsi="Times New Roman" w:cs="Times New Roman"/>
          <w:b/>
          <w:bCs/>
          <w:color w:val="000000"/>
        </w:rPr>
        <w:tab/>
      </w:r>
      <w:r w:rsidR="00DE462E">
        <w:rPr>
          <w:rFonts w:ascii="Times New Roman" w:hAnsi="Times New Roman" w:cs="Times New Roman"/>
          <w:b/>
          <w:bCs/>
          <w:color w:val="000000"/>
        </w:rPr>
        <w:tab/>
      </w:r>
      <w:r w:rsidR="00DE462E">
        <w:rPr>
          <w:rFonts w:ascii="Times New Roman" w:hAnsi="Times New Roman" w:cs="Times New Roman"/>
          <w:b/>
          <w:bCs/>
          <w:color w:val="000000"/>
        </w:rPr>
        <w:tab/>
      </w:r>
    </w:p>
    <w:p w14:paraId="7A0FA4F8" w14:textId="777F887C" w:rsidR="007B31C2" w:rsidRDefault="002775B8" w:rsidP="002775B8">
      <w:pPr>
        <w:widowControl/>
        <w:tabs>
          <w:tab w:val="left" w:leader="dot" w:pos="1440"/>
          <w:tab w:val="left" w:leader="dot" w:pos="6480"/>
        </w:tabs>
        <w:rPr>
          <w:rFonts w:ascii="Times" w:hAnsi="Times" w:cs="Times"/>
          <w:color w:val="000000"/>
        </w:rPr>
      </w:pPr>
      <w:r>
        <w:rPr>
          <w:rFonts w:ascii="Times" w:hAnsi="Times" w:cs="Times"/>
          <w:color w:val="000000"/>
        </w:rPr>
        <w:t xml:space="preserve">                   </w:t>
      </w:r>
    </w:p>
    <w:p w14:paraId="4538ABDD" w14:textId="77777777" w:rsidR="00DE462E" w:rsidRDefault="00DE462E" w:rsidP="00DE462E">
      <w:pPr>
        <w:widowControl/>
        <w:tabs>
          <w:tab w:val="left" w:leader="dot" w:pos="1440"/>
          <w:tab w:val="left" w:leader="dot" w:pos="6480"/>
        </w:tabs>
        <w:jc w:val="right"/>
        <w:rPr>
          <w:rFonts w:ascii="Times" w:hAnsi="Times" w:cs="Times"/>
          <w:color w:val="000000"/>
        </w:rPr>
      </w:pPr>
    </w:p>
    <w:p w14:paraId="2A261B2C" w14:textId="77777777" w:rsidR="005035C3" w:rsidRDefault="005035C3">
      <w:pPr>
        <w:widowControl/>
        <w:rPr>
          <w:rFonts w:ascii="Times" w:hAnsi="Times" w:cs="Times"/>
          <w:b/>
          <w:bCs/>
          <w:color w:val="000000"/>
          <w:u w:val="single"/>
        </w:rPr>
      </w:pPr>
      <w:r>
        <w:rPr>
          <w:rFonts w:ascii="Times" w:hAnsi="Times" w:cs="Times"/>
          <w:b/>
          <w:bCs/>
          <w:color w:val="000000"/>
          <w:u w:val="single"/>
        </w:rPr>
        <w:t>DETENTION</w:t>
      </w:r>
    </w:p>
    <w:p w14:paraId="12ED3151" w14:textId="77777777" w:rsidR="005035C3" w:rsidRDefault="005035C3">
      <w:pPr>
        <w:widowControl/>
        <w:rPr>
          <w:rFonts w:ascii="Times" w:hAnsi="Times" w:cs="Times"/>
          <w:color w:val="000000"/>
        </w:rPr>
      </w:pPr>
    </w:p>
    <w:p w14:paraId="3089AB19" w14:textId="72A3F873" w:rsidR="005035C3" w:rsidRDefault="005035C3" w:rsidP="00DE462E">
      <w:pPr>
        <w:widowControl/>
        <w:rPr>
          <w:rFonts w:ascii="Times" w:hAnsi="Times" w:cs="Times"/>
          <w:i/>
          <w:iCs/>
          <w:color w:val="000000"/>
        </w:rPr>
      </w:pPr>
      <w:r>
        <w:rPr>
          <w:rFonts w:ascii="Times" w:hAnsi="Times" w:cs="Times"/>
          <w:color w:val="000000"/>
        </w:rPr>
        <w:t>A student may be assigned detention for excessive tardies and other minor disciplinary matters.</w:t>
      </w:r>
      <w:r w:rsidR="00DE462E">
        <w:rPr>
          <w:rFonts w:ascii="Times" w:hAnsi="Times" w:cs="Times"/>
          <w:color w:val="000000"/>
        </w:rPr>
        <w:t xml:space="preserve"> </w:t>
      </w:r>
      <w:r>
        <w:rPr>
          <w:rFonts w:ascii="Times" w:hAnsi="Times" w:cs="Times"/>
          <w:color w:val="000000"/>
        </w:rPr>
        <w:t>Students that are assigned to detention will report on or before the day specified. If a student cannot stay after school because of transportation problems, an</w:t>
      </w:r>
      <w:r>
        <w:rPr>
          <w:rFonts w:ascii="Times" w:hAnsi="Times" w:cs="Times"/>
          <w:b/>
          <w:bCs/>
          <w:color w:val="000000"/>
        </w:rPr>
        <w:t xml:space="preserve"> </w:t>
      </w:r>
      <w:r>
        <w:rPr>
          <w:rFonts w:ascii="Times" w:hAnsi="Times" w:cs="Times"/>
          <w:color w:val="000000"/>
        </w:rPr>
        <w:t>effective alternative may be worked out by the principal and the parents.</w:t>
      </w:r>
      <w:r w:rsidR="00235863">
        <w:rPr>
          <w:rFonts w:ascii="Times" w:hAnsi="Times" w:cs="Times"/>
          <w:color w:val="000000"/>
        </w:rPr>
        <w:t xml:space="preserve"> </w:t>
      </w:r>
      <w:r>
        <w:rPr>
          <w:rFonts w:ascii="Times" w:hAnsi="Times" w:cs="Times"/>
          <w:color w:val="000000"/>
        </w:rPr>
        <w:t xml:space="preserve">Unacceptable reasons for not showing up for detention will result in one detention added to their time; a second infraction will result in assignment to Saturday School and the principal may contact the parents regarding the matter. A </w:t>
      </w:r>
      <w:r w:rsidRPr="009A512F">
        <w:rPr>
          <w:rFonts w:ascii="Times" w:hAnsi="Times" w:cs="Times"/>
        </w:rPr>
        <w:t xml:space="preserve">third infraction may require suspension. Detention is from 7:45 - 8:15 a.m. and 3:20 to 3:50 p.m. Monday through </w:t>
      </w:r>
      <w:r w:rsidR="007B31C2" w:rsidRPr="009A512F">
        <w:rPr>
          <w:rFonts w:ascii="Times" w:hAnsi="Times" w:cs="Times"/>
        </w:rPr>
        <w:t>Fri</w:t>
      </w:r>
      <w:r w:rsidRPr="009A512F">
        <w:rPr>
          <w:rFonts w:ascii="Times" w:hAnsi="Times" w:cs="Times"/>
        </w:rPr>
        <w:t xml:space="preserve">day except when school is dismissed early, in which case there will be no detention that day. Detention </w:t>
      </w:r>
      <w:r w:rsidR="00CB651A" w:rsidRPr="009A512F">
        <w:rPr>
          <w:rFonts w:ascii="Times" w:hAnsi="Times" w:cs="Times"/>
        </w:rPr>
        <w:t xml:space="preserve">can </w:t>
      </w:r>
      <w:r w:rsidRPr="009A512F">
        <w:rPr>
          <w:rFonts w:ascii="Times" w:hAnsi="Times" w:cs="Times"/>
        </w:rPr>
        <w:t>be served during the noon period or before/after school at the discretion of the principal.</w:t>
      </w:r>
      <w:r w:rsidR="00DE462E" w:rsidRPr="009A512F">
        <w:rPr>
          <w:rFonts w:ascii="Times" w:hAnsi="Times" w:cs="Times"/>
        </w:rPr>
        <w:t xml:space="preserve"> </w:t>
      </w:r>
      <w:r w:rsidRPr="009A512F">
        <w:rPr>
          <w:rFonts w:ascii="Times" w:hAnsi="Times" w:cs="Times"/>
        </w:rPr>
        <w:t>Procedu</w:t>
      </w:r>
      <w:r w:rsidR="00CB651A" w:rsidRPr="009A512F">
        <w:rPr>
          <w:rFonts w:ascii="Times" w:hAnsi="Times" w:cs="Times"/>
        </w:rPr>
        <w:t>res fo</w:t>
      </w:r>
      <w:r w:rsidR="00CB651A">
        <w:rPr>
          <w:rFonts w:ascii="Times" w:hAnsi="Times" w:cs="Times"/>
          <w:color w:val="000000"/>
        </w:rPr>
        <w:t xml:space="preserve">r extraordinary cases or </w:t>
      </w:r>
      <w:r w:rsidR="00DE462E">
        <w:rPr>
          <w:rFonts w:ascii="Times" w:hAnsi="Times" w:cs="Times"/>
          <w:color w:val="000000"/>
        </w:rPr>
        <w:t>extenuating circumstances</w:t>
      </w:r>
      <w:r>
        <w:rPr>
          <w:rFonts w:ascii="Times" w:hAnsi="Times" w:cs="Times"/>
          <w:color w:val="000000"/>
        </w:rPr>
        <w:t xml:space="preserve"> will be up to the principal. </w:t>
      </w:r>
      <w:r>
        <w:rPr>
          <w:rFonts w:ascii="Times" w:hAnsi="Times" w:cs="Times"/>
          <w:i/>
          <w:iCs/>
          <w:color w:val="000000"/>
        </w:rPr>
        <w:t>Note: Students after serving a detention will be allowed to practice, participate in, or attend any school-sponsored activity.</w:t>
      </w:r>
    </w:p>
    <w:p w14:paraId="78ECFA93" w14:textId="77777777" w:rsidR="001B38A2" w:rsidRDefault="001B38A2">
      <w:pPr>
        <w:widowControl/>
        <w:rPr>
          <w:rFonts w:ascii="Times" w:hAnsi="Times" w:cs="Times"/>
          <w:b/>
          <w:bCs/>
          <w:color w:val="000000"/>
          <w:u w:val="single"/>
        </w:rPr>
      </w:pPr>
    </w:p>
    <w:p w14:paraId="3655D2B6" w14:textId="77777777" w:rsidR="005035C3" w:rsidRDefault="005035C3">
      <w:pPr>
        <w:widowControl/>
        <w:rPr>
          <w:rFonts w:ascii="Times" w:hAnsi="Times" w:cs="Times"/>
          <w:b/>
          <w:bCs/>
          <w:color w:val="000000"/>
          <w:u w:val="single"/>
        </w:rPr>
      </w:pPr>
      <w:r>
        <w:rPr>
          <w:rFonts w:ascii="Times" w:hAnsi="Times" w:cs="Times"/>
          <w:b/>
          <w:bCs/>
          <w:color w:val="000000"/>
          <w:u w:val="single"/>
        </w:rPr>
        <w:t>DlSClPLINARY ACTION</w:t>
      </w:r>
    </w:p>
    <w:p w14:paraId="15816CF5" w14:textId="77777777" w:rsidR="005035C3" w:rsidRDefault="005035C3">
      <w:pPr>
        <w:widowControl/>
        <w:rPr>
          <w:rFonts w:ascii="Times" w:hAnsi="Times" w:cs="Times"/>
          <w:color w:val="000000"/>
        </w:rPr>
      </w:pPr>
    </w:p>
    <w:p w14:paraId="213DA881" w14:textId="177F5A47" w:rsidR="005035C3" w:rsidRDefault="00DE462E" w:rsidP="00DE462E">
      <w:pPr>
        <w:widowControl/>
        <w:rPr>
          <w:rFonts w:ascii="Times" w:hAnsi="Times" w:cs="Times"/>
          <w:color w:val="000000"/>
        </w:rPr>
      </w:pPr>
      <w:r>
        <w:rPr>
          <w:rFonts w:ascii="Times" w:hAnsi="Times" w:cs="Times"/>
          <w:color w:val="000000"/>
        </w:rPr>
        <w:t>Obviously,</w:t>
      </w:r>
      <w:r w:rsidR="005035C3">
        <w:rPr>
          <w:rFonts w:ascii="Times" w:hAnsi="Times" w:cs="Times"/>
          <w:color w:val="000000"/>
        </w:rPr>
        <w:t xml:space="preserve"> this handbook will not cover all situations that may come up; however, a careful study of the contents of this handbook will answer many questions.</w:t>
      </w:r>
    </w:p>
    <w:p w14:paraId="4477B26D" w14:textId="77777777" w:rsidR="004568A4" w:rsidRDefault="004568A4" w:rsidP="00DE462E">
      <w:pPr>
        <w:widowControl/>
        <w:rPr>
          <w:rFonts w:ascii="Times" w:hAnsi="Times" w:cs="Times"/>
          <w:color w:val="000000"/>
        </w:rPr>
      </w:pPr>
    </w:p>
    <w:p w14:paraId="55762ADD" w14:textId="0BB70B12" w:rsidR="005035C3" w:rsidRDefault="005035C3" w:rsidP="00DE462E">
      <w:pPr>
        <w:widowControl/>
        <w:rPr>
          <w:rFonts w:ascii="Times" w:hAnsi="Times" w:cs="Times"/>
          <w:color w:val="000000"/>
        </w:rPr>
      </w:pPr>
      <w:r>
        <w:rPr>
          <w:rFonts w:ascii="Times" w:hAnsi="Times" w:cs="Times"/>
          <w:color w:val="000000"/>
        </w:rPr>
        <w:t>A teacher, school employee, school bus driver or other agent of the district may use reasonable force in compliance with Minnesota Statutes §121A.582 and other laws.</w:t>
      </w:r>
    </w:p>
    <w:p w14:paraId="3C1A7BA4" w14:textId="77777777" w:rsidR="004568A4" w:rsidRDefault="004568A4" w:rsidP="00DE462E">
      <w:pPr>
        <w:widowControl/>
        <w:rPr>
          <w:rFonts w:ascii="Times" w:hAnsi="Times" w:cs="Times"/>
          <w:color w:val="000000"/>
        </w:rPr>
      </w:pPr>
    </w:p>
    <w:p w14:paraId="31573D7F" w14:textId="3F04D6D1" w:rsidR="005035C3" w:rsidRDefault="005035C3" w:rsidP="00DE462E">
      <w:pPr>
        <w:widowControl/>
        <w:rPr>
          <w:rFonts w:ascii="Times" w:hAnsi="Times" w:cs="Times"/>
          <w:color w:val="000000"/>
        </w:rPr>
      </w:pPr>
      <w:r>
        <w:rPr>
          <w:rFonts w:ascii="Times" w:hAnsi="Times" w:cs="Times"/>
          <w:color w:val="000000"/>
        </w:rPr>
        <w:t>It shall be a part of school policy that each teacher has the authority and responsibility to maintain good order in the school and classrooms. If the student refuses to cooperate, the teacher has the right to ask the student to report to the principal’s office. Being removed from class is a serious matter and disciplinary action will result. Penalties will depend on the seriousness of the infractions and each case will be handled on an individual basis.</w:t>
      </w:r>
    </w:p>
    <w:p w14:paraId="04C87139" w14:textId="77777777" w:rsidR="004568A4" w:rsidRDefault="004568A4" w:rsidP="00DE462E">
      <w:pPr>
        <w:widowControl/>
        <w:rPr>
          <w:rFonts w:ascii="Times" w:hAnsi="Times" w:cs="Times"/>
          <w:color w:val="000000"/>
        </w:rPr>
      </w:pPr>
    </w:p>
    <w:p w14:paraId="7ADF0979" w14:textId="747B511D" w:rsidR="005035C3" w:rsidRPr="00EB308C" w:rsidRDefault="005035C3" w:rsidP="004568A4">
      <w:pPr>
        <w:pStyle w:val="ListParagraph"/>
        <w:widowControl/>
        <w:ind w:left="1080"/>
        <w:rPr>
          <w:rFonts w:ascii="Times" w:hAnsi="Times" w:cs="Times"/>
          <w:color w:val="000000"/>
        </w:rPr>
      </w:pPr>
      <w:r w:rsidRPr="00EB308C">
        <w:rPr>
          <w:rFonts w:ascii="Times" w:hAnsi="Times" w:cs="Times"/>
          <w:color w:val="000000"/>
        </w:rPr>
        <w:t>When a student is removed from class, the student must:</w:t>
      </w:r>
    </w:p>
    <w:p w14:paraId="597B6D14" w14:textId="2BBD6FF3" w:rsidR="005035C3" w:rsidRPr="004568A4" w:rsidRDefault="005035C3" w:rsidP="004568A4">
      <w:pPr>
        <w:pStyle w:val="ListParagraph"/>
        <w:widowControl/>
        <w:numPr>
          <w:ilvl w:val="0"/>
          <w:numId w:val="25"/>
        </w:numPr>
        <w:rPr>
          <w:rFonts w:ascii="Times" w:hAnsi="Times" w:cs="Times"/>
          <w:color w:val="000000"/>
        </w:rPr>
      </w:pPr>
      <w:r w:rsidRPr="004568A4">
        <w:rPr>
          <w:rFonts w:ascii="Times" w:hAnsi="Times" w:cs="Times"/>
          <w:color w:val="000000"/>
        </w:rPr>
        <w:t>Meet with principal to discuss the incident and determine consequences.</w:t>
      </w:r>
    </w:p>
    <w:p w14:paraId="6F14777F" w14:textId="20976DA5" w:rsidR="00C80367" w:rsidRPr="00EB308C" w:rsidRDefault="005035C3" w:rsidP="00EB308C">
      <w:pPr>
        <w:pStyle w:val="ListParagraph"/>
        <w:widowControl/>
        <w:numPr>
          <w:ilvl w:val="0"/>
          <w:numId w:val="25"/>
        </w:numPr>
        <w:rPr>
          <w:rFonts w:ascii="Times" w:hAnsi="Times" w:cs="Times"/>
          <w:color w:val="000000"/>
        </w:rPr>
      </w:pPr>
      <w:r w:rsidRPr="00EB308C">
        <w:rPr>
          <w:rFonts w:ascii="Times" w:hAnsi="Times" w:cs="Times"/>
          <w:color w:val="000000"/>
        </w:rPr>
        <w:t>Meet with the teacher to discuss incident and develop a procedure regardi</w:t>
      </w:r>
      <w:r w:rsidR="00C80367" w:rsidRPr="00EB308C">
        <w:rPr>
          <w:rFonts w:ascii="Times" w:hAnsi="Times" w:cs="Times"/>
          <w:color w:val="000000"/>
        </w:rPr>
        <w:t xml:space="preserve">ng readmittance to class. This </w:t>
      </w:r>
      <w:r w:rsidRPr="00EB308C">
        <w:rPr>
          <w:rFonts w:ascii="Times" w:hAnsi="Times" w:cs="Times"/>
          <w:color w:val="000000"/>
        </w:rPr>
        <w:t xml:space="preserve">meeting is to be set up by the student and cannot be during class time or during the teacher’s lunch period. This meeting must take place before the student is readmitted to class, must be satisfactory to the teacher and must be completed within the time period specified by the </w:t>
      </w:r>
      <w:proofErr w:type="gramStart"/>
      <w:r w:rsidR="00EB308C">
        <w:rPr>
          <w:rFonts w:ascii="Times" w:hAnsi="Times" w:cs="Times"/>
          <w:color w:val="000000"/>
        </w:rPr>
        <w:t>P</w:t>
      </w:r>
      <w:r w:rsidRPr="00EB308C">
        <w:rPr>
          <w:rFonts w:ascii="Times" w:hAnsi="Times" w:cs="Times"/>
          <w:color w:val="000000"/>
        </w:rPr>
        <w:t>rincipal</w:t>
      </w:r>
      <w:proofErr w:type="gramEnd"/>
      <w:r w:rsidRPr="00EB308C">
        <w:rPr>
          <w:rFonts w:ascii="Times" w:hAnsi="Times" w:cs="Times"/>
          <w:color w:val="000000"/>
        </w:rPr>
        <w:t>. Each additional day the student is out of class will result in one office detention for not completing a satisfactory meeting in a timely manner.</w:t>
      </w:r>
    </w:p>
    <w:p w14:paraId="7F393E2A" w14:textId="442E780A" w:rsidR="005035C3" w:rsidRPr="00EB308C" w:rsidRDefault="005035C3" w:rsidP="00EB308C">
      <w:pPr>
        <w:pStyle w:val="ListParagraph"/>
        <w:widowControl/>
        <w:numPr>
          <w:ilvl w:val="0"/>
          <w:numId w:val="25"/>
        </w:numPr>
        <w:rPr>
          <w:rFonts w:ascii="Times" w:hAnsi="Times" w:cs="Times"/>
          <w:color w:val="000000"/>
          <w:sz w:val="28"/>
          <w:szCs w:val="28"/>
        </w:rPr>
      </w:pPr>
      <w:r w:rsidRPr="00EB308C">
        <w:rPr>
          <w:rFonts w:ascii="Times" w:hAnsi="Times" w:cs="Times"/>
          <w:color w:val="000000"/>
        </w:rPr>
        <w:t xml:space="preserve">A teacher/parent contact is required (may be done verbally by phone). The </w:t>
      </w:r>
      <w:r w:rsidR="00776809" w:rsidRPr="00EB308C">
        <w:rPr>
          <w:rFonts w:ascii="Times" w:hAnsi="Times" w:cs="Times"/>
          <w:color w:val="000000"/>
        </w:rPr>
        <w:t xml:space="preserve">teacher is required to initiate </w:t>
      </w:r>
      <w:r w:rsidRPr="00EB308C">
        <w:rPr>
          <w:rFonts w:ascii="Times" w:hAnsi="Times" w:cs="Times"/>
          <w:color w:val="000000"/>
        </w:rPr>
        <w:t>this contact.</w:t>
      </w:r>
    </w:p>
    <w:p w14:paraId="5212DB5A" w14:textId="18AC5BF8" w:rsidR="005035C3" w:rsidRDefault="005035C3" w:rsidP="00DE462E">
      <w:pPr>
        <w:widowControl/>
        <w:rPr>
          <w:rFonts w:ascii="Times" w:hAnsi="Times" w:cs="Times"/>
          <w:color w:val="000000"/>
        </w:rPr>
      </w:pPr>
      <w:r>
        <w:rPr>
          <w:rFonts w:ascii="Times" w:hAnsi="Times" w:cs="Times"/>
          <w:color w:val="000000"/>
        </w:rPr>
        <w:t>Excessive numbers of removals from class will result in Saturday School or the student not receiving credit and not being allowed to return to the classroom.</w:t>
      </w:r>
    </w:p>
    <w:p w14:paraId="694AEF48" w14:textId="77777777" w:rsidR="004568A4" w:rsidRDefault="004568A4" w:rsidP="00DE462E">
      <w:pPr>
        <w:widowControl/>
        <w:rPr>
          <w:rFonts w:ascii="Times" w:hAnsi="Times" w:cs="Times"/>
          <w:color w:val="000000"/>
        </w:rPr>
      </w:pPr>
    </w:p>
    <w:p w14:paraId="3875DC8B" w14:textId="7ACA98EF" w:rsidR="005035C3" w:rsidRDefault="005035C3" w:rsidP="00DE462E">
      <w:pPr>
        <w:widowControl/>
        <w:rPr>
          <w:rFonts w:ascii="Times" w:hAnsi="Times" w:cs="Times"/>
          <w:color w:val="000000"/>
        </w:rPr>
      </w:pPr>
      <w:r>
        <w:rPr>
          <w:rFonts w:ascii="Times" w:hAnsi="Times" w:cs="Times"/>
          <w:color w:val="000000"/>
        </w:rPr>
        <w:t>Any acts of misconduct in halls, at extra-curricular functions, home or away, etc. will result in disciplinary action at the discretion of the principal.</w:t>
      </w:r>
      <w:r w:rsidR="00C80367">
        <w:rPr>
          <w:rFonts w:ascii="Times" w:hAnsi="Times" w:cs="Times"/>
          <w:color w:val="000000"/>
        </w:rPr>
        <w:t xml:space="preserve"> </w:t>
      </w:r>
      <w:r w:rsidRPr="004C354B">
        <w:rPr>
          <w:rFonts w:ascii="Times" w:hAnsi="Times" w:cs="Times"/>
          <w:b/>
          <w:bCs/>
          <w:color w:val="000000"/>
        </w:rPr>
        <w:t xml:space="preserve">The </w:t>
      </w:r>
      <w:proofErr w:type="gramStart"/>
      <w:r w:rsidR="00EB308C" w:rsidRPr="004C354B">
        <w:rPr>
          <w:rFonts w:ascii="Times" w:hAnsi="Times" w:cs="Times"/>
          <w:b/>
          <w:bCs/>
          <w:color w:val="000000"/>
        </w:rPr>
        <w:t>P</w:t>
      </w:r>
      <w:r w:rsidRPr="004C354B">
        <w:rPr>
          <w:rFonts w:ascii="Times" w:hAnsi="Times" w:cs="Times"/>
          <w:b/>
          <w:bCs/>
          <w:color w:val="000000"/>
        </w:rPr>
        <w:t>rincipal</w:t>
      </w:r>
      <w:proofErr w:type="gramEnd"/>
      <w:r w:rsidRPr="004C354B">
        <w:rPr>
          <w:rFonts w:ascii="Times" w:hAnsi="Times" w:cs="Times"/>
          <w:b/>
          <w:bCs/>
          <w:color w:val="000000"/>
        </w:rPr>
        <w:t xml:space="preserve"> is authorized to use his professional discretion in all matters that involve disciplinary action whether they are mentioned in this handbook or not.</w:t>
      </w:r>
    </w:p>
    <w:p w14:paraId="1C9A99F7" w14:textId="77777777" w:rsidR="00C80367" w:rsidRDefault="00C80367" w:rsidP="00DE462E">
      <w:pPr>
        <w:widowControl/>
        <w:rPr>
          <w:rFonts w:ascii="Times" w:hAnsi="Times" w:cs="Times"/>
          <w:color w:val="000000"/>
        </w:rPr>
      </w:pPr>
    </w:p>
    <w:p w14:paraId="7211478F" w14:textId="77777777" w:rsidR="005035C3" w:rsidRDefault="00DE462E" w:rsidP="00DE462E">
      <w:pPr>
        <w:widowControl/>
        <w:rPr>
          <w:rFonts w:ascii="Times" w:hAnsi="Times" w:cs="Times"/>
          <w:color w:val="000000"/>
        </w:rPr>
      </w:pPr>
      <w:r>
        <w:rPr>
          <w:rFonts w:ascii="Times" w:hAnsi="Times" w:cs="Times"/>
          <w:color w:val="000000"/>
        </w:rPr>
        <w:lastRenderedPageBreak/>
        <w:tab/>
      </w:r>
      <w:r>
        <w:rPr>
          <w:rFonts w:ascii="Times" w:hAnsi="Times" w:cs="Times"/>
          <w:color w:val="000000"/>
        </w:rPr>
        <w:tab/>
      </w:r>
      <w:r w:rsidR="005035C3">
        <w:rPr>
          <w:rFonts w:ascii="Times" w:hAnsi="Times" w:cs="Times"/>
          <w:color w:val="000000"/>
        </w:rPr>
        <w:t>Disciplinary action may include, but is not limited to:</w:t>
      </w:r>
    </w:p>
    <w:p w14:paraId="1BF326F2" w14:textId="77777777" w:rsidR="005035C3" w:rsidRDefault="00DE462E" w:rsidP="00DE462E">
      <w:pPr>
        <w:widowControl/>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sidR="005035C3">
        <w:rPr>
          <w:rFonts w:ascii="Times" w:hAnsi="Times" w:cs="Times"/>
          <w:color w:val="000000"/>
        </w:rPr>
        <w:t>1.</w:t>
      </w:r>
      <w:r w:rsidR="005035C3">
        <w:rPr>
          <w:rFonts w:ascii="Times" w:hAnsi="Times" w:cs="Times"/>
          <w:color w:val="000000"/>
        </w:rPr>
        <w:tab/>
        <w:t>Meeting with the teacher, counselor, or principal</w:t>
      </w:r>
    </w:p>
    <w:p w14:paraId="5A29DE44" w14:textId="77777777" w:rsidR="005035C3" w:rsidRDefault="00DE462E" w:rsidP="00DE462E">
      <w:pPr>
        <w:widowControl/>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sidR="005035C3">
        <w:rPr>
          <w:rFonts w:ascii="Times" w:hAnsi="Times" w:cs="Times"/>
          <w:color w:val="000000"/>
        </w:rPr>
        <w:t>2.</w:t>
      </w:r>
      <w:r w:rsidR="005035C3">
        <w:rPr>
          <w:rFonts w:ascii="Times" w:hAnsi="Times" w:cs="Times"/>
          <w:color w:val="000000"/>
        </w:rPr>
        <w:tab/>
        <w:t>Detention</w:t>
      </w:r>
    </w:p>
    <w:p w14:paraId="1340B411" w14:textId="77777777" w:rsidR="005035C3" w:rsidRDefault="00DE462E" w:rsidP="00DE462E">
      <w:pPr>
        <w:widowControl/>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sidR="005035C3">
        <w:rPr>
          <w:rFonts w:ascii="Times" w:hAnsi="Times" w:cs="Times"/>
          <w:color w:val="000000"/>
        </w:rPr>
        <w:t>3.</w:t>
      </w:r>
      <w:r w:rsidR="005035C3">
        <w:rPr>
          <w:rFonts w:ascii="Times" w:hAnsi="Times" w:cs="Times"/>
          <w:color w:val="000000"/>
        </w:rPr>
        <w:tab/>
        <w:t>Loss of school privileges</w:t>
      </w:r>
    </w:p>
    <w:p w14:paraId="3448B017" w14:textId="77777777" w:rsidR="005035C3" w:rsidRDefault="00DE462E" w:rsidP="00DE462E">
      <w:pPr>
        <w:widowControl/>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sidR="005035C3">
        <w:rPr>
          <w:rFonts w:ascii="Times" w:hAnsi="Times" w:cs="Times"/>
          <w:color w:val="000000"/>
        </w:rPr>
        <w:t>4.</w:t>
      </w:r>
      <w:r w:rsidR="005035C3">
        <w:rPr>
          <w:rFonts w:ascii="Times" w:hAnsi="Times" w:cs="Times"/>
          <w:color w:val="000000"/>
        </w:rPr>
        <w:tab/>
        <w:t>Parental conference with school staff</w:t>
      </w:r>
    </w:p>
    <w:p w14:paraId="639839DF" w14:textId="77777777" w:rsidR="005035C3" w:rsidRDefault="00DE462E" w:rsidP="00DE462E">
      <w:pPr>
        <w:widowControl/>
        <w:rPr>
          <w:rFonts w:ascii="Times" w:hAnsi="Times" w:cs="Times"/>
          <w:b/>
          <w:bCs/>
          <w:color w:val="000000"/>
        </w:rPr>
      </w:pPr>
      <w:r>
        <w:rPr>
          <w:rFonts w:ascii="Times" w:hAnsi="Times" w:cs="Times"/>
          <w:color w:val="000000"/>
        </w:rPr>
        <w:tab/>
      </w:r>
      <w:r>
        <w:rPr>
          <w:rFonts w:ascii="Times" w:hAnsi="Times" w:cs="Times"/>
          <w:color w:val="000000"/>
        </w:rPr>
        <w:tab/>
      </w:r>
      <w:r>
        <w:rPr>
          <w:rFonts w:ascii="Times" w:hAnsi="Times" w:cs="Times"/>
          <w:color w:val="000000"/>
        </w:rPr>
        <w:tab/>
      </w:r>
      <w:r w:rsidR="005035C3">
        <w:rPr>
          <w:rFonts w:ascii="Times" w:hAnsi="Times" w:cs="Times"/>
          <w:color w:val="000000"/>
        </w:rPr>
        <w:t>5.</w:t>
      </w:r>
      <w:r w:rsidR="005035C3">
        <w:rPr>
          <w:rFonts w:ascii="Times" w:hAnsi="Times" w:cs="Times"/>
          <w:color w:val="000000"/>
        </w:rPr>
        <w:tab/>
        <w:t>Modified school programs or schedules</w:t>
      </w:r>
    </w:p>
    <w:p w14:paraId="61F0FFD8" w14:textId="77777777" w:rsidR="005035C3" w:rsidRDefault="00DE462E" w:rsidP="00DE462E">
      <w:pPr>
        <w:widowControl/>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sidR="005035C3">
        <w:rPr>
          <w:rFonts w:ascii="Times" w:hAnsi="Times" w:cs="Times"/>
          <w:color w:val="000000"/>
        </w:rPr>
        <w:t>6.</w:t>
      </w:r>
      <w:r w:rsidR="005035C3">
        <w:rPr>
          <w:rFonts w:ascii="Times" w:hAnsi="Times" w:cs="Times"/>
          <w:color w:val="000000"/>
        </w:rPr>
        <w:tab/>
        <w:t>Removal from class</w:t>
      </w:r>
    </w:p>
    <w:p w14:paraId="7593E785" w14:textId="77777777" w:rsidR="005035C3" w:rsidRDefault="00DE462E" w:rsidP="00DE462E">
      <w:pPr>
        <w:widowControl/>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sidR="005035C3">
        <w:rPr>
          <w:rFonts w:ascii="Times" w:hAnsi="Times" w:cs="Times"/>
          <w:color w:val="000000"/>
        </w:rPr>
        <w:t>7.</w:t>
      </w:r>
      <w:r w:rsidR="005035C3">
        <w:rPr>
          <w:rFonts w:ascii="Times" w:hAnsi="Times" w:cs="Times"/>
          <w:color w:val="000000"/>
        </w:rPr>
        <w:tab/>
        <w:t>Saturday School</w:t>
      </w:r>
    </w:p>
    <w:p w14:paraId="4625C24A" w14:textId="77777777" w:rsidR="005035C3" w:rsidRDefault="00DE462E" w:rsidP="00DE462E">
      <w:pPr>
        <w:widowControl/>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sidR="005035C3">
        <w:rPr>
          <w:rFonts w:ascii="Times" w:hAnsi="Times" w:cs="Times"/>
          <w:color w:val="000000"/>
        </w:rPr>
        <w:t>8.</w:t>
      </w:r>
      <w:r w:rsidR="005035C3">
        <w:rPr>
          <w:rFonts w:ascii="Times" w:hAnsi="Times" w:cs="Times"/>
          <w:color w:val="000000"/>
        </w:rPr>
        <w:tab/>
        <w:t>Suspension, in school or out</w:t>
      </w:r>
    </w:p>
    <w:p w14:paraId="319B7D28" w14:textId="77777777" w:rsidR="005035C3" w:rsidRDefault="00DE462E" w:rsidP="00DE462E">
      <w:pPr>
        <w:widowControl/>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sidR="005035C3">
        <w:rPr>
          <w:rFonts w:ascii="Times" w:hAnsi="Times" w:cs="Times"/>
          <w:color w:val="000000"/>
        </w:rPr>
        <w:t>9.</w:t>
      </w:r>
      <w:r w:rsidR="005035C3">
        <w:rPr>
          <w:rFonts w:ascii="Times" w:hAnsi="Times" w:cs="Times"/>
          <w:color w:val="000000"/>
        </w:rPr>
        <w:tab/>
        <w:t>Exclusion</w:t>
      </w:r>
    </w:p>
    <w:p w14:paraId="351D2D11" w14:textId="77777777" w:rsidR="005035C3" w:rsidRDefault="00DE462E" w:rsidP="00DE462E">
      <w:pPr>
        <w:widowControl/>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sidR="005035C3">
        <w:rPr>
          <w:rFonts w:ascii="Times" w:hAnsi="Times" w:cs="Times"/>
          <w:color w:val="000000"/>
        </w:rPr>
        <w:t>10.</w:t>
      </w:r>
      <w:r w:rsidR="005035C3">
        <w:rPr>
          <w:rFonts w:ascii="Times" w:hAnsi="Times" w:cs="Times"/>
          <w:color w:val="000000"/>
        </w:rPr>
        <w:tab/>
        <w:t>Expulsion</w:t>
      </w:r>
    </w:p>
    <w:p w14:paraId="3B56AE3B" w14:textId="77777777" w:rsidR="005035C3" w:rsidRDefault="005035C3">
      <w:pPr>
        <w:widowControl/>
        <w:rPr>
          <w:rFonts w:ascii="Times" w:hAnsi="Times" w:cs="Times"/>
          <w:color w:val="000000"/>
        </w:rPr>
      </w:pPr>
    </w:p>
    <w:p w14:paraId="1255D382" w14:textId="77777777" w:rsidR="005035C3" w:rsidRDefault="005035C3" w:rsidP="00DE462E">
      <w:pPr>
        <w:widowControl/>
        <w:rPr>
          <w:rFonts w:ascii="Times" w:hAnsi="Times" w:cs="Times"/>
          <w:color w:val="000000"/>
        </w:rPr>
      </w:pPr>
      <w:r>
        <w:rPr>
          <w:rFonts w:ascii="Times" w:hAnsi="Times" w:cs="Times"/>
          <w:b/>
          <w:bCs/>
          <w:color w:val="000000"/>
          <w:u w:val="single"/>
        </w:rPr>
        <w:t>DRESS AND GROOMING</w:t>
      </w:r>
    </w:p>
    <w:p w14:paraId="019FE943" w14:textId="77777777" w:rsidR="005035C3" w:rsidRDefault="005035C3" w:rsidP="00DE462E">
      <w:pPr>
        <w:widowControl/>
        <w:rPr>
          <w:rFonts w:ascii="Times" w:hAnsi="Times" w:cs="Times"/>
          <w:color w:val="000000"/>
        </w:rPr>
      </w:pPr>
    </w:p>
    <w:p w14:paraId="6EC46A4E" w14:textId="495A0BB9" w:rsidR="005035C3" w:rsidRPr="002C1EF2" w:rsidRDefault="00A36ADD" w:rsidP="00DE462E">
      <w:pPr>
        <w:rPr>
          <w:rFonts w:ascii="Times" w:hAnsi="Times" w:cs="Times"/>
        </w:rPr>
      </w:pPr>
      <w:r w:rsidRPr="002C1EF2">
        <w:rPr>
          <w:rFonts w:ascii="Times" w:hAnsi="Times" w:cs="Times"/>
        </w:rPr>
        <w:t xml:space="preserve">We ask our students to take pride in their appearance by following these guidelines </w:t>
      </w:r>
      <w:proofErr w:type="gramStart"/>
      <w:r w:rsidR="00DE462E" w:rsidRPr="002C1EF2">
        <w:rPr>
          <w:rFonts w:ascii="Times" w:hAnsi="Times" w:cs="Times"/>
        </w:rPr>
        <w:t>in regard to</w:t>
      </w:r>
      <w:proofErr w:type="gramEnd"/>
      <w:r w:rsidRPr="002C1EF2">
        <w:rPr>
          <w:rFonts w:ascii="Times" w:hAnsi="Times" w:cs="Times"/>
        </w:rPr>
        <w:t xml:space="preserve"> clothing and accessories. Clothing and accessories should promote positive attitudes and relationships that are safe and non-disruptive to the educational setting.</w:t>
      </w:r>
      <w:r w:rsidRPr="003E32BB">
        <w:rPr>
          <w:rFonts w:ascii="Times" w:hAnsi="Times" w:cs="Times"/>
        </w:rPr>
        <w:t xml:space="preserve"> </w:t>
      </w:r>
    </w:p>
    <w:p w14:paraId="002F30AC" w14:textId="77777777" w:rsidR="005035C3" w:rsidRDefault="005035C3" w:rsidP="00DE462E">
      <w:pPr>
        <w:widowControl/>
        <w:rPr>
          <w:rFonts w:ascii="Times" w:hAnsi="Times" w:cs="Times"/>
          <w:color w:val="000000"/>
        </w:rPr>
      </w:pPr>
    </w:p>
    <w:p w14:paraId="2D6AD894" w14:textId="1E809EA3" w:rsidR="005035C3" w:rsidRPr="002C1EF2" w:rsidRDefault="005035C3" w:rsidP="00DE462E">
      <w:pPr>
        <w:widowControl/>
        <w:rPr>
          <w:rFonts w:ascii="Times" w:hAnsi="Times" w:cs="Times"/>
          <w:color w:val="000000"/>
        </w:rPr>
      </w:pPr>
      <w:r>
        <w:rPr>
          <w:rFonts w:ascii="Times" w:hAnsi="Times" w:cs="Times"/>
          <w:color w:val="000000"/>
        </w:rPr>
        <w:t>Cleanliness of the body and dress is vital not only to the individual but also to those with whom the student shares a classroom or locker. Stu</w:t>
      </w:r>
      <w:r w:rsidR="00A36ADD">
        <w:rPr>
          <w:rFonts w:ascii="Times" w:hAnsi="Times" w:cs="Times"/>
          <w:color w:val="000000"/>
        </w:rPr>
        <w:t xml:space="preserve">dents should not wear </w:t>
      </w:r>
      <w:r w:rsidR="00A36ADD" w:rsidRPr="002C1EF2">
        <w:rPr>
          <w:rFonts w:ascii="Times" w:hAnsi="Times" w:cs="Times"/>
          <w:color w:val="000000"/>
        </w:rPr>
        <w:t>shoes,</w:t>
      </w:r>
      <w:r w:rsidR="00A36ADD">
        <w:rPr>
          <w:rFonts w:ascii="Times" w:hAnsi="Times" w:cs="Times"/>
          <w:color w:val="000000"/>
        </w:rPr>
        <w:t xml:space="preserve"> clothing, </w:t>
      </w:r>
      <w:r>
        <w:rPr>
          <w:rFonts w:ascii="Times" w:hAnsi="Times" w:cs="Times"/>
          <w:color w:val="000000"/>
        </w:rPr>
        <w:t xml:space="preserve">or hair that can be hazardous to them in their various school activities, such as Industrial Tech, Ag, laboratories, athletics, physical education, art, etc. Grooming and dress that prevents the student from </w:t>
      </w:r>
      <w:r w:rsidRPr="007A6CDF">
        <w:rPr>
          <w:rFonts w:ascii="Times" w:hAnsi="Times" w:cs="Times"/>
          <w:color w:val="000000"/>
        </w:rPr>
        <w:t>doing his</w:t>
      </w:r>
      <w:r w:rsidR="00DE462E" w:rsidRPr="007A6CDF">
        <w:rPr>
          <w:rFonts w:ascii="Times" w:hAnsi="Times" w:cs="Times"/>
          <w:color w:val="000000"/>
        </w:rPr>
        <w:t xml:space="preserve"> or her</w:t>
      </w:r>
      <w:r w:rsidRPr="007A6CDF">
        <w:rPr>
          <w:rFonts w:ascii="Times" w:hAnsi="Times" w:cs="Times"/>
          <w:color w:val="000000"/>
        </w:rPr>
        <w:t xml:space="preserve"> best work because</w:t>
      </w:r>
      <w:r>
        <w:rPr>
          <w:rFonts w:ascii="Times" w:hAnsi="Times" w:cs="Times"/>
          <w:color w:val="000000"/>
        </w:rPr>
        <w:t xml:space="preserve"> of blocked </w:t>
      </w:r>
      <w:r w:rsidR="00DE462E">
        <w:rPr>
          <w:rFonts w:ascii="Times" w:hAnsi="Times" w:cs="Times"/>
          <w:color w:val="000000"/>
        </w:rPr>
        <w:t>vision, restricted</w:t>
      </w:r>
      <w:r>
        <w:rPr>
          <w:rFonts w:ascii="Times" w:hAnsi="Times" w:cs="Times"/>
          <w:color w:val="000000"/>
        </w:rPr>
        <w:t xml:space="preserve"> movement, or that exposes the student to accidents must be avoided.</w:t>
      </w:r>
    </w:p>
    <w:p w14:paraId="7703720B" w14:textId="77777777" w:rsidR="00A36ADD" w:rsidRPr="00A36ADD" w:rsidRDefault="00A36ADD" w:rsidP="00DE462E">
      <w:pPr>
        <w:widowControl/>
        <w:rPr>
          <w:rFonts w:ascii="Times" w:hAnsi="Times" w:cs="Times"/>
          <w:strike/>
          <w:color w:val="000000"/>
        </w:rPr>
      </w:pPr>
    </w:p>
    <w:p w14:paraId="5A3AF4C6" w14:textId="4752924E" w:rsidR="005035C3" w:rsidRPr="002C1EF2" w:rsidRDefault="005035C3" w:rsidP="00DE462E">
      <w:pPr>
        <w:widowControl/>
        <w:rPr>
          <w:rFonts w:ascii="Times" w:hAnsi="Times" w:cs="Times"/>
          <w:color w:val="000000"/>
        </w:rPr>
      </w:pPr>
      <w:r>
        <w:rPr>
          <w:rFonts w:ascii="Times" w:hAnsi="Times" w:cs="Times"/>
          <w:color w:val="000000"/>
        </w:rPr>
        <w:t>Students whose dress and grooming does not conform to these standards will be referred to the principal. The student will be advised as to what adjustment must be made. If the student fails to remedy the problem, the parents will be contacted. If the problem remains uncorrected, the student will be removed from the class or activity involved until the student corrects the situation. Detention can be assigned for violations of the dress code.</w:t>
      </w:r>
    </w:p>
    <w:p w14:paraId="22CD359C" w14:textId="77777777" w:rsidR="006D6E81" w:rsidRDefault="006D6E81" w:rsidP="00DE462E">
      <w:pPr>
        <w:widowControl/>
        <w:rPr>
          <w:rFonts w:ascii="Times" w:hAnsi="Times" w:cs="Times"/>
          <w:color w:val="000000"/>
        </w:rPr>
      </w:pPr>
    </w:p>
    <w:p w14:paraId="358E67CE" w14:textId="77777777" w:rsidR="00A36ADD" w:rsidRPr="002C1EF2" w:rsidRDefault="00A36ADD" w:rsidP="00DE462E">
      <w:pPr>
        <w:rPr>
          <w:rFonts w:ascii="Times" w:hAnsi="Times" w:cs="Times"/>
        </w:rPr>
      </w:pPr>
      <w:r w:rsidRPr="002C1EF2">
        <w:rPr>
          <w:rFonts w:ascii="Times" w:hAnsi="Times" w:cs="Times"/>
        </w:rPr>
        <w:t>Clothing and accessory regulations include but are not limited to:</w:t>
      </w:r>
    </w:p>
    <w:p w14:paraId="33312447" w14:textId="164D6803" w:rsidR="007E0612" w:rsidRPr="00EB308C" w:rsidRDefault="00A36ADD" w:rsidP="00EB308C">
      <w:pPr>
        <w:pStyle w:val="ListParagraph"/>
        <w:widowControl/>
        <w:numPr>
          <w:ilvl w:val="0"/>
          <w:numId w:val="3"/>
        </w:numPr>
        <w:autoSpaceDE/>
        <w:autoSpaceDN/>
        <w:adjustRightInd/>
        <w:rPr>
          <w:rFonts w:ascii="Times" w:hAnsi="Times" w:cs="Times"/>
        </w:rPr>
      </w:pPr>
      <w:r w:rsidRPr="00EB308C">
        <w:rPr>
          <w:rFonts w:ascii="Times" w:hAnsi="Times" w:cs="Times"/>
        </w:rPr>
        <w:t>No items that advertise alcohol,</w:t>
      </w:r>
      <w:r w:rsidR="007E0612" w:rsidRPr="00EB308C">
        <w:rPr>
          <w:rFonts w:ascii="Times" w:hAnsi="Times" w:cs="Times"/>
        </w:rPr>
        <w:t xml:space="preserve"> </w:t>
      </w:r>
      <w:r w:rsidRPr="00EB308C">
        <w:rPr>
          <w:rFonts w:ascii="Times" w:hAnsi="Times" w:cs="Times"/>
        </w:rPr>
        <w:t xml:space="preserve">tobacco, drugs, or profanity are allowed. </w:t>
      </w:r>
    </w:p>
    <w:p w14:paraId="39429401" w14:textId="7B93A140" w:rsidR="00F2730E" w:rsidRPr="00CB32A0" w:rsidRDefault="00F2730E" w:rsidP="00DE462E">
      <w:pPr>
        <w:widowControl/>
        <w:numPr>
          <w:ilvl w:val="0"/>
          <w:numId w:val="3"/>
        </w:numPr>
        <w:autoSpaceDE/>
        <w:autoSpaceDN/>
        <w:adjustRightInd/>
        <w:rPr>
          <w:rFonts w:ascii="Times" w:hAnsi="Times" w:cs="Times"/>
        </w:rPr>
      </w:pPr>
      <w:r>
        <w:rPr>
          <w:rFonts w:ascii="Times" w:hAnsi="Times" w:cs="Times"/>
        </w:rPr>
        <w:t xml:space="preserve">No items that </w:t>
      </w:r>
      <w:r w:rsidR="00AD12FC">
        <w:rPr>
          <w:rFonts w:ascii="Times" w:hAnsi="Times" w:cs="Times"/>
        </w:rPr>
        <w:t>promote</w:t>
      </w:r>
      <w:r>
        <w:rPr>
          <w:rFonts w:ascii="Times" w:hAnsi="Times" w:cs="Times"/>
        </w:rPr>
        <w:t xml:space="preserve"> or degrade political parties, civic groups, individual opinions, or individuals are allowed.</w:t>
      </w:r>
    </w:p>
    <w:p w14:paraId="7F49747B" w14:textId="77777777" w:rsidR="003E32BB" w:rsidRPr="00CB32A0" w:rsidRDefault="00A36ADD" w:rsidP="00DE462E">
      <w:pPr>
        <w:widowControl/>
        <w:numPr>
          <w:ilvl w:val="0"/>
          <w:numId w:val="3"/>
        </w:numPr>
        <w:autoSpaceDE/>
        <w:autoSpaceDN/>
        <w:adjustRightInd/>
        <w:rPr>
          <w:rFonts w:ascii="Times" w:hAnsi="Times" w:cs="Times"/>
        </w:rPr>
      </w:pPr>
      <w:r w:rsidRPr="00CB32A0">
        <w:rPr>
          <w:rFonts w:ascii="Times" w:hAnsi="Times" w:cs="Times"/>
        </w:rPr>
        <w:t xml:space="preserve">Items representing inappropriate </w:t>
      </w:r>
      <w:r w:rsidR="003E32BB" w:rsidRPr="00CB32A0">
        <w:rPr>
          <w:rFonts w:ascii="Times" w:hAnsi="Times" w:cs="Times"/>
        </w:rPr>
        <w:t xml:space="preserve">sexual </w:t>
      </w:r>
      <w:r w:rsidRPr="00CB32A0">
        <w:rPr>
          <w:rFonts w:ascii="Times" w:hAnsi="Times" w:cs="Times"/>
        </w:rPr>
        <w:t xml:space="preserve">relations and/or </w:t>
      </w:r>
      <w:r w:rsidR="003E32BB" w:rsidRPr="00CB32A0">
        <w:rPr>
          <w:rFonts w:ascii="Times" w:hAnsi="Times" w:cs="Times"/>
        </w:rPr>
        <w:t>has sexual connotations are prohibited.</w:t>
      </w:r>
    </w:p>
    <w:p w14:paraId="400697D5" w14:textId="77777777" w:rsidR="00A36ADD" w:rsidRPr="00CB32A0" w:rsidRDefault="00A36ADD" w:rsidP="00DE462E">
      <w:pPr>
        <w:widowControl/>
        <w:numPr>
          <w:ilvl w:val="0"/>
          <w:numId w:val="3"/>
        </w:numPr>
        <w:autoSpaceDE/>
        <w:autoSpaceDN/>
        <w:adjustRightInd/>
        <w:rPr>
          <w:rFonts w:ascii="Times" w:hAnsi="Times" w:cs="Times"/>
        </w:rPr>
      </w:pPr>
      <w:r w:rsidRPr="00CB32A0">
        <w:rPr>
          <w:rFonts w:ascii="Times" w:hAnsi="Times" w:cs="Times"/>
        </w:rPr>
        <w:t>Hats, caps,</w:t>
      </w:r>
      <w:r w:rsidR="007E0612" w:rsidRPr="00CB32A0">
        <w:rPr>
          <w:rFonts w:ascii="Times" w:hAnsi="Times" w:cs="Times"/>
        </w:rPr>
        <w:t xml:space="preserve"> </w:t>
      </w:r>
      <w:r w:rsidRPr="00CB32A0">
        <w:rPr>
          <w:rFonts w:ascii="Times" w:hAnsi="Times" w:cs="Times"/>
        </w:rPr>
        <w:t>sunglasses, bandannas</w:t>
      </w:r>
      <w:r w:rsidR="003E32BB" w:rsidRPr="00CB32A0">
        <w:rPr>
          <w:rFonts w:ascii="Times" w:hAnsi="Times" w:cs="Times"/>
        </w:rPr>
        <w:t>,</w:t>
      </w:r>
      <w:r w:rsidRPr="00CB32A0">
        <w:rPr>
          <w:rFonts w:ascii="Times" w:hAnsi="Times" w:cs="Times"/>
        </w:rPr>
        <w:t xml:space="preserve"> and hoods are not to be worn without special permission</w:t>
      </w:r>
      <w:r w:rsidR="003E32BB" w:rsidRPr="00CB32A0">
        <w:rPr>
          <w:rFonts w:ascii="Times" w:hAnsi="Times" w:cs="Times"/>
        </w:rPr>
        <w:t>.</w:t>
      </w:r>
    </w:p>
    <w:p w14:paraId="57FB97AD" w14:textId="77777777" w:rsidR="00A36ADD" w:rsidRPr="00CB32A0" w:rsidRDefault="00A36ADD" w:rsidP="00DE462E">
      <w:pPr>
        <w:widowControl/>
        <w:numPr>
          <w:ilvl w:val="0"/>
          <w:numId w:val="3"/>
        </w:numPr>
        <w:autoSpaceDE/>
        <w:autoSpaceDN/>
        <w:adjustRightInd/>
        <w:rPr>
          <w:rFonts w:ascii="Times" w:hAnsi="Times" w:cs="Times"/>
        </w:rPr>
      </w:pPr>
      <w:r w:rsidRPr="00CB32A0">
        <w:rPr>
          <w:rFonts w:ascii="Times" w:hAnsi="Times" w:cs="Times"/>
        </w:rPr>
        <w:t>Shorts must be an appropriate length. Shorts must extend below the student’s fingertips when arms are down at the side.</w:t>
      </w:r>
    </w:p>
    <w:p w14:paraId="69F6A4C2" w14:textId="77777777" w:rsidR="00A36ADD" w:rsidRPr="002C1EF2" w:rsidRDefault="00A36ADD" w:rsidP="00DE462E">
      <w:pPr>
        <w:widowControl/>
        <w:numPr>
          <w:ilvl w:val="0"/>
          <w:numId w:val="3"/>
        </w:numPr>
        <w:autoSpaceDE/>
        <w:autoSpaceDN/>
        <w:adjustRightInd/>
        <w:rPr>
          <w:rFonts w:ascii="Times" w:hAnsi="Times" w:cs="Times"/>
        </w:rPr>
      </w:pPr>
      <w:r w:rsidRPr="002C1EF2">
        <w:rPr>
          <w:rFonts w:ascii="Times" w:hAnsi="Times" w:cs="Times"/>
        </w:rPr>
        <w:t>Bare midriffs are not acceptable; students must be able to lift their arms above their head without their midriff showing for a shirt to be acceptable.</w:t>
      </w:r>
    </w:p>
    <w:p w14:paraId="361B894F" w14:textId="12A2689A" w:rsidR="00A36ADD" w:rsidRPr="004C354B" w:rsidRDefault="00A36ADD" w:rsidP="00DE462E">
      <w:pPr>
        <w:widowControl/>
        <w:numPr>
          <w:ilvl w:val="0"/>
          <w:numId w:val="3"/>
        </w:numPr>
        <w:autoSpaceDE/>
        <w:autoSpaceDN/>
        <w:adjustRightInd/>
        <w:rPr>
          <w:rFonts w:ascii="Times" w:hAnsi="Times" w:cs="Times"/>
        </w:rPr>
      </w:pPr>
      <w:r w:rsidRPr="002C1EF2">
        <w:rPr>
          <w:rFonts w:ascii="Times" w:hAnsi="Times" w:cs="Times"/>
        </w:rPr>
        <w:t xml:space="preserve">Shirts with spaghetti straps and/or revealing in nature will not be </w:t>
      </w:r>
      <w:r w:rsidR="00EB308C" w:rsidRPr="004C354B">
        <w:rPr>
          <w:rFonts w:ascii="Times" w:hAnsi="Times" w:cs="Times"/>
        </w:rPr>
        <w:t>allowed</w:t>
      </w:r>
      <w:r w:rsidR="003E32BB" w:rsidRPr="004C354B">
        <w:rPr>
          <w:rFonts w:ascii="Times" w:hAnsi="Times" w:cs="Times"/>
        </w:rPr>
        <w:t>.</w:t>
      </w:r>
    </w:p>
    <w:p w14:paraId="596F6594" w14:textId="77777777" w:rsidR="00A36ADD" w:rsidRPr="002C1EF2" w:rsidRDefault="00A36ADD" w:rsidP="00DE462E">
      <w:pPr>
        <w:widowControl/>
        <w:numPr>
          <w:ilvl w:val="0"/>
          <w:numId w:val="3"/>
        </w:numPr>
        <w:autoSpaceDE/>
        <w:autoSpaceDN/>
        <w:adjustRightInd/>
        <w:rPr>
          <w:rFonts w:ascii="Times" w:hAnsi="Times" w:cs="Times"/>
        </w:rPr>
      </w:pPr>
      <w:r w:rsidRPr="002C1EF2">
        <w:rPr>
          <w:rFonts w:ascii="Times" w:hAnsi="Times" w:cs="Times"/>
        </w:rPr>
        <w:t>Billfolds with chains, dangling chains, and other accessories</w:t>
      </w:r>
      <w:r w:rsidR="007E0612" w:rsidRPr="002C1EF2">
        <w:rPr>
          <w:rFonts w:ascii="Times" w:hAnsi="Times" w:cs="Times"/>
        </w:rPr>
        <w:t xml:space="preserve"> </w:t>
      </w:r>
      <w:r w:rsidRPr="002C1EF2">
        <w:rPr>
          <w:rFonts w:ascii="Times" w:hAnsi="Times" w:cs="Times"/>
        </w:rPr>
        <w:t>are prohibited</w:t>
      </w:r>
      <w:r w:rsidR="003E32BB" w:rsidRPr="002C1EF2">
        <w:rPr>
          <w:rFonts w:ascii="Times" w:hAnsi="Times" w:cs="Times"/>
        </w:rPr>
        <w:t>.</w:t>
      </w:r>
      <w:r w:rsidRPr="002C1EF2">
        <w:rPr>
          <w:rFonts w:ascii="Times" w:hAnsi="Times" w:cs="Times"/>
        </w:rPr>
        <w:t xml:space="preserve"> </w:t>
      </w:r>
    </w:p>
    <w:p w14:paraId="292A2B1C" w14:textId="2F945DCC" w:rsidR="004568A4" w:rsidRPr="00D033C8" w:rsidRDefault="00A36ADD" w:rsidP="00DE462E">
      <w:pPr>
        <w:widowControl/>
        <w:numPr>
          <w:ilvl w:val="0"/>
          <w:numId w:val="3"/>
        </w:numPr>
        <w:autoSpaceDE/>
        <w:autoSpaceDN/>
        <w:adjustRightInd/>
        <w:rPr>
          <w:rFonts w:ascii="Times" w:hAnsi="Times" w:cs="Times"/>
        </w:rPr>
      </w:pPr>
      <w:r w:rsidRPr="002C1EF2">
        <w:rPr>
          <w:rFonts w:ascii="Times" w:hAnsi="Times" w:cs="Times"/>
        </w:rPr>
        <w:t xml:space="preserve">Shoes will be </w:t>
      </w:r>
      <w:proofErr w:type="gramStart"/>
      <w:r w:rsidRPr="002C1EF2">
        <w:rPr>
          <w:rFonts w:ascii="Times" w:hAnsi="Times" w:cs="Times"/>
        </w:rPr>
        <w:t>worn at all times</w:t>
      </w:r>
      <w:proofErr w:type="gramEnd"/>
      <w:r w:rsidR="003E32BB" w:rsidRPr="002C1EF2">
        <w:rPr>
          <w:rFonts w:ascii="Times" w:hAnsi="Times" w:cs="Times"/>
        </w:rPr>
        <w:t>.</w:t>
      </w:r>
    </w:p>
    <w:p w14:paraId="7E8E5E87" w14:textId="77777777" w:rsidR="004568A4" w:rsidRDefault="004568A4" w:rsidP="00DE462E">
      <w:pPr>
        <w:widowControl/>
        <w:rPr>
          <w:rFonts w:ascii="Times" w:hAnsi="Times" w:cs="Times"/>
          <w:b/>
          <w:bCs/>
          <w:color w:val="000000"/>
          <w:u w:val="single"/>
        </w:rPr>
      </w:pPr>
    </w:p>
    <w:p w14:paraId="5F0A98D7" w14:textId="51C49B80" w:rsidR="005035C3" w:rsidRPr="00A342E7" w:rsidRDefault="005035C3" w:rsidP="00DE462E">
      <w:pPr>
        <w:widowControl/>
        <w:rPr>
          <w:rFonts w:ascii="Times" w:hAnsi="Times" w:cs="Times"/>
          <w:b/>
          <w:bCs/>
          <w:color w:val="000000"/>
          <w:u w:val="single"/>
        </w:rPr>
      </w:pPr>
      <w:r w:rsidRPr="00A342E7">
        <w:rPr>
          <w:rFonts w:ascii="Times" w:hAnsi="Times" w:cs="Times"/>
          <w:b/>
          <w:bCs/>
          <w:color w:val="000000"/>
          <w:u w:val="single"/>
        </w:rPr>
        <w:t>ELECTRONIC EQUIPMENT</w:t>
      </w:r>
    </w:p>
    <w:p w14:paraId="34965290" w14:textId="77777777" w:rsidR="005035C3" w:rsidRPr="00A342E7" w:rsidRDefault="005035C3" w:rsidP="00DE462E">
      <w:pPr>
        <w:widowControl/>
        <w:rPr>
          <w:rFonts w:ascii="Times" w:hAnsi="Times" w:cs="Times"/>
          <w:b/>
          <w:bCs/>
          <w:color w:val="000000"/>
          <w:u w:val="single"/>
        </w:rPr>
      </w:pPr>
    </w:p>
    <w:p w14:paraId="43B14551" w14:textId="36CD69DD" w:rsidR="00EB308C" w:rsidRDefault="005D1260" w:rsidP="00DE462E">
      <w:pPr>
        <w:widowControl/>
        <w:rPr>
          <w:rFonts w:ascii="Times" w:hAnsi="Times" w:cs="Times"/>
        </w:rPr>
      </w:pPr>
      <w:r>
        <w:rPr>
          <w:rFonts w:ascii="Times" w:hAnsi="Times" w:cs="Times"/>
          <w:color w:val="000000"/>
        </w:rPr>
        <w:t xml:space="preserve">Students are not allowed to use </w:t>
      </w:r>
      <w:r w:rsidR="00EB308C" w:rsidRPr="004C354B">
        <w:rPr>
          <w:rFonts w:ascii="Times" w:hAnsi="Times" w:cs="Times"/>
          <w:color w:val="000000"/>
        </w:rPr>
        <w:t>personal</w:t>
      </w:r>
      <w:r w:rsidR="00EB308C">
        <w:rPr>
          <w:rFonts w:ascii="Times" w:hAnsi="Times" w:cs="Times"/>
          <w:color w:val="000000"/>
        </w:rPr>
        <w:t xml:space="preserve"> </w:t>
      </w:r>
      <w:r>
        <w:rPr>
          <w:rFonts w:ascii="Times" w:hAnsi="Times" w:cs="Times"/>
          <w:color w:val="000000"/>
        </w:rPr>
        <w:t>electronic equipment during class or school assembly unless permission is given by a staff member.</w:t>
      </w:r>
      <w:r w:rsidR="005035C3" w:rsidRPr="00A342E7">
        <w:rPr>
          <w:rFonts w:ascii="Times" w:hAnsi="Times" w:cs="Times"/>
          <w:color w:val="000000"/>
        </w:rPr>
        <w:t xml:space="preserve"> </w:t>
      </w:r>
      <w:r w:rsidR="001C6AF9" w:rsidRPr="00A342E7">
        <w:rPr>
          <w:rFonts w:ascii="Times" w:hAnsi="Times" w:cs="Times"/>
          <w:color w:val="000000"/>
        </w:rPr>
        <w:t xml:space="preserve">(Electronic </w:t>
      </w:r>
      <w:r w:rsidR="001C6AF9" w:rsidRPr="00CB32A0">
        <w:rPr>
          <w:rFonts w:ascii="Times" w:hAnsi="Times" w:cs="Times"/>
        </w:rPr>
        <w:t>equipment usage is allowed before school, between classes, open noon hour, and after school.)</w:t>
      </w:r>
      <w:r w:rsidR="005035C3" w:rsidRPr="00CB32A0">
        <w:rPr>
          <w:rFonts w:ascii="Times" w:hAnsi="Times" w:cs="Times"/>
        </w:rPr>
        <w:t xml:space="preserve">  If a student needs to use their </w:t>
      </w:r>
      <w:r w:rsidR="002D54F9" w:rsidRPr="00CB32A0">
        <w:rPr>
          <w:rFonts w:ascii="Times" w:hAnsi="Times" w:cs="Times"/>
        </w:rPr>
        <w:t xml:space="preserve">electronic equipment </w:t>
      </w:r>
      <w:r w:rsidR="005035C3" w:rsidRPr="00CB32A0">
        <w:rPr>
          <w:rFonts w:ascii="Times" w:hAnsi="Times" w:cs="Times"/>
        </w:rPr>
        <w:t xml:space="preserve">during </w:t>
      </w:r>
      <w:r w:rsidR="00D7669A" w:rsidRPr="00CB32A0">
        <w:rPr>
          <w:rFonts w:ascii="Times" w:hAnsi="Times" w:cs="Times"/>
        </w:rPr>
        <w:t>the class time</w:t>
      </w:r>
      <w:r w:rsidR="00D553C6">
        <w:rPr>
          <w:rFonts w:ascii="Times" w:hAnsi="Times" w:cs="Times"/>
        </w:rPr>
        <w:t>, the student</w:t>
      </w:r>
      <w:r w:rsidR="005035C3" w:rsidRPr="00CB32A0">
        <w:rPr>
          <w:rFonts w:ascii="Times" w:hAnsi="Times" w:cs="Times"/>
        </w:rPr>
        <w:t xml:space="preserve"> must come to the office to use the </w:t>
      </w:r>
      <w:r w:rsidR="002D54F9" w:rsidRPr="00CB32A0">
        <w:rPr>
          <w:rFonts w:ascii="Times" w:hAnsi="Times" w:cs="Times"/>
        </w:rPr>
        <w:t>electronic equipment</w:t>
      </w:r>
      <w:r w:rsidRPr="00CB32A0">
        <w:rPr>
          <w:rFonts w:ascii="Times" w:hAnsi="Times" w:cs="Times"/>
        </w:rPr>
        <w:t xml:space="preserve">. </w:t>
      </w:r>
      <w:r w:rsidR="005035C3" w:rsidRPr="00CB32A0">
        <w:rPr>
          <w:rFonts w:ascii="Times" w:hAnsi="Times" w:cs="Times"/>
        </w:rPr>
        <w:t xml:space="preserve">Students who violate this policy will be </w:t>
      </w:r>
      <w:r w:rsidR="00D7669A" w:rsidRPr="00CB32A0">
        <w:rPr>
          <w:rFonts w:ascii="Times" w:hAnsi="Times" w:cs="Times"/>
        </w:rPr>
        <w:t>given the following disciplinary action:</w:t>
      </w:r>
      <w:r w:rsidR="006D6E81" w:rsidRPr="00CB32A0">
        <w:rPr>
          <w:rFonts w:ascii="Times" w:hAnsi="Times" w:cs="Times"/>
        </w:rPr>
        <w:t xml:space="preserve"> </w:t>
      </w:r>
    </w:p>
    <w:p w14:paraId="659D7768" w14:textId="77777777" w:rsidR="00EB308C" w:rsidRPr="00EB308C" w:rsidRDefault="00D7669A" w:rsidP="00EB308C">
      <w:pPr>
        <w:pStyle w:val="ListParagraph"/>
        <w:widowControl/>
        <w:numPr>
          <w:ilvl w:val="0"/>
          <w:numId w:val="26"/>
        </w:numPr>
        <w:rPr>
          <w:rFonts w:ascii="Times" w:hAnsi="Times" w:cs="Times"/>
          <w:color w:val="000000"/>
        </w:rPr>
      </w:pPr>
      <w:r w:rsidRPr="00EB308C">
        <w:rPr>
          <w:rFonts w:ascii="Times" w:hAnsi="Times" w:cs="Times"/>
          <w:b/>
        </w:rPr>
        <w:lastRenderedPageBreak/>
        <w:t>First Offense</w:t>
      </w:r>
      <w:r w:rsidR="00A342E7" w:rsidRPr="00EB308C">
        <w:rPr>
          <w:rFonts w:ascii="Times" w:hAnsi="Times" w:cs="Times"/>
          <w:b/>
        </w:rPr>
        <w:t xml:space="preserve">: </w:t>
      </w:r>
      <w:r w:rsidRPr="00EB308C">
        <w:rPr>
          <w:rFonts w:ascii="Times" w:hAnsi="Times" w:cs="Times"/>
        </w:rPr>
        <w:t>Two detentions, parents notified,</w:t>
      </w:r>
      <w:r w:rsidR="00CB32A0" w:rsidRPr="00EB308C">
        <w:rPr>
          <w:rFonts w:ascii="Times" w:hAnsi="Times" w:cs="Times"/>
        </w:rPr>
        <w:t xml:space="preserve"> </w:t>
      </w:r>
      <w:r w:rsidR="002D54F9" w:rsidRPr="00EB308C">
        <w:rPr>
          <w:rFonts w:ascii="Times" w:hAnsi="Times" w:cs="Times"/>
        </w:rPr>
        <w:t xml:space="preserve">device </w:t>
      </w:r>
      <w:r w:rsidRPr="00EB308C">
        <w:rPr>
          <w:rFonts w:ascii="Times" w:hAnsi="Times" w:cs="Times"/>
        </w:rPr>
        <w:t>returned at the end of the school day.</w:t>
      </w:r>
      <w:r w:rsidR="006D6E81" w:rsidRPr="00EB308C">
        <w:rPr>
          <w:rFonts w:ascii="Times" w:hAnsi="Times" w:cs="Times"/>
        </w:rPr>
        <w:t xml:space="preserve"> </w:t>
      </w:r>
    </w:p>
    <w:p w14:paraId="37CCB9A1" w14:textId="77777777" w:rsidR="00EB308C" w:rsidRDefault="00D7669A" w:rsidP="00EB308C">
      <w:pPr>
        <w:pStyle w:val="ListParagraph"/>
        <w:widowControl/>
        <w:numPr>
          <w:ilvl w:val="0"/>
          <w:numId w:val="26"/>
        </w:numPr>
        <w:rPr>
          <w:rFonts w:ascii="Times" w:hAnsi="Times" w:cs="Times"/>
          <w:color w:val="000000"/>
        </w:rPr>
      </w:pPr>
      <w:r w:rsidRPr="00EB308C">
        <w:rPr>
          <w:rFonts w:ascii="Times" w:hAnsi="Times" w:cs="Times"/>
          <w:b/>
        </w:rPr>
        <w:t>Second Offense:</w:t>
      </w:r>
      <w:r w:rsidRPr="00EB308C">
        <w:rPr>
          <w:rFonts w:ascii="Times" w:hAnsi="Times" w:cs="Times"/>
        </w:rPr>
        <w:t xml:space="preserve">  </w:t>
      </w:r>
      <w:r w:rsidR="00E03DB9" w:rsidRPr="00EB308C">
        <w:rPr>
          <w:rFonts w:ascii="Times" w:hAnsi="Times" w:cs="Times"/>
        </w:rPr>
        <w:t xml:space="preserve">Half day of in-school suspension, parents will be required to come </w:t>
      </w:r>
      <w:r w:rsidR="00E03DB9" w:rsidRPr="00EB308C">
        <w:rPr>
          <w:rFonts w:ascii="Times" w:hAnsi="Times" w:cs="Times"/>
          <w:color w:val="000000"/>
        </w:rPr>
        <w:t>to the high school office to collect the electronic equipment.</w:t>
      </w:r>
      <w:r w:rsidR="006D6E81" w:rsidRPr="00EB308C">
        <w:rPr>
          <w:rFonts w:ascii="Times" w:hAnsi="Times" w:cs="Times"/>
          <w:color w:val="000000"/>
        </w:rPr>
        <w:t xml:space="preserve"> </w:t>
      </w:r>
    </w:p>
    <w:p w14:paraId="05EA2BB8" w14:textId="5377D900" w:rsidR="00E03DB9" w:rsidRPr="00EB308C" w:rsidRDefault="00E03DB9" w:rsidP="00EB308C">
      <w:pPr>
        <w:pStyle w:val="ListParagraph"/>
        <w:widowControl/>
        <w:numPr>
          <w:ilvl w:val="0"/>
          <w:numId w:val="26"/>
        </w:numPr>
        <w:rPr>
          <w:rFonts w:ascii="Times" w:hAnsi="Times" w:cs="Times"/>
          <w:color w:val="000000"/>
        </w:rPr>
      </w:pPr>
      <w:r w:rsidRPr="00EB308C">
        <w:rPr>
          <w:rFonts w:ascii="Times" w:hAnsi="Times" w:cs="Times"/>
          <w:b/>
          <w:color w:val="000000"/>
        </w:rPr>
        <w:t>Third &amp; Subsequent Offenses:</w:t>
      </w:r>
      <w:r w:rsidRPr="00EB308C">
        <w:rPr>
          <w:rFonts w:ascii="Times" w:hAnsi="Times" w:cs="Times"/>
          <w:color w:val="000000"/>
        </w:rPr>
        <w:t xml:space="preserve">  Full day of in-school suspension, parents will be required to come to the high school office to collect the electronic equipment.</w:t>
      </w:r>
    </w:p>
    <w:p w14:paraId="039BD750" w14:textId="77777777" w:rsidR="000B057F" w:rsidRDefault="000B057F" w:rsidP="00DE462E">
      <w:pPr>
        <w:widowControl/>
        <w:rPr>
          <w:rFonts w:ascii="Times" w:hAnsi="Times" w:cs="Times"/>
          <w:b/>
          <w:bCs/>
          <w:color w:val="000000"/>
          <w:u w:val="single"/>
        </w:rPr>
      </w:pPr>
    </w:p>
    <w:p w14:paraId="6847CAB3"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EMERGENCY MEDICAL TREATMENT</w:t>
      </w:r>
    </w:p>
    <w:p w14:paraId="25383049" w14:textId="77777777" w:rsidR="005035C3" w:rsidRDefault="005035C3" w:rsidP="00DE462E">
      <w:pPr>
        <w:widowControl/>
        <w:rPr>
          <w:rFonts w:ascii="Times" w:hAnsi="Times" w:cs="Times"/>
          <w:color w:val="000000"/>
        </w:rPr>
      </w:pPr>
    </w:p>
    <w:p w14:paraId="77A132A3" w14:textId="016310D7" w:rsidR="005035C3" w:rsidRDefault="005035C3" w:rsidP="00DE462E">
      <w:pPr>
        <w:widowControl/>
        <w:rPr>
          <w:rFonts w:ascii="Times" w:hAnsi="Times" w:cs="Times"/>
          <w:color w:val="000000"/>
        </w:rPr>
      </w:pPr>
      <w:r>
        <w:rPr>
          <w:rFonts w:ascii="Times" w:hAnsi="Times" w:cs="Times"/>
          <w:color w:val="000000"/>
        </w:rPr>
        <w:t>Parents shall complete an emergency care form each year that includes a place for parental consent for school officials to request medical treatment of a student. Parents are also asked to supply other information that could be required in an emergency. Parents should update this information as often as necessary. This emergency care form should be returned by the end of second school week.</w:t>
      </w:r>
    </w:p>
    <w:p w14:paraId="43D0B072" w14:textId="77777777" w:rsidR="00AF045F" w:rsidRDefault="00AF045F" w:rsidP="00DE462E">
      <w:pPr>
        <w:widowControl/>
        <w:rPr>
          <w:rFonts w:ascii="Times" w:hAnsi="Times" w:cs="Times"/>
          <w:b/>
          <w:bCs/>
          <w:color w:val="000000"/>
          <w:u w:val="single"/>
        </w:rPr>
      </w:pPr>
    </w:p>
    <w:p w14:paraId="380DDA75"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EXCLUSION</w:t>
      </w:r>
    </w:p>
    <w:p w14:paraId="06829A91" w14:textId="77777777" w:rsidR="005035C3" w:rsidRDefault="005035C3" w:rsidP="00DE462E">
      <w:pPr>
        <w:widowControl/>
        <w:rPr>
          <w:rFonts w:ascii="Times" w:hAnsi="Times" w:cs="Times"/>
          <w:color w:val="000000"/>
        </w:rPr>
      </w:pPr>
    </w:p>
    <w:p w14:paraId="5B705AE8" w14:textId="5089BB81" w:rsidR="005035C3" w:rsidRDefault="005035C3" w:rsidP="00DE462E">
      <w:pPr>
        <w:widowControl/>
        <w:rPr>
          <w:rFonts w:ascii="Times" w:hAnsi="Times" w:cs="Times"/>
          <w:color w:val="000000"/>
        </w:rPr>
      </w:pPr>
      <w:r>
        <w:rPr>
          <w:rFonts w:ascii="Times" w:hAnsi="Times" w:cs="Times"/>
          <w:color w:val="000000"/>
        </w:rPr>
        <w:t>Exclusion is an action taken by the school board to prevent enrollment or re-enrollment of a student for a period that should not extend beyond the school year.</w:t>
      </w:r>
    </w:p>
    <w:p w14:paraId="70E4E225" w14:textId="77777777" w:rsidR="009A512F" w:rsidRDefault="009A512F" w:rsidP="00DE462E">
      <w:pPr>
        <w:widowControl/>
        <w:rPr>
          <w:rFonts w:ascii="Times" w:hAnsi="Times" w:cs="Times"/>
          <w:color w:val="000000"/>
        </w:rPr>
      </w:pPr>
    </w:p>
    <w:p w14:paraId="17C4A62C"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EXPULSION</w:t>
      </w:r>
    </w:p>
    <w:p w14:paraId="6E27AA17" w14:textId="77777777" w:rsidR="005035C3" w:rsidRDefault="005035C3" w:rsidP="00DE462E">
      <w:pPr>
        <w:widowControl/>
        <w:rPr>
          <w:rFonts w:ascii="Times" w:hAnsi="Times" w:cs="Times"/>
          <w:color w:val="000000"/>
        </w:rPr>
      </w:pPr>
    </w:p>
    <w:p w14:paraId="02B538D5" w14:textId="4EEB34EE" w:rsidR="005035C3" w:rsidRDefault="005035C3" w:rsidP="00DE462E">
      <w:pPr>
        <w:widowControl/>
        <w:rPr>
          <w:rFonts w:ascii="Times" w:hAnsi="Times" w:cs="Times"/>
          <w:color w:val="000000"/>
        </w:rPr>
      </w:pPr>
      <w:r>
        <w:rPr>
          <w:rFonts w:ascii="Times" w:hAnsi="Times" w:cs="Times"/>
          <w:color w:val="000000"/>
        </w:rPr>
        <w:t>Expulsion is an action taken by the school board to prohibit an enrolled student from further attendance for a period that shall not extend beyond the school year.</w:t>
      </w:r>
    </w:p>
    <w:p w14:paraId="6FA31EEF" w14:textId="77777777" w:rsidR="00EB308C" w:rsidRDefault="00EB308C" w:rsidP="00DE462E">
      <w:pPr>
        <w:widowControl/>
        <w:rPr>
          <w:rFonts w:ascii="Times" w:hAnsi="Times" w:cs="Times"/>
          <w:color w:val="000000"/>
        </w:rPr>
      </w:pPr>
    </w:p>
    <w:p w14:paraId="7D51FC3F"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EXTRA-CURRICULAR ACTIVITIES</w:t>
      </w:r>
    </w:p>
    <w:p w14:paraId="4D46F7EC" w14:textId="77777777" w:rsidR="005035C3" w:rsidRDefault="005035C3" w:rsidP="00DE462E">
      <w:pPr>
        <w:widowControl/>
        <w:rPr>
          <w:rFonts w:ascii="Times" w:hAnsi="Times" w:cs="Times"/>
          <w:color w:val="000000"/>
        </w:rPr>
      </w:pPr>
    </w:p>
    <w:p w14:paraId="36A1ED08" w14:textId="305A7770" w:rsidR="005035C3" w:rsidRDefault="005035C3" w:rsidP="00DE462E">
      <w:pPr>
        <w:widowControl/>
        <w:rPr>
          <w:rFonts w:ascii="Times" w:hAnsi="Times" w:cs="Times"/>
          <w:color w:val="000000"/>
        </w:rPr>
      </w:pPr>
      <w:r>
        <w:rPr>
          <w:rFonts w:ascii="Times" w:hAnsi="Times" w:cs="Times"/>
          <w:color w:val="000000"/>
        </w:rPr>
        <w:t>All students are urged to participate in at least one activity outside the classroom. Extra activities are provided to enrich the school academic program to fulfill the interests shown by students. Participation in any activity is voluntary.</w:t>
      </w:r>
    </w:p>
    <w:p w14:paraId="7D0F0CA4" w14:textId="77777777" w:rsidR="005035C3" w:rsidRDefault="005035C3" w:rsidP="00DE462E">
      <w:pPr>
        <w:widowControl/>
        <w:rPr>
          <w:rFonts w:ascii="Times" w:hAnsi="Times" w:cs="Times"/>
          <w:color w:val="000000"/>
        </w:rPr>
      </w:pPr>
    </w:p>
    <w:p w14:paraId="4564ED62" w14:textId="19A4C986" w:rsidR="005035C3" w:rsidRDefault="005035C3" w:rsidP="00DE462E">
      <w:pPr>
        <w:widowControl/>
        <w:rPr>
          <w:rFonts w:ascii="Times" w:hAnsi="Times" w:cs="Times"/>
          <w:color w:val="000000"/>
        </w:rPr>
      </w:pPr>
      <w:r>
        <w:rPr>
          <w:rFonts w:ascii="Times" w:hAnsi="Times" w:cs="Times"/>
          <w:color w:val="000000"/>
        </w:rPr>
        <w:t>Students involved in extra-curricular activities will receive additional rules and regulations</w:t>
      </w:r>
      <w:r w:rsidR="00EB308C">
        <w:rPr>
          <w:rFonts w:ascii="Times" w:hAnsi="Times" w:cs="Times"/>
          <w:color w:val="000000"/>
        </w:rPr>
        <w:t xml:space="preserve"> </w:t>
      </w:r>
      <w:r w:rsidR="00EB308C" w:rsidRPr="004C354B">
        <w:rPr>
          <w:rFonts w:ascii="Times" w:hAnsi="Times" w:cs="Times"/>
          <w:color w:val="000000"/>
        </w:rPr>
        <w:t xml:space="preserve">from their coach or director </w:t>
      </w:r>
      <w:r w:rsidRPr="004C354B">
        <w:rPr>
          <w:rFonts w:ascii="Times" w:hAnsi="Times" w:cs="Times"/>
          <w:color w:val="000000"/>
        </w:rPr>
        <w:t>that address</w:t>
      </w:r>
      <w:r w:rsidR="00EB308C" w:rsidRPr="004C354B">
        <w:rPr>
          <w:rFonts w:ascii="Times" w:hAnsi="Times" w:cs="Times"/>
          <w:color w:val="000000"/>
        </w:rPr>
        <w:t>es</w:t>
      </w:r>
      <w:r w:rsidRPr="004C354B">
        <w:rPr>
          <w:rFonts w:ascii="Times" w:hAnsi="Times" w:cs="Times"/>
          <w:color w:val="000000"/>
        </w:rPr>
        <w:t xml:space="preserve"> student responsibilities and lettering guidelines.</w:t>
      </w:r>
    </w:p>
    <w:p w14:paraId="4BF3A18B" w14:textId="77777777" w:rsidR="004B3015" w:rsidRDefault="004B3015" w:rsidP="00DE462E">
      <w:pPr>
        <w:widowControl/>
        <w:rPr>
          <w:rFonts w:ascii="Times" w:hAnsi="Times" w:cs="Times"/>
          <w:color w:val="000000"/>
        </w:rPr>
      </w:pPr>
    </w:p>
    <w:p w14:paraId="5C891C46" w14:textId="0D0639C3" w:rsidR="004B3015" w:rsidRDefault="004B3015" w:rsidP="00DE462E">
      <w:pPr>
        <w:widowControl/>
        <w:rPr>
          <w:rFonts w:ascii="Times" w:hAnsi="Times" w:cs="Times"/>
          <w:color w:val="000000"/>
        </w:rPr>
      </w:pPr>
      <w:r w:rsidRPr="0009022E">
        <w:rPr>
          <w:rFonts w:ascii="Times" w:hAnsi="Times" w:cs="Times"/>
          <w:color w:val="000000"/>
        </w:rPr>
        <w:t xml:space="preserve">No activities or practices are allowed on Wednesdays after 6:00 P.M., </w:t>
      </w:r>
      <w:proofErr w:type="gramStart"/>
      <w:r w:rsidRPr="0009022E">
        <w:rPr>
          <w:rFonts w:ascii="Times" w:hAnsi="Times" w:cs="Times"/>
          <w:color w:val="000000"/>
        </w:rPr>
        <w:t>with the exception of</w:t>
      </w:r>
      <w:proofErr w:type="gramEnd"/>
      <w:r w:rsidRPr="0009022E">
        <w:rPr>
          <w:rFonts w:ascii="Times" w:hAnsi="Times" w:cs="Times"/>
          <w:color w:val="000000"/>
        </w:rPr>
        <w:t xml:space="preserve"> MSHSL scheduled tournament events</w:t>
      </w:r>
      <w:r w:rsidR="00EB308C">
        <w:rPr>
          <w:rFonts w:ascii="Times" w:hAnsi="Times" w:cs="Times"/>
          <w:color w:val="000000"/>
        </w:rPr>
        <w:t xml:space="preserve"> </w:t>
      </w:r>
      <w:r w:rsidR="00EB308C" w:rsidRPr="004C354B">
        <w:rPr>
          <w:rFonts w:ascii="Times" w:hAnsi="Times" w:cs="Times"/>
          <w:color w:val="000000"/>
        </w:rPr>
        <w:t xml:space="preserve">or in the event of rescheduling due to bad weather or similar circumstances. </w:t>
      </w:r>
      <w:r w:rsidR="00B83AD7" w:rsidRPr="004C354B">
        <w:rPr>
          <w:rFonts w:ascii="Times" w:hAnsi="Times" w:cs="Times"/>
          <w:color w:val="000000"/>
        </w:rPr>
        <w:t xml:space="preserve">If this rescheduling becomes </w:t>
      </w:r>
      <w:r w:rsidR="004C354B" w:rsidRPr="004C354B">
        <w:rPr>
          <w:rFonts w:ascii="Times" w:hAnsi="Times" w:cs="Times"/>
          <w:color w:val="000000"/>
        </w:rPr>
        <w:t>necessary, the</w:t>
      </w:r>
      <w:r w:rsidR="00EB308C" w:rsidRPr="004C354B">
        <w:rPr>
          <w:rFonts w:ascii="Times" w:hAnsi="Times" w:cs="Times"/>
          <w:color w:val="000000"/>
        </w:rPr>
        <w:t xml:space="preserve"> Athletic Director will get approval from the </w:t>
      </w:r>
      <w:proofErr w:type="gramStart"/>
      <w:r w:rsidR="00EB308C" w:rsidRPr="004C354B">
        <w:rPr>
          <w:rFonts w:ascii="Times" w:hAnsi="Times" w:cs="Times"/>
          <w:color w:val="000000"/>
        </w:rPr>
        <w:t>Principal</w:t>
      </w:r>
      <w:proofErr w:type="gramEnd"/>
      <w:r w:rsidR="00EB308C" w:rsidRPr="004C354B">
        <w:rPr>
          <w:rFonts w:ascii="Times" w:hAnsi="Times" w:cs="Times"/>
          <w:color w:val="000000"/>
        </w:rPr>
        <w:t xml:space="preserve"> before an</w:t>
      </w:r>
      <w:r w:rsidR="00B83AD7" w:rsidRPr="004C354B">
        <w:rPr>
          <w:rFonts w:ascii="Times" w:hAnsi="Times" w:cs="Times"/>
          <w:color w:val="000000"/>
        </w:rPr>
        <w:t>ything is officially</w:t>
      </w:r>
      <w:r w:rsidR="00EB308C" w:rsidRPr="004C354B">
        <w:rPr>
          <w:rFonts w:ascii="Times" w:hAnsi="Times" w:cs="Times"/>
          <w:color w:val="000000"/>
        </w:rPr>
        <w:t xml:space="preserve"> scheduled.</w:t>
      </w:r>
    </w:p>
    <w:p w14:paraId="3066ED60" w14:textId="77777777" w:rsidR="00DE462E" w:rsidRPr="004B3015" w:rsidRDefault="00DE462E">
      <w:pPr>
        <w:widowControl/>
        <w:jc w:val="both"/>
        <w:rPr>
          <w:rFonts w:ascii="Times" w:hAnsi="Times" w:cs="Times"/>
          <w:bCs/>
          <w:color w:val="000000"/>
        </w:rPr>
      </w:pPr>
    </w:p>
    <w:p w14:paraId="77AD4B85"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FALCON SCHOLAR CLUB</w:t>
      </w:r>
    </w:p>
    <w:p w14:paraId="4E3730BD" w14:textId="77777777" w:rsidR="005035C3" w:rsidRDefault="005035C3" w:rsidP="00DE462E">
      <w:pPr>
        <w:widowControl/>
        <w:rPr>
          <w:rFonts w:ascii="Times" w:hAnsi="Times" w:cs="Times"/>
          <w:b/>
          <w:bCs/>
          <w:color w:val="000000"/>
          <w:u w:val="single"/>
        </w:rPr>
      </w:pPr>
    </w:p>
    <w:p w14:paraId="10D70458" w14:textId="69DF3A31" w:rsidR="004B3015" w:rsidRDefault="005035C3" w:rsidP="00DE462E">
      <w:pPr>
        <w:widowControl/>
        <w:rPr>
          <w:rFonts w:ascii="Times" w:hAnsi="Times" w:cs="Times"/>
          <w:b/>
          <w:bCs/>
          <w:color w:val="000000"/>
          <w:u w:val="single"/>
        </w:rPr>
      </w:pPr>
      <w:r>
        <w:rPr>
          <w:rFonts w:ascii="Times" w:hAnsi="Times" w:cs="Times"/>
          <w:color w:val="000000"/>
        </w:rPr>
        <w:t>The Falcon Scholar Club was formed to recognize high scholastic achievement. To become a member, students must have earned a grade point average of 3.5 or higher in the previous year, with no grade lower than a “C”. It is an honor bestowed on full time Fillmore Central students in grades 10-12, and it is one of the highest honors awarded by the school.</w:t>
      </w:r>
    </w:p>
    <w:p w14:paraId="23CE53B3" w14:textId="77777777" w:rsidR="00DE462E" w:rsidRDefault="00DE462E" w:rsidP="00DE462E">
      <w:pPr>
        <w:widowControl/>
        <w:rPr>
          <w:rFonts w:ascii="Times" w:hAnsi="Times" w:cs="Times"/>
          <w:b/>
          <w:bCs/>
          <w:color w:val="000000"/>
          <w:u w:val="single"/>
        </w:rPr>
      </w:pPr>
    </w:p>
    <w:p w14:paraId="3D6DC88D"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FAMILY RIGHTS AND PRIVACY ACT - DIRECTORY INFORMATION</w:t>
      </w:r>
    </w:p>
    <w:p w14:paraId="37B3B0D9" w14:textId="77777777" w:rsidR="005035C3" w:rsidRDefault="005035C3" w:rsidP="00DE462E">
      <w:pPr>
        <w:widowControl/>
        <w:rPr>
          <w:rFonts w:ascii="Times" w:hAnsi="Times" w:cs="Times"/>
          <w:color w:val="000000"/>
        </w:rPr>
      </w:pPr>
    </w:p>
    <w:p w14:paraId="039456B1" w14:textId="1D24611A" w:rsidR="005035C3" w:rsidRDefault="005035C3" w:rsidP="00DE462E">
      <w:pPr>
        <w:widowControl/>
        <w:rPr>
          <w:rFonts w:ascii="Times" w:hAnsi="Times" w:cs="Times"/>
          <w:color w:val="000000"/>
        </w:rPr>
      </w:pPr>
      <w:r>
        <w:rPr>
          <w:rFonts w:ascii="Times" w:hAnsi="Times" w:cs="Times"/>
          <w:color w:val="000000"/>
        </w:rPr>
        <w:t xml:space="preserve">In compliance with </w:t>
      </w:r>
      <w:r w:rsidR="00B83AD7">
        <w:rPr>
          <w:rFonts w:ascii="Times" w:hAnsi="Times" w:cs="Times"/>
          <w:color w:val="000000"/>
        </w:rPr>
        <w:t>F</w:t>
      </w:r>
      <w:r>
        <w:rPr>
          <w:rFonts w:ascii="Times" w:hAnsi="Times" w:cs="Times"/>
          <w:color w:val="000000"/>
        </w:rPr>
        <w:t>ederal and</w:t>
      </w:r>
      <w:r w:rsidR="00B83AD7">
        <w:rPr>
          <w:rFonts w:ascii="Times" w:hAnsi="Times" w:cs="Times"/>
          <w:color w:val="000000"/>
        </w:rPr>
        <w:t xml:space="preserve"> S</w:t>
      </w:r>
      <w:r>
        <w:rPr>
          <w:rFonts w:ascii="Times" w:hAnsi="Times" w:cs="Times"/>
          <w:color w:val="000000"/>
        </w:rPr>
        <w:t xml:space="preserve">tate </w:t>
      </w:r>
      <w:r w:rsidR="00B83AD7">
        <w:rPr>
          <w:rFonts w:ascii="Times" w:hAnsi="Times" w:cs="Times"/>
          <w:color w:val="000000"/>
        </w:rPr>
        <w:t>S</w:t>
      </w:r>
      <w:r>
        <w:rPr>
          <w:rFonts w:ascii="Times" w:hAnsi="Times" w:cs="Times"/>
          <w:color w:val="000000"/>
        </w:rPr>
        <w:t xml:space="preserve">tatutes pertaining to pupil records and to maintain the ability to release certain information concerning students, the following information shall be considered directory data. </w:t>
      </w:r>
      <w:r w:rsidRPr="00B83AD7">
        <w:rPr>
          <w:rFonts w:ascii="Times" w:hAnsi="Times" w:cs="Times"/>
          <w:b/>
          <w:bCs/>
          <w:color w:val="000000"/>
        </w:rPr>
        <w:t>Such information may be released by authorized school employees</w:t>
      </w:r>
      <w:r>
        <w:rPr>
          <w:rFonts w:ascii="Times" w:hAnsi="Times" w:cs="Times"/>
          <w:color w:val="000000"/>
        </w:rPr>
        <w:t xml:space="preserve"> </w:t>
      </w:r>
      <w:r w:rsidRPr="00B83AD7">
        <w:rPr>
          <w:rFonts w:ascii="Times" w:hAnsi="Times" w:cs="Times"/>
          <w:b/>
          <w:bCs/>
          <w:color w:val="000000"/>
        </w:rPr>
        <w:t>without prior written consent</w:t>
      </w:r>
      <w:r>
        <w:rPr>
          <w:rFonts w:ascii="Times" w:hAnsi="Times" w:cs="Times"/>
          <w:color w:val="000000"/>
        </w:rPr>
        <w:t>.</w:t>
      </w:r>
    </w:p>
    <w:p w14:paraId="6CCE8051" w14:textId="77777777" w:rsidR="005035C3" w:rsidRDefault="005035C3" w:rsidP="00DE462E">
      <w:pPr>
        <w:widowControl/>
        <w:rPr>
          <w:rFonts w:ascii="Times" w:hAnsi="Times" w:cs="Times"/>
          <w:color w:val="000000"/>
        </w:rPr>
      </w:pPr>
    </w:p>
    <w:p w14:paraId="491D9039" w14:textId="77777777" w:rsidR="005035C3" w:rsidRDefault="005035C3" w:rsidP="00DE462E">
      <w:pPr>
        <w:widowControl/>
        <w:rPr>
          <w:rFonts w:ascii="Times" w:hAnsi="Times" w:cs="Times"/>
          <w:color w:val="000000"/>
        </w:rPr>
      </w:pPr>
      <w:r>
        <w:rPr>
          <w:rFonts w:ascii="Times" w:hAnsi="Times" w:cs="Times"/>
          <w:color w:val="000000"/>
        </w:rPr>
        <w:t>This directory information shall include and shall be limited to:</w:t>
      </w:r>
    </w:p>
    <w:p w14:paraId="0E32AAA9" w14:textId="77777777" w:rsidR="005035C3" w:rsidRDefault="005035C3" w:rsidP="00DE462E">
      <w:pPr>
        <w:widowControl/>
        <w:rPr>
          <w:rFonts w:ascii="Times" w:hAnsi="Times" w:cs="Times"/>
          <w:color w:val="000000"/>
        </w:rPr>
      </w:pPr>
    </w:p>
    <w:p w14:paraId="48C9C19A" w14:textId="10F2C004"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The student’s name.</w:t>
      </w:r>
    </w:p>
    <w:p w14:paraId="7F15113A" w14:textId="36E9C5C6"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The student’s address.</w:t>
      </w:r>
    </w:p>
    <w:p w14:paraId="60036F70" w14:textId="77777777" w:rsid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 xml:space="preserve"> The student’s phone number.</w:t>
      </w:r>
    </w:p>
    <w:p w14:paraId="2AEEFC4A" w14:textId="322800A6"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 xml:space="preserve"> The student’s date of birth.</w:t>
      </w:r>
    </w:p>
    <w:p w14:paraId="2D516AF7" w14:textId="270DCB35"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The names of student’s parents.</w:t>
      </w:r>
    </w:p>
    <w:p w14:paraId="27815588" w14:textId="0668641D"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The student’s grade level.</w:t>
      </w:r>
    </w:p>
    <w:p w14:paraId="27BB070B" w14:textId="07655E3E"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The student’s participation in officially recognized activities and sports.</w:t>
      </w:r>
    </w:p>
    <w:p w14:paraId="4D09F328" w14:textId="542C6D04"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The weight and height of members of athletic teams.</w:t>
      </w:r>
    </w:p>
    <w:p w14:paraId="11C22E49" w14:textId="727408B0"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The student’s dates of attendance.</w:t>
      </w:r>
    </w:p>
    <w:p w14:paraId="61765772" w14:textId="39C368B8"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The student’s degrees and awards received, to include being named to the honor roll.</w:t>
      </w:r>
    </w:p>
    <w:p w14:paraId="1405A1B5" w14:textId="67A59712"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The student’s photograph.</w:t>
      </w:r>
    </w:p>
    <w:p w14:paraId="371968CF" w14:textId="334F6DED" w:rsidR="005035C3" w:rsidRPr="00B83AD7" w:rsidRDefault="005035C3" w:rsidP="00B83AD7">
      <w:pPr>
        <w:pStyle w:val="ListParagraph"/>
        <w:widowControl/>
        <w:numPr>
          <w:ilvl w:val="0"/>
          <w:numId w:val="27"/>
        </w:numPr>
        <w:rPr>
          <w:rFonts w:ascii="Times" w:hAnsi="Times" w:cs="Times"/>
          <w:color w:val="000000"/>
        </w:rPr>
      </w:pPr>
      <w:r w:rsidRPr="00B83AD7">
        <w:rPr>
          <w:rFonts w:ascii="Times" w:hAnsi="Times" w:cs="Times"/>
          <w:color w:val="000000"/>
        </w:rPr>
        <w:t>The most previous educational institution attended.</w:t>
      </w:r>
    </w:p>
    <w:p w14:paraId="64D68EAF" w14:textId="77777777" w:rsidR="005035C3" w:rsidRDefault="005035C3" w:rsidP="00DE462E">
      <w:pPr>
        <w:widowControl/>
        <w:ind w:left="720"/>
        <w:rPr>
          <w:rFonts w:ascii="Times" w:hAnsi="Times" w:cs="Times"/>
          <w:color w:val="000000"/>
        </w:rPr>
      </w:pPr>
    </w:p>
    <w:p w14:paraId="162CC657" w14:textId="17ADDB65" w:rsidR="005035C3" w:rsidRDefault="005035C3" w:rsidP="00DE462E">
      <w:pPr>
        <w:widowControl/>
        <w:rPr>
          <w:rFonts w:ascii="Times" w:hAnsi="Times" w:cs="Times"/>
          <w:color w:val="000000"/>
        </w:rPr>
      </w:pPr>
      <w:r>
        <w:rPr>
          <w:rFonts w:ascii="Times" w:hAnsi="Times" w:cs="Times"/>
          <w:color w:val="000000"/>
        </w:rPr>
        <w:t xml:space="preserve">Prior to the start of each school year, the school district shall </w:t>
      </w:r>
      <w:r w:rsidRPr="004C354B">
        <w:rPr>
          <w:rFonts w:ascii="Times" w:hAnsi="Times" w:cs="Times"/>
          <w:color w:val="000000"/>
        </w:rPr>
        <w:t xml:space="preserve">publish </w:t>
      </w:r>
      <w:r w:rsidR="00B83AD7" w:rsidRPr="004C354B">
        <w:rPr>
          <w:rFonts w:ascii="Times" w:hAnsi="Times" w:cs="Times"/>
          <w:color w:val="000000"/>
        </w:rPr>
        <w:t xml:space="preserve">a notice indicating this policy </w:t>
      </w:r>
      <w:r w:rsidRPr="004C354B">
        <w:rPr>
          <w:rFonts w:ascii="Times" w:hAnsi="Times" w:cs="Times"/>
          <w:color w:val="000000"/>
        </w:rPr>
        <w:t>in</w:t>
      </w:r>
      <w:r>
        <w:rPr>
          <w:rFonts w:ascii="Times" w:hAnsi="Times" w:cs="Times"/>
          <w:color w:val="000000"/>
        </w:rPr>
        <w:t xml:space="preserve"> the official district newspaper. In addition, parents will be notified through the annual school registration process.</w:t>
      </w:r>
      <w:r w:rsidR="00DE462E">
        <w:rPr>
          <w:rFonts w:ascii="Times" w:hAnsi="Times" w:cs="Times"/>
          <w:color w:val="000000"/>
        </w:rPr>
        <w:t xml:space="preserve"> </w:t>
      </w:r>
      <w:r>
        <w:rPr>
          <w:rFonts w:ascii="Times" w:hAnsi="Times" w:cs="Times"/>
          <w:color w:val="000000"/>
        </w:rPr>
        <w:t>For students enrolling after the notice is published, this policy will be given to the student’s parents or eligible student at the time and place of enrollment.</w:t>
      </w:r>
    </w:p>
    <w:p w14:paraId="6D68F130" w14:textId="77777777" w:rsidR="004568A4" w:rsidRDefault="004568A4" w:rsidP="00DE462E">
      <w:pPr>
        <w:widowControl/>
        <w:rPr>
          <w:rFonts w:ascii="Times" w:hAnsi="Times" w:cs="Times"/>
          <w:color w:val="000000"/>
        </w:rPr>
      </w:pPr>
    </w:p>
    <w:p w14:paraId="4EC1A742" w14:textId="6DF9A802" w:rsidR="005035C3" w:rsidRDefault="005035C3" w:rsidP="00DE462E">
      <w:pPr>
        <w:widowControl/>
        <w:rPr>
          <w:rFonts w:ascii="Times" w:hAnsi="Times" w:cs="Times"/>
          <w:color w:val="000000"/>
        </w:rPr>
      </w:pPr>
      <w:r>
        <w:rPr>
          <w:rFonts w:ascii="Times" w:hAnsi="Times" w:cs="Times"/>
          <w:color w:val="000000"/>
        </w:rPr>
        <w:t xml:space="preserve">Any parent that chooses to withhold any of the above-listed information from </w:t>
      </w:r>
      <w:r w:rsidR="00DE462E">
        <w:rPr>
          <w:rFonts w:ascii="Times" w:hAnsi="Times" w:cs="Times"/>
          <w:color w:val="000000"/>
        </w:rPr>
        <w:t>publication must</w:t>
      </w:r>
      <w:r>
        <w:rPr>
          <w:rFonts w:ascii="Times" w:hAnsi="Times" w:cs="Times"/>
          <w:color w:val="000000"/>
        </w:rPr>
        <w:t xml:space="preserve"> inform their student’s principal in writing of their intent within ten (10) school days of the publication of this notice.</w:t>
      </w:r>
    </w:p>
    <w:p w14:paraId="3CD648F0" w14:textId="77777777" w:rsidR="00CB32A0" w:rsidRDefault="00CB32A0" w:rsidP="00DE462E">
      <w:pPr>
        <w:widowControl/>
        <w:rPr>
          <w:rFonts w:ascii="Times" w:hAnsi="Times" w:cs="Times"/>
          <w:b/>
          <w:bCs/>
          <w:color w:val="000000"/>
          <w:u w:val="single"/>
        </w:rPr>
      </w:pPr>
    </w:p>
    <w:p w14:paraId="03B900D3"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 xml:space="preserve">FEES GUIDELINES </w:t>
      </w:r>
    </w:p>
    <w:p w14:paraId="6B6145C3" w14:textId="77777777" w:rsidR="005035C3" w:rsidRDefault="005035C3" w:rsidP="00DE462E">
      <w:pPr>
        <w:widowControl/>
        <w:rPr>
          <w:rFonts w:ascii="Times" w:hAnsi="Times" w:cs="Times"/>
          <w:color w:val="000000"/>
        </w:rPr>
      </w:pPr>
    </w:p>
    <w:p w14:paraId="0DBE4301" w14:textId="1DAF5262" w:rsidR="005035C3" w:rsidRDefault="005035C3" w:rsidP="00DE462E">
      <w:pPr>
        <w:widowControl/>
        <w:rPr>
          <w:rFonts w:ascii="Times" w:hAnsi="Times" w:cs="Times"/>
          <w:color w:val="000000"/>
        </w:rPr>
      </w:pPr>
      <w:r>
        <w:rPr>
          <w:rFonts w:ascii="Times" w:hAnsi="Times" w:cs="Times"/>
          <w:color w:val="000000"/>
        </w:rPr>
        <w:t>Public education in Minnesota is free to all students who are residents. However, fees may be charged to you under the following circumstances:</w:t>
      </w:r>
    </w:p>
    <w:p w14:paraId="571D25E6" w14:textId="6127202B" w:rsidR="00FB5A25" w:rsidRPr="00B83AD7" w:rsidRDefault="005035C3" w:rsidP="00B83AD7">
      <w:pPr>
        <w:pStyle w:val="ListParagraph"/>
        <w:widowControl/>
        <w:numPr>
          <w:ilvl w:val="0"/>
          <w:numId w:val="28"/>
        </w:numPr>
        <w:rPr>
          <w:rFonts w:ascii="Times" w:hAnsi="Times" w:cs="Times"/>
          <w:color w:val="000000"/>
        </w:rPr>
      </w:pPr>
      <w:r w:rsidRPr="00B83AD7">
        <w:rPr>
          <w:rFonts w:ascii="Times" w:hAnsi="Times" w:cs="Times"/>
          <w:color w:val="000000"/>
        </w:rPr>
        <w:t>A proje</w:t>
      </w:r>
      <w:r w:rsidR="00FF6067" w:rsidRPr="00B83AD7">
        <w:rPr>
          <w:rFonts w:ascii="Times" w:hAnsi="Times" w:cs="Times"/>
          <w:color w:val="000000"/>
        </w:rPr>
        <w:t xml:space="preserve">ct in </w:t>
      </w:r>
      <w:r w:rsidR="00D5296A" w:rsidRPr="00B83AD7">
        <w:rPr>
          <w:rFonts w:ascii="Times" w:hAnsi="Times" w:cs="Times"/>
          <w:color w:val="000000"/>
        </w:rPr>
        <w:t>commercial design</w:t>
      </w:r>
      <w:r w:rsidRPr="00B83AD7">
        <w:rPr>
          <w:rFonts w:ascii="Times" w:hAnsi="Times" w:cs="Times"/>
          <w:color w:val="000000"/>
        </w:rPr>
        <w:t>, industrial tech, ag</w:t>
      </w:r>
      <w:r w:rsidR="002E2FB8" w:rsidRPr="00B83AD7">
        <w:rPr>
          <w:rFonts w:ascii="Times" w:hAnsi="Times" w:cs="Times"/>
          <w:color w:val="000000"/>
        </w:rPr>
        <w:t>,</w:t>
      </w:r>
      <w:r w:rsidRPr="00B83AD7">
        <w:rPr>
          <w:rFonts w:ascii="Times" w:hAnsi="Times" w:cs="Times"/>
          <w:color w:val="000000"/>
        </w:rPr>
        <w:t xml:space="preserve"> or some other course that is in excess of the material requirements of the minimum course outline, provided that the student elects to do such a project with the approval of the instructor. The student may elect to take such projects home, and cost of such projects must be paid as the material is used. Students may provide their own materials for such projects, again with approval of the instructor.</w:t>
      </w:r>
    </w:p>
    <w:p w14:paraId="1443CCA9" w14:textId="77777777" w:rsidR="005035C3" w:rsidRDefault="005035C3" w:rsidP="00DE462E">
      <w:pPr>
        <w:widowControl/>
        <w:rPr>
          <w:rFonts w:ascii="Times" w:hAnsi="Times" w:cs="Times"/>
          <w:color w:val="000000"/>
        </w:rPr>
      </w:pPr>
    </w:p>
    <w:p w14:paraId="080F3CA6" w14:textId="5EA24A69" w:rsidR="005035C3" w:rsidRPr="00B83AD7" w:rsidRDefault="005035C3" w:rsidP="00B83AD7">
      <w:pPr>
        <w:pStyle w:val="ListParagraph"/>
        <w:widowControl/>
        <w:numPr>
          <w:ilvl w:val="0"/>
          <w:numId w:val="28"/>
        </w:numPr>
        <w:rPr>
          <w:rFonts w:ascii="Times" w:hAnsi="Times" w:cs="Times"/>
          <w:color w:val="000000"/>
        </w:rPr>
      </w:pPr>
      <w:r w:rsidRPr="00B83AD7">
        <w:rPr>
          <w:rFonts w:ascii="Times" w:hAnsi="Times" w:cs="Times"/>
          <w:color w:val="000000"/>
        </w:rPr>
        <w:t>Cost of school equipment or material destroyed or broken or unduly damaged through carelessness or failure to follow instructions in the amount necessary to restore the item involved to service.</w:t>
      </w:r>
    </w:p>
    <w:p w14:paraId="4B966A32" w14:textId="77777777" w:rsidR="005035C3" w:rsidRDefault="005035C3" w:rsidP="00DE462E">
      <w:pPr>
        <w:widowControl/>
        <w:rPr>
          <w:rFonts w:ascii="Times" w:hAnsi="Times" w:cs="Times"/>
          <w:color w:val="000000"/>
        </w:rPr>
      </w:pPr>
      <w:r>
        <w:rPr>
          <w:rFonts w:ascii="Times" w:hAnsi="Times" w:cs="Times"/>
          <w:color w:val="000000"/>
        </w:rPr>
        <w:tab/>
      </w:r>
    </w:p>
    <w:p w14:paraId="6474DB5A" w14:textId="1F988B54" w:rsidR="005035C3" w:rsidRPr="00B83AD7" w:rsidRDefault="005035C3" w:rsidP="00B83AD7">
      <w:pPr>
        <w:pStyle w:val="ListParagraph"/>
        <w:widowControl/>
        <w:numPr>
          <w:ilvl w:val="0"/>
          <w:numId w:val="28"/>
        </w:numPr>
        <w:rPr>
          <w:rFonts w:ascii="Times" w:hAnsi="Times" w:cs="Times"/>
          <w:color w:val="000000"/>
        </w:rPr>
      </w:pPr>
      <w:r w:rsidRPr="00B83AD7">
        <w:rPr>
          <w:rFonts w:ascii="Times" w:hAnsi="Times" w:cs="Times"/>
          <w:color w:val="000000"/>
        </w:rPr>
        <w:t>Rental charges on school-owned music instruments, if the student is using the instrument.</w:t>
      </w:r>
    </w:p>
    <w:p w14:paraId="720FE7B4" w14:textId="77777777" w:rsidR="005035C3" w:rsidRDefault="005035C3" w:rsidP="00DE462E">
      <w:pPr>
        <w:widowControl/>
        <w:rPr>
          <w:rFonts w:ascii="Times" w:hAnsi="Times" w:cs="Times"/>
          <w:color w:val="000000"/>
        </w:rPr>
      </w:pPr>
    </w:p>
    <w:p w14:paraId="6738E6B0" w14:textId="55787C3D" w:rsidR="005035C3" w:rsidRPr="00B83AD7" w:rsidRDefault="005035C3" w:rsidP="00B83AD7">
      <w:pPr>
        <w:pStyle w:val="ListParagraph"/>
        <w:widowControl/>
        <w:numPr>
          <w:ilvl w:val="0"/>
          <w:numId w:val="28"/>
        </w:numPr>
        <w:rPr>
          <w:rFonts w:ascii="Times" w:hAnsi="Times" w:cs="Times"/>
          <w:color w:val="000000"/>
        </w:rPr>
      </w:pPr>
      <w:r w:rsidRPr="00B83AD7">
        <w:rPr>
          <w:rFonts w:ascii="Times" w:hAnsi="Times" w:cs="Times"/>
          <w:color w:val="000000"/>
        </w:rPr>
        <w:t>Costs of field trips which are made available from time to time but are not required as a part of a course, should the students elect to participate in the field trip.</w:t>
      </w:r>
    </w:p>
    <w:p w14:paraId="0CF6E959" w14:textId="77777777" w:rsidR="005035C3" w:rsidRDefault="005035C3" w:rsidP="00DE462E">
      <w:pPr>
        <w:widowControl/>
        <w:rPr>
          <w:rFonts w:ascii="Times" w:hAnsi="Times" w:cs="Times"/>
          <w:color w:val="000000"/>
        </w:rPr>
      </w:pPr>
    </w:p>
    <w:p w14:paraId="7762B506" w14:textId="1A048289" w:rsidR="005035C3" w:rsidRPr="00B83AD7" w:rsidRDefault="005035C3" w:rsidP="00B83AD7">
      <w:pPr>
        <w:pStyle w:val="ListParagraph"/>
        <w:widowControl/>
        <w:numPr>
          <w:ilvl w:val="0"/>
          <w:numId w:val="28"/>
        </w:numPr>
        <w:rPr>
          <w:rFonts w:ascii="Times" w:hAnsi="Times" w:cs="Times"/>
          <w:color w:val="000000"/>
        </w:rPr>
      </w:pPr>
      <w:r w:rsidRPr="00B83AD7">
        <w:rPr>
          <w:rFonts w:ascii="Times" w:hAnsi="Times" w:cs="Times"/>
          <w:color w:val="000000"/>
        </w:rPr>
        <w:t>Cost of the yearbook, graduation announcements or class rings, should the student elect to order any of these items.</w:t>
      </w:r>
    </w:p>
    <w:p w14:paraId="20C7A224" w14:textId="77777777" w:rsidR="005035C3" w:rsidRDefault="005035C3" w:rsidP="00DE462E">
      <w:pPr>
        <w:widowControl/>
        <w:rPr>
          <w:rFonts w:ascii="Times" w:hAnsi="Times" w:cs="Times"/>
          <w:color w:val="000000"/>
        </w:rPr>
      </w:pPr>
    </w:p>
    <w:p w14:paraId="25A3F567" w14:textId="2B25B118" w:rsidR="005035C3" w:rsidRPr="00B83AD7" w:rsidRDefault="005035C3" w:rsidP="00B83AD7">
      <w:pPr>
        <w:pStyle w:val="ListParagraph"/>
        <w:widowControl/>
        <w:numPr>
          <w:ilvl w:val="0"/>
          <w:numId w:val="28"/>
        </w:numPr>
        <w:rPr>
          <w:rFonts w:ascii="Times" w:hAnsi="Times" w:cs="Times"/>
          <w:color w:val="000000"/>
        </w:rPr>
      </w:pPr>
      <w:r w:rsidRPr="00B83AD7">
        <w:rPr>
          <w:rFonts w:ascii="Times" w:hAnsi="Times" w:cs="Times"/>
          <w:color w:val="000000"/>
        </w:rPr>
        <w:t>Admission fees for concerts, plays, athletic events, athletic teams, and other programs or activities which the student may attend at his</w:t>
      </w:r>
      <w:r w:rsidR="000503E2" w:rsidRPr="00B83AD7">
        <w:rPr>
          <w:rFonts w:ascii="Times" w:hAnsi="Times" w:cs="Times"/>
          <w:color w:val="000000"/>
        </w:rPr>
        <w:t xml:space="preserve"> or her</w:t>
      </w:r>
      <w:r w:rsidRPr="00B83AD7">
        <w:rPr>
          <w:rFonts w:ascii="Times" w:hAnsi="Times" w:cs="Times"/>
          <w:color w:val="000000"/>
        </w:rPr>
        <w:t xml:space="preserve"> option.</w:t>
      </w:r>
    </w:p>
    <w:p w14:paraId="1E0A3E59" w14:textId="77777777" w:rsidR="00AF045F" w:rsidRDefault="00AF045F" w:rsidP="00DE462E">
      <w:pPr>
        <w:widowControl/>
        <w:rPr>
          <w:rFonts w:ascii="Times" w:hAnsi="Times" w:cs="Times"/>
          <w:color w:val="000000"/>
        </w:rPr>
      </w:pPr>
    </w:p>
    <w:p w14:paraId="6DFEA2C4" w14:textId="77777777" w:rsidR="00B83AD7" w:rsidRDefault="00AF045F" w:rsidP="00B83AD7">
      <w:pPr>
        <w:pStyle w:val="ListParagraph"/>
        <w:widowControl/>
        <w:numPr>
          <w:ilvl w:val="0"/>
          <w:numId w:val="28"/>
        </w:numPr>
        <w:rPr>
          <w:rFonts w:ascii="Times" w:hAnsi="Times" w:cs="Times"/>
          <w:color w:val="000000"/>
        </w:rPr>
      </w:pPr>
      <w:r w:rsidRPr="00B83AD7">
        <w:rPr>
          <w:rFonts w:ascii="Times" w:hAnsi="Times" w:cs="Times"/>
          <w:color w:val="000000"/>
        </w:rPr>
        <w:t xml:space="preserve">Two student computer laptop programs are offered. </w:t>
      </w:r>
    </w:p>
    <w:p w14:paraId="5CB72F97" w14:textId="77777777" w:rsidR="00B83AD7" w:rsidRPr="00B83AD7" w:rsidRDefault="00B83AD7" w:rsidP="00B83AD7">
      <w:pPr>
        <w:pStyle w:val="ListParagraph"/>
        <w:rPr>
          <w:rFonts w:ascii="Times" w:hAnsi="Times" w:cs="Times"/>
          <w:color w:val="000000"/>
        </w:rPr>
      </w:pPr>
    </w:p>
    <w:p w14:paraId="7FEB2CBF" w14:textId="77777777" w:rsidR="00B83AD7" w:rsidRDefault="00AF045F" w:rsidP="00B83AD7">
      <w:pPr>
        <w:pStyle w:val="ListParagraph"/>
        <w:widowControl/>
        <w:numPr>
          <w:ilvl w:val="1"/>
          <w:numId w:val="28"/>
        </w:numPr>
        <w:rPr>
          <w:rFonts w:ascii="Times" w:hAnsi="Times" w:cs="Times"/>
          <w:color w:val="000000"/>
        </w:rPr>
      </w:pPr>
      <w:r w:rsidRPr="00B83AD7">
        <w:rPr>
          <w:rFonts w:ascii="Times" w:hAnsi="Times" w:cs="Times"/>
          <w:color w:val="000000"/>
        </w:rPr>
        <w:t xml:space="preserve">Option 1 is </w:t>
      </w:r>
      <w:r w:rsidR="00DE462E" w:rsidRPr="00B83AD7">
        <w:rPr>
          <w:rFonts w:ascii="Times" w:hAnsi="Times" w:cs="Times"/>
          <w:color w:val="000000"/>
        </w:rPr>
        <w:t>free,</w:t>
      </w:r>
      <w:r w:rsidRPr="00B83AD7">
        <w:rPr>
          <w:rFonts w:ascii="Times" w:hAnsi="Times" w:cs="Times"/>
          <w:color w:val="000000"/>
        </w:rPr>
        <w:t xml:space="preserve"> and the laptop is only used at school and is checked in and out daily. </w:t>
      </w:r>
    </w:p>
    <w:p w14:paraId="0A068C37" w14:textId="565E6F93" w:rsidR="005035C3" w:rsidRPr="00B83AD7" w:rsidRDefault="00AF045F" w:rsidP="00B83AD7">
      <w:pPr>
        <w:pStyle w:val="ListParagraph"/>
        <w:widowControl/>
        <w:numPr>
          <w:ilvl w:val="1"/>
          <w:numId w:val="28"/>
        </w:numPr>
        <w:rPr>
          <w:rFonts w:ascii="Times" w:hAnsi="Times" w:cs="Times"/>
          <w:color w:val="000000"/>
        </w:rPr>
      </w:pPr>
      <w:r w:rsidRPr="00B83AD7">
        <w:rPr>
          <w:rFonts w:ascii="Times" w:hAnsi="Times" w:cs="Times"/>
          <w:color w:val="000000"/>
        </w:rPr>
        <w:t xml:space="preserve">Option 2 has a usage fee which is reviewed </w:t>
      </w:r>
      <w:r w:rsidR="00DE462E" w:rsidRPr="00B83AD7">
        <w:rPr>
          <w:rFonts w:ascii="Times" w:hAnsi="Times" w:cs="Times"/>
          <w:color w:val="000000"/>
        </w:rPr>
        <w:t>annually,</w:t>
      </w:r>
      <w:r w:rsidRPr="00B83AD7">
        <w:rPr>
          <w:rFonts w:ascii="Times" w:hAnsi="Times" w:cs="Times"/>
          <w:color w:val="000000"/>
        </w:rPr>
        <w:t xml:space="preserve"> and the </w:t>
      </w:r>
      <w:r w:rsidR="00667331" w:rsidRPr="00B83AD7">
        <w:rPr>
          <w:rFonts w:ascii="Times" w:hAnsi="Times" w:cs="Times"/>
          <w:color w:val="000000"/>
        </w:rPr>
        <w:t>laptop is for use at school and home.</w:t>
      </w:r>
    </w:p>
    <w:p w14:paraId="383DD014" w14:textId="69F8449A" w:rsidR="005035C3" w:rsidRPr="00EF0556" w:rsidRDefault="005035C3" w:rsidP="00DE462E">
      <w:pPr>
        <w:widowControl/>
        <w:rPr>
          <w:rFonts w:ascii="Times" w:hAnsi="Times" w:cs="Times"/>
          <w:color w:val="000000"/>
        </w:rPr>
      </w:pPr>
      <w:r w:rsidRPr="00EF0556">
        <w:rPr>
          <w:rFonts w:ascii="Times" w:hAnsi="Times" w:cs="Times"/>
          <w:color w:val="000000"/>
        </w:rPr>
        <w:lastRenderedPageBreak/>
        <w:t>Students are required to furnish their own paper, note cards, calculators</w:t>
      </w:r>
      <w:r w:rsidR="003E32BB" w:rsidRPr="00EF0556">
        <w:rPr>
          <w:rFonts w:ascii="Times" w:hAnsi="Times" w:cs="Times"/>
          <w:color w:val="000000"/>
        </w:rPr>
        <w:t xml:space="preserve"> (including graphing calculators for </w:t>
      </w:r>
      <w:proofErr w:type="gramStart"/>
      <w:r w:rsidR="003E32BB" w:rsidRPr="00EF0556">
        <w:rPr>
          <w:rFonts w:ascii="Times" w:hAnsi="Times" w:cs="Times"/>
          <w:color w:val="000000"/>
        </w:rPr>
        <w:t>upper level</w:t>
      </w:r>
      <w:proofErr w:type="gramEnd"/>
      <w:r w:rsidR="003E32BB" w:rsidRPr="00EF0556">
        <w:rPr>
          <w:rFonts w:ascii="Times" w:hAnsi="Times" w:cs="Times"/>
          <w:color w:val="000000"/>
        </w:rPr>
        <w:t xml:space="preserve"> math classes)</w:t>
      </w:r>
      <w:r w:rsidRPr="00EF0556">
        <w:rPr>
          <w:rFonts w:ascii="Times" w:hAnsi="Times" w:cs="Times"/>
          <w:color w:val="000000"/>
        </w:rPr>
        <w:t>, pencils, pens, notebooks, graph paper, sketch pads, gym clothes, tennis and athletic shoes and other items of personal equipment.</w:t>
      </w:r>
    </w:p>
    <w:p w14:paraId="36646EA6" w14:textId="77777777" w:rsidR="00CE7836" w:rsidRPr="00EF0556" w:rsidRDefault="00CE7836" w:rsidP="00DE462E">
      <w:pPr>
        <w:widowControl/>
        <w:ind w:firstLine="720"/>
        <w:rPr>
          <w:rFonts w:ascii="Times" w:hAnsi="Times" w:cs="Times"/>
          <w:color w:val="000000"/>
        </w:rPr>
      </w:pPr>
    </w:p>
    <w:p w14:paraId="45F5B8E9" w14:textId="77777777" w:rsidR="005035C3" w:rsidRPr="00EF0556" w:rsidRDefault="005035C3" w:rsidP="004568A4">
      <w:pPr>
        <w:widowControl/>
        <w:rPr>
          <w:rFonts w:ascii="Times" w:hAnsi="Times" w:cs="Times"/>
          <w:color w:val="000000"/>
        </w:rPr>
      </w:pPr>
      <w:r w:rsidRPr="00EF0556">
        <w:rPr>
          <w:rFonts w:ascii="Times" w:hAnsi="Times" w:cs="Times"/>
          <w:color w:val="000000"/>
        </w:rPr>
        <w:t>Fees unpaid within 30 days of the end of the school year may be collected through action in a small claims court or other appropriate means.</w:t>
      </w:r>
    </w:p>
    <w:p w14:paraId="7EC39DFB" w14:textId="77777777" w:rsidR="005035C3" w:rsidRPr="00EF0556" w:rsidRDefault="005035C3" w:rsidP="00DE462E">
      <w:pPr>
        <w:widowControl/>
        <w:rPr>
          <w:rFonts w:ascii="Times" w:hAnsi="Times" w:cs="Times"/>
          <w:color w:val="000000"/>
        </w:rPr>
      </w:pPr>
    </w:p>
    <w:p w14:paraId="11F63C33" w14:textId="746CC154" w:rsidR="00235863" w:rsidRPr="004568A4" w:rsidRDefault="005035C3" w:rsidP="00DE462E">
      <w:pPr>
        <w:widowControl/>
        <w:rPr>
          <w:rFonts w:ascii="Times" w:hAnsi="Times" w:cs="Times"/>
          <w:b/>
          <w:bCs/>
          <w:i/>
          <w:iCs/>
          <w:color w:val="000000"/>
        </w:rPr>
      </w:pPr>
      <w:r w:rsidRPr="004568A4">
        <w:rPr>
          <w:rFonts w:ascii="Times" w:hAnsi="Times" w:cs="Times"/>
          <w:b/>
          <w:bCs/>
          <w:i/>
          <w:iCs/>
          <w:color w:val="000000"/>
        </w:rPr>
        <w:t>These procedures are in accordance with and governed by the Minnesota Public School Fee Law MSA 120.71-120.76.</w:t>
      </w:r>
    </w:p>
    <w:p w14:paraId="6DDA7A11" w14:textId="77777777" w:rsidR="00B83AD7" w:rsidRDefault="00B83AD7" w:rsidP="00DE462E">
      <w:pPr>
        <w:widowControl/>
        <w:rPr>
          <w:rFonts w:ascii="Times" w:hAnsi="Times" w:cs="Times"/>
          <w:color w:val="000000"/>
        </w:rPr>
      </w:pPr>
    </w:p>
    <w:p w14:paraId="663CBE55" w14:textId="7C208D20" w:rsidR="005035C3" w:rsidRPr="004C354B" w:rsidRDefault="005035C3" w:rsidP="00B83AD7">
      <w:pPr>
        <w:widowControl/>
        <w:rPr>
          <w:rFonts w:ascii="Times" w:hAnsi="Times" w:cs="Times"/>
          <w:color w:val="000000"/>
        </w:rPr>
      </w:pPr>
      <w:r w:rsidRPr="004C354B">
        <w:rPr>
          <w:rFonts w:ascii="Times" w:hAnsi="Times" w:cs="Times"/>
          <w:b/>
          <w:bCs/>
          <w:color w:val="000000"/>
          <w:u w:val="single"/>
        </w:rPr>
        <w:t>FILLMORE CENTRAL HIGH SCHOOL ROUSER</w:t>
      </w:r>
    </w:p>
    <w:p w14:paraId="435EC22F" w14:textId="77777777" w:rsidR="005035C3" w:rsidRPr="004C354B" w:rsidRDefault="005035C3" w:rsidP="00B83AD7">
      <w:pPr>
        <w:widowControl/>
        <w:rPr>
          <w:rFonts w:ascii="Times" w:hAnsi="Times" w:cs="Times"/>
          <w:i/>
          <w:iCs/>
          <w:color w:val="000000"/>
        </w:rPr>
      </w:pPr>
      <w:r w:rsidRPr="004C354B">
        <w:rPr>
          <w:rFonts w:ascii="Times" w:hAnsi="Times" w:cs="Times"/>
          <w:i/>
          <w:iCs/>
          <w:color w:val="000000"/>
        </w:rPr>
        <w:t>CHEER!  CHEER FOR FCHS!</w:t>
      </w:r>
    </w:p>
    <w:p w14:paraId="254C4FDB" w14:textId="77777777" w:rsidR="005035C3" w:rsidRPr="004C354B" w:rsidRDefault="005035C3" w:rsidP="00B83AD7">
      <w:pPr>
        <w:widowControl/>
        <w:rPr>
          <w:rFonts w:ascii="Times" w:hAnsi="Times" w:cs="Times"/>
          <w:i/>
          <w:iCs/>
          <w:color w:val="000000"/>
        </w:rPr>
      </w:pPr>
      <w:r w:rsidRPr="004C354B">
        <w:rPr>
          <w:rFonts w:ascii="Times" w:hAnsi="Times" w:cs="Times"/>
          <w:i/>
          <w:iCs/>
          <w:color w:val="000000"/>
        </w:rPr>
        <w:t>WE KNOW THAT WE ARE THE VERY BEST!</w:t>
      </w:r>
    </w:p>
    <w:p w14:paraId="7BA042AC" w14:textId="77777777" w:rsidR="005035C3" w:rsidRPr="004C354B" w:rsidRDefault="005035C3" w:rsidP="00B83AD7">
      <w:pPr>
        <w:widowControl/>
        <w:rPr>
          <w:rFonts w:ascii="Times" w:hAnsi="Times" w:cs="Times"/>
          <w:i/>
          <w:iCs/>
          <w:color w:val="000000"/>
        </w:rPr>
      </w:pPr>
      <w:r w:rsidRPr="004C354B">
        <w:rPr>
          <w:rFonts w:ascii="Times" w:hAnsi="Times" w:cs="Times"/>
          <w:i/>
          <w:iCs/>
          <w:color w:val="000000"/>
        </w:rPr>
        <w:t>SEND THE VOLLEY CHEER ON HIGH,</w:t>
      </w:r>
    </w:p>
    <w:p w14:paraId="4E2AB094" w14:textId="77777777" w:rsidR="005035C3" w:rsidRPr="004C354B" w:rsidRDefault="005035C3" w:rsidP="00B83AD7">
      <w:pPr>
        <w:widowControl/>
        <w:rPr>
          <w:rFonts w:ascii="Times" w:hAnsi="Times" w:cs="Times"/>
          <w:i/>
          <w:iCs/>
          <w:color w:val="000000"/>
        </w:rPr>
      </w:pPr>
      <w:r w:rsidRPr="004C354B">
        <w:rPr>
          <w:rFonts w:ascii="Times" w:hAnsi="Times" w:cs="Times"/>
          <w:i/>
          <w:iCs/>
          <w:color w:val="000000"/>
        </w:rPr>
        <w:t>STRIKE DOWN THE THUNDER FROM THE SKY!</w:t>
      </w:r>
    </w:p>
    <w:p w14:paraId="56C4ED6A" w14:textId="77777777" w:rsidR="005035C3" w:rsidRPr="004C354B" w:rsidRDefault="005035C3" w:rsidP="00B83AD7">
      <w:pPr>
        <w:widowControl/>
        <w:rPr>
          <w:rFonts w:ascii="Times" w:hAnsi="Times" w:cs="Times"/>
          <w:i/>
          <w:iCs/>
          <w:color w:val="000000"/>
        </w:rPr>
      </w:pPr>
      <w:r w:rsidRPr="004C354B">
        <w:rPr>
          <w:rFonts w:ascii="Times" w:hAnsi="Times" w:cs="Times"/>
          <w:i/>
          <w:iCs/>
          <w:color w:val="000000"/>
        </w:rPr>
        <w:t>ALTHOUGH THE ODDS BE GREAT OR SMALL,</w:t>
      </w:r>
    </w:p>
    <w:p w14:paraId="5BD4D891" w14:textId="77777777" w:rsidR="005035C3" w:rsidRPr="004C354B" w:rsidRDefault="005035C3" w:rsidP="00B83AD7">
      <w:pPr>
        <w:widowControl/>
        <w:rPr>
          <w:rFonts w:ascii="Times" w:hAnsi="Times" w:cs="Times"/>
          <w:i/>
          <w:iCs/>
          <w:color w:val="000000"/>
        </w:rPr>
      </w:pPr>
      <w:r w:rsidRPr="004C354B">
        <w:rPr>
          <w:rFonts w:ascii="Times" w:hAnsi="Times" w:cs="Times"/>
          <w:i/>
          <w:iCs/>
          <w:color w:val="000000"/>
        </w:rPr>
        <w:t xml:space="preserve">FILLMORE CENTRAL WILL WIN </w:t>
      </w:r>
      <w:proofErr w:type="gramStart"/>
      <w:r w:rsidRPr="004C354B">
        <w:rPr>
          <w:rFonts w:ascii="Times" w:hAnsi="Times" w:cs="Times"/>
          <w:i/>
          <w:iCs/>
          <w:color w:val="000000"/>
        </w:rPr>
        <w:t>OVER ALL</w:t>
      </w:r>
      <w:proofErr w:type="gramEnd"/>
      <w:r w:rsidRPr="004C354B">
        <w:rPr>
          <w:rFonts w:ascii="Times" w:hAnsi="Times" w:cs="Times"/>
          <w:i/>
          <w:iCs/>
          <w:color w:val="000000"/>
        </w:rPr>
        <w:t>,</w:t>
      </w:r>
    </w:p>
    <w:p w14:paraId="0F852372" w14:textId="77777777" w:rsidR="005035C3" w:rsidRPr="004C354B" w:rsidRDefault="005035C3" w:rsidP="00B83AD7">
      <w:pPr>
        <w:widowControl/>
        <w:rPr>
          <w:rFonts w:ascii="Times" w:hAnsi="Times" w:cs="Times"/>
          <w:i/>
          <w:iCs/>
          <w:color w:val="000000"/>
        </w:rPr>
      </w:pPr>
      <w:r w:rsidRPr="004C354B">
        <w:rPr>
          <w:rFonts w:ascii="Times" w:hAnsi="Times" w:cs="Times"/>
          <w:i/>
          <w:iCs/>
          <w:color w:val="000000"/>
        </w:rPr>
        <w:t xml:space="preserve">WHILE OUR LOYAL </w:t>
      </w:r>
      <w:r w:rsidR="00E03DB9" w:rsidRPr="004C354B">
        <w:rPr>
          <w:rFonts w:ascii="Times" w:hAnsi="Times" w:cs="Times"/>
          <w:i/>
          <w:iCs/>
          <w:color w:val="000000"/>
        </w:rPr>
        <w:t xml:space="preserve">TEAMS </w:t>
      </w:r>
      <w:r w:rsidRPr="004C354B">
        <w:rPr>
          <w:rFonts w:ascii="Times" w:hAnsi="Times" w:cs="Times"/>
          <w:i/>
          <w:iCs/>
          <w:color w:val="000000"/>
        </w:rPr>
        <w:t>GO MARCHING</w:t>
      </w:r>
    </w:p>
    <w:p w14:paraId="01AD8E0E" w14:textId="77777777" w:rsidR="005035C3" w:rsidRPr="004C354B" w:rsidRDefault="005035C3" w:rsidP="00B83AD7">
      <w:pPr>
        <w:widowControl/>
        <w:rPr>
          <w:rFonts w:ascii="Times" w:hAnsi="Times" w:cs="Times"/>
          <w:i/>
          <w:iCs/>
          <w:color w:val="000000"/>
        </w:rPr>
      </w:pPr>
      <w:r w:rsidRPr="004C354B">
        <w:rPr>
          <w:rFonts w:ascii="Times" w:hAnsi="Times" w:cs="Times"/>
          <w:i/>
          <w:iCs/>
          <w:color w:val="000000"/>
        </w:rPr>
        <w:t>ONWARD TO VICTORY!</w:t>
      </w:r>
    </w:p>
    <w:p w14:paraId="27B6B370" w14:textId="71BEAFCB" w:rsidR="00AD12FC" w:rsidRDefault="005035C3" w:rsidP="00B83AD7">
      <w:pPr>
        <w:widowControl/>
        <w:rPr>
          <w:rFonts w:ascii="Times" w:hAnsi="Times" w:cs="Times"/>
          <w:i/>
          <w:iCs/>
          <w:color w:val="000000"/>
        </w:rPr>
      </w:pPr>
      <w:r w:rsidRPr="004C354B">
        <w:rPr>
          <w:rFonts w:ascii="Times" w:hAnsi="Times" w:cs="Times"/>
          <w:i/>
          <w:iCs/>
          <w:color w:val="000000"/>
        </w:rPr>
        <w:t xml:space="preserve">F - A - L - C - O - N </w:t>
      </w:r>
      <w:r w:rsidR="00AD12FC" w:rsidRPr="004C354B">
        <w:rPr>
          <w:rFonts w:ascii="Times" w:hAnsi="Times" w:cs="Times"/>
          <w:i/>
          <w:iCs/>
          <w:color w:val="000000"/>
        </w:rPr>
        <w:t>–</w:t>
      </w:r>
      <w:r w:rsidRPr="004C354B">
        <w:rPr>
          <w:rFonts w:ascii="Times" w:hAnsi="Times" w:cs="Times"/>
          <w:i/>
          <w:iCs/>
          <w:color w:val="000000"/>
        </w:rPr>
        <w:t xml:space="preserve"> S</w:t>
      </w:r>
      <w:r w:rsidR="00AD12FC" w:rsidRPr="004C354B">
        <w:rPr>
          <w:rFonts w:ascii="Times" w:hAnsi="Times" w:cs="Times"/>
          <w:i/>
          <w:iCs/>
          <w:color w:val="000000"/>
        </w:rPr>
        <w:t xml:space="preserve"> (YEA, FALCONS!)</w:t>
      </w:r>
    </w:p>
    <w:p w14:paraId="4CE671DF" w14:textId="77777777" w:rsidR="00B83AD7" w:rsidRPr="00EF0556" w:rsidRDefault="00B83AD7" w:rsidP="00B83AD7">
      <w:pPr>
        <w:widowControl/>
        <w:rPr>
          <w:rFonts w:ascii="Times" w:hAnsi="Times" w:cs="Times"/>
          <w:i/>
          <w:iCs/>
          <w:color w:val="000000"/>
        </w:rPr>
      </w:pPr>
    </w:p>
    <w:p w14:paraId="72BE2874" w14:textId="77777777" w:rsidR="005035C3" w:rsidRPr="00EF0556" w:rsidRDefault="005035C3" w:rsidP="00DE462E">
      <w:pPr>
        <w:widowControl/>
        <w:rPr>
          <w:rFonts w:ascii="Times" w:hAnsi="Times" w:cs="Times"/>
          <w:b/>
          <w:bCs/>
          <w:color w:val="000000"/>
          <w:u w:val="single"/>
        </w:rPr>
      </w:pPr>
      <w:r w:rsidRPr="00EF0556">
        <w:rPr>
          <w:rFonts w:ascii="Times" w:hAnsi="Times" w:cs="Times"/>
          <w:b/>
          <w:bCs/>
          <w:color w:val="000000"/>
          <w:u w:val="single"/>
        </w:rPr>
        <w:t>FIRE DRILLS, TAKE-COVER DRILLS &amp; OTHER EMERGENCY PROCEDURES</w:t>
      </w:r>
    </w:p>
    <w:p w14:paraId="0422CCC0" w14:textId="77777777" w:rsidR="005035C3" w:rsidRPr="00EF0556" w:rsidRDefault="005035C3" w:rsidP="00DE462E">
      <w:pPr>
        <w:widowControl/>
        <w:rPr>
          <w:rFonts w:ascii="Times" w:hAnsi="Times" w:cs="Times"/>
          <w:b/>
          <w:bCs/>
          <w:color w:val="000000"/>
          <w:u w:val="single"/>
        </w:rPr>
      </w:pPr>
    </w:p>
    <w:p w14:paraId="461596B9" w14:textId="0B419740" w:rsidR="005035C3" w:rsidRPr="00EF0556" w:rsidRDefault="005035C3" w:rsidP="00DE462E">
      <w:pPr>
        <w:widowControl/>
        <w:rPr>
          <w:rFonts w:ascii="Times" w:hAnsi="Times" w:cs="Times"/>
          <w:color w:val="000000"/>
        </w:rPr>
      </w:pPr>
      <w:r w:rsidRPr="00EF0556">
        <w:rPr>
          <w:rFonts w:ascii="Times" w:hAnsi="Times" w:cs="Times"/>
          <w:color w:val="000000"/>
        </w:rPr>
        <w:t>Upon the sounding of a fire alarm, take-cover announcement</w:t>
      </w:r>
      <w:r w:rsidR="00B83AD7">
        <w:rPr>
          <w:rFonts w:ascii="Times" w:hAnsi="Times" w:cs="Times"/>
          <w:color w:val="000000"/>
        </w:rPr>
        <w:t>,</w:t>
      </w:r>
      <w:r w:rsidRPr="00EF0556">
        <w:rPr>
          <w:rFonts w:ascii="Times" w:hAnsi="Times" w:cs="Times"/>
          <w:color w:val="000000"/>
        </w:rPr>
        <w:t xml:space="preserve"> or other emergency </w:t>
      </w:r>
      <w:r w:rsidR="00AD12FC" w:rsidRPr="00EF0556">
        <w:rPr>
          <w:rFonts w:ascii="Times" w:hAnsi="Times" w:cs="Times"/>
          <w:color w:val="000000"/>
        </w:rPr>
        <w:t>procedure</w:t>
      </w:r>
      <w:r w:rsidRPr="00EF0556">
        <w:rPr>
          <w:rFonts w:ascii="Times" w:hAnsi="Times" w:cs="Times"/>
          <w:color w:val="000000"/>
        </w:rPr>
        <w:t>, students are to follow the directive of their teacher</w:t>
      </w:r>
      <w:r w:rsidR="00776809" w:rsidRPr="00EF0556">
        <w:rPr>
          <w:rFonts w:ascii="Times" w:hAnsi="Times" w:cs="Times"/>
          <w:color w:val="000000"/>
        </w:rPr>
        <w:t xml:space="preserve"> or staff member and proceed im</w:t>
      </w:r>
      <w:r w:rsidRPr="00EF0556">
        <w:rPr>
          <w:rFonts w:ascii="Times" w:hAnsi="Times" w:cs="Times"/>
          <w:color w:val="000000"/>
        </w:rPr>
        <w:t>mediately to a designated safe area.</w:t>
      </w:r>
    </w:p>
    <w:p w14:paraId="61B8CF39" w14:textId="77777777" w:rsidR="00DE462E" w:rsidRPr="00EF0556" w:rsidRDefault="00DE462E" w:rsidP="00DE462E">
      <w:pPr>
        <w:widowControl/>
        <w:rPr>
          <w:rFonts w:ascii="Times" w:hAnsi="Times" w:cs="Times"/>
          <w:b/>
          <w:bCs/>
          <w:color w:val="000000"/>
          <w:u w:val="single"/>
        </w:rPr>
      </w:pPr>
    </w:p>
    <w:p w14:paraId="09F2B9CB" w14:textId="77777777" w:rsidR="009F7198" w:rsidRPr="00EF0556" w:rsidRDefault="009F7198" w:rsidP="00DE462E">
      <w:pPr>
        <w:widowControl/>
        <w:rPr>
          <w:rFonts w:ascii="Times" w:hAnsi="Times" w:cs="Times"/>
          <w:b/>
          <w:bCs/>
          <w:color w:val="000000"/>
          <w:u w:val="single"/>
        </w:rPr>
      </w:pPr>
      <w:r w:rsidRPr="00EF0556">
        <w:rPr>
          <w:rFonts w:ascii="Times" w:hAnsi="Times" w:cs="Times"/>
          <w:b/>
          <w:bCs/>
          <w:color w:val="000000"/>
          <w:u w:val="single"/>
        </w:rPr>
        <w:t>FLEX-LEARNING DAYS</w:t>
      </w:r>
    </w:p>
    <w:p w14:paraId="3FCE4C6E" w14:textId="77777777" w:rsidR="009F7198" w:rsidRPr="00EF0556" w:rsidRDefault="009F7198" w:rsidP="00DE462E">
      <w:pPr>
        <w:widowControl/>
        <w:rPr>
          <w:rFonts w:ascii="Times" w:hAnsi="Times" w:cs="Times"/>
          <w:bCs/>
          <w:color w:val="000000"/>
        </w:rPr>
      </w:pPr>
    </w:p>
    <w:p w14:paraId="6856EDD4" w14:textId="6E541CBB" w:rsidR="009F7198" w:rsidRPr="00EF0556" w:rsidRDefault="000503E2" w:rsidP="00DE462E">
      <w:pPr>
        <w:widowControl/>
        <w:rPr>
          <w:rFonts w:ascii="Times" w:hAnsi="Times" w:cs="Times"/>
          <w:bCs/>
          <w:color w:val="000000"/>
        </w:rPr>
      </w:pPr>
      <w:r w:rsidRPr="00235863">
        <w:rPr>
          <w:rFonts w:ascii="Times" w:hAnsi="Times" w:cs="Times"/>
          <w:bCs/>
          <w:color w:val="000000"/>
        </w:rPr>
        <w:t>Dur</w:t>
      </w:r>
      <w:r w:rsidR="009F7198" w:rsidRPr="00235863">
        <w:rPr>
          <w:rFonts w:ascii="Times" w:hAnsi="Times" w:cs="Times"/>
          <w:bCs/>
          <w:color w:val="000000"/>
        </w:rPr>
        <w:t xml:space="preserve">ing </w:t>
      </w:r>
      <w:r w:rsidR="009F7198" w:rsidRPr="00CB32A0">
        <w:rPr>
          <w:rFonts w:ascii="Times" w:hAnsi="Times" w:cs="Times"/>
          <w:bCs/>
        </w:rPr>
        <w:t xml:space="preserve">the </w:t>
      </w:r>
      <w:r w:rsidR="009F7198" w:rsidRPr="004C354B">
        <w:rPr>
          <w:rFonts w:ascii="Times" w:hAnsi="Times" w:cs="Times"/>
          <w:bCs/>
        </w:rPr>
        <w:t>20</w:t>
      </w:r>
      <w:r w:rsidR="004D58E7" w:rsidRPr="004C354B">
        <w:rPr>
          <w:rFonts w:ascii="Times" w:hAnsi="Times" w:cs="Times"/>
          <w:bCs/>
        </w:rPr>
        <w:t>2</w:t>
      </w:r>
      <w:r w:rsidR="00B83AD7" w:rsidRPr="004C354B">
        <w:rPr>
          <w:rFonts w:ascii="Times" w:hAnsi="Times" w:cs="Times"/>
          <w:bCs/>
        </w:rPr>
        <w:t>3</w:t>
      </w:r>
      <w:r w:rsidR="009F7198" w:rsidRPr="004C354B">
        <w:rPr>
          <w:rFonts w:ascii="Times" w:hAnsi="Times" w:cs="Times"/>
          <w:bCs/>
        </w:rPr>
        <w:t>-20</w:t>
      </w:r>
      <w:r w:rsidRPr="004C354B">
        <w:rPr>
          <w:rFonts w:ascii="Times" w:hAnsi="Times" w:cs="Times"/>
          <w:bCs/>
        </w:rPr>
        <w:t>2</w:t>
      </w:r>
      <w:r w:rsidR="00B83AD7" w:rsidRPr="004C354B">
        <w:rPr>
          <w:rFonts w:ascii="Times" w:hAnsi="Times" w:cs="Times"/>
          <w:bCs/>
        </w:rPr>
        <w:t>4</w:t>
      </w:r>
      <w:r w:rsidR="009F7198" w:rsidRPr="004C354B">
        <w:rPr>
          <w:rFonts w:ascii="Times" w:hAnsi="Times" w:cs="Times"/>
          <w:bCs/>
        </w:rPr>
        <w:t xml:space="preserve"> school</w:t>
      </w:r>
      <w:r w:rsidR="009F7198" w:rsidRPr="00CB32A0">
        <w:rPr>
          <w:rFonts w:ascii="Times" w:hAnsi="Times" w:cs="Times"/>
          <w:bCs/>
        </w:rPr>
        <w:t xml:space="preserve"> </w:t>
      </w:r>
      <w:r w:rsidR="009F7198" w:rsidRPr="00235863">
        <w:rPr>
          <w:rFonts w:ascii="Times" w:hAnsi="Times" w:cs="Times"/>
          <w:bCs/>
          <w:color w:val="000000"/>
        </w:rPr>
        <w:t xml:space="preserve">year, </w:t>
      </w:r>
      <w:r w:rsidR="002E23CB" w:rsidRPr="00235863">
        <w:rPr>
          <w:rFonts w:ascii="Times" w:hAnsi="Times" w:cs="Times"/>
          <w:bCs/>
          <w:color w:val="000000"/>
        </w:rPr>
        <w:t>flex-l</w:t>
      </w:r>
      <w:r w:rsidR="009F7198" w:rsidRPr="00235863">
        <w:rPr>
          <w:rFonts w:ascii="Times" w:hAnsi="Times" w:cs="Times"/>
          <w:bCs/>
          <w:color w:val="000000"/>
        </w:rPr>
        <w:t xml:space="preserve">earning </w:t>
      </w:r>
      <w:r w:rsidR="002E23CB" w:rsidRPr="00235863">
        <w:rPr>
          <w:rFonts w:ascii="Times" w:hAnsi="Times" w:cs="Times"/>
          <w:bCs/>
          <w:color w:val="000000"/>
        </w:rPr>
        <w:t>d</w:t>
      </w:r>
      <w:r w:rsidR="009F7198" w:rsidRPr="00235863">
        <w:rPr>
          <w:rFonts w:ascii="Times" w:hAnsi="Times" w:cs="Times"/>
          <w:bCs/>
          <w:color w:val="000000"/>
        </w:rPr>
        <w:t>ays may be held in the event of an unscheduled school closure due to situations, such as severe weather.</w:t>
      </w:r>
      <w:r w:rsidR="002E23CB" w:rsidRPr="00235863">
        <w:rPr>
          <w:rFonts w:ascii="Times" w:hAnsi="Times" w:cs="Times"/>
          <w:bCs/>
          <w:color w:val="000000"/>
        </w:rPr>
        <w:t xml:space="preserve"> On fl</w:t>
      </w:r>
      <w:r w:rsidR="002E23CB" w:rsidRPr="00EF0556">
        <w:rPr>
          <w:rFonts w:ascii="Times" w:hAnsi="Times" w:cs="Times"/>
          <w:bCs/>
          <w:color w:val="000000"/>
        </w:rPr>
        <w:t>ex-learning days, students and teachers will utilize educational resources and engage in learning suitable course topics.</w:t>
      </w:r>
    </w:p>
    <w:p w14:paraId="69EEBDFF" w14:textId="77777777" w:rsidR="002E23CB" w:rsidRPr="00EF0556" w:rsidRDefault="002E23CB" w:rsidP="00DE462E">
      <w:pPr>
        <w:widowControl/>
        <w:rPr>
          <w:rFonts w:ascii="Times" w:hAnsi="Times" w:cs="Times"/>
          <w:bCs/>
          <w:color w:val="000000"/>
        </w:rPr>
      </w:pPr>
    </w:p>
    <w:p w14:paraId="06FBD3A1" w14:textId="77777777" w:rsidR="002E23CB" w:rsidRPr="00EF0556" w:rsidRDefault="002E23CB" w:rsidP="00DE462E">
      <w:pPr>
        <w:widowControl/>
        <w:rPr>
          <w:rFonts w:ascii="Times" w:hAnsi="Times" w:cs="Times"/>
          <w:bCs/>
          <w:color w:val="000000"/>
        </w:rPr>
      </w:pPr>
      <w:r w:rsidRPr="00EF0556">
        <w:rPr>
          <w:rFonts w:ascii="Times" w:hAnsi="Times" w:cs="Times"/>
          <w:bCs/>
          <w:color w:val="000000"/>
        </w:rPr>
        <w:tab/>
        <w:t>The guidelines for the high school flex-learning days are as follows:</w:t>
      </w:r>
    </w:p>
    <w:p w14:paraId="05F281DC" w14:textId="77777777" w:rsidR="002E23CB" w:rsidRPr="00EF0556" w:rsidRDefault="002E23CB" w:rsidP="00DE462E">
      <w:pPr>
        <w:widowControl/>
        <w:rPr>
          <w:rFonts w:ascii="Times" w:hAnsi="Times" w:cs="Times"/>
          <w:bCs/>
          <w:color w:val="000000"/>
        </w:rPr>
      </w:pPr>
    </w:p>
    <w:p w14:paraId="436C9B81" w14:textId="201C7FC4" w:rsidR="002E23CB" w:rsidRPr="00B83AD7" w:rsidRDefault="002E23CB" w:rsidP="00B83AD7">
      <w:pPr>
        <w:pStyle w:val="ListParagraph"/>
        <w:widowControl/>
        <w:numPr>
          <w:ilvl w:val="0"/>
          <w:numId w:val="29"/>
        </w:numPr>
        <w:rPr>
          <w:rFonts w:ascii="Times" w:hAnsi="Times" w:cs="Times"/>
          <w:bCs/>
          <w:color w:val="000000"/>
        </w:rPr>
      </w:pPr>
      <w:r w:rsidRPr="00B83AD7">
        <w:rPr>
          <w:rFonts w:ascii="Times" w:hAnsi="Times" w:cs="Times"/>
          <w:bCs/>
          <w:color w:val="000000"/>
        </w:rPr>
        <w:t xml:space="preserve"> Teachers will have assignments loaded on Schoology by 10:00 A.M.</w:t>
      </w:r>
    </w:p>
    <w:p w14:paraId="389681C0" w14:textId="77777777" w:rsidR="002E23CB" w:rsidRPr="00EF0556" w:rsidRDefault="002E23CB" w:rsidP="00DE462E">
      <w:pPr>
        <w:widowControl/>
        <w:rPr>
          <w:rFonts w:ascii="Times" w:hAnsi="Times" w:cs="Times"/>
          <w:bCs/>
          <w:color w:val="000000"/>
        </w:rPr>
      </w:pPr>
    </w:p>
    <w:p w14:paraId="00FC6D15" w14:textId="1DEC3B8B" w:rsidR="002E23CB" w:rsidRPr="00B83AD7" w:rsidRDefault="002E23CB" w:rsidP="00B83AD7">
      <w:pPr>
        <w:pStyle w:val="ListParagraph"/>
        <w:widowControl/>
        <w:numPr>
          <w:ilvl w:val="0"/>
          <w:numId w:val="29"/>
        </w:numPr>
        <w:rPr>
          <w:rFonts w:ascii="Times" w:hAnsi="Times" w:cs="Times"/>
          <w:bCs/>
          <w:color w:val="000000"/>
        </w:rPr>
      </w:pPr>
      <w:r w:rsidRPr="00B83AD7">
        <w:rPr>
          <w:rFonts w:ascii="Times" w:hAnsi="Times" w:cs="Times"/>
          <w:bCs/>
          <w:color w:val="000000"/>
        </w:rPr>
        <w:t xml:space="preserve"> Assignment requirements such as time required, point value, due date, and other details will be set by each individual teacher and communicated on Schoology.</w:t>
      </w:r>
    </w:p>
    <w:p w14:paraId="6EF1794C" w14:textId="77777777" w:rsidR="002E23CB" w:rsidRPr="00EF0556" w:rsidRDefault="002E23CB" w:rsidP="00DE462E">
      <w:pPr>
        <w:widowControl/>
        <w:rPr>
          <w:rFonts w:ascii="Times" w:hAnsi="Times" w:cs="Times"/>
          <w:bCs/>
          <w:color w:val="000000"/>
        </w:rPr>
      </w:pPr>
    </w:p>
    <w:p w14:paraId="40C73B11" w14:textId="6F1A0945" w:rsidR="002E23CB" w:rsidRPr="00B83AD7" w:rsidRDefault="002E23CB" w:rsidP="00B83AD7">
      <w:pPr>
        <w:pStyle w:val="ListParagraph"/>
        <w:widowControl/>
        <w:numPr>
          <w:ilvl w:val="0"/>
          <w:numId w:val="29"/>
        </w:numPr>
        <w:rPr>
          <w:rFonts w:ascii="Times" w:hAnsi="Times" w:cs="Times"/>
          <w:bCs/>
          <w:color w:val="000000"/>
        </w:rPr>
      </w:pPr>
      <w:r w:rsidRPr="00B83AD7">
        <w:rPr>
          <w:rFonts w:ascii="Times" w:hAnsi="Times" w:cs="Times"/>
          <w:bCs/>
          <w:color w:val="000000"/>
        </w:rPr>
        <w:t xml:space="preserve"> Teachers will be available until 3:00 P.M. via e-mail or Schoology to answer questions on assignments.</w:t>
      </w:r>
    </w:p>
    <w:p w14:paraId="3631D41E" w14:textId="77777777" w:rsidR="002E23CB" w:rsidRPr="00EF0556" w:rsidRDefault="002E23CB" w:rsidP="00DE462E">
      <w:pPr>
        <w:widowControl/>
        <w:rPr>
          <w:rFonts w:ascii="Times" w:hAnsi="Times" w:cs="Times"/>
          <w:bCs/>
          <w:color w:val="000000"/>
        </w:rPr>
      </w:pPr>
    </w:p>
    <w:p w14:paraId="30A34DAE" w14:textId="5DBB2813" w:rsidR="002E23CB" w:rsidRPr="00B83AD7" w:rsidRDefault="002E23CB" w:rsidP="00B83AD7">
      <w:pPr>
        <w:pStyle w:val="ListParagraph"/>
        <w:widowControl/>
        <w:numPr>
          <w:ilvl w:val="0"/>
          <w:numId w:val="29"/>
        </w:numPr>
        <w:rPr>
          <w:rFonts w:ascii="Times" w:hAnsi="Times" w:cs="Times"/>
          <w:bCs/>
          <w:color w:val="000000"/>
        </w:rPr>
      </w:pPr>
      <w:r w:rsidRPr="00B83AD7">
        <w:rPr>
          <w:rFonts w:ascii="Times" w:hAnsi="Times" w:cs="Times"/>
          <w:bCs/>
          <w:color w:val="000000"/>
        </w:rPr>
        <w:t xml:space="preserve"> Accommodations will be made for students without sufficient access to the internet.</w:t>
      </w:r>
    </w:p>
    <w:p w14:paraId="03E7CA55" w14:textId="77777777" w:rsidR="002E23CB" w:rsidRPr="00EF0556" w:rsidRDefault="002E23CB" w:rsidP="00DE462E">
      <w:pPr>
        <w:widowControl/>
        <w:rPr>
          <w:rFonts w:ascii="Times" w:hAnsi="Times" w:cs="Times"/>
          <w:bCs/>
          <w:color w:val="000000"/>
        </w:rPr>
      </w:pPr>
    </w:p>
    <w:p w14:paraId="6E49C23E" w14:textId="1E071E18" w:rsidR="002E23CB" w:rsidRPr="00B83AD7" w:rsidRDefault="002E23CB" w:rsidP="00B83AD7">
      <w:pPr>
        <w:pStyle w:val="ListParagraph"/>
        <w:widowControl/>
        <w:numPr>
          <w:ilvl w:val="0"/>
          <w:numId w:val="29"/>
        </w:numPr>
        <w:rPr>
          <w:rFonts w:ascii="Times" w:hAnsi="Times" w:cs="Times"/>
          <w:bCs/>
          <w:color w:val="000000"/>
        </w:rPr>
      </w:pPr>
      <w:r w:rsidRPr="00B83AD7">
        <w:rPr>
          <w:rFonts w:ascii="Times" w:hAnsi="Times" w:cs="Times"/>
          <w:bCs/>
          <w:color w:val="000000"/>
        </w:rPr>
        <w:t xml:space="preserve"> Upon return to school, the students will follow the school’s make-up policy to complete work that was not completed on flex-learning days.</w:t>
      </w:r>
    </w:p>
    <w:p w14:paraId="09D9F6E9" w14:textId="77777777" w:rsidR="009F7198" w:rsidRDefault="009F7198" w:rsidP="00DE462E">
      <w:pPr>
        <w:widowControl/>
        <w:rPr>
          <w:rFonts w:ascii="Times" w:hAnsi="Times" w:cs="Times"/>
          <w:b/>
          <w:bCs/>
          <w:color w:val="000000"/>
          <w:u w:val="single"/>
        </w:rPr>
      </w:pPr>
    </w:p>
    <w:p w14:paraId="09E1F3A8" w14:textId="77777777" w:rsidR="005035C3" w:rsidRDefault="005035C3" w:rsidP="00DE462E">
      <w:pPr>
        <w:widowControl/>
        <w:rPr>
          <w:rFonts w:ascii="Times" w:hAnsi="Times" w:cs="Times"/>
          <w:b/>
          <w:bCs/>
          <w:color w:val="000000"/>
          <w:u w:val="single"/>
        </w:rPr>
      </w:pPr>
      <w:r w:rsidRPr="003A7E64">
        <w:rPr>
          <w:rFonts w:ascii="Times" w:hAnsi="Times" w:cs="Times"/>
          <w:b/>
          <w:bCs/>
          <w:color w:val="000000"/>
          <w:u w:val="single"/>
        </w:rPr>
        <w:t xml:space="preserve">FOCUS </w:t>
      </w:r>
      <w:r w:rsidR="00E95284" w:rsidRPr="00E15CB3">
        <w:rPr>
          <w:rFonts w:ascii="Times" w:hAnsi="Times" w:cs="Times"/>
          <w:b/>
          <w:bCs/>
          <w:color w:val="000000"/>
          <w:u w:val="single"/>
        </w:rPr>
        <w:t>RULES</w:t>
      </w:r>
    </w:p>
    <w:p w14:paraId="3C4D318C" w14:textId="77777777" w:rsidR="005035C3" w:rsidRDefault="005035C3" w:rsidP="00DE462E">
      <w:pPr>
        <w:widowControl/>
        <w:rPr>
          <w:rFonts w:ascii="Times" w:hAnsi="Times" w:cs="Times"/>
          <w:color w:val="000000"/>
        </w:rPr>
      </w:pPr>
    </w:p>
    <w:p w14:paraId="7872A691" w14:textId="2BDF31C3" w:rsidR="005035C3" w:rsidRDefault="003A7E64" w:rsidP="00DE462E">
      <w:pPr>
        <w:widowControl/>
        <w:rPr>
          <w:rFonts w:ascii="Times" w:hAnsi="Times" w:cs="Times"/>
          <w:color w:val="000000"/>
        </w:rPr>
      </w:pPr>
      <w:r>
        <w:rPr>
          <w:rFonts w:ascii="Times" w:hAnsi="Times" w:cs="Times"/>
          <w:color w:val="000000"/>
        </w:rPr>
        <w:t>F</w:t>
      </w:r>
      <w:r w:rsidR="005035C3">
        <w:rPr>
          <w:rFonts w:ascii="Times" w:hAnsi="Times" w:cs="Times"/>
          <w:color w:val="000000"/>
        </w:rPr>
        <w:t xml:space="preserve">ocus </w:t>
      </w:r>
      <w:r w:rsidR="00E95284">
        <w:rPr>
          <w:rFonts w:ascii="Times" w:hAnsi="Times" w:cs="Times"/>
          <w:color w:val="000000"/>
        </w:rPr>
        <w:t xml:space="preserve">teachers </w:t>
      </w:r>
      <w:r w:rsidR="005035C3">
        <w:rPr>
          <w:rFonts w:ascii="Times" w:hAnsi="Times" w:cs="Times"/>
          <w:color w:val="000000"/>
        </w:rPr>
        <w:t xml:space="preserve">are to enforce </w:t>
      </w:r>
      <w:r w:rsidR="00E95284" w:rsidRPr="00E15CB3">
        <w:rPr>
          <w:rFonts w:ascii="Times" w:hAnsi="Times" w:cs="Times"/>
          <w:color w:val="000000"/>
        </w:rPr>
        <w:t>the following rules</w:t>
      </w:r>
      <w:r w:rsidR="00E95284">
        <w:rPr>
          <w:rFonts w:ascii="Times" w:hAnsi="Times" w:cs="Times"/>
          <w:color w:val="000000"/>
        </w:rPr>
        <w:t xml:space="preserve"> </w:t>
      </w:r>
      <w:r w:rsidR="005035C3">
        <w:rPr>
          <w:rFonts w:ascii="Times" w:hAnsi="Times" w:cs="Times"/>
          <w:color w:val="000000"/>
        </w:rPr>
        <w:t xml:space="preserve">in order that we have uniform </w:t>
      </w:r>
      <w:r w:rsidRPr="00E95284">
        <w:rPr>
          <w:rFonts w:ascii="Times" w:hAnsi="Times" w:cs="Times"/>
          <w:color w:val="000000"/>
        </w:rPr>
        <w:t>F</w:t>
      </w:r>
      <w:r w:rsidR="005035C3" w:rsidRPr="00E95284">
        <w:rPr>
          <w:rFonts w:ascii="Times" w:hAnsi="Times" w:cs="Times"/>
          <w:color w:val="000000"/>
        </w:rPr>
        <w:t>ocus</w:t>
      </w:r>
      <w:r w:rsidR="005035C3">
        <w:rPr>
          <w:rFonts w:ascii="Times" w:hAnsi="Times" w:cs="Times"/>
          <w:color w:val="000000"/>
        </w:rPr>
        <w:t xml:space="preserve"> policies.</w:t>
      </w:r>
      <w:r w:rsidR="00E95284">
        <w:rPr>
          <w:rFonts w:ascii="Times" w:hAnsi="Times" w:cs="Times"/>
          <w:color w:val="000000"/>
        </w:rPr>
        <w:t xml:space="preserve"> </w:t>
      </w:r>
      <w:r w:rsidR="005035C3">
        <w:rPr>
          <w:rFonts w:ascii="Times" w:hAnsi="Times" w:cs="Times"/>
          <w:color w:val="000000"/>
        </w:rPr>
        <w:t xml:space="preserve">EACH teacher and student </w:t>
      </w:r>
      <w:r w:rsidR="000503E2">
        <w:rPr>
          <w:rFonts w:ascii="Times" w:hAnsi="Times" w:cs="Times"/>
          <w:color w:val="000000"/>
        </w:rPr>
        <w:t>are</w:t>
      </w:r>
      <w:r w:rsidR="005035C3">
        <w:rPr>
          <w:rFonts w:ascii="Times" w:hAnsi="Times" w:cs="Times"/>
          <w:color w:val="000000"/>
        </w:rPr>
        <w:t xml:space="preserve"> to:</w:t>
      </w:r>
    </w:p>
    <w:p w14:paraId="616CF94B" w14:textId="77777777" w:rsidR="005035C3" w:rsidRDefault="005035C3" w:rsidP="00DE462E">
      <w:pPr>
        <w:widowControl/>
        <w:rPr>
          <w:rFonts w:ascii="Times" w:hAnsi="Times" w:cs="Times"/>
          <w:color w:val="000000"/>
        </w:rPr>
      </w:pPr>
    </w:p>
    <w:p w14:paraId="2CA48C63" w14:textId="2641D4E4" w:rsidR="005035C3" w:rsidRPr="00B83AD7" w:rsidRDefault="005035C3" w:rsidP="00B83AD7">
      <w:pPr>
        <w:pStyle w:val="ListParagraph"/>
        <w:widowControl/>
        <w:numPr>
          <w:ilvl w:val="0"/>
          <w:numId w:val="30"/>
        </w:numPr>
        <w:rPr>
          <w:rFonts w:ascii="Times" w:hAnsi="Times" w:cs="Times"/>
          <w:color w:val="000000"/>
        </w:rPr>
      </w:pPr>
      <w:r w:rsidRPr="00B83AD7">
        <w:rPr>
          <w:rFonts w:ascii="Times" w:hAnsi="Times" w:cs="Times"/>
          <w:color w:val="000000"/>
        </w:rPr>
        <w:lastRenderedPageBreak/>
        <w:t xml:space="preserve"> Be </w:t>
      </w:r>
      <w:r w:rsidR="003A7E64" w:rsidRPr="00B83AD7">
        <w:rPr>
          <w:rFonts w:ascii="Times" w:hAnsi="Times" w:cs="Times"/>
          <w:color w:val="000000"/>
        </w:rPr>
        <w:t>in your assigned seat in your Focus classroom</w:t>
      </w:r>
      <w:r w:rsidRPr="00B83AD7">
        <w:rPr>
          <w:rFonts w:ascii="Times" w:hAnsi="Times" w:cs="Times"/>
          <w:color w:val="000000"/>
        </w:rPr>
        <w:t xml:space="preserve"> at the proper time</w:t>
      </w:r>
      <w:r w:rsidR="00A342E7" w:rsidRPr="00B83AD7">
        <w:rPr>
          <w:rFonts w:ascii="Times" w:hAnsi="Times" w:cs="Times"/>
          <w:color w:val="000000"/>
        </w:rPr>
        <w:t>. STUDY should begin promptly.</w:t>
      </w:r>
      <w:r w:rsidR="003A7E64" w:rsidRPr="00B83AD7">
        <w:rPr>
          <w:rFonts w:ascii="Times" w:hAnsi="Times" w:cs="Times"/>
          <w:color w:val="000000"/>
        </w:rPr>
        <w:t xml:space="preserve"> This is a time for HOMEWORK and STUDY ONLY! Remain in your own seat and continue to be productive. Your Focus teacher can look up your coursework online and remind you if you have missing assignments.</w:t>
      </w:r>
    </w:p>
    <w:p w14:paraId="3FAA7926" w14:textId="77777777" w:rsidR="005035C3" w:rsidRPr="00E15CB3" w:rsidRDefault="005035C3" w:rsidP="00DE462E">
      <w:pPr>
        <w:widowControl/>
        <w:rPr>
          <w:rFonts w:ascii="Times" w:hAnsi="Times" w:cs="Times"/>
          <w:color w:val="000000"/>
        </w:rPr>
      </w:pPr>
    </w:p>
    <w:p w14:paraId="4E2868D7" w14:textId="6FDCF77E" w:rsidR="005035C3" w:rsidRDefault="005035C3" w:rsidP="00DE462E">
      <w:pPr>
        <w:pStyle w:val="ListParagraph"/>
        <w:widowControl/>
        <w:numPr>
          <w:ilvl w:val="0"/>
          <w:numId w:val="30"/>
        </w:numPr>
        <w:rPr>
          <w:rFonts w:ascii="Times" w:hAnsi="Times" w:cs="Times"/>
          <w:color w:val="000000"/>
        </w:rPr>
      </w:pPr>
      <w:r w:rsidRPr="004D0C99">
        <w:rPr>
          <w:rFonts w:ascii="Times" w:hAnsi="Times" w:cs="Times"/>
          <w:color w:val="000000"/>
        </w:rPr>
        <w:t xml:space="preserve"> It is important that you come prepared with enough work</w:t>
      </w:r>
      <w:r w:rsidR="00E15CB3" w:rsidRPr="004D0C99">
        <w:rPr>
          <w:rFonts w:ascii="Times" w:hAnsi="Times" w:cs="Times"/>
          <w:color w:val="000000"/>
        </w:rPr>
        <w:t xml:space="preserve"> to keep occupied. GO TO YOUR </w:t>
      </w:r>
      <w:r w:rsidRPr="004D0C99">
        <w:rPr>
          <w:rFonts w:ascii="Times" w:hAnsi="Times" w:cs="Times"/>
          <w:color w:val="000000"/>
        </w:rPr>
        <w:t>LO</w:t>
      </w:r>
      <w:r w:rsidR="002E2FB8" w:rsidRPr="004D0C99">
        <w:rPr>
          <w:rFonts w:ascii="Times" w:hAnsi="Times" w:cs="Times"/>
          <w:color w:val="000000"/>
        </w:rPr>
        <w:t>CKER BEFORE COMING TO FOCUS</w:t>
      </w:r>
      <w:r w:rsidRPr="004D0C99">
        <w:rPr>
          <w:rFonts w:ascii="Times" w:hAnsi="Times" w:cs="Times"/>
          <w:color w:val="000000"/>
        </w:rPr>
        <w:t>.</w:t>
      </w:r>
    </w:p>
    <w:p w14:paraId="7C03F941" w14:textId="77777777" w:rsidR="004D0C99" w:rsidRPr="004D0C99" w:rsidRDefault="004D0C99" w:rsidP="004D0C99">
      <w:pPr>
        <w:pStyle w:val="ListParagraph"/>
        <w:rPr>
          <w:rFonts w:ascii="Times" w:hAnsi="Times" w:cs="Times"/>
          <w:color w:val="000000"/>
        </w:rPr>
      </w:pPr>
    </w:p>
    <w:p w14:paraId="6F9CF3B2" w14:textId="77777777" w:rsidR="004D0C99" w:rsidRPr="004D0C99" w:rsidRDefault="004D0C99" w:rsidP="004D0C99">
      <w:pPr>
        <w:pStyle w:val="ListParagraph"/>
        <w:widowControl/>
        <w:numPr>
          <w:ilvl w:val="0"/>
          <w:numId w:val="30"/>
        </w:numPr>
        <w:rPr>
          <w:rFonts w:ascii="Times" w:hAnsi="Times" w:cs="Times"/>
          <w:color w:val="000000"/>
        </w:rPr>
      </w:pPr>
      <w:r w:rsidRPr="004D0C99">
        <w:rPr>
          <w:rFonts w:ascii="Times" w:hAnsi="Times" w:cs="Times"/>
          <w:color w:val="000000"/>
        </w:rPr>
        <w:t>The teacher will take attendance before any passes will be honored or issued.</w:t>
      </w:r>
    </w:p>
    <w:p w14:paraId="132B5215" w14:textId="77777777" w:rsidR="004D0C99" w:rsidRPr="004D0C99" w:rsidRDefault="004D0C99" w:rsidP="004D0C99">
      <w:pPr>
        <w:pStyle w:val="ListParagraph"/>
        <w:widowControl/>
        <w:numPr>
          <w:ilvl w:val="0"/>
          <w:numId w:val="30"/>
        </w:numPr>
        <w:rPr>
          <w:rFonts w:ascii="Times" w:hAnsi="Times" w:cs="Times"/>
          <w:color w:val="000000"/>
        </w:rPr>
      </w:pPr>
      <w:r w:rsidRPr="004D0C99">
        <w:rPr>
          <w:rFonts w:ascii="Times" w:hAnsi="Times" w:cs="Times"/>
          <w:color w:val="000000"/>
        </w:rPr>
        <w:t>No Focus teacher has the authority to issue a pass to another teacher’s room for any reason. You must get a pass from any teacher you wish to see during Focus BEFORE Focus begins.</w:t>
      </w:r>
    </w:p>
    <w:p w14:paraId="21EF7FBB" w14:textId="3A852E5E" w:rsidR="004D0C99" w:rsidRDefault="004D0C99" w:rsidP="00DE462E">
      <w:pPr>
        <w:pStyle w:val="ListParagraph"/>
        <w:widowControl/>
        <w:numPr>
          <w:ilvl w:val="0"/>
          <w:numId w:val="30"/>
        </w:numPr>
        <w:rPr>
          <w:rFonts w:ascii="Times" w:hAnsi="Times" w:cs="Times"/>
          <w:color w:val="000000"/>
        </w:rPr>
      </w:pPr>
      <w:r>
        <w:rPr>
          <w:rFonts w:ascii="Times" w:hAnsi="Times" w:cs="Times"/>
          <w:color w:val="000000"/>
        </w:rPr>
        <w:t>No bathroom passes will be issued during the first or last 5 minutes. Only one boy and one girl will be allowed to leave at one time.</w:t>
      </w:r>
    </w:p>
    <w:p w14:paraId="091F820E" w14:textId="789209C1" w:rsidR="004D0C99" w:rsidRDefault="004D0C99" w:rsidP="00DE462E">
      <w:pPr>
        <w:pStyle w:val="ListParagraph"/>
        <w:widowControl/>
        <w:numPr>
          <w:ilvl w:val="0"/>
          <w:numId w:val="30"/>
        </w:numPr>
        <w:rPr>
          <w:rFonts w:ascii="Times" w:hAnsi="Times" w:cs="Times"/>
          <w:color w:val="000000"/>
        </w:rPr>
      </w:pPr>
      <w:r>
        <w:rPr>
          <w:rFonts w:ascii="Times" w:hAnsi="Times" w:cs="Times"/>
          <w:color w:val="000000"/>
        </w:rPr>
        <w:t xml:space="preserve">Media Center entrance is limited. Anyone entering the Media Center must have a pre-signed pass from the </w:t>
      </w:r>
      <w:r w:rsidRPr="00E15CB3">
        <w:rPr>
          <w:rFonts w:ascii="Times" w:hAnsi="Times" w:cs="Times"/>
          <w:color w:val="000000"/>
        </w:rPr>
        <w:t>teacher you are doing work for.</w:t>
      </w:r>
    </w:p>
    <w:p w14:paraId="651CBCFF" w14:textId="6DF3649E" w:rsidR="004D0C99" w:rsidRDefault="004D0C99" w:rsidP="00DE462E">
      <w:pPr>
        <w:pStyle w:val="ListParagraph"/>
        <w:widowControl/>
        <w:numPr>
          <w:ilvl w:val="0"/>
          <w:numId w:val="30"/>
        </w:numPr>
        <w:rPr>
          <w:rFonts w:ascii="Times" w:hAnsi="Times" w:cs="Times"/>
          <w:color w:val="000000"/>
        </w:rPr>
      </w:pPr>
      <w:r w:rsidRPr="00E15CB3">
        <w:rPr>
          <w:rFonts w:ascii="Times" w:hAnsi="Times" w:cs="Times"/>
          <w:color w:val="000000"/>
        </w:rPr>
        <w:t>All students must sign out and back in when coming and going from Focus.</w:t>
      </w:r>
    </w:p>
    <w:p w14:paraId="07C7DD14" w14:textId="4DA20F08" w:rsidR="004D0C99" w:rsidRDefault="004D0C99" w:rsidP="00DE462E">
      <w:pPr>
        <w:pStyle w:val="ListParagraph"/>
        <w:widowControl/>
        <w:numPr>
          <w:ilvl w:val="0"/>
          <w:numId w:val="30"/>
        </w:numPr>
        <w:rPr>
          <w:rFonts w:ascii="Times" w:hAnsi="Times" w:cs="Times"/>
          <w:color w:val="000000"/>
        </w:rPr>
      </w:pPr>
      <w:r w:rsidRPr="00E15CB3">
        <w:rPr>
          <w:rFonts w:ascii="Times" w:hAnsi="Times" w:cs="Times"/>
          <w:color w:val="000000"/>
        </w:rPr>
        <w:t>No conversations. If working in a group on a project, whisper.</w:t>
      </w:r>
    </w:p>
    <w:p w14:paraId="4D8DC8E1" w14:textId="2632003A" w:rsidR="004D0C99" w:rsidRDefault="004D0C99" w:rsidP="00DE462E">
      <w:pPr>
        <w:pStyle w:val="ListParagraph"/>
        <w:widowControl/>
        <w:numPr>
          <w:ilvl w:val="0"/>
          <w:numId w:val="30"/>
        </w:numPr>
        <w:rPr>
          <w:rFonts w:ascii="Times" w:hAnsi="Times" w:cs="Times"/>
          <w:color w:val="000000"/>
        </w:rPr>
      </w:pPr>
      <w:r w:rsidRPr="00E15CB3">
        <w:rPr>
          <w:rFonts w:ascii="Times" w:hAnsi="Times" w:cs="Times"/>
          <w:color w:val="000000"/>
        </w:rPr>
        <w:t>School-issued laptops and your own headphones/earbuds are the ONLY devices permitted.</w:t>
      </w:r>
    </w:p>
    <w:p w14:paraId="3741DFEF" w14:textId="31214D9E" w:rsidR="004D0C99" w:rsidRPr="004D0C99" w:rsidRDefault="004D0C99" w:rsidP="004D0C99">
      <w:pPr>
        <w:pStyle w:val="ListParagraph"/>
        <w:widowControl/>
        <w:numPr>
          <w:ilvl w:val="0"/>
          <w:numId w:val="30"/>
        </w:numPr>
        <w:rPr>
          <w:rFonts w:ascii="Times" w:hAnsi="Times" w:cs="Times"/>
          <w:color w:val="000000"/>
        </w:rPr>
      </w:pPr>
      <w:r w:rsidRPr="004C354B">
        <w:rPr>
          <w:rFonts w:ascii="Times" w:hAnsi="Times" w:cs="Times"/>
          <w:color w:val="000000"/>
        </w:rPr>
        <w:t>Clear</w:t>
      </w:r>
      <w:r w:rsidRPr="004D0C99">
        <w:rPr>
          <w:rFonts w:ascii="Times" w:hAnsi="Times" w:cs="Times"/>
          <w:color w:val="000000"/>
        </w:rPr>
        <w:t xml:space="preserve"> water bottles are allowed, no food or other drinks. </w:t>
      </w:r>
    </w:p>
    <w:p w14:paraId="234C2B95" w14:textId="77777777" w:rsidR="00DE462E" w:rsidRPr="00E15CB3" w:rsidRDefault="00DE462E" w:rsidP="00DE462E">
      <w:pPr>
        <w:widowControl/>
        <w:rPr>
          <w:rFonts w:ascii="Times" w:hAnsi="Times" w:cs="Times"/>
          <w:color w:val="000000"/>
        </w:rPr>
      </w:pPr>
      <w:r w:rsidRPr="00E15CB3">
        <w:rPr>
          <w:rFonts w:ascii="Times" w:hAnsi="Times" w:cs="Times"/>
          <w:color w:val="000000"/>
        </w:rPr>
        <w:tab/>
      </w:r>
    </w:p>
    <w:p w14:paraId="3C30A5A2" w14:textId="2C84DB2F" w:rsidR="00DE462E" w:rsidRPr="003D5BD2" w:rsidRDefault="00DE462E" w:rsidP="00DE462E">
      <w:pPr>
        <w:widowControl/>
        <w:rPr>
          <w:rFonts w:ascii="Times" w:hAnsi="Times" w:cs="Times"/>
          <w:color w:val="000000"/>
        </w:rPr>
      </w:pPr>
      <w:r w:rsidRPr="00E15CB3">
        <w:rPr>
          <w:rFonts w:ascii="Times" w:hAnsi="Times" w:cs="Times"/>
          <w:color w:val="000000"/>
        </w:rPr>
        <w:t xml:space="preserve">Follow all the school policies as found in the student handbook. Students </w:t>
      </w:r>
      <w:r w:rsidR="004D0C99">
        <w:rPr>
          <w:rFonts w:ascii="Times" w:hAnsi="Times" w:cs="Times"/>
          <w:color w:val="000000"/>
        </w:rPr>
        <w:t>CAN</w:t>
      </w:r>
      <w:r w:rsidRPr="00E15CB3">
        <w:rPr>
          <w:rFonts w:ascii="Times" w:hAnsi="Times" w:cs="Times"/>
          <w:color w:val="000000"/>
        </w:rPr>
        <w:t xml:space="preserve"> lose privileges during Focus.</w:t>
      </w:r>
    </w:p>
    <w:p w14:paraId="3E196AFF" w14:textId="77777777" w:rsidR="00DE462E" w:rsidRPr="003E32BB" w:rsidRDefault="00DE462E" w:rsidP="00DE462E">
      <w:pPr>
        <w:widowControl/>
        <w:rPr>
          <w:rFonts w:ascii="Times" w:hAnsi="Times" w:cs="Times"/>
          <w:color w:val="000000"/>
        </w:rPr>
      </w:pPr>
    </w:p>
    <w:p w14:paraId="702A81FD" w14:textId="77777777" w:rsidR="00DE462E" w:rsidRPr="002C1EF2" w:rsidRDefault="00DE462E" w:rsidP="00DE462E">
      <w:pPr>
        <w:rPr>
          <w:rFonts w:ascii="Times" w:hAnsi="Times" w:cs="Times"/>
          <w:b/>
          <w:u w:val="single"/>
        </w:rPr>
      </w:pPr>
      <w:r w:rsidRPr="002C1EF2">
        <w:rPr>
          <w:rFonts w:ascii="Times" w:hAnsi="Times" w:cs="Times"/>
          <w:b/>
          <w:u w:val="single"/>
        </w:rPr>
        <w:t xml:space="preserve">FOOD AND DRINK </w:t>
      </w:r>
    </w:p>
    <w:p w14:paraId="29C9C072" w14:textId="77777777" w:rsidR="00DE462E" w:rsidRPr="002C1EF2" w:rsidRDefault="00DE462E" w:rsidP="00DE462E">
      <w:pPr>
        <w:rPr>
          <w:rFonts w:ascii="Times" w:hAnsi="Times" w:cs="Times"/>
        </w:rPr>
      </w:pPr>
      <w:r w:rsidRPr="002C1EF2">
        <w:rPr>
          <w:rFonts w:ascii="Times" w:hAnsi="Times" w:cs="Times"/>
        </w:rPr>
        <w:t xml:space="preserve"> </w:t>
      </w:r>
    </w:p>
    <w:p w14:paraId="3BE8A0DE" w14:textId="42E2B433" w:rsidR="00DE462E" w:rsidRPr="003E32BB" w:rsidRDefault="00DE462E" w:rsidP="004568A4">
      <w:pPr>
        <w:widowControl/>
        <w:rPr>
          <w:rFonts w:ascii="Times" w:hAnsi="Times" w:cs="Times"/>
          <w:color w:val="000000"/>
        </w:rPr>
      </w:pPr>
      <w:proofErr w:type="gramStart"/>
      <w:r w:rsidRPr="002C1EF2">
        <w:rPr>
          <w:rFonts w:ascii="Times" w:hAnsi="Times" w:cs="Times"/>
        </w:rPr>
        <w:t>In order for</w:t>
      </w:r>
      <w:proofErr w:type="gramEnd"/>
      <w:r w:rsidRPr="002C1EF2">
        <w:rPr>
          <w:rFonts w:ascii="Times" w:hAnsi="Times" w:cs="Times"/>
        </w:rPr>
        <w:t xml:space="preserve"> all students to enjoy a clean, pleasant environment, students must consume all food and drink in appropriate areas or food items will be taken away. Students may bring only water in clear bottles to drink during </w:t>
      </w:r>
      <w:proofErr w:type="gramStart"/>
      <w:r w:rsidRPr="002C1EF2">
        <w:rPr>
          <w:rFonts w:ascii="Times" w:hAnsi="Times" w:cs="Times"/>
        </w:rPr>
        <w:t>classes</w:t>
      </w:r>
      <w:proofErr w:type="gramEnd"/>
    </w:p>
    <w:p w14:paraId="7A98B8E6" w14:textId="77777777" w:rsidR="00DE462E" w:rsidRPr="003E32BB" w:rsidRDefault="00DE462E" w:rsidP="00DE462E">
      <w:pPr>
        <w:widowControl/>
        <w:rPr>
          <w:rFonts w:ascii="Times" w:hAnsi="Times" w:cs="Times"/>
          <w:color w:val="000000"/>
        </w:rPr>
      </w:pPr>
    </w:p>
    <w:p w14:paraId="4FFA48F0" w14:textId="77777777" w:rsidR="00DE462E" w:rsidRDefault="00DE462E" w:rsidP="00DE462E">
      <w:pPr>
        <w:widowControl/>
        <w:rPr>
          <w:rFonts w:ascii="Times" w:hAnsi="Times" w:cs="Times"/>
          <w:color w:val="000000"/>
        </w:rPr>
      </w:pPr>
      <w:r>
        <w:rPr>
          <w:rFonts w:ascii="Times" w:hAnsi="Times" w:cs="Times"/>
          <w:b/>
          <w:bCs/>
          <w:color w:val="000000"/>
          <w:u w:val="single"/>
        </w:rPr>
        <w:t>GUESTS</w:t>
      </w:r>
    </w:p>
    <w:p w14:paraId="4FCD02EB" w14:textId="77777777" w:rsidR="00DE462E" w:rsidRDefault="00DE462E" w:rsidP="00DE462E">
      <w:pPr>
        <w:widowControl/>
        <w:rPr>
          <w:rFonts w:ascii="Times" w:hAnsi="Times" w:cs="Times"/>
          <w:color w:val="000000"/>
        </w:rPr>
      </w:pPr>
      <w:r>
        <w:rPr>
          <w:rFonts w:ascii="Times" w:hAnsi="Times" w:cs="Times"/>
          <w:color w:val="000000"/>
        </w:rPr>
        <w:tab/>
      </w:r>
    </w:p>
    <w:p w14:paraId="06F5C226" w14:textId="7FD96FA4" w:rsidR="00DE462E" w:rsidRDefault="00DE462E" w:rsidP="00DE462E">
      <w:pPr>
        <w:widowControl/>
        <w:rPr>
          <w:rFonts w:ascii="Times" w:hAnsi="Times" w:cs="Times"/>
          <w:color w:val="000000"/>
        </w:rPr>
      </w:pPr>
      <w:r>
        <w:rPr>
          <w:rFonts w:ascii="Times" w:hAnsi="Times" w:cs="Times"/>
          <w:color w:val="000000"/>
        </w:rPr>
        <w:t>We request that relatives/friends who are staying at the home of one of our students not attend school except when enrolling.</w:t>
      </w:r>
    </w:p>
    <w:p w14:paraId="4FD9EB80" w14:textId="77777777" w:rsidR="00DE462E" w:rsidRDefault="00DE462E">
      <w:pPr>
        <w:widowControl/>
        <w:jc w:val="both"/>
        <w:rPr>
          <w:rFonts w:ascii="Times" w:hAnsi="Times" w:cs="Times"/>
          <w:color w:val="000000"/>
        </w:rPr>
      </w:pPr>
    </w:p>
    <w:p w14:paraId="762C7B1E" w14:textId="77777777" w:rsidR="005035C3" w:rsidRDefault="005035C3">
      <w:pPr>
        <w:widowControl/>
        <w:jc w:val="both"/>
        <w:rPr>
          <w:rFonts w:ascii="Times" w:hAnsi="Times" w:cs="Times"/>
          <w:b/>
          <w:bCs/>
          <w:color w:val="000000"/>
          <w:u w:val="single"/>
        </w:rPr>
      </w:pPr>
      <w:r>
        <w:rPr>
          <w:rFonts w:ascii="Times" w:hAnsi="Times" w:cs="Times"/>
          <w:b/>
          <w:bCs/>
          <w:color w:val="000000"/>
          <w:u w:val="single"/>
        </w:rPr>
        <w:t>HACKY SACK</w:t>
      </w:r>
    </w:p>
    <w:p w14:paraId="237C2423" w14:textId="77777777" w:rsidR="005035C3" w:rsidRDefault="005035C3">
      <w:pPr>
        <w:widowControl/>
        <w:jc w:val="both"/>
        <w:rPr>
          <w:rFonts w:ascii="Times" w:hAnsi="Times" w:cs="Times"/>
          <w:b/>
          <w:bCs/>
          <w:color w:val="000000"/>
          <w:u w:val="single"/>
        </w:rPr>
      </w:pPr>
    </w:p>
    <w:p w14:paraId="6C831E77" w14:textId="539CD10D" w:rsidR="005035C3" w:rsidRDefault="005035C3" w:rsidP="00DE462E">
      <w:pPr>
        <w:widowControl/>
        <w:rPr>
          <w:rFonts w:ascii="Times" w:hAnsi="Times" w:cs="Times"/>
          <w:color w:val="000000"/>
        </w:rPr>
      </w:pPr>
      <w:r>
        <w:rPr>
          <w:rFonts w:ascii="Times" w:hAnsi="Times" w:cs="Times"/>
          <w:color w:val="000000"/>
        </w:rPr>
        <w:t>Activities such as hacky sack or similar types of activities will be allowed in the gymnasium during open noon hour or outside of the school building. These activities will not be allowed in any other part of the school building. Disciplinary actions may be taken at the discretion of the principal.</w:t>
      </w:r>
    </w:p>
    <w:p w14:paraId="68F39B12" w14:textId="77777777" w:rsidR="00DE462E" w:rsidRDefault="00DE462E">
      <w:pPr>
        <w:widowControl/>
        <w:rPr>
          <w:rFonts w:ascii="Times" w:hAnsi="Times" w:cs="Times"/>
          <w:b/>
          <w:bCs/>
          <w:color w:val="000000"/>
          <w:u w:val="single"/>
        </w:rPr>
      </w:pPr>
    </w:p>
    <w:p w14:paraId="6490E411" w14:textId="55358C98" w:rsidR="003E32BB" w:rsidRPr="002C1EF2" w:rsidRDefault="003E32BB" w:rsidP="003E32BB">
      <w:pPr>
        <w:rPr>
          <w:rFonts w:ascii="Times" w:hAnsi="Times" w:cs="Times"/>
          <w:b/>
        </w:rPr>
      </w:pPr>
      <w:r w:rsidRPr="002C1EF2">
        <w:rPr>
          <w:rFonts w:ascii="Times" w:hAnsi="Times" w:cs="Times"/>
          <w:b/>
          <w:u w:val="single"/>
        </w:rPr>
        <w:t>HEALTH SERVICES &amp; MEDICATION</w:t>
      </w:r>
      <w:r w:rsidR="004568A4">
        <w:rPr>
          <w:rFonts w:ascii="Times" w:hAnsi="Times" w:cs="Times"/>
          <w:b/>
          <w:u w:val="single"/>
        </w:rPr>
        <w:br/>
      </w:r>
    </w:p>
    <w:p w14:paraId="47CE645A" w14:textId="77777777" w:rsidR="003E32BB" w:rsidRPr="002C1EF2" w:rsidRDefault="003E32BB" w:rsidP="004568A4">
      <w:pPr>
        <w:jc w:val="both"/>
        <w:rPr>
          <w:rFonts w:ascii="Times" w:hAnsi="Times" w:cs="Times"/>
        </w:rPr>
      </w:pPr>
      <w:r w:rsidRPr="002C1EF2">
        <w:rPr>
          <w:rFonts w:ascii="Times" w:hAnsi="Times" w:cs="Times"/>
        </w:rPr>
        <w:t xml:space="preserve">All prescription medication and any other medication that is necessary for a student will be kept in the office for safety precautions. Over the counter medications including aspirin will not be given out by the school unless provided by the family with clear directions for administration. Medications need to be in their original container. </w:t>
      </w:r>
    </w:p>
    <w:p w14:paraId="53ECA404" w14:textId="77777777" w:rsidR="003E32BB" w:rsidRPr="002C1EF2" w:rsidRDefault="003E32BB" w:rsidP="00DE462E">
      <w:pPr>
        <w:jc w:val="both"/>
        <w:rPr>
          <w:rFonts w:ascii="Times" w:hAnsi="Times" w:cs="Times"/>
        </w:rPr>
      </w:pPr>
    </w:p>
    <w:p w14:paraId="385D06B2" w14:textId="77777777" w:rsidR="003E32BB" w:rsidRPr="002C1EF2" w:rsidRDefault="003E32BB" w:rsidP="004568A4">
      <w:pPr>
        <w:jc w:val="both"/>
        <w:rPr>
          <w:rFonts w:ascii="Times" w:hAnsi="Times" w:cs="Times"/>
        </w:rPr>
      </w:pPr>
      <w:r w:rsidRPr="002C1EF2">
        <w:rPr>
          <w:rFonts w:ascii="Times" w:hAnsi="Times" w:cs="Times"/>
        </w:rPr>
        <w:t xml:space="preserve">Accident reports are reported and filed for </w:t>
      </w:r>
      <w:proofErr w:type="gramStart"/>
      <w:r w:rsidRPr="002C1EF2">
        <w:rPr>
          <w:rFonts w:ascii="Times" w:hAnsi="Times" w:cs="Times"/>
        </w:rPr>
        <w:t>any and all</w:t>
      </w:r>
      <w:proofErr w:type="gramEnd"/>
      <w:r w:rsidRPr="002C1EF2">
        <w:rPr>
          <w:rFonts w:ascii="Times" w:hAnsi="Times" w:cs="Times"/>
        </w:rPr>
        <w:t xml:space="preserve"> accidents. The report will include the details of the accident with the action taken to help your child. If your child requires skilled care, an ambulance will be summoned. </w:t>
      </w:r>
    </w:p>
    <w:p w14:paraId="63D69AF3" w14:textId="77777777" w:rsidR="003E32BB" w:rsidRPr="002C1EF2" w:rsidRDefault="003E32BB" w:rsidP="00DE462E">
      <w:pPr>
        <w:jc w:val="both"/>
        <w:rPr>
          <w:rFonts w:ascii="Times" w:hAnsi="Times" w:cs="Times"/>
        </w:rPr>
      </w:pPr>
    </w:p>
    <w:p w14:paraId="3B0356A3" w14:textId="77777777" w:rsidR="003E32BB" w:rsidRPr="00A41660" w:rsidRDefault="003E32BB" w:rsidP="004568A4">
      <w:pPr>
        <w:jc w:val="both"/>
        <w:rPr>
          <w:rFonts w:ascii="Times" w:hAnsi="Times" w:cs="Times"/>
          <w:i/>
          <w:u w:val="single"/>
        </w:rPr>
      </w:pPr>
      <w:r w:rsidRPr="002C1EF2">
        <w:rPr>
          <w:rFonts w:ascii="Times" w:hAnsi="Times" w:cs="Times"/>
        </w:rPr>
        <w:t xml:space="preserve">Vision and Hearing screening will be </w:t>
      </w:r>
      <w:r w:rsidR="00A41660" w:rsidRPr="002C1EF2">
        <w:rPr>
          <w:rFonts w:ascii="Times" w:hAnsi="Times" w:cs="Times"/>
        </w:rPr>
        <w:t>conducted</w:t>
      </w:r>
      <w:r w:rsidRPr="002C1EF2">
        <w:rPr>
          <w:rFonts w:ascii="Times" w:hAnsi="Times" w:cs="Times"/>
        </w:rPr>
        <w:t xml:space="preserve"> for students</w:t>
      </w:r>
      <w:r w:rsidR="00A41660" w:rsidRPr="002C1EF2">
        <w:rPr>
          <w:rFonts w:ascii="Times" w:hAnsi="Times" w:cs="Times"/>
        </w:rPr>
        <w:t xml:space="preserve"> in grades 7 and 10</w:t>
      </w:r>
      <w:r w:rsidRPr="002C1EF2">
        <w:rPr>
          <w:rFonts w:ascii="Times" w:hAnsi="Times" w:cs="Times"/>
        </w:rPr>
        <w:t>.</w:t>
      </w:r>
      <w:r w:rsidR="00DE462E">
        <w:rPr>
          <w:rFonts w:ascii="Times" w:hAnsi="Times" w:cs="Times"/>
        </w:rPr>
        <w:t xml:space="preserve"> </w:t>
      </w:r>
      <w:proofErr w:type="gramStart"/>
      <w:r w:rsidRPr="002C1EF2">
        <w:rPr>
          <w:rFonts w:ascii="Times" w:hAnsi="Times" w:cs="Times"/>
        </w:rPr>
        <w:t>Both of these</w:t>
      </w:r>
      <w:proofErr w:type="gramEnd"/>
      <w:r w:rsidRPr="002C1EF2">
        <w:rPr>
          <w:rFonts w:ascii="Times" w:hAnsi="Times" w:cs="Times"/>
        </w:rPr>
        <w:t xml:space="preserve"> screenings occur in the fall of the school year with the help of volunteers. Parents will be notified by letter if a student </w:t>
      </w:r>
      <w:proofErr w:type="gramStart"/>
      <w:r w:rsidRPr="002C1EF2">
        <w:rPr>
          <w:rFonts w:ascii="Times" w:hAnsi="Times" w:cs="Times"/>
        </w:rPr>
        <w:t>is in need of</w:t>
      </w:r>
      <w:proofErr w:type="gramEnd"/>
      <w:r w:rsidRPr="002C1EF2">
        <w:rPr>
          <w:rFonts w:ascii="Times" w:hAnsi="Times" w:cs="Times"/>
        </w:rPr>
        <w:t xml:space="preserve"> a referral to professional services.</w:t>
      </w:r>
    </w:p>
    <w:p w14:paraId="7EDA43E9" w14:textId="77777777" w:rsidR="00235863" w:rsidRDefault="00235863">
      <w:pPr>
        <w:widowControl/>
        <w:rPr>
          <w:rFonts w:ascii="Times" w:hAnsi="Times" w:cs="Times"/>
          <w:b/>
          <w:bCs/>
          <w:color w:val="000000"/>
          <w:u w:val="single"/>
        </w:rPr>
      </w:pPr>
    </w:p>
    <w:p w14:paraId="166C4825" w14:textId="77777777" w:rsidR="005035C3" w:rsidRDefault="005035C3">
      <w:pPr>
        <w:widowControl/>
        <w:rPr>
          <w:rFonts w:ascii="Times" w:hAnsi="Times" w:cs="Times"/>
          <w:b/>
          <w:bCs/>
          <w:color w:val="000000"/>
          <w:u w:val="single"/>
        </w:rPr>
      </w:pPr>
      <w:r>
        <w:rPr>
          <w:rFonts w:ascii="Times" w:hAnsi="Times" w:cs="Times"/>
          <w:b/>
          <w:bCs/>
          <w:color w:val="000000"/>
          <w:u w:val="single"/>
        </w:rPr>
        <w:t>HONOR GRADUATES, SELECTION OF</w:t>
      </w:r>
    </w:p>
    <w:p w14:paraId="531868B7" w14:textId="77777777" w:rsidR="005035C3" w:rsidRDefault="005035C3">
      <w:pPr>
        <w:widowControl/>
        <w:rPr>
          <w:rFonts w:ascii="Times" w:hAnsi="Times" w:cs="Times"/>
          <w:color w:val="000000"/>
        </w:rPr>
      </w:pPr>
    </w:p>
    <w:p w14:paraId="6A7613F0" w14:textId="025F8741" w:rsidR="005035C3" w:rsidRDefault="005035C3" w:rsidP="00DE462E">
      <w:pPr>
        <w:widowControl/>
        <w:rPr>
          <w:rFonts w:ascii="Times" w:hAnsi="Times" w:cs="Times"/>
          <w:color w:val="000000"/>
        </w:rPr>
      </w:pPr>
      <w:r>
        <w:rPr>
          <w:rFonts w:ascii="Times" w:hAnsi="Times" w:cs="Times"/>
          <w:color w:val="000000"/>
        </w:rPr>
        <w:t>Full time Fillmore Central students</w:t>
      </w:r>
      <w:r w:rsidR="00A41660">
        <w:rPr>
          <w:rFonts w:ascii="Times" w:hAnsi="Times" w:cs="Times"/>
          <w:color w:val="000000"/>
        </w:rPr>
        <w:t xml:space="preserve"> </w:t>
      </w:r>
      <w:r w:rsidR="00A41660" w:rsidRPr="002C1EF2">
        <w:rPr>
          <w:rFonts w:ascii="Times" w:hAnsi="Times" w:cs="Times"/>
          <w:color w:val="000000"/>
        </w:rPr>
        <w:t>in grades 9-12</w:t>
      </w:r>
      <w:r>
        <w:rPr>
          <w:rFonts w:ascii="Times" w:hAnsi="Times" w:cs="Times"/>
          <w:color w:val="000000"/>
        </w:rPr>
        <w:t xml:space="preserve"> who desire to earn an honors diploma will be required to meet the following: </w:t>
      </w:r>
    </w:p>
    <w:p w14:paraId="4EE7C7C3" w14:textId="060D7251" w:rsidR="005035C3" w:rsidRDefault="005035C3" w:rsidP="004568A4">
      <w:pPr>
        <w:widowControl/>
        <w:ind w:left="720"/>
        <w:rPr>
          <w:rFonts w:ascii="Times" w:hAnsi="Times" w:cs="Times"/>
          <w:color w:val="000000"/>
        </w:rPr>
      </w:pPr>
      <w:r>
        <w:rPr>
          <w:rFonts w:ascii="Times" w:hAnsi="Times" w:cs="Times"/>
          <w:color w:val="000000"/>
        </w:rPr>
        <w:t>1</w:t>
      </w:r>
      <w:r w:rsidR="004D0C99">
        <w:rPr>
          <w:rFonts w:ascii="Times" w:hAnsi="Times" w:cs="Times"/>
          <w:color w:val="000000"/>
        </w:rPr>
        <w:t>.</w:t>
      </w:r>
      <w:r>
        <w:rPr>
          <w:rFonts w:ascii="Times" w:hAnsi="Times" w:cs="Times"/>
          <w:color w:val="000000"/>
        </w:rPr>
        <w:t xml:space="preserve"> Earn a minimum of 10 credits in designated honor classes in Group A and B (see below). Five credits must be earned in the following honor classes from Group</w:t>
      </w:r>
      <w:r w:rsidR="00DE462E">
        <w:rPr>
          <w:rFonts w:ascii="Times" w:hAnsi="Times" w:cs="Times"/>
          <w:color w:val="000000"/>
        </w:rPr>
        <w:t xml:space="preserve"> </w:t>
      </w:r>
      <w:r>
        <w:rPr>
          <w:rFonts w:ascii="Times" w:hAnsi="Times" w:cs="Times"/>
          <w:color w:val="000000"/>
        </w:rPr>
        <w:t>A: Speech/Composition, English 12</w:t>
      </w:r>
      <w:r w:rsidR="002D5021">
        <w:rPr>
          <w:rFonts w:ascii="Times" w:hAnsi="Times" w:cs="Times"/>
          <w:color w:val="000000"/>
        </w:rPr>
        <w:t xml:space="preserve"> (Dual Credit)</w:t>
      </w:r>
      <w:r w:rsidR="00DE42D9">
        <w:rPr>
          <w:rFonts w:ascii="Times" w:hAnsi="Times" w:cs="Times"/>
          <w:color w:val="000000"/>
        </w:rPr>
        <w:t xml:space="preserve">, Pre-Calculus, </w:t>
      </w:r>
      <w:r w:rsidR="00F335FD">
        <w:rPr>
          <w:rFonts w:ascii="Times" w:hAnsi="Times" w:cs="Times"/>
          <w:color w:val="000000"/>
        </w:rPr>
        <w:t xml:space="preserve">Calculus, </w:t>
      </w:r>
      <w:r w:rsidR="00DE42D9">
        <w:rPr>
          <w:rFonts w:ascii="Times" w:hAnsi="Times" w:cs="Times"/>
          <w:color w:val="000000"/>
        </w:rPr>
        <w:t>Con</w:t>
      </w:r>
      <w:r>
        <w:rPr>
          <w:rFonts w:ascii="Times" w:hAnsi="Times" w:cs="Times"/>
          <w:color w:val="000000"/>
        </w:rPr>
        <w:t xml:space="preserve">nections, </w:t>
      </w:r>
      <w:r w:rsidR="002D5021">
        <w:rPr>
          <w:rFonts w:ascii="Times" w:hAnsi="Times" w:cs="Times"/>
          <w:color w:val="000000"/>
        </w:rPr>
        <w:t xml:space="preserve">Coding/VREP, </w:t>
      </w:r>
      <w:r>
        <w:rPr>
          <w:rFonts w:ascii="Times" w:hAnsi="Times" w:cs="Times"/>
          <w:color w:val="000000"/>
        </w:rPr>
        <w:t>Anatomy &amp; Physiology, Advanced Chemistry, or Physics.</w:t>
      </w:r>
      <w:r w:rsidR="00DE462E">
        <w:rPr>
          <w:rFonts w:ascii="Times" w:hAnsi="Times" w:cs="Times"/>
          <w:color w:val="000000"/>
        </w:rPr>
        <w:t xml:space="preserve"> </w:t>
      </w:r>
      <w:r>
        <w:rPr>
          <w:rFonts w:ascii="Times" w:hAnsi="Times" w:cs="Times"/>
          <w:color w:val="000000"/>
        </w:rPr>
        <w:t>Three credits must be earned from honor classes from Group B. An additional 2 credits from any of the classes in Group A or B.</w:t>
      </w:r>
      <w:r w:rsidR="004568A4">
        <w:rPr>
          <w:rFonts w:ascii="Times" w:hAnsi="Times" w:cs="Times"/>
          <w:color w:val="000000"/>
        </w:rPr>
        <w:br/>
      </w:r>
    </w:p>
    <w:p w14:paraId="2CE75B0F" w14:textId="150EB864" w:rsidR="005035C3" w:rsidRDefault="005035C3" w:rsidP="004568A4">
      <w:pPr>
        <w:widowControl/>
        <w:ind w:left="810" w:hanging="810"/>
        <w:rPr>
          <w:rFonts w:ascii="Times" w:hAnsi="Times" w:cs="Times"/>
          <w:color w:val="000000"/>
        </w:rPr>
      </w:pPr>
      <w:r>
        <w:rPr>
          <w:rFonts w:ascii="Times" w:hAnsi="Times" w:cs="Times"/>
          <w:color w:val="000000"/>
        </w:rPr>
        <w:tab/>
        <w:t>2</w:t>
      </w:r>
      <w:r w:rsidR="004D0C99">
        <w:rPr>
          <w:rFonts w:ascii="Times" w:hAnsi="Times" w:cs="Times"/>
          <w:color w:val="000000"/>
        </w:rPr>
        <w:t>.</w:t>
      </w:r>
      <w:r>
        <w:rPr>
          <w:rFonts w:ascii="Times" w:hAnsi="Times" w:cs="Times"/>
          <w:color w:val="000000"/>
        </w:rPr>
        <w:t xml:space="preserve"> Maintain a cumulative GPA of 3.5 or higher. Students with a cumulative GPA of 3.50 to 3.74</w:t>
      </w:r>
      <w:r w:rsidR="007B31C2">
        <w:rPr>
          <w:rFonts w:ascii="Times" w:hAnsi="Times" w:cs="Times"/>
          <w:color w:val="000000"/>
        </w:rPr>
        <w:t>9</w:t>
      </w:r>
      <w:r>
        <w:rPr>
          <w:rFonts w:ascii="Times" w:hAnsi="Times" w:cs="Times"/>
          <w:color w:val="000000"/>
        </w:rPr>
        <w:t xml:space="preserve"> will graduate with honors. Students with a cumulative of 3.75 to 4.0 will graduate with highest honors.</w:t>
      </w:r>
    </w:p>
    <w:p w14:paraId="429D1269" w14:textId="77777777" w:rsidR="005035C3" w:rsidRDefault="005035C3" w:rsidP="00DE462E">
      <w:pPr>
        <w:widowControl/>
        <w:rPr>
          <w:rFonts w:ascii="Times" w:hAnsi="Times" w:cs="Times"/>
          <w:color w:val="000000"/>
        </w:rPr>
      </w:pPr>
    </w:p>
    <w:p w14:paraId="1ED81652" w14:textId="40677BD2" w:rsidR="005035C3" w:rsidRDefault="005035C3" w:rsidP="004568A4">
      <w:pPr>
        <w:widowControl/>
        <w:ind w:left="1440"/>
        <w:rPr>
          <w:rFonts w:ascii="Times" w:hAnsi="Times" w:cs="Times"/>
          <w:i/>
          <w:iCs/>
          <w:color w:val="000000"/>
        </w:rPr>
      </w:pPr>
      <w:r>
        <w:rPr>
          <w:rFonts w:ascii="Times" w:hAnsi="Times" w:cs="Times"/>
          <w:color w:val="000000"/>
          <w:u w:val="single"/>
        </w:rPr>
        <w:t>GROUP A:</w:t>
      </w:r>
      <w:r>
        <w:rPr>
          <w:rFonts w:ascii="Times" w:hAnsi="Times" w:cs="Times"/>
          <w:color w:val="000000"/>
        </w:rPr>
        <w:tab/>
        <w:t>English Language Arts: Speech/Composition, English 12</w:t>
      </w:r>
      <w:r w:rsidR="002D5021">
        <w:rPr>
          <w:rFonts w:ascii="Times" w:hAnsi="Times" w:cs="Times"/>
          <w:color w:val="000000"/>
        </w:rPr>
        <w:t xml:space="preserve"> (Dual Credit)</w:t>
      </w:r>
      <w:r>
        <w:rPr>
          <w:rFonts w:ascii="Times" w:hAnsi="Times" w:cs="Times"/>
          <w:color w:val="000000"/>
        </w:rPr>
        <w:t>; Mathematics: Pre-C</w:t>
      </w:r>
      <w:r w:rsidR="002D5021">
        <w:rPr>
          <w:rFonts w:ascii="Times" w:hAnsi="Times" w:cs="Times"/>
          <w:color w:val="000000"/>
        </w:rPr>
        <w:t>alculus, Calculus</w:t>
      </w:r>
      <w:r>
        <w:rPr>
          <w:rFonts w:ascii="Times" w:hAnsi="Times" w:cs="Times"/>
          <w:color w:val="000000"/>
        </w:rPr>
        <w:t>; Science: Anatomy &amp; Physiology, Advanced Chemistry, Physics; Social Studies: Connections, Psyc</w:t>
      </w:r>
      <w:r w:rsidR="002D5021">
        <w:rPr>
          <w:rFonts w:ascii="Times" w:hAnsi="Times" w:cs="Times"/>
          <w:color w:val="000000"/>
        </w:rPr>
        <w:t>hology, Economics/Government (Dual Credit); Business, Marketing and Technology: Coding/VREP</w:t>
      </w:r>
      <w:r>
        <w:rPr>
          <w:rFonts w:ascii="Times" w:hAnsi="Times" w:cs="Times"/>
          <w:color w:val="000000"/>
        </w:rPr>
        <w:t>.</w:t>
      </w:r>
    </w:p>
    <w:p w14:paraId="62DD08E6" w14:textId="77777777" w:rsidR="005035C3" w:rsidRDefault="005035C3" w:rsidP="004568A4">
      <w:pPr>
        <w:widowControl/>
        <w:ind w:left="1440"/>
        <w:rPr>
          <w:rFonts w:ascii="Times" w:hAnsi="Times" w:cs="Times"/>
          <w:i/>
          <w:iCs/>
          <w:color w:val="000000"/>
        </w:rPr>
      </w:pPr>
    </w:p>
    <w:p w14:paraId="54AB59D6" w14:textId="5D0607A5" w:rsidR="005035C3" w:rsidRDefault="005035C3" w:rsidP="004568A4">
      <w:pPr>
        <w:widowControl/>
        <w:ind w:left="1440"/>
        <w:rPr>
          <w:rFonts w:ascii="Times" w:hAnsi="Times" w:cs="Times"/>
          <w:color w:val="000000"/>
        </w:rPr>
      </w:pPr>
      <w:r>
        <w:rPr>
          <w:rFonts w:ascii="Times" w:hAnsi="Times" w:cs="Times"/>
          <w:color w:val="000000"/>
          <w:u w:val="single"/>
        </w:rPr>
        <w:t>GROUP B:</w:t>
      </w:r>
      <w:r>
        <w:rPr>
          <w:rFonts w:ascii="Times" w:hAnsi="Times" w:cs="Times"/>
          <w:color w:val="000000"/>
        </w:rPr>
        <w:tab/>
        <w:t>Busin</w:t>
      </w:r>
      <w:r w:rsidR="009D49BB">
        <w:rPr>
          <w:rFonts w:ascii="Times" w:hAnsi="Times" w:cs="Times"/>
          <w:color w:val="000000"/>
        </w:rPr>
        <w:t xml:space="preserve">ess, Marketing and Technology: </w:t>
      </w:r>
      <w:r w:rsidR="002D5021">
        <w:rPr>
          <w:rFonts w:ascii="Times" w:hAnsi="Times" w:cs="Times"/>
          <w:color w:val="000000"/>
        </w:rPr>
        <w:t>Business Finance</w:t>
      </w:r>
      <w:r>
        <w:rPr>
          <w:rFonts w:ascii="Times" w:hAnsi="Times" w:cs="Times"/>
          <w:color w:val="000000"/>
        </w:rPr>
        <w:t xml:space="preserve">, </w:t>
      </w:r>
      <w:r w:rsidR="002D5021">
        <w:rPr>
          <w:rFonts w:ascii="Times" w:hAnsi="Times" w:cs="Times"/>
          <w:color w:val="000000"/>
        </w:rPr>
        <w:t>Mass Communications</w:t>
      </w:r>
      <w:r>
        <w:rPr>
          <w:rFonts w:ascii="Times" w:hAnsi="Times" w:cs="Times"/>
          <w:color w:val="000000"/>
        </w:rPr>
        <w:t xml:space="preserve">, </w:t>
      </w:r>
      <w:r w:rsidR="002D5021">
        <w:rPr>
          <w:rFonts w:ascii="Times" w:hAnsi="Times" w:cs="Times"/>
          <w:color w:val="000000"/>
        </w:rPr>
        <w:t>Accounting;</w:t>
      </w:r>
      <w:r>
        <w:rPr>
          <w:rFonts w:ascii="Times" w:hAnsi="Times" w:cs="Times"/>
          <w:color w:val="000000"/>
        </w:rPr>
        <w:t xml:space="preserve"> Fine Arts: </w:t>
      </w:r>
      <w:r w:rsidR="002D5021">
        <w:rPr>
          <w:rFonts w:ascii="Times" w:hAnsi="Times" w:cs="Times"/>
          <w:color w:val="000000"/>
        </w:rPr>
        <w:t>Drawing &amp; Painting, Mixed Media</w:t>
      </w:r>
      <w:r>
        <w:rPr>
          <w:rFonts w:ascii="Times" w:hAnsi="Times" w:cs="Times"/>
          <w:color w:val="000000"/>
        </w:rPr>
        <w:t xml:space="preserve">, Choir, 11-12, Band, 11-12, Note: Students electing to earn honors credit in choir or band must also participate in the small group music contest; Vocational and Applied Arts: Ag </w:t>
      </w:r>
      <w:r w:rsidR="002D5021">
        <w:rPr>
          <w:rFonts w:ascii="Times" w:hAnsi="Times" w:cs="Times"/>
          <w:color w:val="000000"/>
        </w:rPr>
        <w:t>Mechanics, Welding, Horticulture, Animal Care</w:t>
      </w:r>
      <w:r w:rsidR="00DE42D9">
        <w:rPr>
          <w:rFonts w:ascii="Times" w:hAnsi="Times" w:cs="Times"/>
          <w:color w:val="000000"/>
        </w:rPr>
        <w:t>, Youth Services, School to Work</w:t>
      </w:r>
      <w:r w:rsidR="00A41660">
        <w:rPr>
          <w:rFonts w:ascii="Times" w:hAnsi="Times" w:cs="Times"/>
          <w:color w:val="000000"/>
        </w:rPr>
        <w:t>; World Languages: Spanish III.</w:t>
      </w:r>
    </w:p>
    <w:p w14:paraId="0A1848D6" w14:textId="77777777" w:rsidR="00DE462E" w:rsidRDefault="00DE462E">
      <w:pPr>
        <w:widowControl/>
        <w:jc w:val="both"/>
        <w:rPr>
          <w:rFonts w:ascii="Times" w:hAnsi="Times" w:cs="Times"/>
          <w:b/>
          <w:bCs/>
          <w:color w:val="000000"/>
          <w:u w:val="single"/>
        </w:rPr>
      </w:pPr>
    </w:p>
    <w:p w14:paraId="60AEEA5E" w14:textId="77777777" w:rsidR="005035C3" w:rsidRDefault="005035C3">
      <w:pPr>
        <w:widowControl/>
        <w:jc w:val="both"/>
        <w:rPr>
          <w:rFonts w:ascii="Times" w:hAnsi="Times" w:cs="Times"/>
          <w:b/>
          <w:bCs/>
          <w:color w:val="000000"/>
          <w:u w:val="single"/>
        </w:rPr>
      </w:pPr>
      <w:r>
        <w:rPr>
          <w:rFonts w:ascii="Times" w:hAnsi="Times" w:cs="Times"/>
          <w:b/>
          <w:bCs/>
          <w:color w:val="000000"/>
          <w:u w:val="single"/>
        </w:rPr>
        <w:t>HONOR ROLLS</w:t>
      </w:r>
    </w:p>
    <w:p w14:paraId="316213EE" w14:textId="77777777" w:rsidR="005035C3" w:rsidRDefault="005035C3">
      <w:pPr>
        <w:widowControl/>
        <w:rPr>
          <w:rFonts w:ascii="Times" w:hAnsi="Times" w:cs="Times"/>
          <w:b/>
          <w:bCs/>
          <w:color w:val="000000"/>
          <w:u w:val="single"/>
        </w:rPr>
      </w:pPr>
    </w:p>
    <w:p w14:paraId="1AA36E00" w14:textId="488D0249" w:rsidR="005035C3" w:rsidRDefault="005035C3" w:rsidP="00DE462E">
      <w:pPr>
        <w:widowControl/>
        <w:rPr>
          <w:rFonts w:ascii="Times" w:hAnsi="Times" w:cs="Times"/>
          <w:color w:val="000000"/>
        </w:rPr>
      </w:pPr>
      <w:r>
        <w:rPr>
          <w:rFonts w:ascii="Times" w:hAnsi="Times" w:cs="Times"/>
          <w:color w:val="000000"/>
        </w:rPr>
        <w:t>We publish a</w:t>
      </w:r>
      <w:r w:rsidR="004B3015">
        <w:rPr>
          <w:rFonts w:ascii="Times" w:hAnsi="Times" w:cs="Times"/>
          <w:color w:val="000000"/>
        </w:rPr>
        <w:t>n</w:t>
      </w:r>
      <w:r>
        <w:rPr>
          <w:rFonts w:ascii="Times" w:hAnsi="Times" w:cs="Times"/>
          <w:color w:val="000000"/>
        </w:rPr>
        <w:t xml:space="preserve"> honor roll based on </w:t>
      </w:r>
      <w:r w:rsidR="00DE462E">
        <w:rPr>
          <w:rFonts w:ascii="Times" w:hAnsi="Times" w:cs="Times"/>
          <w:color w:val="000000"/>
        </w:rPr>
        <w:t>students’</w:t>
      </w:r>
      <w:r>
        <w:rPr>
          <w:rFonts w:ascii="Times" w:hAnsi="Times" w:cs="Times"/>
          <w:color w:val="000000"/>
        </w:rPr>
        <w:t xml:space="preserve"> achievements each quarter. For students to earn the distinction of an A honor roll, they must have a G.P.A. (grade point average) for that quarter of 3.66 or higher on a 4.0 system, have no incompletes and no F’s.</w:t>
      </w:r>
      <w:r w:rsidR="004568A4">
        <w:rPr>
          <w:rFonts w:ascii="Times" w:hAnsi="Times" w:cs="Times"/>
          <w:color w:val="000000"/>
        </w:rPr>
        <w:br/>
      </w:r>
    </w:p>
    <w:p w14:paraId="0ABFB5FE" w14:textId="49B53A5E" w:rsidR="005035C3" w:rsidRDefault="005035C3" w:rsidP="00DE462E">
      <w:pPr>
        <w:widowControl/>
        <w:rPr>
          <w:rFonts w:ascii="Times" w:hAnsi="Times" w:cs="Times"/>
          <w:color w:val="000000"/>
        </w:rPr>
      </w:pPr>
      <w:r>
        <w:rPr>
          <w:rFonts w:ascii="Times" w:hAnsi="Times" w:cs="Times"/>
          <w:color w:val="000000"/>
        </w:rPr>
        <w:t>For a student to be on the B honor roll, they must have a G.P.A. for the quarter of at least 3.0 on a 4.0 system, have no incompletes and no F’s.</w:t>
      </w:r>
    </w:p>
    <w:p w14:paraId="0A64C368" w14:textId="77777777" w:rsidR="00DE462E" w:rsidRDefault="00DE462E">
      <w:pPr>
        <w:widowControl/>
        <w:jc w:val="both"/>
        <w:rPr>
          <w:rFonts w:ascii="Times" w:hAnsi="Times" w:cs="Times"/>
          <w:color w:val="000000"/>
        </w:rPr>
      </w:pPr>
    </w:p>
    <w:p w14:paraId="56A92CD8" w14:textId="77777777" w:rsidR="00A41660" w:rsidRPr="002C1EF2" w:rsidRDefault="00A41660" w:rsidP="00A41660">
      <w:pPr>
        <w:rPr>
          <w:rFonts w:ascii="Times" w:hAnsi="Times" w:cs="Times"/>
          <w:b/>
          <w:u w:val="single"/>
        </w:rPr>
      </w:pPr>
      <w:r w:rsidRPr="002C1EF2">
        <w:rPr>
          <w:rFonts w:ascii="Times" w:hAnsi="Times" w:cs="Times"/>
          <w:b/>
          <w:u w:val="single"/>
        </w:rPr>
        <w:t xml:space="preserve">IMMUNIZATIONS </w:t>
      </w:r>
    </w:p>
    <w:p w14:paraId="332A3FEC" w14:textId="77777777" w:rsidR="00A41660" w:rsidRPr="002C1EF2" w:rsidRDefault="00A41660" w:rsidP="00A41660">
      <w:pPr>
        <w:rPr>
          <w:rFonts w:ascii="Times" w:hAnsi="Times" w:cs="Times"/>
        </w:rPr>
      </w:pPr>
      <w:r w:rsidRPr="002C1EF2">
        <w:rPr>
          <w:rFonts w:ascii="Times" w:hAnsi="Times" w:cs="Times"/>
        </w:rPr>
        <w:t xml:space="preserve"> </w:t>
      </w:r>
    </w:p>
    <w:p w14:paraId="76E31853" w14:textId="77777777" w:rsidR="00DE462E" w:rsidRDefault="00A41660" w:rsidP="004568A4">
      <w:pPr>
        <w:widowControl/>
        <w:rPr>
          <w:rFonts w:ascii="Times" w:hAnsi="Times" w:cs="Times"/>
        </w:rPr>
      </w:pPr>
      <w:r w:rsidRPr="002C1EF2">
        <w:rPr>
          <w:rFonts w:ascii="Times" w:hAnsi="Times" w:cs="Times"/>
        </w:rPr>
        <w:t>In accordance with the School Immunization Law, students may not enroll or remain enrolled in school without having provided documentation of immunizations against certain vaccine-preventable diseases.</w:t>
      </w:r>
      <w:r w:rsidR="00DE462E">
        <w:rPr>
          <w:rFonts w:ascii="Times" w:hAnsi="Times" w:cs="Times"/>
        </w:rPr>
        <w:t xml:space="preserve"> </w:t>
      </w:r>
      <w:r w:rsidRPr="002C1EF2">
        <w:rPr>
          <w:rFonts w:ascii="Times" w:hAnsi="Times" w:cs="Times"/>
        </w:rPr>
        <w:t xml:space="preserve">All students are to </w:t>
      </w:r>
      <w:proofErr w:type="gramStart"/>
      <w:r w:rsidRPr="002C1EF2">
        <w:rPr>
          <w:rFonts w:ascii="Times" w:hAnsi="Times" w:cs="Times"/>
        </w:rPr>
        <w:t>be in compliance</w:t>
      </w:r>
      <w:proofErr w:type="gramEnd"/>
      <w:r w:rsidRPr="002C1EF2">
        <w:rPr>
          <w:rFonts w:ascii="Times" w:hAnsi="Times" w:cs="Times"/>
        </w:rPr>
        <w:t xml:space="preserve"> on the first day of entry into school. Proof of immunization must be presented to the school. For a list of immunizations required contact the school office</w:t>
      </w:r>
      <w:r w:rsidR="00BA2CFE">
        <w:rPr>
          <w:rFonts w:ascii="Times" w:hAnsi="Times" w:cs="Times"/>
        </w:rPr>
        <w:t>.</w:t>
      </w:r>
    </w:p>
    <w:p w14:paraId="1F2F8893" w14:textId="77777777" w:rsidR="00CB32A0" w:rsidRDefault="00CB32A0" w:rsidP="00BA2CFE">
      <w:pPr>
        <w:widowControl/>
        <w:ind w:firstLine="720"/>
        <w:rPr>
          <w:rFonts w:ascii="Times" w:hAnsi="Times" w:cs="Times"/>
        </w:rPr>
      </w:pPr>
    </w:p>
    <w:p w14:paraId="7D973263" w14:textId="77777777" w:rsidR="005035C3" w:rsidRDefault="005035C3" w:rsidP="00DE462E">
      <w:pPr>
        <w:widowControl/>
        <w:rPr>
          <w:rFonts w:ascii="Times" w:hAnsi="Times" w:cs="Times"/>
          <w:color w:val="000000"/>
        </w:rPr>
      </w:pPr>
      <w:r>
        <w:rPr>
          <w:rFonts w:ascii="Times" w:hAnsi="Times" w:cs="Times"/>
          <w:b/>
          <w:bCs/>
          <w:color w:val="000000"/>
          <w:u w:val="single"/>
        </w:rPr>
        <w:t xml:space="preserve">INSURANCE, STUDENT </w:t>
      </w:r>
    </w:p>
    <w:p w14:paraId="2C74F425" w14:textId="77777777" w:rsidR="005035C3" w:rsidRDefault="005035C3" w:rsidP="00DE462E">
      <w:pPr>
        <w:widowControl/>
        <w:rPr>
          <w:rFonts w:ascii="Times" w:hAnsi="Times" w:cs="Times"/>
          <w:color w:val="000000"/>
        </w:rPr>
      </w:pPr>
    </w:p>
    <w:p w14:paraId="1DC6E82A" w14:textId="649D9810" w:rsidR="005035C3" w:rsidRDefault="005035C3" w:rsidP="00DE462E">
      <w:pPr>
        <w:widowControl/>
        <w:rPr>
          <w:rFonts w:ascii="Times" w:hAnsi="Times" w:cs="Times"/>
          <w:color w:val="000000"/>
        </w:rPr>
      </w:pPr>
      <w:r>
        <w:rPr>
          <w:rFonts w:ascii="Times" w:hAnsi="Times" w:cs="Times"/>
          <w:color w:val="000000"/>
        </w:rPr>
        <w:t xml:space="preserve">A brochure with information regarding available student </w:t>
      </w:r>
      <w:r w:rsidR="00667331" w:rsidRPr="00AB7200">
        <w:rPr>
          <w:rFonts w:ascii="Times" w:hAnsi="Times" w:cs="Times"/>
          <w:color w:val="000000"/>
        </w:rPr>
        <w:t>accident</w:t>
      </w:r>
      <w:r w:rsidR="00667331">
        <w:rPr>
          <w:rFonts w:ascii="Times" w:hAnsi="Times" w:cs="Times"/>
          <w:color w:val="000000"/>
        </w:rPr>
        <w:t xml:space="preserve"> </w:t>
      </w:r>
      <w:r>
        <w:rPr>
          <w:rFonts w:ascii="Times" w:hAnsi="Times" w:cs="Times"/>
          <w:color w:val="000000"/>
        </w:rPr>
        <w:t>insurance will be distributed the first day of school. The school district neither encourages nor discourages parents from purchasing this coverage but simply takes this means of making the policy available to those who may be interested. The school does not have a policy which will protect students while on the school premises or while being transported other than liability coverage which applies in those instances where negligence is established.</w:t>
      </w:r>
    </w:p>
    <w:p w14:paraId="181A2ABC" w14:textId="77777777" w:rsidR="00CB32A0" w:rsidRDefault="00CB32A0" w:rsidP="00DE462E">
      <w:pPr>
        <w:widowControl/>
        <w:rPr>
          <w:rFonts w:ascii="Times" w:hAnsi="Times" w:cs="Times"/>
          <w:b/>
          <w:bCs/>
          <w:color w:val="000000"/>
          <w:u w:val="single"/>
        </w:rPr>
      </w:pPr>
    </w:p>
    <w:p w14:paraId="27BA7B04" w14:textId="77777777" w:rsidR="00D033C8" w:rsidRDefault="00D033C8" w:rsidP="00DE462E">
      <w:pPr>
        <w:widowControl/>
        <w:rPr>
          <w:rFonts w:ascii="Times" w:hAnsi="Times" w:cs="Times"/>
          <w:b/>
          <w:bCs/>
          <w:color w:val="000000"/>
          <w:u w:val="single"/>
        </w:rPr>
      </w:pPr>
    </w:p>
    <w:p w14:paraId="0DB731EB" w14:textId="77777777" w:rsidR="00D033C8" w:rsidRDefault="00D033C8" w:rsidP="00DE462E">
      <w:pPr>
        <w:widowControl/>
        <w:rPr>
          <w:rFonts w:ascii="Times" w:hAnsi="Times" w:cs="Times"/>
          <w:b/>
          <w:bCs/>
          <w:color w:val="000000"/>
          <w:u w:val="single"/>
        </w:rPr>
      </w:pPr>
    </w:p>
    <w:p w14:paraId="3EE63075" w14:textId="77777777" w:rsidR="005035C3" w:rsidRDefault="005035C3" w:rsidP="00DE462E">
      <w:pPr>
        <w:widowControl/>
        <w:rPr>
          <w:rFonts w:ascii="Times" w:hAnsi="Times" w:cs="Times"/>
          <w:color w:val="000000"/>
        </w:rPr>
      </w:pPr>
      <w:r>
        <w:rPr>
          <w:rFonts w:ascii="Times" w:hAnsi="Times" w:cs="Times"/>
          <w:b/>
          <w:bCs/>
          <w:color w:val="000000"/>
          <w:u w:val="single"/>
        </w:rPr>
        <w:lastRenderedPageBreak/>
        <w:t>LATE BUS</w:t>
      </w:r>
    </w:p>
    <w:p w14:paraId="1FDDE142" w14:textId="77777777" w:rsidR="005035C3" w:rsidRDefault="005035C3" w:rsidP="00DE462E">
      <w:pPr>
        <w:widowControl/>
        <w:rPr>
          <w:rFonts w:ascii="Times" w:hAnsi="Times" w:cs="Times"/>
          <w:color w:val="000000"/>
        </w:rPr>
      </w:pPr>
    </w:p>
    <w:p w14:paraId="1E1751E8" w14:textId="0CDF8D16" w:rsidR="005035C3" w:rsidRDefault="005035C3" w:rsidP="00DE462E">
      <w:pPr>
        <w:widowControl/>
        <w:rPr>
          <w:rFonts w:ascii="Times" w:hAnsi="Times" w:cs="Times"/>
          <w:color w:val="000000"/>
        </w:rPr>
      </w:pPr>
      <w:r>
        <w:rPr>
          <w:rFonts w:ascii="Times" w:hAnsi="Times" w:cs="Times"/>
          <w:color w:val="000000"/>
        </w:rPr>
        <w:t xml:space="preserve">Beginning with the start of school, </w:t>
      </w:r>
      <w:r w:rsidR="00B521D6">
        <w:rPr>
          <w:rFonts w:ascii="Times" w:hAnsi="Times" w:cs="Times"/>
          <w:color w:val="000000"/>
        </w:rPr>
        <w:t xml:space="preserve">there will be </w:t>
      </w:r>
      <w:r>
        <w:rPr>
          <w:rFonts w:ascii="Times" w:hAnsi="Times" w:cs="Times"/>
          <w:color w:val="000000"/>
        </w:rPr>
        <w:t>a late/activit</w:t>
      </w:r>
      <w:r w:rsidR="00FB5A25">
        <w:rPr>
          <w:rFonts w:ascii="Times" w:hAnsi="Times" w:cs="Times"/>
          <w:color w:val="000000"/>
        </w:rPr>
        <w:t xml:space="preserve">y bus </w:t>
      </w:r>
      <w:r w:rsidR="00B521D6">
        <w:rPr>
          <w:rFonts w:ascii="Times" w:hAnsi="Times" w:cs="Times"/>
          <w:color w:val="000000"/>
        </w:rPr>
        <w:t xml:space="preserve">that runs from </w:t>
      </w:r>
      <w:r w:rsidR="00FB5A25">
        <w:rPr>
          <w:rFonts w:ascii="Times" w:hAnsi="Times" w:cs="Times"/>
          <w:color w:val="000000"/>
        </w:rPr>
        <w:t>Preston to Harmony</w:t>
      </w:r>
      <w:r w:rsidR="00B521D6">
        <w:rPr>
          <w:rFonts w:ascii="Times" w:hAnsi="Times" w:cs="Times"/>
          <w:color w:val="000000"/>
        </w:rPr>
        <w:t xml:space="preserve"> and back.</w:t>
      </w:r>
      <w:r>
        <w:rPr>
          <w:rFonts w:ascii="Times" w:hAnsi="Times" w:cs="Times"/>
          <w:color w:val="000000"/>
        </w:rPr>
        <w:t xml:space="preserve"> Th</w:t>
      </w:r>
      <w:r w:rsidR="00B521D6">
        <w:rPr>
          <w:rFonts w:ascii="Times" w:hAnsi="Times" w:cs="Times"/>
          <w:color w:val="000000"/>
        </w:rPr>
        <w:t xml:space="preserve">is shuttle </w:t>
      </w:r>
      <w:r>
        <w:rPr>
          <w:rFonts w:ascii="Times" w:hAnsi="Times" w:cs="Times"/>
          <w:color w:val="000000"/>
        </w:rPr>
        <w:t xml:space="preserve">will be provided </w:t>
      </w:r>
      <w:proofErr w:type="gramStart"/>
      <w:r>
        <w:rPr>
          <w:rFonts w:ascii="Times" w:hAnsi="Times" w:cs="Times"/>
          <w:color w:val="000000"/>
        </w:rPr>
        <w:t>as long as</w:t>
      </w:r>
      <w:proofErr w:type="gramEnd"/>
      <w:r>
        <w:rPr>
          <w:rFonts w:ascii="Times" w:hAnsi="Times" w:cs="Times"/>
          <w:color w:val="000000"/>
        </w:rPr>
        <w:t xml:space="preserve"> enough students use this service to justify the time and expense involved.</w:t>
      </w:r>
    </w:p>
    <w:p w14:paraId="50B16FAB" w14:textId="61A361D1" w:rsidR="00DE462E" w:rsidRPr="002E2FB8" w:rsidRDefault="005035C3" w:rsidP="00DE462E">
      <w:pPr>
        <w:widowControl/>
        <w:rPr>
          <w:rFonts w:ascii="Times" w:hAnsi="Times" w:cs="Times"/>
          <w:color w:val="000000"/>
        </w:rPr>
      </w:pPr>
      <w:r>
        <w:rPr>
          <w:rFonts w:ascii="Times" w:hAnsi="Times" w:cs="Times"/>
          <w:color w:val="000000"/>
        </w:rPr>
        <w:softHyphen/>
      </w:r>
      <w:r>
        <w:rPr>
          <w:rFonts w:ascii="Times" w:hAnsi="Times" w:cs="Times"/>
          <w:color w:val="000000"/>
        </w:rPr>
        <w:softHyphen/>
      </w:r>
    </w:p>
    <w:p w14:paraId="4215DB0C" w14:textId="77777777" w:rsidR="005035C3" w:rsidRDefault="005035C3" w:rsidP="00DE462E">
      <w:pPr>
        <w:widowControl/>
        <w:rPr>
          <w:rFonts w:ascii="Times" w:hAnsi="Times" w:cs="Times"/>
          <w:color w:val="000000"/>
        </w:rPr>
      </w:pPr>
      <w:r>
        <w:rPr>
          <w:rFonts w:ascii="Times" w:hAnsi="Times" w:cs="Times"/>
          <w:b/>
          <w:bCs/>
          <w:color w:val="000000"/>
          <w:u w:val="single"/>
        </w:rPr>
        <w:t>LEAGUE &amp; SCHOOL RULES</w:t>
      </w:r>
    </w:p>
    <w:p w14:paraId="5B8132B9" w14:textId="77777777" w:rsidR="005035C3" w:rsidRDefault="005035C3" w:rsidP="00DE462E">
      <w:pPr>
        <w:widowControl/>
        <w:rPr>
          <w:rFonts w:ascii="Times" w:hAnsi="Times" w:cs="Times"/>
          <w:color w:val="000000"/>
        </w:rPr>
      </w:pPr>
    </w:p>
    <w:p w14:paraId="0683DB79" w14:textId="77342E59" w:rsidR="005035C3" w:rsidRDefault="005035C3" w:rsidP="00DE462E">
      <w:pPr>
        <w:widowControl/>
        <w:rPr>
          <w:rFonts w:ascii="Times" w:hAnsi="Times" w:cs="Times"/>
          <w:color w:val="000000"/>
        </w:rPr>
      </w:pPr>
      <w:r>
        <w:rPr>
          <w:rFonts w:ascii="Times" w:hAnsi="Times" w:cs="Times"/>
          <w:color w:val="000000"/>
        </w:rPr>
        <w:t xml:space="preserve">Fillmore Central High School will observe all rules covered under the eligibility regulations of the Minnesota State High School League and Fillmore Central Schools. Each student and parent or guardian </w:t>
      </w:r>
      <w:r w:rsidR="000503E2">
        <w:rPr>
          <w:rFonts w:ascii="Times" w:hAnsi="Times" w:cs="Times"/>
          <w:color w:val="000000"/>
        </w:rPr>
        <w:t>are</w:t>
      </w:r>
      <w:r>
        <w:rPr>
          <w:rFonts w:ascii="Times" w:hAnsi="Times" w:cs="Times"/>
          <w:color w:val="000000"/>
        </w:rPr>
        <w:t xml:space="preserve"> required to sign an eligibility agreement sheet. Eligibility meetings at the high school will be scheduled and run by the athletic </w:t>
      </w:r>
      <w:r w:rsidR="00DE462E">
        <w:rPr>
          <w:rFonts w:ascii="Times" w:hAnsi="Times" w:cs="Times"/>
          <w:color w:val="000000"/>
        </w:rPr>
        <w:t>activities’</w:t>
      </w:r>
      <w:r>
        <w:rPr>
          <w:rFonts w:ascii="Times" w:hAnsi="Times" w:cs="Times"/>
          <w:color w:val="000000"/>
        </w:rPr>
        <w:t xml:space="preserve"> director.</w:t>
      </w:r>
    </w:p>
    <w:p w14:paraId="0B875287" w14:textId="77777777" w:rsidR="00E95284" w:rsidRDefault="00E95284" w:rsidP="00DE462E">
      <w:pPr>
        <w:widowControl/>
        <w:rPr>
          <w:rFonts w:ascii="Times" w:hAnsi="Times" w:cs="Times"/>
          <w:color w:val="000000"/>
        </w:rPr>
      </w:pPr>
    </w:p>
    <w:p w14:paraId="7E5C7F27"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LEAVING DURING THE SCHOOL DAY</w:t>
      </w:r>
    </w:p>
    <w:p w14:paraId="3D87094F" w14:textId="77777777" w:rsidR="005035C3" w:rsidRDefault="005035C3" w:rsidP="00DE462E">
      <w:pPr>
        <w:widowControl/>
        <w:rPr>
          <w:rFonts w:ascii="Times" w:hAnsi="Times" w:cs="Times"/>
          <w:color w:val="000000"/>
        </w:rPr>
      </w:pPr>
    </w:p>
    <w:p w14:paraId="007CE535" w14:textId="27E316BA" w:rsidR="005035C3" w:rsidRDefault="005035C3" w:rsidP="00DE462E">
      <w:pPr>
        <w:widowControl/>
        <w:rPr>
          <w:rFonts w:ascii="Times" w:hAnsi="Times" w:cs="Times"/>
          <w:color w:val="000000"/>
        </w:rPr>
      </w:pPr>
      <w:r>
        <w:rPr>
          <w:rFonts w:ascii="Times" w:hAnsi="Times" w:cs="Times"/>
          <w:color w:val="000000"/>
        </w:rPr>
        <w:t>Any student that wishes to leave school during the school day must: (1) check out through the principal or principal’s office before leaving; (2) have parental/guardian’s permission; and (3) the parent or guardian must inform the school that permission has been granted.</w:t>
      </w:r>
      <w:r w:rsidR="00235863">
        <w:rPr>
          <w:rFonts w:ascii="Times" w:hAnsi="Times" w:cs="Times"/>
          <w:color w:val="000000"/>
        </w:rPr>
        <w:t xml:space="preserve"> </w:t>
      </w:r>
      <w:r>
        <w:rPr>
          <w:rFonts w:ascii="Times" w:hAnsi="Times" w:cs="Times"/>
          <w:color w:val="000000"/>
        </w:rPr>
        <w:t>Any student that leaves school without checking out will be considered to have skipped school. Any classes missed will be marked absent with no appeal. If a student is caught skipping school, a morning of Saturday School may be assigned for each class period missed (including Focus Period). The following are valid reasons for not being in school:</w:t>
      </w:r>
    </w:p>
    <w:p w14:paraId="5271DCFF" w14:textId="77777777" w:rsidR="005035C3" w:rsidRDefault="005035C3" w:rsidP="00DE462E">
      <w:pPr>
        <w:widowControl/>
        <w:rPr>
          <w:rFonts w:ascii="Times" w:hAnsi="Times" w:cs="Times"/>
          <w:color w:val="000000"/>
        </w:rPr>
      </w:pPr>
      <w:r>
        <w:rPr>
          <w:rFonts w:ascii="Times" w:hAnsi="Times" w:cs="Times"/>
          <w:color w:val="000000"/>
        </w:rPr>
        <w:t>1.</w:t>
      </w:r>
      <w:r>
        <w:rPr>
          <w:rFonts w:ascii="Times" w:hAnsi="Times" w:cs="Times"/>
          <w:color w:val="000000"/>
        </w:rPr>
        <w:tab/>
        <w:t>Bad weather and road conditions</w:t>
      </w:r>
      <w:r>
        <w:rPr>
          <w:rFonts w:ascii="Times" w:hAnsi="Times" w:cs="Times"/>
          <w:color w:val="000000"/>
        </w:rPr>
        <w:tab/>
      </w:r>
      <w:r>
        <w:rPr>
          <w:rFonts w:ascii="Times" w:hAnsi="Times" w:cs="Times"/>
          <w:color w:val="000000"/>
        </w:rPr>
        <w:tab/>
        <w:t>2.</w:t>
      </w:r>
      <w:r>
        <w:rPr>
          <w:rFonts w:ascii="Times" w:hAnsi="Times" w:cs="Times"/>
          <w:color w:val="000000"/>
        </w:rPr>
        <w:tab/>
        <w:t>Doctor/dental appointments</w:t>
      </w:r>
    </w:p>
    <w:p w14:paraId="75380C0F" w14:textId="77777777" w:rsidR="005035C3" w:rsidRDefault="005035C3" w:rsidP="00DE462E">
      <w:pPr>
        <w:widowControl/>
        <w:rPr>
          <w:rFonts w:ascii="Times" w:hAnsi="Times" w:cs="Times"/>
          <w:color w:val="000000"/>
        </w:rPr>
      </w:pPr>
      <w:r>
        <w:rPr>
          <w:rFonts w:ascii="Times" w:hAnsi="Times" w:cs="Times"/>
          <w:color w:val="000000"/>
        </w:rPr>
        <w:t>3.</w:t>
      </w:r>
      <w:r>
        <w:rPr>
          <w:rFonts w:ascii="Times" w:hAnsi="Times" w:cs="Times"/>
          <w:color w:val="000000"/>
        </w:rPr>
        <w:tab/>
        <w:t>Personal illness</w:t>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t>4.</w:t>
      </w:r>
      <w:r>
        <w:rPr>
          <w:rFonts w:ascii="Times" w:hAnsi="Times" w:cs="Times"/>
          <w:color w:val="000000"/>
        </w:rPr>
        <w:tab/>
        <w:t>Death in the family</w:t>
      </w:r>
    </w:p>
    <w:p w14:paraId="0233968F" w14:textId="77777777" w:rsidR="005035C3" w:rsidRDefault="005035C3" w:rsidP="00DE462E">
      <w:pPr>
        <w:widowControl/>
        <w:rPr>
          <w:rFonts w:ascii="Times" w:hAnsi="Times" w:cs="Times"/>
          <w:color w:val="000000"/>
        </w:rPr>
      </w:pPr>
      <w:r>
        <w:rPr>
          <w:rFonts w:ascii="Times" w:hAnsi="Times" w:cs="Times"/>
          <w:color w:val="000000"/>
        </w:rPr>
        <w:t>5.</w:t>
      </w:r>
      <w:r>
        <w:rPr>
          <w:rFonts w:ascii="Times" w:hAnsi="Times" w:cs="Times"/>
          <w:color w:val="000000"/>
        </w:rPr>
        <w:tab/>
        <w:t>Family illness</w:t>
      </w:r>
    </w:p>
    <w:p w14:paraId="339249CD" w14:textId="77777777" w:rsidR="005E0AAB" w:rsidRDefault="005035C3" w:rsidP="00DE462E">
      <w:pPr>
        <w:widowControl/>
        <w:rPr>
          <w:rFonts w:ascii="Times" w:hAnsi="Times" w:cs="Times"/>
          <w:color w:val="000000"/>
        </w:rPr>
      </w:pPr>
      <w:r>
        <w:rPr>
          <w:rFonts w:ascii="Times" w:hAnsi="Times" w:cs="Times"/>
          <w:color w:val="000000"/>
        </w:rPr>
        <w:tab/>
      </w:r>
    </w:p>
    <w:p w14:paraId="1023B036" w14:textId="53EC840A" w:rsidR="005035C3" w:rsidRDefault="005035C3" w:rsidP="004568A4">
      <w:pPr>
        <w:widowControl/>
        <w:rPr>
          <w:rFonts w:ascii="Times" w:hAnsi="Times" w:cs="Times"/>
          <w:color w:val="000000"/>
        </w:rPr>
      </w:pPr>
      <w:r>
        <w:rPr>
          <w:rFonts w:ascii="Times" w:hAnsi="Times" w:cs="Times"/>
          <w:color w:val="000000"/>
        </w:rPr>
        <w:t>Any reasons such as working at home, physical injury, family trip, or emergency at home must be cleared through the principal. Be aware that the school determines whether an absence is excused or not.</w:t>
      </w:r>
    </w:p>
    <w:p w14:paraId="442BCD4E" w14:textId="77777777" w:rsidR="005035C3" w:rsidRDefault="005035C3" w:rsidP="00DE462E">
      <w:pPr>
        <w:widowControl/>
        <w:rPr>
          <w:rFonts w:ascii="Times" w:hAnsi="Times" w:cs="Times"/>
          <w:color w:val="000000"/>
        </w:rPr>
      </w:pPr>
    </w:p>
    <w:p w14:paraId="5F6FF0F7" w14:textId="4DEBA3ED" w:rsidR="005035C3" w:rsidRDefault="005035C3" w:rsidP="00DE462E">
      <w:pPr>
        <w:widowControl/>
        <w:rPr>
          <w:rFonts w:ascii="Times" w:hAnsi="Times" w:cs="Times"/>
          <w:color w:val="000000"/>
        </w:rPr>
      </w:pPr>
      <w:r>
        <w:rPr>
          <w:rFonts w:ascii="Times" w:hAnsi="Times" w:cs="Times"/>
          <w:color w:val="000000"/>
        </w:rPr>
        <w:t>Students that are absent from school for any reason excused or unexcused, (other than a school function) must have the parents call the school to verify and explain the student’s absence. The office will call the student’s home if a call is not rec</w:t>
      </w:r>
      <w:r w:rsidR="007E0612">
        <w:rPr>
          <w:rFonts w:ascii="Times" w:hAnsi="Times" w:cs="Times"/>
          <w:color w:val="000000"/>
        </w:rPr>
        <w:t xml:space="preserve">eived </w:t>
      </w:r>
      <w:r w:rsidR="007E0612" w:rsidRPr="00235863">
        <w:rPr>
          <w:rFonts w:ascii="Times" w:hAnsi="Times" w:cs="Times"/>
          <w:color w:val="000000"/>
        </w:rPr>
        <w:t>by 9:</w:t>
      </w:r>
      <w:r w:rsidR="007A6CDF" w:rsidRPr="00235863">
        <w:rPr>
          <w:rFonts w:ascii="Times" w:hAnsi="Times" w:cs="Times"/>
          <w:color w:val="000000"/>
        </w:rPr>
        <w:t>3</w:t>
      </w:r>
      <w:r w:rsidR="007E0612" w:rsidRPr="00235863">
        <w:rPr>
          <w:rFonts w:ascii="Times" w:hAnsi="Times" w:cs="Times"/>
          <w:color w:val="000000"/>
        </w:rPr>
        <w:t>0 a.m</w:t>
      </w:r>
      <w:r w:rsidRPr="00235863">
        <w:rPr>
          <w:rFonts w:ascii="Times" w:hAnsi="Times" w:cs="Times"/>
          <w:color w:val="000000"/>
        </w:rPr>
        <w:t>. Exceptions</w:t>
      </w:r>
      <w:r>
        <w:rPr>
          <w:rFonts w:ascii="Times" w:hAnsi="Times" w:cs="Times"/>
          <w:color w:val="000000"/>
        </w:rPr>
        <w:t xml:space="preserve"> to this may be made for 18-year-old students that do not live with a parent or guardian and are providing their own support.</w:t>
      </w:r>
    </w:p>
    <w:p w14:paraId="647C2672" w14:textId="77777777" w:rsidR="005035C3" w:rsidRDefault="005035C3" w:rsidP="00DE462E">
      <w:pPr>
        <w:widowControl/>
        <w:rPr>
          <w:rFonts w:ascii="Times" w:hAnsi="Times" w:cs="Times"/>
          <w:color w:val="000000"/>
        </w:rPr>
      </w:pPr>
    </w:p>
    <w:p w14:paraId="09DBC0C7" w14:textId="63FCAA70" w:rsidR="005035C3" w:rsidRDefault="005035C3" w:rsidP="00DE462E">
      <w:pPr>
        <w:widowControl/>
        <w:rPr>
          <w:rFonts w:ascii="Times" w:hAnsi="Times" w:cs="Times"/>
          <w:color w:val="000000"/>
        </w:rPr>
      </w:pPr>
      <w:r>
        <w:rPr>
          <w:rFonts w:ascii="Times" w:hAnsi="Times" w:cs="Times"/>
          <w:color w:val="000000"/>
        </w:rPr>
        <w:t>Any time a student returns to school after they have been absent must check into the office immediately upon their return.</w:t>
      </w:r>
    </w:p>
    <w:p w14:paraId="4E7F5235" w14:textId="77777777" w:rsidR="005035C3" w:rsidRDefault="005035C3" w:rsidP="00DE462E">
      <w:pPr>
        <w:widowControl/>
        <w:rPr>
          <w:rFonts w:ascii="Times" w:hAnsi="Times" w:cs="Times"/>
          <w:color w:val="000000"/>
        </w:rPr>
      </w:pPr>
    </w:p>
    <w:p w14:paraId="058192C6" w14:textId="6F2387BE" w:rsidR="005035C3" w:rsidRDefault="005035C3" w:rsidP="00DE462E">
      <w:pPr>
        <w:widowControl/>
        <w:rPr>
          <w:rFonts w:ascii="Times" w:hAnsi="Times" w:cs="Times"/>
          <w:color w:val="000000"/>
        </w:rPr>
      </w:pPr>
      <w:r>
        <w:rPr>
          <w:rFonts w:ascii="Times" w:hAnsi="Times" w:cs="Times"/>
          <w:color w:val="000000"/>
        </w:rPr>
        <w:t>All work missed or assigned because of an absence must be completed by a retu</w:t>
      </w:r>
      <w:r w:rsidR="007E0612">
        <w:rPr>
          <w:rFonts w:ascii="Times" w:hAnsi="Times" w:cs="Times"/>
          <w:color w:val="000000"/>
        </w:rPr>
        <w:t xml:space="preserve">rning student. If the work is NOT </w:t>
      </w:r>
      <w:r>
        <w:rPr>
          <w:rFonts w:ascii="Times" w:hAnsi="Times" w:cs="Times"/>
          <w:color w:val="000000"/>
        </w:rPr>
        <w:t xml:space="preserve">completed, NO GRADE OR CREDIT will be given for the work. Students returning to school following an absence will be expected to complete all missing assignments within </w:t>
      </w:r>
      <w:proofErr w:type="gramStart"/>
      <w:r>
        <w:rPr>
          <w:rFonts w:ascii="Times" w:hAnsi="Times" w:cs="Times"/>
          <w:color w:val="000000"/>
        </w:rPr>
        <w:t>a period of time</w:t>
      </w:r>
      <w:proofErr w:type="gramEnd"/>
      <w:r>
        <w:rPr>
          <w:rFonts w:ascii="Times" w:hAnsi="Times" w:cs="Times"/>
          <w:color w:val="000000"/>
        </w:rPr>
        <w:t xml:space="preserve"> not to exceed two days for each day missed. Also, incompletes at the end of any nine-week grading period other than the 4</w:t>
      </w:r>
      <w:r w:rsidRPr="00667331">
        <w:rPr>
          <w:rFonts w:ascii="Times" w:hAnsi="Times" w:cs="Times"/>
          <w:color w:val="000000"/>
          <w:vertAlign w:val="superscript"/>
        </w:rPr>
        <w:t>th</w:t>
      </w:r>
      <w:r w:rsidR="00667331">
        <w:rPr>
          <w:rFonts w:ascii="Times" w:hAnsi="Times" w:cs="Times"/>
          <w:color w:val="000000"/>
        </w:rPr>
        <w:t xml:space="preserve"> quarter</w:t>
      </w:r>
      <w:r>
        <w:rPr>
          <w:rFonts w:ascii="Times" w:hAnsi="Times" w:cs="Times"/>
          <w:color w:val="000000"/>
        </w:rPr>
        <w:t xml:space="preserve"> must be made up within two weeks or the grade will be changed to an “F”. If a</w:t>
      </w:r>
      <w:r>
        <w:rPr>
          <w:rFonts w:ascii="Times" w:hAnsi="Times" w:cs="Times"/>
          <w:b/>
          <w:bCs/>
          <w:color w:val="000000"/>
        </w:rPr>
        <w:t xml:space="preserve"> </w:t>
      </w:r>
      <w:r>
        <w:rPr>
          <w:rFonts w:ascii="Times" w:hAnsi="Times" w:cs="Times"/>
          <w:color w:val="000000"/>
        </w:rPr>
        <w:t xml:space="preserve">student feels they need an extension of time due to extenuating circumstances, </w:t>
      </w:r>
      <w:r w:rsidR="00D553C6">
        <w:rPr>
          <w:rFonts w:ascii="Times" w:hAnsi="Times" w:cs="Times"/>
          <w:color w:val="000000"/>
        </w:rPr>
        <w:t>they</w:t>
      </w:r>
      <w:r>
        <w:rPr>
          <w:rFonts w:ascii="Times" w:hAnsi="Times" w:cs="Times"/>
          <w:color w:val="000000"/>
        </w:rPr>
        <w:t xml:space="preserve"> should request an extension of time from the principal.</w:t>
      </w:r>
      <w:r w:rsidR="00DE462E">
        <w:rPr>
          <w:rFonts w:ascii="Times" w:hAnsi="Times" w:cs="Times"/>
          <w:color w:val="000000"/>
        </w:rPr>
        <w:t xml:space="preserve"> </w:t>
      </w:r>
      <w:r>
        <w:rPr>
          <w:rFonts w:ascii="Times" w:hAnsi="Times" w:cs="Times"/>
          <w:color w:val="000000"/>
        </w:rPr>
        <w:t>An extension will be at the principal’s discretion.</w:t>
      </w:r>
    </w:p>
    <w:p w14:paraId="56E86F66" w14:textId="77777777" w:rsidR="005035C3" w:rsidRDefault="005035C3" w:rsidP="00DE462E">
      <w:pPr>
        <w:widowControl/>
        <w:rPr>
          <w:rFonts w:ascii="Times" w:hAnsi="Times" w:cs="Times"/>
          <w:color w:val="000000"/>
        </w:rPr>
      </w:pPr>
    </w:p>
    <w:p w14:paraId="2E06821C" w14:textId="0E27D183" w:rsidR="005035C3" w:rsidRDefault="005035C3" w:rsidP="00DE462E">
      <w:pPr>
        <w:widowControl/>
        <w:rPr>
          <w:rFonts w:ascii="Times" w:hAnsi="Times" w:cs="Times"/>
          <w:color w:val="000000"/>
        </w:rPr>
      </w:pPr>
      <w:r>
        <w:rPr>
          <w:rFonts w:ascii="Times" w:hAnsi="Times" w:cs="Times"/>
          <w:color w:val="000000"/>
        </w:rPr>
        <w:t xml:space="preserve">Students </w:t>
      </w:r>
      <w:r w:rsidR="00D553C6">
        <w:rPr>
          <w:rFonts w:ascii="Times" w:hAnsi="Times" w:cs="Times"/>
          <w:color w:val="000000"/>
        </w:rPr>
        <w:t>who</w:t>
      </w:r>
      <w:r>
        <w:rPr>
          <w:rFonts w:ascii="Times" w:hAnsi="Times" w:cs="Times"/>
          <w:color w:val="000000"/>
        </w:rPr>
        <w:t xml:space="preserve"> know ahead of time that they will be absent from school (such as a family trip, school function, doctor’s appointment</w:t>
      </w:r>
      <w:r w:rsidRPr="004C354B">
        <w:rPr>
          <w:rFonts w:ascii="Times" w:hAnsi="Times" w:cs="Times"/>
          <w:color w:val="000000"/>
        </w:rPr>
        <w:t>) must have their make-up work done before they leave.</w:t>
      </w:r>
      <w:r>
        <w:rPr>
          <w:rFonts w:ascii="Times" w:hAnsi="Times" w:cs="Times"/>
          <w:color w:val="000000"/>
        </w:rPr>
        <w:t xml:space="preserve"> Failure to do this may result in not being able to participate in the school function. If the student does not make up the assignments within the time prescribed</w:t>
      </w:r>
      <w:r>
        <w:rPr>
          <w:rFonts w:ascii="Times" w:hAnsi="Times" w:cs="Times"/>
          <w:b/>
          <w:bCs/>
          <w:color w:val="000000"/>
        </w:rPr>
        <w:t xml:space="preserve"> </w:t>
      </w:r>
      <w:r>
        <w:rPr>
          <w:rFonts w:ascii="Times" w:hAnsi="Times" w:cs="Times"/>
          <w:color w:val="000000"/>
        </w:rPr>
        <w:t xml:space="preserve">by the teacher, then, as any </w:t>
      </w:r>
      <w:r w:rsidR="007E0612">
        <w:rPr>
          <w:rFonts w:ascii="Times" w:hAnsi="Times" w:cs="Times"/>
          <w:color w:val="000000"/>
        </w:rPr>
        <w:t xml:space="preserve">other student, they will get a </w:t>
      </w:r>
      <w:r>
        <w:rPr>
          <w:rFonts w:ascii="Times" w:hAnsi="Times" w:cs="Times"/>
          <w:color w:val="000000"/>
        </w:rPr>
        <w:t xml:space="preserve">zero for the work not completed and that will be recorded. If a student has a test to make up, they will be allowed to take it without </w:t>
      </w:r>
      <w:proofErr w:type="gramStart"/>
      <w:r>
        <w:rPr>
          <w:rFonts w:ascii="Times" w:hAnsi="Times" w:cs="Times"/>
          <w:color w:val="000000"/>
        </w:rPr>
        <w:t>penalty</w:t>
      </w:r>
      <w:proofErr w:type="gramEnd"/>
    </w:p>
    <w:p w14:paraId="4ABA2EC8" w14:textId="77777777" w:rsidR="005035C3" w:rsidRDefault="005035C3" w:rsidP="00DE462E">
      <w:pPr>
        <w:widowControl/>
        <w:rPr>
          <w:rFonts w:ascii="Times" w:hAnsi="Times" w:cs="Times"/>
          <w:color w:val="000000"/>
        </w:rPr>
      </w:pPr>
    </w:p>
    <w:p w14:paraId="63A19ADA" w14:textId="52D58E7B" w:rsidR="005035C3" w:rsidRDefault="005035C3" w:rsidP="00DE462E">
      <w:pPr>
        <w:widowControl/>
        <w:rPr>
          <w:rFonts w:ascii="Times" w:hAnsi="Times" w:cs="Times"/>
          <w:color w:val="000000"/>
        </w:rPr>
      </w:pPr>
      <w:r>
        <w:rPr>
          <w:rFonts w:ascii="Times" w:hAnsi="Times" w:cs="Times"/>
          <w:color w:val="000000"/>
        </w:rPr>
        <w:lastRenderedPageBreak/>
        <w:t>Repeated unexcused absences (not necessarily consecutive) will result in suspension from school in accordance with the provisions of M.S. 127.26-127.39, the Pupil Fair Dismissal Law.</w:t>
      </w:r>
    </w:p>
    <w:p w14:paraId="49BE8220" w14:textId="77777777" w:rsidR="005035C3" w:rsidRDefault="005035C3" w:rsidP="00DE462E">
      <w:pPr>
        <w:widowControl/>
        <w:rPr>
          <w:rFonts w:ascii="Times" w:hAnsi="Times" w:cs="Times"/>
          <w:color w:val="000000"/>
        </w:rPr>
      </w:pPr>
    </w:p>
    <w:p w14:paraId="2C92D2CD" w14:textId="65C7E989" w:rsidR="005035C3" w:rsidRDefault="005035C3" w:rsidP="00DE462E">
      <w:pPr>
        <w:widowControl/>
        <w:rPr>
          <w:rFonts w:ascii="Times" w:hAnsi="Times" w:cs="Times"/>
          <w:color w:val="000000"/>
        </w:rPr>
      </w:pPr>
      <w:r>
        <w:rPr>
          <w:rFonts w:ascii="Times" w:hAnsi="Times" w:cs="Times"/>
          <w:color w:val="000000"/>
        </w:rPr>
        <w:t xml:space="preserve">Instructors will give assistance to those who need help as a result of excused </w:t>
      </w:r>
      <w:r w:rsidR="00DE462E">
        <w:rPr>
          <w:rFonts w:ascii="Times" w:hAnsi="Times" w:cs="Times"/>
          <w:color w:val="000000"/>
        </w:rPr>
        <w:t>absences but</w:t>
      </w:r>
      <w:r>
        <w:rPr>
          <w:rFonts w:ascii="Times" w:hAnsi="Times" w:cs="Times"/>
          <w:color w:val="000000"/>
        </w:rPr>
        <w:t xml:space="preserve"> are under no obligation in the case of the unexcused absence except to provide orally or in writing, the assignment necessary to make up the work missed and to receive the work when completed.</w:t>
      </w:r>
    </w:p>
    <w:p w14:paraId="17ADDFC3" w14:textId="77777777" w:rsidR="00741333" w:rsidRDefault="005035C3" w:rsidP="00DE462E">
      <w:pPr>
        <w:widowControl/>
        <w:rPr>
          <w:rFonts w:ascii="Times" w:hAnsi="Times" w:cs="Times"/>
          <w:color w:val="000000"/>
        </w:rPr>
      </w:pPr>
      <w:r>
        <w:rPr>
          <w:rFonts w:ascii="Times" w:hAnsi="Times" w:cs="Times"/>
          <w:color w:val="000000"/>
        </w:rPr>
        <w:tab/>
      </w:r>
    </w:p>
    <w:p w14:paraId="046DF4CA" w14:textId="77777777" w:rsidR="005035C3" w:rsidRPr="005E0AAB" w:rsidRDefault="005035C3" w:rsidP="004568A4">
      <w:pPr>
        <w:widowControl/>
        <w:rPr>
          <w:rFonts w:ascii="Times" w:hAnsi="Times" w:cs="Times"/>
          <w:b/>
          <w:bCs/>
          <w:color w:val="000000"/>
        </w:rPr>
      </w:pPr>
      <w:r w:rsidRPr="005E0AAB">
        <w:rPr>
          <w:rFonts w:ascii="Times" w:hAnsi="Times" w:cs="Times"/>
          <w:b/>
          <w:bCs/>
          <w:color w:val="000000"/>
        </w:rPr>
        <w:t xml:space="preserve">Five </w:t>
      </w:r>
      <w:r w:rsidRPr="005E0AAB">
        <w:rPr>
          <w:rFonts w:ascii="Times" w:hAnsi="Times" w:cs="Times"/>
          <w:b/>
          <w:bCs/>
          <w:color w:val="000000"/>
          <w:u w:val="single"/>
        </w:rPr>
        <w:t>same-class</w:t>
      </w:r>
      <w:r w:rsidRPr="005E0AAB">
        <w:rPr>
          <w:rFonts w:ascii="Times" w:hAnsi="Times" w:cs="Times"/>
          <w:b/>
          <w:bCs/>
          <w:color w:val="000000"/>
        </w:rPr>
        <w:t xml:space="preserve"> unexcused absences during the quarter will result in a failing grade due to lack of participation. Notification will be sent to parents after the third unexcused absence. Parents may appeal the decision to the principal. If an appeal is desired, a written request is required within two weeks of notice of failing. Note:  Three unexcused tardies will be counted as equivalent to one unexcused absence.</w:t>
      </w:r>
    </w:p>
    <w:p w14:paraId="09549EA9" w14:textId="77777777" w:rsidR="005E0992" w:rsidRPr="00EF0556" w:rsidRDefault="005E0992" w:rsidP="00DE462E">
      <w:pPr>
        <w:widowControl/>
        <w:ind w:firstLine="720"/>
        <w:rPr>
          <w:rFonts w:ascii="Times" w:hAnsi="Times" w:cs="Times"/>
          <w:color w:val="000000"/>
          <w:u w:val="single"/>
        </w:rPr>
      </w:pPr>
    </w:p>
    <w:p w14:paraId="0E57727E" w14:textId="77777777" w:rsidR="005E0992" w:rsidRDefault="005E0992" w:rsidP="004568A4">
      <w:pPr>
        <w:rPr>
          <w:rFonts w:ascii="Times" w:hAnsi="Times" w:cs="Times"/>
        </w:rPr>
      </w:pPr>
      <w:r w:rsidRPr="00EF0556">
        <w:rPr>
          <w:rFonts w:ascii="Times" w:hAnsi="Times" w:cs="Times"/>
        </w:rPr>
        <w:t>Exceptions to attendance and work completion guidelines may be made for students with disabilities.</w:t>
      </w:r>
    </w:p>
    <w:p w14:paraId="07DBB0C4" w14:textId="77777777" w:rsidR="005035C3" w:rsidRDefault="005035C3" w:rsidP="00DE462E">
      <w:pPr>
        <w:widowControl/>
        <w:rPr>
          <w:rFonts w:ascii="Times" w:hAnsi="Times" w:cs="Times"/>
          <w:b/>
          <w:bCs/>
          <w:color w:val="000000"/>
          <w:u w:val="single"/>
        </w:rPr>
      </w:pPr>
    </w:p>
    <w:p w14:paraId="1219132B"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LOCKERS</w:t>
      </w:r>
    </w:p>
    <w:p w14:paraId="6701026E" w14:textId="77777777" w:rsidR="005035C3" w:rsidRDefault="005035C3" w:rsidP="00DE462E">
      <w:pPr>
        <w:widowControl/>
        <w:rPr>
          <w:rFonts w:ascii="Times" w:hAnsi="Times" w:cs="Times"/>
          <w:color w:val="000000"/>
        </w:rPr>
      </w:pPr>
    </w:p>
    <w:p w14:paraId="2CC71D70" w14:textId="41571957" w:rsidR="005035C3" w:rsidRDefault="005035C3" w:rsidP="00DE462E">
      <w:pPr>
        <w:widowControl/>
        <w:rPr>
          <w:rFonts w:ascii="Times" w:hAnsi="Times" w:cs="Times"/>
          <w:color w:val="000000"/>
        </w:rPr>
      </w:pPr>
      <w:r>
        <w:rPr>
          <w:rFonts w:ascii="Times" w:hAnsi="Times" w:cs="Times"/>
          <w:color w:val="000000"/>
        </w:rPr>
        <w:t xml:space="preserve">Your locker is the property of the school and is provided for your use by the school. It should be used to house your textbooks and other materials when they are not in use, and any coats, overshoes or other outdoor garments. Your locker is subject to periodic inspection for cleanliness and may be entered by the Principal/Superintendent any time it might be suspected of containing alcohol, narcotics, explosives or other items considered harmful to other students or to the school building or unlawfully obtained. </w:t>
      </w:r>
    </w:p>
    <w:p w14:paraId="6DC1259B" w14:textId="77777777" w:rsidR="005035C3" w:rsidRDefault="005035C3" w:rsidP="00DE462E">
      <w:pPr>
        <w:widowControl/>
        <w:rPr>
          <w:rFonts w:ascii="Times" w:hAnsi="Times" w:cs="Times"/>
          <w:color w:val="000000"/>
        </w:rPr>
      </w:pPr>
    </w:p>
    <w:p w14:paraId="25CC95EF" w14:textId="45740003" w:rsidR="005035C3" w:rsidRDefault="005035C3" w:rsidP="00DE462E">
      <w:pPr>
        <w:widowControl/>
        <w:rPr>
          <w:rFonts w:ascii="Times" w:hAnsi="Times" w:cs="Times"/>
          <w:color w:val="000000"/>
        </w:rPr>
      </w:pPr>
      <w:r>
        <w:rPr>
          <w:rFonts w:ascii="Times" w:hAnsi="Times" w:cs="Times"/>
          <w:color w:val="000000"/>
        </w:rPr>
        <w:t xml:space="preserve">Do not keep money or things of value in your locker. If your locker does not have a lock, you may rent one from the school or you may bring your own. If you rent a lock from the school, you will be required to make a deposit of </w:t>
      </w:r>
      <w:r w:rsidR="00EA127B" w:rsidRPr="00565470">
        <w:rPr>
          <w:rFonts w:ascii="Times" w:hAnsi="Times" w:cs="Times"/>
          <w:color w:val="000000"/>
        </w:rPr>
        <w:t>$10.00</w:t>
      </w:r>
      <w:r>
        <w:rPr>
          <w:rFonts w:ascii="Times" w:hAnsi="Times" w:cs="Times"/>
          <w:color w:val="000000"/>
        </w:rPr>
        <w:t xml:space="preserve"> for the lock, which will be returned to you at the end of the school year if neither the lock nor the locker have suffered unusual damage. If you bring your own lock from home, you must leave the combination or key in the office. (Note: Unauthorized locks may have to be removed in such manner as destroys the lock. In this event, the school or its officials are not liable for the cost of that lock.) Students are to only use hall lockers that are assigned to them. If you need the use of another locker, please contact the office.</w:t>
      </w:r>
    </w:p>
    <w:p w14:paraId="42907065" w14:textId="77777777" w:rsidR="005E0AAB" w:rsidRDefault="005E0AAB" w:rsidP="00DE462E">
      <w:pPr>
        <w:widowControl/>
        <w:rPr>
          <w:rFonts w:ascii="Times" w:hAnsi="Times" w:cs="Times"/>
          <w:b/>
          <w:bCs/>
          <w:color w:val="000000"/>
          <w:u w:val="single"/>
        </w:rPr>
      </w:pPr>
    </w:p>
    <w:p w14:paraId="32901CA7" w14:textId="77777777" w:rsidR="005035C3" w:rsidRDefault="005035C3" w:rsidP="00DE462E">
      <w:pPr>
        <w:widowControl/>
        <w:rPr>
          <w:rFonts w:ascii="Times" w:hAnsi="Times" w:cs="Times"/>
          <w:color w:val="000000"/>
        </w:rPr>
      </w:pPr>
      <w:r>
        <w:rPr>
          <w:rFonts w:ascii="Times" w:hAnsi="Times" w:cs="Times"/>
          <w:b/>
          <w:bCs/>
          <w:color w:val="000000"/>
          <w:u w:val="single"/>
        </w:rPr>
        <w:t>LUNCH PROGRAM</w:t>
      </w:r>
    </w:p>
    <w:p w14:paraId="5DA80F94" w14:textId="77777777" w:rsidR="005035C3" w:rsidRPr="007E0612" w:rsidRDefault="005035C3" w:rsidP="00DE462E">
      <w:pPr>
        <w:widowControl/>
        <w:rPr>
          <w:rFonts w:ascii="Times" w:hAnsi="Times" w:cs="Times"/>
          <w:strike/>
          <w:color w:val="000000"/>
          <w:highlight w:val="darkGray"/>
        </w:rPr>
      </w:pPr>
      <w:r w:rsidRPr="007E0612">
        <w:rPr>
          <w:rFonts w:ascii="Times" w:hAnsi="Times" w:cs="Times"/>
          <w:i/>
          <w:iCs/>
          <w:strike/>
          <w:color w:val="000000"/>
          <w:highlight w:val="darkGray"/>
        </w:rPr>
        <w:t xml:space="preserve">    </w:t>
      </w:r>
      <w:r w:rsidRPr="007E0612">
        <w:rPr>
          <w:rFonts w:ascii="Times" w:hAnsi="Times" w:cs="Times"/>
          <w:strike/>
          <w:color w:val="000000"/>
          <w:highlight w:val="darkGray"/>
        </w:rPr>
        <w:t xml:space="preserve">             </w:t>
      </w:r>
    </w:p>
    <w:p w14:paraId="136A8399" w14:textId="0E315207" w:rsidR="007E0612" w:rsidRDefault="007E0612" w:rsidP="00DE462E">
      <w:pPr>
        <w:widowControl/>
        <w:rPr>
          <w:rFonts w:ascii="Times" w:hAnsi="Times" w:cs="Times"/>
          <w:color w:val="000000"/>
        </w:rPr>
      </w:pPr>
      <w:r w:rsidRPr="002C1EF2">
        <w:rPr>
          <w:rFonts w:ascii="Times" w:hAnsi="Times" w:cs="Times"/>
          <w:color w:val="000000"/>
        </w:rPr>
        <w:t>Lunch prices are available in the office or on the school website.</w:t>
      </w:r>
    </w:p>
    <w:p w14:paraId="78474E75" w14:textId="77777777" w:rsidR="007E0612" w:rsidRDefault="007E0612" w:rsidP="00DE462E">
      <w:pPr>
        <w:widowControl/>
        <w:rPr>
          <w:rFonts w:ascii="Times" w:hAnsi="Times" w:cs="Times"/>
          <w:color w:val="000000"/>
        </w:rPr>
      </w:pPr>
    </w:p>
    <w:p w14:paraId="1FB35442" w14:textId="77777777" w:rsidR="00D553C6" w:rsidRDefault="005035C3" w:rsidP="004568A4">
      <w:pPr>
        <w:widowControl/>
        <w:rPr>
          <w:rFonts w:ascii="Times" w:hAnsi="Times" w:cs="Times"/>
          <w:color w:val="000000"/>
        </w:rPr>
      </w:pPr>
      <w:r>
        <w:rPr>
          <w:rFonts w:ascii="Times" w:hAnsi="Times" w:cs="Times"/>
          <w:color w:val="000000"/>
        </w:rPr>
        <w:t>Information about applying for free or reduced meals can be obtained in the office</w:t>
      </w:r>
      <w:r w:rsidR="00D50C94">
        <w:rPr>
          <w:rFonts w:ascii="Times" w:hAnsi="Times" w:cs="Times"/>
          <w:color w:val="000000"/>
        </w:rPr>
        <w:t xml:space="preserve"> or </w:t>
      </w:r>
      <w:r>
        <w:rPr>
          <w:rFonts w:ascii="Times" w:hAnsi="Times" w:cs="Times"/>
          <w:color w:val="000000"/>
        </w:rPr>
        <w:t xml:space="preserve">on the </w:t>
      </w:r>
      <w:proofErr w:type="gramStart"/>
      <w:r>
        <w:rPr>
          <w:rFonts w:ascii="Times" w:hAnsi="Times" w:cs="Times"/>
          <w:color w:val="000000"/>
        </w:rPr>
        <w:t>school</w:t>
      </w:r>
      <w:proofErr w:type="gramEnd"/>
      <w:r>
        <w:rPr>
          <w:rFonts w:ascii="Times" w:hAnsi="Times" w:cs="Times"/>
          <w:color w:val="000000"/>
        </w:rPr>
        <w:t xml:space="preserve"> </w:t>
      </w:r>
    </w:p>
    <w:p w14:paraId="6299E273" w14:textId="3DB41D53" w:rsidR="007E0612" w:rsidRDefault="005035C3" w:rsidP="00D553C6">
      <w:pPr>
        <w:widowControl/>
        <w:rPr>
          <w:rFonts w:ascii="Times" w:hAnsi="Times" w:cs="Times"/>
          <w:color w:val="000000"/>
        </w:rPr>
      </w:pPr>
      <w:r>
        <w:rPr>
          <w:rFonts w:ascii="Times" w:hAnsi="Times" w:cs="Times"/>
          <w:color w:val="000000"/>
        </w:rPr>
        <w:t>websi</w:t>
      </w:r>
      <w:r w:rsidR="00D50C94">
        <w:rPr>
          <w:rFonts w:ascii="Times" w:hAnsi="Times" w:cs="Times"/>
          <w:color w:val="000000"/>
        </w:rPr>
        <w:t xml:space="preserve">te. </w:t>
      </w:r>
      <w:r w:rsidR="004B3015" w:rsidRPr="0009022E">
        <w:rPr>
          <w:rFonts w:ascii="Times" w:hAnsi="Times" w:cs="Times"/>
          <w:color w:val="000000"/>
        </w:rPr>
        <w:t>There are no reduced lunch prices this year, everyone who qualifies for free or</w:t>
      </w:r>
      <w:r w:rsidRPr="0009022E">
        <w:rPr>
          <w:rFonts w:ascii="Times" w:hAnsi="Times" w:cs="Times"/>
          <w:color w:val="000000"/>
        </w:rPr>
        <w:t xml:space="preserve"> reduced </w:t>
      </w:r>
      <w:r w:rsidR="004B3015" w:rsidRPr="0009022E">
        <w:rPr>
          <w:rFonts w:ascii="Times" w:hAnsi="Times" w:cs="Times"/>
          <w:color w:val="000000"/>
        </w:rPr>
        <w:t xml:space="preserve">lunches is free. </w:t>
      </w:r>
      <w:r w:rsidRPr="0009022E">
        <w:rPr>
          <w:rFonts w:ascii="Times" w:hAnsi="Times" w:cs="Times"/>
          <w:color w:val="000000"/>
        </w:rPr>
        <w:t>Families who qualify for free</w:t>
      </w:r>
      <w:r w:rsidR="004B3015" w:rsidRPr="0009022E">
        <w:rPr>
          <w:rFonts w:ascii="Times" w:hAnsi="Times" w:cs="Times"/>
          <w:color w:val="000000"/>
        </w:rPr>
        <w:t xml:space="preserve"> or reduced</w:t>
      </w:r>
      <w:r>
        <w:rPr>
          <w:rFonts w:ascii="Times" w:hAnsi="Times" w:cs="Times"/>
          <w:color w:val="000000"/>
        </w:rPr>
        <w:t xml:space="preserve"> meals are reminded that students are charged for anything extra the student takes with the meal (extra milk or extra ala carte items). Only the basic meal with milk is free for those qualifying; anything extra will be charged to the student's account.</w:t>
      </w:r>
      <w:r w:rsidR="007E0612">
        <w:rPr>
          <w:rFonts w:ascii="Times" w:hAnsi="Times" w:cs="Times"/>
          <w:color w:val="000000"/>
        </w:rPr>
        <w:t xml:space="preserve"> </w:t>
      </w:r>
      <w:r w:rsidR="009751DD" w:rsidRPr="002C1EF2">
        <w:rPr>
          <w:rFonts w:ascii="Times" w:hAnsi="Times" w:cs="Times"/>
          <w:color w:val="000000"/>
        </w:rPr>
        <w:t>S</w:t>
      </w:r>
      <w:r w:rsidR="007E0612" w:rsidRPr="002C1EF2">
        <w:rPr>
          <w:rFonts w:ascii="Times" w:hAnsi="Times" w:cs="Times"/>
          <w:color w:val="000000"/>
        </w:rPr>
        <w:t>tudents who have outstanding balances will not be allowed to purchase ala carte items.</w:t>
      </w:r>
    </w:p>
    <w:p w14:paraId="44915109" w14:textId="77777777" w:rsidR="005D1260" w:rsidRDefault="005D1260" w:rsidP="00DE462E">
      <w:pPr>
        <w:widowControl/>
        <w:ind w:firstLine="720"/>
        <w:rPr>
          <w:rFonts w:ascii="Times" w:hAnsi="Times" w:cs="Times"/>
          <w:color w:val="000000"/>
        </w:rPr>
      </w:pPr>
    </w:p>
    <w:p w14:paraId="15DE9865" w14:textId="15248F57" w:rsidR="005D1260" w:rsidRDefault="005035C3" w:rsidP="00DE462E">
      <w:pPr>
        <w:widowControl/>
        <w:rPr>
          <w:rFonts w:ascii="Times" w:hAnsi="Times" w:cs="Times"/>
          <w:color w:val="000000"/>
        </w:rPr>
      </w:pPr>
      <w:r>
        <w:rPr>
          <w:rFonts w:ascii="Times" w:hAnsi="Times" w:cs="Times"/>
          <w:color w:val="000000"/>
        </w:rPr>
        <w:t xml:space="preserve"> </w:t>
      </w:r>
      <w:r w:rsidR="00D518A6">
        <w:rPr>
          <w:rFonts w:ascii="Times" w:hAnsi="Times" w:cs="Times"/>
          <w:color w:val="000000"/>
        </w:rPr>
        <w:t>Student lu</w:t>
      </w:r>
      <w:r w:rsidR="005D1260">
        <w:rPr>
          <w:rFonts w:ascii="Times" w:hAnsi="Times" w:cs="Times"/>
          <w:color w:val="000000"/>
        </w:rPr>
        <w:t>nc</w:t>
      </w:r>
      <w:r w:rsidR="00D518A6">
        <w:rPr>
          <w:rFonts w:ascii="Times" w:hAnsi="Times" w:cs="Times"/>
          <w:color w:val="000000"/>
        </w:rPr>
        <w:t>h balances will be part of a family lunch account. Family lunch account information may be accessed through the school webpage. Additional money may be deposited into the family lunch account by bringing a check to the school office or by maki</w:t>
      </w:r>
      <w:r w:rsidR="005D1260">
        <w:rPr>
          <w:rFonts w:ascii="Times" w:hAnsi="Times" w:cs="Times"/>
          <w:color w:val="000000"/>
        </w:rPr>
        <w:t xml:space="preserve">ng an online deposit through </w:t>
      </w:r>
      <w:proofErr w:type="spellStart"/>
      <w:r w:rsidR="005D1260">
        <w:rPr>
          <w:rFonts w:ascii="Times" w:hAnsi="Times" w:cs="Times"/>
          <w:color w:val="000000"/>
        </w:rPr>
        <w:t>Rev</w:t>
      </w:r>
      <w:r w:rsidR="00D518A6">
        <w:rPr>
          <w:rFonts w:ascii="Times" w:hAnsi="Times" w:cs="Times"/>
          <w:color w:val="000000"/>
        </w:rPr>
        <w:t>Trak</w:t>
      </w:r>
      <w:proofErr w:type="spellEnd"/>
      <w:r w:rsidR="00D518A6">
        <w:rPr>
          <w:rFonts w:ascii="Times" w:hAnsi="Times" w:cs="Times"/>
          <w:color w:val="000000"/>
        </w:rPr>
        <w:t>, our online payment program. You may deposit as much as you wish into the family lunch account.</w:t>
      </w:r>
    </w:p>
    <w:p w14:paraId="1789112B" w14:textId="77777777" w:rsidR="005D1260" w:rsidRDefault="005D1260" w:rsidP="00DE462E">
      <w:pPr>
        <w:widowControl/>
        <w:rPr>
          <w:rFonts w:ascii="Times" w:hAnsi="Times" w:cs="Times"/>
          <w:color w:val="000000"/>
        </w:rPr>
      </w:pPr>
    </w:p>
    <w:p w14:paraId="00645420" w14:textId="369BCA4F" w:rsidR="005D1260" w:rsidRPr="009100DE" w:rsidRDefault="009100DE" w:rsidP="00DE462E">
      <w:pPr>
        <w:widowControl/>
        <w:rPr>
          <w:rFonts w:ascii="Times" w:hAnsi="Times" w:cs="Times"/>
          <w:bCs/>
          <w:color w:val="000000"/>
        </w:rPr>
      </w:pPr>
      <w:r w:rsidRPr="009100DE">
        <w:rPr>
          <w:rFonts w:ascii="Times" w:hAnsi="Times" w:cs="Times"/>
          <w:color w:val="000000"/>
        </w:rPr>
        <w:t>For more information regarding meal payments, please refer to the District’s School Board Policy #534, Unpaid Meal Charges. This policy can be found in the Appendix of the student handbook, as well as on the school website.</w:t>
      </w:r>
    </w:p>
    <w:p w14:paraId="23FBF744" w14:textId="77777777" w:rsidR="00D50C94" w:rsidRDefault="00D50C94" w:rsidP="00DE462E">
      <w:pPr>
        <w:widowControl/>
        <w:rPr>
          <w:rFonts w:ascii="Times" w:hAnsi="Times" w:cs="Times"/>
          <w:b/>
          <w:bCs/>
          <w:color w:val="000000"/>
        </w:rPr>
      </w:pPr>
    </w:p>
    <w:p w14:paraId="1449A28E" w14:textId="11ACFA0A" w:rsidR="00D50C94" w:rsidRPr="00A6056C" w:rsidRDefault="009751DD" w:rsidP="00DE462E">
      <w:pPr>
        <w:widowControl/>
        <w:rPr>
          <w:rFonts w:ascii="Times" w:hAnsi="Times" w:cs="Times"/>
          <w:bCs/>
          <w:color w:val="000000"/>
        </w:rPr>
      </w:pPr>
      <w:r>
        <w:rPr>
          <w:rFonts w:ascii="Times" w:hAnsi="Times" w:cs="Times"/>
          <w:bCs/>
          <w:color w:val="000000"/>
        </w:rPr>
        <w:lastRenderedPageBreak/>
        <w:t>S</w:t>
      </w:r>
      <w:r w:rsidR="00D50C94">
        <w:rPr>
          <w:rFonts w:ascii="Times" w:hAnsi="Times" w:cs="Times"/>
          <w:bCs/>
          <w:color w:val="000000"/>
        </w:rPr>
        <w:t>tudents will be required to remain on campus during their lunch time until their senior year</w:t>
      </w:r>
      <w:r w:rsidR="00D50C94" w:rsidRPr="00565470">
        <w:rPr>
          <w:rFonts w:ascii="Times" w:hAnsi="Times" w:cs="Times"/>
          <w:bCs/>
          <w:color w:val="000000"/>
        </w:rPr>
        <w:t>.</w:t>
      </w:r>
      <w:r w:rsidR="00EA127B" w:rsidRPr="00565470">
        <w:rPr>
          <w:rFonts w:ascii="Times" w:hAnsi="Times" w:cs="Times"/>
          <w:bCs/>
          <w:color w:val="000000"/>
        </w:rPr>
        <w:t xml:space="preserve"> Seniors who choose to leave during their lunch time will be required to sign out in the </w:t>
      </w:r>
      <w:r w:rsidR="00EA127B" w:rsidRPr="00235863">
        <w:rPr>
          <w:rFonts w:ascii="Times" w:hAnsi="Times" w:cs="Times"/>
          <w:bCs/>
          <w:color w:val="000000"/>
        </w:rPr>
        <w:t>office.</w:t>
      </w:r>
      <w:r w:rsidR="00A6056C" w:rsidRPr="00235863">
        <w:rPr>
          <w:rFonts w:ascii="Times" w:hAnsi="Times" w:cs="Times"/>
          <w:color w:val="000000"/>
        </w:rPr>
        <w:t xml:space="preserve"> </w:t>
      </w:r>
      <w:r w:rsidR="007A6CDF" w:rsidRPr="00235863">
        <w:rPr>
          <w:rFonts w:ascii="Times" w:hAnsi="Times" w:cs="Times"/>
          <w:color w:val="000000"/>
        </w:rPr>
        <w:t xml:space="preserve">Seniors will not be allowed to drive or </w:t>
      </w:r>
      <w:r w:rsidR="002E1D13" w:rsidRPr="00235863">
        <w:rPr>
          <w:rFonts w:ascii="Times" w:hAnsi="Times" w:cs="Times"/>
          <w:color w:val="000000"/>
        </w:rPr>
        <w:t xml:space="preserve">be in vehicles during their lunch period. If a senior would like to drive during their lunch period, they must bring a note or have a parent call on the day they will be driving. </w:t>
      </w:r>
      <w:r w:rsidR="00A6056C" w:rsidRPr="00235863">
        <w:rPr>
          <w:rFonts w:ascii="Times" w:hAnsi="Times" w:cs="Times"/>
          <w:color w:val="000000"/>
        </w:rPr>
        <w:t>If a senior</w:t>
      </w:r>
      <w:r w:rsidR="00A6056C" w:rsidRPr="00565470">
        <w:rPr>
          <w:rFonts w:ascii="Times" w:hAnsi="Times" w:cs="Times"/>
          <w:color w:val="000000"/>
        </w:rPr>
        <w:t xml:space="preserve"> goes home at noon and does not return to school due to illness or any other reason, the student or parent must call the school.</w:t>
      </w:r>
    </w:p>
    <w:p w14:paraId="326AF160" w14:textId="77777777" w:rsidR="005C390F" w:rsidRDefault="005C390F" w:rsidP="005C390F">
      <w:pPr>
        <w:widowControl/>
        <w:rPr>
          <w:rFonts w:ascii="Times" w:hAnsi="Times" w:cs="Times"/>
          <w:b/>
          <w:bCs/>
          <w:color w:val="000000"/>
          <w:u w:val="single"/>
        </w:rPr>
      </w:pPr>
    </w:p>
    <w:p w14:paraId="4BBAC67E"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MEDIA CENTER</w:t>
      </w:r>
    </w:p>
    <w:p w14:paraId="575DA8B6" w14:textId="77777777" w:rsidR="005035C3" w:rsidRDefault="005035C3" w:rsidP="00DE462E">
      <w:pPr>
        <w:widowControl/>
        <w:rPr>
          <w:rFonts w:ascii="Times" w:hAnsi="Times" w:cs="Times"/>
          <w:b/>
          <w:bCs/>
          <w:color w:val="000000"/>
          <w:u w:val="single"/>
        </w:rPr>
      </w:pPr>
    </w:p>
    <w:p w14:paraId="3F1E3F42" w14:textId="34011418" w:rsidR="005035C3" w:rsidRPr="009A6161" w:rsidRDefault="005035C3" w:rsidP="00DE462E">
      <w:pPr>
        <w:widowControl/>
        <w:rPr>
          <w:rFonts w:ascii="Times" w:hAnsi="Times" w:cs="Times"/>
          <w:color w:val="000000"/>
        </w:rPr>
      </w:pPr>
      <w:r>
        <w:rPr>
          <w:rFonts w:ascii="Times" w:hAnsi="Times" w:cs="Times"/>
          <w:color w:val="000000"/>
        </w:rPr>
        <w:t xml:space="preserve">The Fillmore Central High School media program strives to provide current information media to meet the needs of our students and faculty. </w:t>
      </w:r>
      <w:r w:rsidR="009A6161" w:rsidRPr="00C6238F">
        <w:rPr>
          <w:rFonts w:ascii="Times" w:hAnsi="Times" w:cs="Times"/>
          <w:color w:val="000000"/>
        </w:rPr>
        <w:t>We also have a large fiction section for personal enjoyment.</w:t>
      </w:r>
      <w:r w:rsidR="009A6161">
        <w:rPr>
          <w:rFonts w:ascii="Times" w:hAnsi="Times" w:cs="Times"/>
          <w:color w:val="000000"/>
        </w:rPr>
        <w:t xml:space="preserve"> </w:t>
      </w:r>
      <w:r>
        <w:rPr>
          <w:rFonts w:ascii="Times" w:hAnsi="Times" w:cs="Times"/>
          <w:color w:val="000000"/>
        </w:rPr>
        <w:t xml:space="preserve">The media center’s resources consist of over </w:t>
      </w:r>
      <w:r w:rsidR="009A6161" w:rsidRPr="00C6238F">
        <w:rPr>
          <w:rFonts w:ascii="Times" w:hAnsi="Times" w:cs="Times"/>
          <w:color w:val="000000"/>
        </w:rPr>
        <w:t>9,000</w:t>
      </w:r>
      <w:r w:rsidR="009A6161">
        <w:rPr>
          <w:rFonts w:ascii="Times" w:hAnsi="Times" w:cs="Times"/>
          <w:color w:val="000000"/>
        </w:rPr>
        <w:t xml:space="preserve"> </w:t>
      </w:r>
      <w:r>
        <w:rPr>
          <w:rFonts w:ascii="Times" w:hAnsi="Times" w:cs="Times"/>
          <w:color w:val="000000"/>
        </w:rPr>
        <w:t>books, instructional videotapes, DVD’s, CD’s,</w:t>
      </w:r>
      <w:r w:rsidR="00C6238F">
        <w:rPr>
          <w:rFonts w:ascii="Times" w:hAnsi="Times" w:cs="Times"/>
          <w:color w:val="000000"/>
        </w:rPr>
        <w:t xml:space="preserve"> </w:t>
      </w:r>
      <w:r>
        <w:rPr>
          <w:rFonts w:ascii="Times" w:hAnsi="Times" w:cs="Times"/>
          <w:color w:val="000000"/>
        </w:rPr>
        <w:t xml:space="preserve">magazines, and newspapers. </w:t>
      </w:r>
      <w:r w:rsidR="009A6161" w:rsidRPr="00C6238F">
        <w:rPr>
          <w:rFonts w:ascii="Times" w:hAnsi="Times" w:cs="Times"/>
          <w:color w:val="000000"/>
        </w:rPr>
        <w:t xml:space="preserve">We also have internet access to our online catalog through Destiny. Destiny can be accessed through a link on the school home page from any internet accessible computer. It also features </w:t>
      </w:r>
      <w:proofErr w:type="spellStart"/>
      <w:r w:rsidR="009A6161" w:rsidRPr="00C6238F">
        <w:rPr>
          <w:rFonts w:ascii="Times" w:hAnsi="Times" w:cs="Times"/>
          <w:color w:val="000000"/>
        </w:rPr>
        <w:t>WebPath</w:t>
      </w:r>
      <w:proofErr w:type="spellEnd"/>
      <w:r w:rsidR="009A6161" w:rsidRPr="00C6238F">
        <w:rPr>
          <w:rFonts w:ascii="Times" w:hAnsi="Times" w:cs="Times"/>
          <w:color w:val="000000"/>
        </w:rPr>
        <w:t xml:space="preserve"> Express, an educationally previewed website database. Users can even create their own accounts to keep track of their materials and work. ELM (Electronic Library for Minnesota) is also a great resource for electronic material accessible at elm4you.org or from links on the school website found under Academics, Media Center, HS Media Center. Other important resources are also linked from this school page.</w:t>
      </w:r>
    </w:p>
    <w:p w14:paraId="066DAB76" w14:textId="77777777" w:rsidR="005035C3" w:rsidRDefault="005035C3" w:rsidP="00DE462E">
      <w:pPr>
        <w:widowControl/>
        <w:rPr>
          <w:rFonts w:ascii="Times" w:hAnsi="Times" w:cs="Times"/>
          <w:color w:val="000000"/>
        </w:rPr>
      </w:pPr>
      <w:r>
        <w:rPr>
          <w:rFonts w:ascii="Times" w:hAnsi="Times" w:cs="Times"/>
          <w:color w:val="000000"/>
        </w:rPr>
        <w:tab/>
      </w:r>
    </w:p>
    <w:p w14:paraId="3857713C" w14:textId="286CBAFB" w:rsidR="005035C3" w:rsidRDefault="005035C3" w:rsidP="00DE462E">
      <w:pPr>
        <w:widowControl/>
        <w:rPr>
          <w:rFonts w:ascii="Times" w:hAnsi="Times" w:cs="Times"/>
          <w:color w:val="000000"/>
        </w:rPr>
      </w:pPr>
      <w:r>
        <w:rPr>
          <w:rFonts w:ascii="Times" w:hAnsi="Times" w:cs="Times"/>
          <w:color w:val="000000"/>
        </w:rPr>
        <w:t>The media center itself is used by whole classes and for individual research, quiet reading, and study.</w:t>
      </w:r>
    </w:p>
    <w:p w14:paraId="0D9FDA73" w14:textId="77777777" w:rsidR="00D50C94" w:rsidRDefault="005035C3" w:rsidP="00DE462E">
      <w:pPr>
        <w:widowControl/>
        <w:rPr>
          <w:rFonts w:ascii="Times" w:hAnsi="Times" w:cs="Times"/>
          <w:color w:val="000000"/>
        </w:rPr>
      </w:pPr>
      <w:r>
        <w:rPr>
          <w:rFonts w:ascii="Times" w:hAnsi="Times" w:cs="Times"/>
          <w:color w:val="000000"/>
        </w:rPr>
        <w:tab/>
      </w:r>
    </w:p>
    <w:p w14:paraId="488C247A" w14:textId="77777777" w:rsidR="005035C3" w:rsidRDefault="005035C3" w:rsidP="004568A4">
      <w:pPr>
        <w:widowControl/>
        <w:rPr>
          <w:rFonts w:ascii="Times" w:hAnsi="Times" w:cs="Times"/>
          <w:color w:val="000000"/>
        </w:rPr>
      </w:pPr>
      <w:r>
        <w:rPr>
          <w:rFonts w:ascii="Times" w:hAnsi="Times" w:cs="Times"/>
          <w:color w:val="000000"/>
        </w:rPr>
        <w:t xml:space="preserve">Books and materials may be checked out for a </w:t>
      </w:r>
      <w:r w:rsidR="001B38A2">
        <w:rPr>
          <w:rFonts w:ascii="Times" w:hAnsi="Times" w:cs="Times"/>
          <w:color w:val="000000"/>
        </w:rPr>
        <w:t>three-week</w:t>
      </w:r>
      <w:r>
        <w:rPr>
          <w:rFonts w:ascii="Times" w:hAnsi="Times" w:cs="Times"/>
          <w:color w:val="000000"/>
        </w:rPr>
        <w:t xml:space="preserve"> period and may be renewed at any time by bringing materials to the media center. Students with materials that are overdue and have not been renewed will lose media center usage until the materials have been returned, or if lost</w:t>
      </w:r>
      <w:r w:rsidR="009A6161">
        <w:rPr>
          <w:rFonts w:ascii="Times" w:hAnsi="Times" w:cs="Times"/>
          <w:color w:val="000000"/>
        </w:rPr>
        <w:t xml:space="preserve"> </w:t>
      </w:r>
      <w:r w:rsidR="009A6161" w:rsidRPr="00C6238F">
        <w:rPr>
          <w:rFonts w:ascii="Times" w:hAnsi="Times" w:cs="Times"/>
          <w:color w:val="000000"/>
        </w:rPr>
        <w:t>or damaged</w:t>
      </w:r>
      <w:r>
        <w:rPr>
          <w:rFonts w:ascii="Times" w:hAnsi="Times" w:cs="Times"/>
          <w:color w:val="000000"/>
        </w:rPr>
        <w:t xml:space="preserve">, paid for. </w:t>
      </w:r>
      <w:r w:rsidR="00D9015D" w:rsidRPr="00C6238F">
        <w:rPr>
          <w:rFonts w:ascii="Times" w:hAnsi="Times" w:cs="Times"/>
          <w:color w:val="000000"/>
        </w:rPr>
        <w:t xml:space="preserve">Videos and </w:t>
      </w:r>
      <w:proofErr w:type="gramStart"/>
      <w:r w:rsidR="00D9015D" w:rsidRPr="00C6238F">
        <w:rPr>
          <w:rFonts w:ascii="Times" w:hAnsi="Times" w:cs="Times"/>
          <w:color w:val="000000"/>
        </w:rPr>
        <w:t>DVD’s</w:t>
      </w:r>
      <w:proofErr w:type="gramEnd"/>
      <w:r w:rsidR="00D9015D" w:rsidRPr="00C6238F">
        <w:rPr>
          <w:rFonts w:ascii="Times" w:hAnsi="Times" w:cs="Times"/>
          <w:color w:val="000000"/>
        </w:rPr>
        <w:t xml:space="preserve"> are not checked out to students.</w:t>
      </w:r>
    </w:p>
    <w:p w14:paraId="436026B9" w14:textId="77777777" w:rsidR="00D9015D" w:rsidRPr="00D9015D" w:rsidRDefault="00D9015D" w:rsidP="00DE462E">
      <w:pPr>
        <w:widowControl/>
        <w:ind w:firstLine="720"/>
        <w:rPr>
          <w:rFonts w:ascii="Times" w:hAnsi="Times" w:cs="Times"/>
          <w:strike/>
          <w:color w:val="000000"/>
        </w:rPr>
      </w:pPr>
    </w:p>
    <w:p w14:paraId="651A8E0D" w14:textId="46B72E0E" w:rsidR="005E0AAB" w:rsidRPr="00D033C8" w:rsidRDefault="005035C3" w:rsidP="00DE462E">
      <w:pPr>
        <w:widowControl/>
        <w:rPr>
          <w:rFonts w:ascii="Times" w:hAnsi="Times" w:cs="Times"/>
          <w:color w:val="000000"/>
        </w:rPr>
      </w:pPr>
      <w:r>
        <w:rPr>
          <w:rFonts w:ascii="Times" w:hAnsi="Times" w:cs="Times"/>
          <w:color w:val="000000"/>
        </w:rPr>
        <w:t>Remember, we want the media center to be as useful as possible, however the use of the media center is a privilege and may be restricted or taken away for improper behavior or use of equipment and materials.</w:t>
      </w:r>
    </w:p>
    <w:p w14:paraId="142E954F" w14:textId="77777777" w:rsidR="005E0AAB" w:rsidRDefault="005E0AAB" w:rsidP="00DE462E">
      <w:pPr>
        <w:widowControl/>
        <w:rPr>
          <w:rFonts w:ascii="Times" w:hAnsi="Times" w:cs="Times"/>
          <w:b/>
          <w:bCs/>
          <w:color w:val="000000"/>
          <w:u w:val="single"/>
        </w:rPr>
      </w:pPr>
    </w:p>
    <w:p w14:paraId="33DDB729" w14:textId="46C87B4A" w:rsidR="005035C3" w:rsidRDefault="005035C3" w:rsidP="00DE462E">
      <w:pPr>
        <w:widowControl/>
        <w:rPr>
          <w:rFonts w:ascii="Times" w:hAnsi="Times" w:cs="Times"/>
          <w:b/>
          <w:bCs/>
          <w:color w:val="000000"/>
          <w:u w:val="single"/>
        </w:rPr>
      </w:pPr>
      <w:r>
        <w:rPr>
          <w:rFonts w:ascii="Times" w:hAnsi="Times" w:cs="Times"/>
          <w:b/>
          <w:bCs/>
          <w:color w:val="000000"/>
          <w:u w:val="single"/>
        </w:rPr>
        <w:t>MILITARY RECRUITER ACCESS TO STUDENT DATA</w:t>
      </w:r>
    </w:p>
    <w:p w14:paraId="5BC85E3C" w14:textId="77777777" w:rsidR="005035C3" w:rsidRDefault="005035C3" w:rsidP="00DE462E">
      <w:pPr>
        <w:widowControl/>
        <w:rPr>
          <w:rFonts w:ascii="Times" w:hAnsi="Times" w:cs="Times"/>
          <w:b/>
          <w:bCs/>
          <w:color w:val="000000"/>
          <w:u w:val="single"/>
        </w:rPr>
      </w:pPr>
    </w:p>
    <w:p w14:paraId="30D4026F" w14:textId="3FE2DDB3" w:rsidR="005035C3" w:rsidRDefault="005035C3" w:rsidP="00DE462E">
      <w:pPr>
        <w:widowControl/>
        <w:rPr>
          <w:rFonts w:ascii="Times" w:hAnsi="Times" w:cs="Times"/>
          <w:color w:val="000000"/>
        </w:rPr>
      </w:pPr>
      <w:r>
        <w:rPr>
          <w:rFonts w:ascii="Times" w:hAnsi="Times" w:cs="Times"/>
          <w:color w:val="000000"/>
        </w:rPr>
        <w:t>The Minnesota Legislature has amended the Data Practices Act. M.S. 13.32, Subd. 5a, has been added.</w:t>
      </w:r>
      <w:r w:rsidR="00DE462E">
        <w:rPr>
          <w:rFonts w:ascii="Times" w:hAnsi="Times" w:cs="Times"/>
          <w:color w:val="000000"/>
        </w:rPr>
        <w:t xml:space="preserve"> </w:t>
      </w:r>
      <w:r>
        <w:rPr>
          <w:rFonts w:ascii="Times" w:hAnsi="Times" w:cs="Times"/>
          <w:color w:val="000000"/>
        </w:rPr>
        <w:t>It provides as follows:</w:t>
      </w:r>
    </w:p>
    <w:p w14:paraId="506E1F9C" w14:textId="77777777" w:rsidR="005035C3" w:rsidRDefault="005035C3" w:rsidP="00DE462E">
      <w:pPr>
        <w:widowControl/>
        <w:rPr>
          <w:rFonts w:ascii="Times" w:hAnsi="Times" w:cs="Times"/>
          <w:color w:val="000000"/>
        </w:rPr>
      </w:pPr>
    </w:p>
    <w:p w14:paraId="2BBF81DC" w14:textId="77777777" w:rsidR="005035C3" w:rsidRDefault="005035C3" w:rsidP="00DE462E">
      <w:pPr>
        <w:widowControl/>
        <w:rPr>
          <w:rFonts w:ascii="Times" w:hAnsi="Times" w:cs="Times"/>
          <w:color w:val="000000"/>
        </w:rPr>
      </w:pPr>
      <w:r>
        <w:rPr>
          <w:rFonts w:ascii="Times" w:hAnsi="Times" w:cs="Times"/>
          <w:color w:val="000000"/>
        </w:rPr>
        <w:tab/>
        <w:t>Subd. 5a. MILITARY RECRUITMENT.</w:t>
      </w:r>
    </w:p>
    <w:p w14:paraId="6CE594C2" w14:textId="77777777" w:rsidR="005035C3" w:rsidRDefault="005035C3" w:rsidP="00DE462E">
      <w:pPr>
        <w:widowControl/>
        <w:rPr>
          <w:rFonts w:ascii="Times" w:hAnsi="Times" w:cs="Times"/>
          <w:color w:val="000000"/>
        </w:rPr>
      </w:pPr>
      <w:r>
        <w:rPr>
          <w:rFonts w:ascii="Times" w:hAnsi="Times" w:cs="Times"/>
          <w:color w:val="000000"/>
        </w:rPr>
        <w:tab/>
      </w:r>
      <w:r>
        <w:rPr>
          <w:rFonts w:ascii="Times" w:hAnsi="Times" w:cs="Times"/>
          <w:color w:val="000000"/>
        </w:rPr>
        <w:tab/>
        <w:t>A secondary institution shall release to military recruiting officers the names, addresses and home telephone numbers of students in grades 11 and 12 within 60 days after the date of the request, except as otherwise provided by this subdivision. A secondary institution shall give parents and students notice of the right to refuse release of this data to military recruiting officers. Notice may be given by any means reasonably likely to inform the parents and students of the right. Data released to military recruiting officers under this subdivision: (1) may be used only for the purpose of providing information to students about military service, state and federal veterans’ education benefits, and other career and educational opportunities provided by the military; and (2) shall not be further disseminated to any other person except personnel of the recruiting services of the armed forces.</w:t>
      </w:r>
    </w:p>
    <w:p w14:paraId="3E88CD63" w14:textId="77777777" w:rsidR="005035C3" w:rsidRDefault="005035C3" w:rsidP="00DE462E">
      <w:pPr>
        <w:widowControl/>
        <w:rPr>
          <w:rFonts w:ascii="Times" w:hAnsi="Times" w:cs="Times"/>
          <w:color w:val="000000"/>
        </w:rPr>
      </w:pPr>
    </w:p>
    <w:p w14:paraId="213C32FF" w14:textId="77777777" w:rsidR="005035C3" w:rsidRDefault="005035C3" w:rsidP="00DE462E">
      <w:pPr>
        <w:widowControl/>
        <w:rPr>
          <w:rFonts w:ascii="Times" w:hAnsi="Times" w:cs="Times"/>
          <w:b/>
          <w:bCs/>
          <w:color w:val="000000"/>
          <w:u w:val="single"/>
        </w:rPr>
      </w:pPr>
      <w:r>
        <w:rPr>
          <w:rFonts w:ascii="Times" w:hAnsi="Times" w:cs="Times"/>
          <w:color w:val="000000"/>
        </w:rPr>
        <w:tab/>
        <w:t>Schools must now release to military recruiting officers the names, addresses, and home telephone numbers of students in grades 11 and 12 within 60 days after the date requested.</w:t>
      </w:r>
      <w:r w:rsidR="00DE462E">
        <w:rPr>
          <w:rFonts w:ascii="Times" w:hAnsi="Times" w:cs="Times"/>
          <w:color w:val="000000"/>
        </w:rPr>
        <w:t xml:space="preserve"> </w:t>
      </w:r>
      <w:r>
        <w:rPr>
          <w:rFonts w:ascii="Times" w:hAnsi="Times" w:cs="Times"/>
          <w:color w:val="000000"/>
        </w:rPr>
        <w:t>Secondary students may exercise the right to not have the school release directory information to military recruiters. This request must be submitted annually.</w:t>
      </w:r>
    </w:p>
    <w:p w14:paraId="1D7D26EC" w14:textId="77777777" w:rsidR="005035C3" w:rsidRDefault="005035C3" w:rsidP="00DE462E">
      <w:pPr>
        <w:widowControl/>
        <w:rPr>
          <w:rFonts w:ascii="Times" w:hAnsi="Times" w:cs="Times"/>
          <w:b/>
          <w:bCs/>
          <w:color w:val="000000"/>
          <w:sz w:val="28"/>
          <w:szCs w:val="28"/>
          <w:u w:val="single"/>
        </w:rPr>
      </w:pPr>
    </w:p>
    <w:p w14:paraId="654AEDBF" w14:textId="77777777" w:rsidR="00CB32A0" w:rsidRDefault="00CB32A0" w:rsidP="00DE462E">
      <w:pPr>
        <w:widowControl/>
        <w:rPr>
          <w:rFonts w:ascii="Times" w:hAnsi="Times" w:cs="Times"/>
          <w:b/>
          <w:bCs/>
          <w:color w:val="000000"/>
          <w:sz w:val="28"/>
          <w:szCs w:val="28"/>
          <w:u w:val="single"/>
        </w:rPr>
      </w:pPr>
    </w:p>
    <w:p w14:paraId="4D0EEB0F" w14:textId="5D3F66D2" w:rsidR="005035C3" w:rsidRDefault="005035C3" w:rsidP="00DE462E">
      <w:pPr>
        <w:widowControl/>
        <w:rPr>
          <w:rFonts w:ascii="Times" w:hAnsi="Times" w:cs="Times"/>
          <w:b/>
          <w:bCs/>
          <w:color w:val="000000"/>
          <w:sz w:val="28"/>
          <w:szCs w:val="28"/>
          <w:u w:val="single"/>
        </w:rPr>
      </w:pPr>
      <w:r>
        <w:rPr>
          <w:rFonts w:ascii="Times" w:hAnsi="Times" w:cs="Times"/>
          <w:b/>
          <w:bCs/>
          <w:color w:val="000000"/>
          <w:sz w:val="28"/>
          <w:szCs w:val="28"/>
          <w:u w:val="single"/>
        </w:rPr>
        <w:lastRenderedPageBreak/>
        <w:t>MINNESOTA STATE HIGH SCHOOL LEAGUE</w:t>
      </w:r>
      <w:r w:rsidR="00AD12FC">
        <w:rPr>
          <w:rFonts w:ascii="Times" w:hAnsi="Times" w:cs="Times"/>
          <w:b/>
          <w:bCs/>
          <w:color w:val="000000"/>
          <w:sz w:val="28"/>
          <w:szCs w:val="28"/>
          <w:u w:val="single"/>
        </w:rPr>
        <w:t xml:space="preserve"> </w:t>
      </w:r>
      <w:r>
        <w:rPr>
          <w:rFonts w:ascii="Times" w:hAnsi="Times" w:cs="Times"/>
          <w:b/>
          <w:bCs/>
          <w:color w:val="000000"/>
          <w:sz w:val="28"/>
          <w:szCs w:val="28"/>
          <w:u w:val="single"/>
        </w:rPr>
        <w:t>OFFICIAL HANDBOOK, GENERAL RULES,</w:t>
      </w:r>
    </w:p>
    <w:p w14:paraId="505C8EFE" w14:textId="77777777" w:rsidR="005035C3" w:rsidRDefault="005035C3" w:rsidP="00DE462E">
      <w:pPr>
        <w:widowControl/>
        <w:rPr>
          <w:rFonts w:ascii="Times" w:hAnsi="Times" w:cs="Times"/>
          <w:bCs/>
          <w:color w:val="000000"/>
          <w:sz w:val="28"/>
          <w:szCs w:val="28"/>
        </w:rPr>
      </w:pPr>
    </w:p>
    <w:p w14:paraId="09E6795F" w14:textId="77777777" w:rsidR="0055088A" w:rsidRPr="00113C30" w:rsidRDefault="0055088A" w:rsidP="00DE462E">
      <w:pPr>
        <w:widowControl/>
        <w:rPr>
          <w:rFonts w:ascii="Times" w:hAnsi="Times" w:cs="Times"/>
          <w:bCs/>
          <w:color w:val="000000"/>
        </w:rPr>
      </w:pPr>
      <w:r w:rsidRPr="00113C30">
        <w:rPr>
          <w:rFonts w:ascii="Times" w:hAnsi="Times" w:cs="Times"/>
          <w:bCs/>
          <w:color w:val="000000"/>
        </w:rPr>
        <w:t>NOTICE: Fillmore Central High School follows the MSHSL guidelines for disciplinary actions.</w:t>
      </w:r>
    </w:p>
    <w:p w14:paraId="69CAF5D8" w14:textId="77777777" w:rsidR="0055088A" w:rsidRPr="0055088A" w:rsidRDefault="0055088A" w:rsidP="00DE462E">
      <w:pPr>
        <w:widowControl/>
        <w:rPr>
          <w:rFonts w:ascii="Times" w:hAnsi="Times" w:cs="Times"/>
          <w:bCs/>
          <w:color w:val="000000"/>
          <w:sz w:val="28"/>
          <w:szCs w:val="28"/>
        </w:rPr>
      </w:pPr>
    </w:p>
    <w:p w14:paraId="2A46527C"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USE OF MOOD-ALTERING CHEMICALS</w:t>
      </w:r>
    </w:p>
    <w:p w14:paraId="02270B54" w14:textId="77777777" w:rsidR="005E0AAB" w:rsidRDefault="005E0AAB" w:rsidP="00DE462E">
      <w:pPr>
        <w:widowControl/>
        <w:rPr>
          <w:rFonts w:ascii="Times" w:hAnsi="Times" w:cs="Times"/>
          <w:b/>
          <w:bCs/>
          <w:color w:val="000000"/>
          <w:u w:val="single"/>
        </w:rPr>
      </w:pPr>
    </w:p>
    <w:p w14:paraId="66D731EA" w14:textId="77777777" w:rsidR="005035C3" w:rsidRDefault="005035C3" w:rsidP="00DE462E">
      <w:pPr>
        <w:widowControl/>
        <w:rPr>
          <w:rFonts w:ascii="Times" w:hAnsi="Times" w:cs="Times"/>
          <w:b/>
          <w:bCs/>
          <w:color w:val="000000"/>
        </w:rPr>
      </w:pPr>
      <w:r>
        <w:rPr>
          <w:rFonts w:ascii="Times" w:hAnsi="Times" w:cs="Times"/>
          <w:b/>
          <w:bCs/>
          <w:color w:val="000000"/>
        </w:rPr>
        <w:t>SECTION I - PHILOSOPHY &amp; PURPOSE</w:t>
      </w:r>
    </w:p>
    <w:p w14:paraId="1C72144B" w14:textId="77777777" w:rsidR="005E0AAB" w:rsidRDefault="005E0AAB" w:rsidP="00DE462E">
      <w:pPr>
        <w:widowControl/>
        <w:rPr>
          <w:rFonts w:ascii="Times" w:hAnsi="Times" w:cs="Times"/>
          <w:color w:val="000000"/>
        </w:rPr>
      </w:pPr>
    </w:p>
    <w:p w14:paraId="4A985646" w14:textId="033A37BC" w:rsidR="005035C3" w:rsidRDefault="005E0AAB" w:rsidP="005E0AAB">
      <w:pPr>
        <w:widowControl/>
        <w:rPr>
          <w:rFonts w:ascii="Times" w:hAnsi="Times" w:cs="Times"/>
          <w:color w:val="000000"/>
        </w:rPr>
      </w:pPr>
      <w:r>
        <w:rPr>
          <w:rFonts w:ascii="Times" w:hAnsi="Times" w:cs="Times"/>
          <w:color w:val="000000"/>
        </w:rPr>
        <w:t>1</w:t>
      </w:r>
      <w:r w:rsidR="005035C3">
        <w:rPr>
          <w:rFonts w:ascii="Times" w:hAnsi="Times" w:cs="Times"/>
          <w:color w:val="000000"/>
        </w:rPr>
        <w:t xml:space="preserve">.  Philosophy of the Member Schools Relating to the Use of Mood-altering </w:t>
      </w:r>
      <w:r w:rsidR="00AA1BE9">
        <w:rPr>
          <w:rFonts w:ascii="Times" w:hAnsi="Times" w:cs="Times"/>
          <w:color w:val="000000"/>
        </w:rPr>
        <w:t>Chemicals.</w:t>
      </w:r>
      <w:r w:rsidR="005035C3">
        <w:rPr>
          <w:rFonts w:ascii="Times" w:hAnsi="Times" w:cs="Times"/>
          <w:color w:val="000000"/>
        </w:rPr>
        <w:t xml:space="preserve"> </w:t>
      </w:r>
    </w:p>
    <w:p w14:paraId="51328D2D" w14:textId="77777777" w:rsidR="005035C3" w:rsidRDefault="005035C3" w:rsidP="00DE462E">
      <w:pPr>
        <w:widowControl/>
        <w:rPr>
          <w:rFonts w:ascii="Times" w:hAnsi="Times" w:cs="Times"/>
          <w:color w:val="000000"/>
        </w:rPr>
      </w:pPr>
      <w:r>
        <w:rPr>
          <w:rFonts w:ascii="Times" w:hAnsi="Times" w:cs="Times"/>
          <w:color w:val="000000"/>
        </w:rPr>
        <w:t xml:space="preserve">      i.e., Alcohol, Tobacco</w:t>
      </w:r>
      <w:r w:rsidR="004B3015">
        <w:rPr>
          <w:rFonts w:ascii="Times" w:hAnsi="Times" w:cs="Times"/>
          <w:color w:val="000000"/>
        </w:rPr>
        <w:t xml:space="preserve"> </w:t>
      </w:r>
      <w:r w:rsidR="004B3015" w:rsidRPr="0009022E">
        <w:rPr>
          <w:rFonts w:ascii="Times" w:hAnsi="Times" w:cs="Times"/>
          <w:color w:val="000000"/>
        </w:rPr>
        <w:t>and e-cigarettes</w:t>
      </w:r>
      <w:r w:rsidRPr="0009022E">
        <w:rPr>
          <w:rFonts w:ascii="Times" w:hAnsi="Times" w:cs="Times"/>
          <w:color w:val="000000"/>
        </w:rPr>
        <w:t>,</w:t>
      </w:r>
      <w:r>
        <w:rPr>
          <w:rFonts w:ascii="Times" w:hAnsi="Times" w:cs="Times"/>
          <w:color w:val="000000"/>
        </w:rPr>
        <w:t xml:space="preserve"> Drugs and Marijuana.</w:t>
      </w:r>
    </w:p>
    <w:p w14:paraId="1B5ED7B5" w14:textId="77777777" w:rsidR="005035C3" w:rsidRDefault="005035C3" w:rsidP="00DE462E">
      <w:pPr>
        <w:widowControl/>
        <w:rPr>
          <w:rFonts w:ascii="Times" w:hAnsi="Times" w:cs="Times"/>
          <w:color w:val="000000"/>
        </w:rPr>
      </w:pPr>
    </w:p>
    <w:p w14:paraId="208604DC" w14:textId="77777777" w:rsidR="005035C3" w:rsidRDefault="005035C3" w:rsidP="00DE462E">
      <w:pPr>
        <w:widowControl/>
        <w:ind w:left="340"/>
        <w:rPr>
          <w:rFonts w:ascii="Times" w:hAnsi="Times" w:cs="Times"/>
          <w:color w:val="000000"/>
        </w:rPr>
      </w:pPr>
      <w:r>
        <w:rPr>
          <w:rFonts w:ascii="Times" w:hAnsi="Times" w:cs="Times"/>
          <w:color w:val="000000"/>
        </w:rPr>
        <w:t xml:space="preserve">The Minnesota State High School League recognizes the use of mood-altering chemicals as a significant health problem for many adolescents, resulting in negative effects on behavior, learning and the total development of </w:t>
      </w:r>
      <w:proofErr w:type="gramStart"/>
      <w:r>
        <w:rPr>
          <w:rFonts w:ascii="Times" w:hAnsi="Times" w:cs="Times"/>
          <w:color w:val="000000"/>
        </w:rPr>
        <w:t>each individual</w:t>
      </w:r>
      <w:proofErr w:type="gramEnd"/>
      <w:r>
        <w:rPr>
          <w:rFonts w:ascii="Times" w:hAnsi="Times" w:cs="Times"/>
          <w:color w:val="000000"/>
        </w:rPr>
        <w:t>. the misuse and above of mood-altering chemicals for some adolescents affects extra-curricular participation and development of related skills. Others are affected by the misuse and abuse by family, team members or other significant persons in their lives.</w:t>
      </w:r>
    </w:p>
    <w:p w14:paraId="5075380C" w14:textId="77777777" w:rsidR="005035C3" w:rsidRDefault="005035C3" w:rsidP="00DE462E">
      <w:pPr>
        <w:widowControl/>
        <w:ind w:left="340"/>
        <w:rPr>
          <w:rFonts w:ascii="Times" w:hAnsi="Times" w:cs="Times"/>
          <w:color w:val="000000"/>
        </w:rPr>
      </w:pPr>
      <w:r>
        <w:rPr>
          <w:rFonts w:ascii="Times" w:hAnsi="Times" w:cs="Times"/>
          <w:color w:val="000000"/>
        </w:rPr>
        <w:t>The close contact in MSHSL activities of advisors and coaches provides them with a unique opportunity to observe, confront and assist young people. The MSHSL therefore, supports education and awareness training in adolescent chemical use problems including the symptomatology of chemical dependency and special issues affecting League activities for administrators, athletic directors, coaches, advisors, participants and their families.</w:t>
      </w:r>
    </w:p>
    <w:p w14:paraId="3BF4132E" w14:textId="77777777" w:rsidR="005035C3" w:rsidRDefault="005035C3">
      <w:pPr>
        <w:widowControl/>
        <w:ind w:left="340"/>
        <w:jc w:val="both"/>
        <w:rPr>
          <w:rFonts w:ascii="Times" w:hAnsi="Times" w:cs="Times"/>
          <w:color w:val="000000"/>
        </w:rPr>
      </w:pPr>
    </w:p>
    <w:p w14:paraId="1D9097FE" w14:textId="6DA13056" w:rsidR="005035C3" w:rsidRDefault="005E0AAB" w:rsidP="00DE462E">
      <w:pPr>
        <w:widowControl/>
        <w:rPr>
          <w:rFonts w:ascii="Times" w:hAnsi="Times" w:cs="Times"/>
          <w:color w:val="000000"/>
        </w:rPr>
      </w:pPr>
      <w:r>
        <w:rPr>
          <w:rFonts w:ascii="Times" w:hAnsi="Times" w:cs="Times"/>
          <w:color w:val="000000"/>
        </w:rPr>
        <w:t>2</w:t>
      </w:r>
      <w:r w:rsidR="005035C3">
        <w:rPr>
          <w:rFonts w:ascii="Times" w:hAnsi="Times" w:cs="Times"/>
          <w:color w:val="000000"/>
        </w:rPr>
        <w:t>.  Statement of Purpose</w:t>
      </w:r>
    </w:p>
    <w:p w14:paraId="4F239B4D" w14:textId="77777777" w:rsidR="005035C3" w:rsidRDefault="005035C3" w:rsidP="00DE462E">
      <w:pPr>
        <w:widowControl/>
        <w:rPr>
          <w:rFonts w:ascii="Times" w:hAnsi="Times" w:cs="Times"/>
          <w:color w:val="000000"/>
        </w:rPr>
      </w:pPr>
    </w:p>
    <w:p w14:paraId="2409C35F" w14:textId="41F5E9CB" w:rsidR="005035C3" w:rsidRDefault="005035C3" w:rsidP="00D033C8">
      <w:pPr>
        <w:widowControl/>
        <w:ind w:left="180"/>
        <w:rPr>
          <w:rFonts w:ascii="Times" w:hAnsi="Times" w:cs="Times"/>
          <w:color w:val="000000"/>
        </w:rPr>
      </w:pPr>
      <w:r>
        <w:rPr>
          <w:rFonts w:ascii="Times" w:hAnsi="Times" w:cs="Times"/>
          <w:color w:val="000000"/>
        </w:rPr>
        <w:t xml:space="preserve">To provide consistency with the MSHSL Constitution: “to elevate standards of sportsmanship and to </w:t>
      </w:r>
      <w:r w:rsidR="00D033C8">
        <w:rPr>
          <w:rFonts w:ascii="Times" w:hAnsi="Times" w:cs="Times"/>
          <w:color w:val="000000"/>
        </w:rPr>
        <w:t xml:space="preserve">                                               </w:t>
      </w:r>
      <w:r>
        <w:rPr>
          <w:rFonts w:ascii="Times" w:hAnsi="Times" w:cs="Times"/>
          <w:color w:val="000000"/>
        </w:rPr>
        <w:t>encourage the growth of responsible citizenship among the students, members schools and their personnel.”</w:t>
      </w:r>
    </w:p>
    <w:p w14:paraId="2598EAA8" w14:textId="77777777" w:rsidR="005035C3" w:rsidRDefault="005035C3" w:rsidP="00846FBE">
      <w:pPr>
        <w:widowControl/>
        <w:ind w:left="180"/>
        <w:rPr>
          <w:rFonts w:ascii="Times" w:hAnsi="Times" w:cs="Times"/>
          <w:color w:val="000000"/>
        </w:rPr>
      </w:pPr>
      <w:r>
        <w:rPr>
          <w:rFonts w:ascii="Times" w:hAnsi="Times" w:cs="Times"/>
          <w:color w:val="000000"/>
        </w:rPr>
        <w:t>To emphasize the schools’ concerns for the health of students in areas of safety while participating in activities and the long-term physical and emotional effects of chemical use on their health.</w:t>
      </w:r>
    </w:p>
    <w:p w14:paraId="766EEC05" w14:textId="77777777" w:rsidR="005035C3" w:rsidRDefault="005035C3" w:rsidP="00846FBE">
      <w:pPr>
        <w:widowControl/>
        <w:ind w:left="180"/>
        <w:rPr>
          <w:rFonts w:ascii="Times" w:hAnsi="Times" w:cs="Times"/>
          <w:color w:val="000000"/>
        </w:rPr>
      </w:pPr>
      <w:r>
        <w:rPr>
          <w:rFonts w:ascii="Times" w:hAnsi="Times" w:cs="Times"/>
          <w:color w:val="000000"/>
        </w:rPr>
        <w:t>To promote equity and a sense of order and discipline among students.</w:t>
      </w:r>
    </w:p>
    <w:p w14:paraId="1861767A" w14:textId="77777777" w:rsidR="005035C3" w:rsidRDefault="005035C3" w:rsidP="00846FBE">
      <w:pPr>
        <w:widowControl/>
        <w:ind w:left="180"/>
        <w:rPr>
          <w:rFonts w:ascii="Times" w:hAnsi="Times" w:cs="Times"/>
          <w:color w:val="000000"/>
        </w:rPr>
      </w:pPr>
      <w:r>
        <w:rPr>
          <w:rFonts w:ascii="Times" w:hAnsi="Times" w:cs="Times"/>
          <w:color w:val="000000"/>
        </w:rPr>
        <w:t>To confirm and support existing state laws which restrict the use of such mood-altering chemicals.</w:t>
      </w:r>
    </w:p>
    <w:p w14:paraId="6E0AE721" w14:textId="77777777" w:rsidR="005035C3" w:rsidRDefault="005035C3" w:rsidP="00846FBE">
      <w:pPr>
        <w:widowControl/>
        <w:ind w:left="180"/>
        <w:rPr>
          <w:rFonts w:ascii="Times" w:hAnsi="Times" w:cs="Times"/>
          <w:color w:val="000000"/>
        </w:rPr>
      </w:pPr>
      <w:r>
        <w:rPr>
          <w:rFonts w:ascii="Times" w:hAnsi="Times" w:cs="Times"/>
          <w:color w:val="000000"/>
        </w:rPr>
        <w:t>To establish standards of conduct for those students who are leaders and standard bearers among their peers.</w:t>
      </w:r>
    </w:p>
    <w:p w14:paraId="3351E1C3" w14:textId="77777777" w:rsidR="005035C3" w:rsidRDefault="005035C3" w:rsidP="00846FBE">
      <w:pPr>
        <w:widowControl/>
        <w:ind w:left="180"/>
        <w:rPr>
          <w:rFonts w:ascii="Times" w:hAnsi="Times" w:cs="Times"/>
          <w:color w:val="000000"/>
        </w:rPr>
      </w:pPr>
      <w:r>
        <w:rPr>
          <w:rFonts w:ascii="Times" w:hAnsi="Times" w:cs="Times"/>
          <w:color w:val="000000"/>
        </w:rPr>
        <w:t>To assist students who desire to resist peer pressure which directs them toward the use of mood-altering chemicals.</w:t>
      </w:r>
    </w:p>
    <w:p w14:paraId="674ECA95" w14:textId="77777777" w:rsidR="005035C3" w:rsidRDefault="005035C3" w:rsidP="00846FBE">
      <w:pPr>
        <w:widowControl/>
        <w:ind w:left="180"/>
        <w:rPr>
          <w:rFonts w:ascii="Times" w:hAnsi="Times" w:cs="Times"/>
          <w:color w:val="000000"/>
        </w:rPr>
      </w:pPr>
      <w:r>
        <w:rPr>
          <w:rFonts w:ascii="Times" w:hAnsi="Times" w:cs="Times"/>
          <w:color w:val="000000"/>
        </w:rPr>
        <w:t>To assist students who should be referred for assistance or evaluation regarding their use of mood-altering chemicals.</w:t>
      </w:r>
    </w:p>
    <w:p w14:paraId="54BEA0AD" w14:textId="77777777" w:rsidR="005035C3" w:rsidRDefault="005035C3" w:rsidP="00DE462E">
      <w:pPr>
        <w:widowControl/>
        <w:rPr>
          <w:rFonts w:ascii="Times" w:hAnsi="Times" w:cs="Times"/>
          <w:color w:val="000000"/>
        </w:rPr>
      </w:pPr>
    </w:p>
    <w:p w14:paraId="3026F1ED" w14:textId="2EEA5608" w:rsidR="005035C3" w:rsidRDefault="005035C3" w:rsidP="00DE462E">
      <w:pPr>
        <w:widowControl/>
        <w:rPr>
          <w:rFonts w:ascii="Times" w:hAnsi="Times" w:cs="Times"/>
          <w:b/>
          <w:bCs/>
          <w:color w:val="000000"/>
        </w:rPr>
      </w:pPr>
      <w:r>
        <w:rPr>
          <w:rFonts w:ascii="Times" w:hAnsi="Times" w:cs="Times"/>
          <w:b/>
          <w:bCs/>
          <w:color w:val="000000"/>
        </w:rPr>
        <w:t xml:space="preserve">SECTION II. </w:t>
      </w:r>
      <w:r w:rsidR="005E0AAB">
        <w:rPr>
          <w:rFonts w:ascii="Times" w:hAnsi="Times" w:cs="Times"/>
          <w:b/>
          <w:bCs/>
          <w:color w:val="000000"/>
        </w:rPr>
        <w:t>-</w:t>
      </w:r>
      <w:r>
        <w:rPr>
          <w:rFonts w:ascii="Times" w:hAnsi="Times" w:cs="Times"/>
          <w:b/>
          <w:bCs/>
          <w:color w:val="000000"/>
        </w:rPr>
        <w:t xml:space="preserve"> RULES</w:t>
      </w:r>
    </w:p>
    <w:p w14:paraId="611BEC35" w14:textId="77777777" w:rsidR="005035C3" w:rsidRDefault="005035C3" w:rsidP="00DE462E">
      <w:pPr>
        <w:widowControl/>
        <w:rPr>
          <w:rFonts w:ascii="Times" w:hAnsi="Times" w:cs="Times"/>
          <w:color w:val="000000"/>
        </w:rPr>
      </w:pPr>
    </w:p>
    <w:p w14:paraId="0741A8AA" w14:textId="6B78D693" w:rsidR="005035C3" w:rsidRDefault="005035C3" w:rsidP="00DE462E">
      <w:pPr>
        <w:widowControl/>
        <w:rPr>
          <w:rFonts w:ascii="Times" w:hAnsi="Times" w:cs="Times"/>
          <w:color w:val="000000"/>
        </w:rPr>
      </w:pPr>
      <w:r>
        <w:rPr>
          <w:rFonts w:ascii="Times" w:hAnsi="Times" w:cs="Times"/>
          <w:color w:val="000000"/>
        </w:rPr>
        <w:t xml:space="preserve">During the calendar year or during the season of practice, play or rehearsal, regardless of the quantity, a student shall not use </w:t>
      </w:r>
      <w:r>
        <w:rPr>
          <w:rFonts w:ascii="Times" w:hAnsi="Times" w:cs="Times"/>
          <w:color w:val="000000"/>
          <w:u w:val="single"/>
        </w:rPr>
        <w:t>or have in possession</w:t>
      </w:r>
      <w:r>
        <w:rPr>
          <w:rFonts w:ascii="Times" w:hAnsi="Times" w:cs="Times"/>
          <w:color w:val="000000"/>
        </w:rPr>
        <w:t xml:space="preserve"> a beverage containing alcohol; use </w:t>
      </w:r>
      <w:r>
        <w:rPr>
          <w:rFonts w:ascii="Times" w:hAnsi="Times" w:cs="Times"/>
          <w:color w:val="000000"/>
          <w:u w:val="single"/>
        </w:rPr>
        <w:t>or have in possession</w:t>
      </w:r>
      <w:r>
        <w:rPr>
          <w:rFonts w:ascii="Times" w:hAnsi="Times" w:cs="Times"/>
          <w:color w:val="000000"/>
        </w:rPr>
        <w:t xml:space="preserve"> tobacco; </w:t>
      </w:r>
      <w:proofErr w:type="gramStart"/>
      <w:r>
        <w:rPr>
          <w:rFonts w:ascii="Times" w:hAnsi="Times" w:cs="Times"/>
          <w:color w:val="000000"/>
        </w:rPr>
        <w:t>or,</w:t>
      </w:r>
      <w:proofErr w:type="gramEnd"/>
      <w:r>
        <w:rPr>
          <w:rFonts w:ascii="Times" w:hAnsi="Times" w:cs="Times"/>
          <w:color w:val="000000"/>
        </w:rPr>
        <w:t xml:space="preserve"> use or consume,</w:t>
      </w:r>
      <w:r w:rsidRPr="005E0AAB">
        <w:rPr>
          <w:rFonts w:ascii="Times" w:hAnsi="Times" w:cs="Times"/>
          <w:color w:val="000000"/>
          <w:u w:val="single"/>
        </w:rPr>
        <w:t xml:space="preserve"> have in possession</w:t>
      </w:r>
      <w:r>
        <w:rPr>
          <w:rFonts w:ascii="Times" w:hAnsi="Times" w:cs="Times"/>
          <w:color w:val="000000"/>
        </w:rPr>
        <w:t>, buy, sell or give away any other controlled substance. It is not a violation for a student to be in possession of a legally defined drug specifically prescribed for the student’s own use by his/her doctor.</w:t>
      </w:r>
    </w:p>
    <w:p w14:paraId="7CF03B73" w14:textId="77777777" w:rsidR="005035C3" w:rsidRDefault="005035C3" w:rsidP="00DE462E">
      <w:pPr>
        <w:widowControl/>
        <w:rPr>
          <w:rFonts w:ascii="Times" w:hAnsi="Times" w:cs="Times"/>
          <w:b/>
          <w:bCs/>
          <w:color w:val="000000"/>
        </w:rPr>
      </w:pPr>
    </w:p>
    <w:p w14:paraId="2725A5BD" w14:textId="4FDC474C" w:rsidR="005035C3" w:rsidRDefault="005035C3" w:rsidP="00DE462E">
      <w:pPr>
        <w:widowControl/>
        <w:rPr>
          <w:rFonts w:ascii="Times" w:hAnsi="Times" w:cs="Times"/>
          <w:color w:val="000000"/>
        </w:rPr>
      </w:pPr>
      <w:r>
        <w:rPr>
          <w:rFonts w:ascii="Times" w:hAnsi="Times" w:cs="Times"/>
          <w:b/>
          <w:bCs/>
          <w:color w:val="000000"/>
        </w:rPr>
        <w:t xml:space="preserve">SECTION III. </w:t>
      </w:r>
      <w:r w:rsidR="00846FBE">
        <w:rPr>
          <w:rFonts w:ascii="Times" w:hAnsi="Times" w:cs="Times"/>
          <w:b/>
          <w:bCs/>
          <w:color w:val="000000"/>
        </w:rPr>
        <w:t>-</w:t>
      </w:r>
      <w:r>
        <w:rPr>
          <w:rFonts w:ascii="Times" w:hAnsi="Times" w:cs="Times"/>
          <w:b/>
          <w:bCs/>
          <w:color w:val="000000"/>
        </w:rPr>
        <w:t xml:space="preserve"> CATEGORY I ACTIVITIES</w:t>
      </w:r>
    </w:p>
    <w:p w14:paraId="6A53F9FB" w14:textId="77777777" w:rsidR="005035C3" w:rsidRDefault="005035C3" w:rsidP="00DE462E">
      <w:pPr>
        <w:widowControl/>
        <w:rPr>
          <w:rFonts w:ascii="Times" w:hAnsi="Times" w:cs="Times"/>
          <w:color w:val="000000"/>
        </w:rPr>
      </w:pPr>
    </w:p>
    <w:p w14:paraId="32AA0679" w14:textId="15CCB6D9" w:rsidR="005035C3" w:rsidRDefault="005035C3" w:rsidP="00DE462E">
      <w:pPr>
        <w:widowControl/>
        <w:rPr>
          <w:rFonts w:ascii="Times" w:hAnsi="Times" w:cs="Times"/>
          <w:color w:val="000000"/>
        </w:rPr>
      </w:pPr>
      <w:r>
        <w:rPr>
          <w:rFonts w:ascii="Times" w:hAnsi="Times" w:cs="Times"/>
          <w:color w:val="000000"/>
        </w:rPr>
        <w:t>Category I Activities:  Those league-sponsored activities in which a member school has a schedule of interscholastic contests, exclusive of league-sponsored ed tournaments:</w:t>
      </w:r>
    </w:p>
    <w:p w14:paraId="3FC72633" w14:textId="77777777" w:rsidR="00741333" w:rsidRDefault="00741333" w:rsidP="00DE462E">
      <w:pPr>
        <w:widowControl/>
        <w:rPr>
          <w:rFonts w:ascii="Times" w:hAnsi="Times" w:cs="Times"/>
          <w:color w:val="000000"/>
        </w:rPr>
      </w:pPr>
    </w:p>
    <w:p w14:paraId="56114EFD" w14:textId="77777777" w:rsidR="005035C3" w:rsidRDefault="005035C3" w:rsidP="00DE462E">
      <w:pPr>
        <w:widowControl/>
        <w:ind w:firstLine="720"/>
        <w:rPr>
          <w:rFonts w:ascii="Times" w:hAnsi="Times" w:cs="Times"/>
          <w:color w:val="000000"/>
        </w:rPr>
      </w:pPr>
      <w:r>
        <w:rPr>
          <w:rFonts w:ascii="Times" w:hAnsi="Times" w:cs="Times"/>
          <w:color w:val="000000"/>
        </w:rPr>
        <w:lastRenderedPageBreak/>
        <w:t>Category I Activities at Fillmore Central High School are as follows:</w:t>
      </w:r>
    </w:p>
    <w:p w14:paraId="71101F4B" w14:textId="77777777" w:rsidR="005035C3" w:rsidRDefault="005035C3" w:rsidP="00DE462E">
      <w:pPr>
        <w:widowControl/>
        <w:rPr>
          <w:rFonts w:ascii="Times" w:hAnsi="Times" w:cs="Times"/>
          <w:color w:val="000000"/>
        </w:rPr>
      </w:pPr>
      <w:r>
        <w:rPr>
          <w:rFonts w:ascii="Times" w:hAnsi="Times" w:cs="Times"/>
          <w:color w:val="000000"/>
        </w:rPr>
        <w:tab/>
        <w:t>Football</w:t>
      </w:r>
      <w:r>
        <w:rPr>
          <w:rFonts w:ascii="Times" w:hAnsi="Times" w:cs="Times"/>
          <w:color w:val="000000"/>
        </w:rPr>
        <w:tab/>
        <w:t>Volleyball</w:t>
      </w:r>
      <w:r>
        <w:rPr>
          <w:rFonts w:ascii="Times" w:hAnsi="Times" w:cs="Times"/>
          <w:color w:val="000000"/>
        </w:rPr>
        <w:tab/>
        <w:t>Basketball</w:t>
      </w:r>
      <w:r>
        <w:rPr>
          <w:rFonts w:ascii="Times" w:hAnsi="Times" w:cs="Times"/>
          <w:color w:val="000000"/>
        </w:rPr>
        <w:tab/>
        <w:t>Wrestling</w:t>
      </w:r>
      <w:r w:rsidR="004B3015">
        <w:rPr>
          <w:rFonts w:ascii="Times" w:hAnsi="Times" w:cs="Times"/>
          <w:color w:val="000000"/>
        </w:rPr>
        <w:tab/>
      </w:r>
      <w:r w:rsidR="003849F8" w:rsidRPr="0009022E">
        <w:rPr>
          <w:rFonts w:ascii="Times" w:hAnsi="Times" w:cs="Times"/>
          <w:color w:val="000000"/>
        </w:rPr>
        <w:t xml:space="preserve">Cross </w:t>
      </w:r>
      <w:r w:rsidR="004B3015" w:rsidRPr="0009022E">
        <w:rPr>
          <w:rFonts w:ascii="Times" w:hAnsi="Times" w:cs="Times"/>
          <w:color w:val="000000"/>
        </w:rPr>
        <w:t>Country</w:t>
      </w:r>
      <w:r>
        <w:rPr>
          <w:rFonts w:ascii="Times" w:hAnsi="Times" w:cs="Times"/>
          <w:color w:val="000000"/>
        </w:rPr>
        <w:tab/>
      </w:r>
    </w:p>
    <w:p w14:paraId="128D62DB" w14:textId="77777777" w:rsidR="005035C3" w:rsidRDefault="005035C3" w:rsidP="00DE462E">
      <w:pPr>
        <w:widowControl/>
        <w:rPr>
          <w:rFonts w:ascii="Times" w:hAnsi="Times" w:cs="Times"/>
          <w:color w:val="000000"/>
        </w:rPr>
      </w:pPr>
      <w:r>
        <w:rPr>
          <w:rFonts w:ascii="Times" w:hAnsi="Times" w:cs="Times"/>
          <w:color w:val="000000"/>
        </w:rPr>
        <w:tab/>
        <w:t>Softball</w:t>
      </w:r>
      <w:r>
        <w:rPr>
          <w:rFonts w:ascii="Times" w:hAnsi="Times" w:cs="Times"/>
          <w:color w:val="000000"/>
        </w:rPr>
        <w:tab/>
        <w:t>Golf</w:t>
      </w:r>
      <w:r>
        <w:rPr>
          <w:rFonts w:ascii="Times" w:hAnsi="Times" w:cs="Times"/>
          <w:color w:val="000000"/>
        </w:rPr>
        <w:tab/>
      </w:r>
      <w:r>
        <w:rPr>
          <w:rFonts w:ascii="Times" w:hAnsi="Times" w:cs="Times"/>
          <w:color w:val="000000"/>
        </w:rPr>
        <w:tab/>
        <w:t>Track</w:t>
      </w:r>
      <w:r>
        <w:rPr>
          <w:rFonts w:ascii="Times" w:hAnsi="Times" w:cs="Times"/>
          <w:color w:val="000000"/>
        </w:rPr>
        <w:tab/>
      </w:r>
      <w:r>
        <w:rPr>
          <w:rFonts w:ascii="Times" w:hAnsi="Times" w:cs="Times"/>
          <w:color w:val="000000"/>
        </w:rPr>
        <w:tab/>
      </w:r>
      <w:r w:rsidR="00113C30">
        <w:rPr>
          <w:rFonts w:ascii="Times" w:hAnsi="Times" w:cs="Times"/>
          <w:color w:val="000000"/>
        </w:rPr>
        <w:t>Baseball</w:t>
      </w:r>
      <w:r w:rsidR="002150FA">
        <w:rPr>
          <w:rFonts w:ascii="Times" w:hAnsi="Times" w:cs="Times"/>
          <w:color w:val="000000"/>
        </w:rPr>
        <w:tab/>
      </w:r>
      <w:r w:rsidR="002150FA" w:rsidRPr="00CE7836">
        <w:rPr>
          <w:rFonts w:ascii="Times" w:hAnsi="Times" w:cs="Times"/>
          <w:color w:val="000000"/>
        </w:rPr>
        <w:t>Dance Line</w:t>
      </w:r>
    </w:p>
    <w:p w14:paraId="55162088" w14:textId="77777777" w:rsidR="00776809" w:rsidRDefault="00776809" w:rsidP="00DE462E">
      <w:pPr>
        <w:widowControl/>
        <w:rPr>
          <w:rFonts w:ascii="Times" w:hAnsi="Times" w:cs="Times"/>
          <w:b/>
          <w:bCs/>
          <w:color w:val="000000"/>
        </w:rPr>
      </w:pPr>
    </w:p>
    <w:p w14:paraId="4CEAEB5B" w14:textId="77777777" w:rsidR="005035C3" w:rsidRDefault="005035C3" w:rsidP="00DE462E">
      <w:pPr>
        <w:widowControl/>
        <w:rPr>
          <w:rFonts w:ascii="Times" w:hAnsi="Times" w:cs="Times"/>
          <w:color w:val="000000"/>
        </w:rPr>
      </w:pPr>
      <w:r>
        <w:rPr>
          <w:rFonts w:ascii="Times" w:hAnsi="Times" w:cs="Times"/>
          <w:b/>
          <w:bCs/>
          <w:color w:val="000000"/>
        </w:rPr>
        <w:t>SECTION IV.  PENALTIES AND RECOMMENDATIONS FOR CATEGORY I ACTIVITIES</w:t>
      </w:r>
    </w:p>
    <w:p w14:paraId="6B53D5C0" w14:textId="77777777" w:rsidR="005035C3" w:rsidRDefault="005035C3" w:rsidP="00DE462E">
      <w:pPr>
        <w:widowControl/>
        <w:rPr>
          <w:rFonts w:ascii="Times" w:hAnsi="Times" w:cs="Times"/>
          <w:color w:val="000000"/>
        </w:rPr>
      </w:pPr>
    </w:p>
    <w:p w14:paraId="0A3C22D6" w14:textId="698F6D89" w:rsidR="005035C3" w:rsidRPr="004B3015" w:rsidRDefault="004B3015" w:rsidP="00DE462E">
      <w:pPr>
        <w:widowControl/>
        <w:rPr>
          <w:rFonts w:ascii="Times" w:hAnsi="Times" w:cs="Times"/>
          <w:color w:val="000000"/>
        </w:rPr>
      </w:pPr>
      <w:r w:rsidRPr="0009022E">
        <w:rPr>
          <w:rFonts w:ascii="Times" w:hAnsi="Times" w:cs="Times"/>
          <w:color w:val="000000"/>
        </w:rPr>
        <w:t>A student who participates in both Category I and Category II activities shall serve the penalty prescribed for that violation in both Category I and Category II activities in which the student participates.</w:t>
      </w:r>
    </w:p>
    <w:p w14:paraId="4011176D" w14:textId="77777777" w:rsidR="005035C3" w:rsidRDefault="005035C3" w:rsidP="00DE462E">
      <w:pPr>
        <w:widowControl/>
        <w:rPr>
          <w:rFonts w:ascii="Times" w:hAnsi="Times" w:cs="Times"/>
          <w:color w:val="000000"/>
        </w:rPr>
      </w:pPr>
    </w:p>
    <w:p w14:paraId="6ABC8677" w14:textId="7BFF08C2" w:rsidR="005035C3" w:rsidRDefault="008048FE" w:rsidP="00DE462E">
      <w:pPr>
        <w:widowControl/>
        <w:rPr>
          <w:rFonts w:ascii="Times" w:hAnsi="Times" w:cs="Times"/>
          <w:color w:val="000000"/>
        </w:rPr>
      </w:pPr>
      <w:r>
        <w:rPr>
          <w:rFonts w:ascii="Times" w:hAnsi="Times" w:cs="Times"/>
          <w:color w:val="000000"/>
        </w:rPr>
        <w:t>1.</w:t>
      </w:r>
      <w:r w:rsidR="005035C3">
        <w:rPr>
          <w:rFonts w:ascii="Times" w:hAnsi="Times" w:cs="Times"/>
          <w:color w:val="000000"/>
        </w:rPr>
        <w:t xml:space="preserve">  First Violation</w:t>
      </w:r>
    </w:p>
    <w:p w14:paraId="5D7F6336" w14:textId="77777777" w:rsidR="005035C3" w:rsidRDefault="005035C3" w:rsidP="00DE462E">
      <w:pPr>
        <w:widowControl/>
        <w:rPr>
          <w:rFonts w:ascii="Times" w:hAnsi="Times" w:cs="Times"/>
          <w:color w:val="000000"/>
        </w:rPr>
      </w:pPr>
    </w:p>
    <w:p w14:paraId="7B0E029A" w14:textId="77777777" w:rsidR="005035C3" w:rsidRDefault="005035C3" w:rsidP="00DE462E">
      <w:pPr>
        <w:widowControl/>
        <w:ind w:left="720"/>
        <w:rPr>
          <w:rFonts w:ascii="Times" w:hAnsi="Times" w:cs="Times"/>
          <w:color w:val="000000"/>
        </w:rPr>
      </w:pPr>
      <w:r>
        <w:rPr>
          <w:rFonts w:ascii="Times" w:hAnsi="Times" w:cs="Times"/>
          <w:color w:val="000000"/>
        </w:rPr>
        <w:t xml:space="preserve">Penalty:  After confirmation of the first violation, the student shall lose eligibility for the next </w:t>
      </w:r>
      <w:r w:rsidR="009751DD" w:rsidRPr="00113C30">
        <w:rPr>
          <w:rFonts w:ascii="Times" w:hAnsi="Times" w:cs="Times"/>
          <w:color w:val="000000"/>
        </w:rPr>
        <w:t>two (2)</w:t>
      </w:r>
      <w:r w:rsidR="009751DD">
        <w:rPr>
          <w:rFonts w:ascii="Times" w:hAnsi="Times" w:cs="Times"/>
          <w:color w:val="000000"/>
        </w:rPr>
        <w:t xml:space="preserve"> </w:t>
      </w:r>
      <w:r>
        <w:rPr>
          <w:rFonts w:ascii="Times" w:hAnsi="Times" w:cs="Times"/>
          <w:color w:val="000000"/>
        </w:rPr>
        <w:t xml:space="preserve">CONSECUTIVE INTERSCHOLASTIC EVENTS or </w:t>
      </w:r>
      <w:r w:rsidR="009751DD" w:rsidRPr="00113C30">
        <w:rPr>
          <w:rFonts w:ascii="Times" w:hAnsi="Times" w:cs="Times"/>
          <w:color w:val="000000"/>
        </w:rPr>
        <w:t>two (2)</w:t>
      </w:r>
      <w:r w:rsidR="009751DD">
        <w:rPr>
          <w:rFonts w:ascii="Times" w:hAnsi="Times" w:cs="Times"/>
          <w:color w:val="000000"/>
        </w:rPr>
        <w:t xml:space="preserve"> </w:t>
      </w:r>
      <w:r>
        <w:rPr>
          <w:rFonts w:ascii="Times" w:hAnsi="Times" w:cs="Times"/>
          <w:color w:val="000000"/>
        </w:rPr>
        <w:t>weeks of a season in which the student is a participant, whichever is greater. No exception is permitted for a student who becomes a participant in a treatment program.</w:t>
      </w:r>
    </w:p>
    <w:p w14:paraId="6386D50A" w14:textId="333AEAAD" w:rsidR="005035C3" w:rsidRDefault="005035C3" w:rsidP="00DE462E">
      <w:pPr>
        <w:widowControl/>
        <w:ind w:left="720"/>
        <w:rPr>
          <w:rFonts w:ascii="Times" w:hAnsi="Times" w:cs="Times"/>
          <w:color w:val="000000"/>
        </w:rPr>
      </w:pPr>
      <w:r>
        <w:rPr>
          <w:rFonts w:ascii="Times" w:hAnsi="Times" w:cs="Times"/>
          <w:color w:val="000000"/>
        </w:rPr>
        <w:t>Recommendations:</w:t>
      </w:r>
      <w:r w:rsidR="00AD12FC">
        <w:rPr>
          <w:rFonts w:ascii="Times" w:hAnsi="Times" w:cs="Times"/>
          <w:color w:val="000000"/>
        </w:rPr>
        <w:t xml:space="preserve"> </w:t>
      </w:r>
      <w:r w:rsidR="009751DD">
        <w:rPr>
          <w:rFonts w:ascii="Times" w:hAnsi="Times" w:cs="Times"/>
          <w:color w:val="000000"/>
        </w:rPr>
        <w:t xml:space="preserve">(A.) </w:t>
      </w:r>
      <w:r>
        <w:rPr>
          <w:rFonts w:ascii="Times" w:hAnsi="Times" w:cs="Times"/>
          <w:color w:val="000000"/>
        </w:rPr>
        <w:t>It is recommended that the school develop a local education program through which the student would receive information about the effects of misuse or abuse of mood-altering chemicals. (B.)  It is recommended that, when appropriate, the school refer a student to a community agency or a professional individual outside the school for assessment of potential chemical abuse or misuse.</w:t>
      </w:r>
    </w:p>
    <w:p w14:paraId="46A7CDA7" w14:textId="77777777" w:rsidR="005035C3" w:rsidRDefault="005035C3" w:rsidP="00DE462E">
      <w:pPr>
        <w:widowControl/>
        <w:ind w:left="720"/>
        <w:rPr>
          <w:rFonts w:ascii="Times" w:hAnsi="Times" w:cs="Times"/>
          <w:color w:val="000000"/>
        </w:rPr>
      </w:pPr>
    </w:p>
    <w:p w14:paraId="2E896486" w14:textId="64BE84F1" w:rsidR="005035C3" w:rsidRDefault="008048FE" w:rsidP="00DE462E">
      <w:pPr>
        <w:widowControl/>
        <w:rPr>
          <w:rFonts w:ascii="Times" w:hAnsi="Times" w:cs="Times"/>
          <w:color w:val="000000"/>
        </w:rPr>
      </w:pPr>
      <w:r>
        <w:rPr>
          <w:rFonts w:ascii="Times" w:hAnsi="Times" w:cs="Times"/>
          <w:color w:val="000000"/>
        </w:rPr>
        <w:t>2</w:t>
      </w:r>
      <w:r w:rsidR="005035C3">
        <w:rPr>
          <w:rFonts w:ascii="Times" w:hAnsi="Times" w:cs="Times"/>
          <w:color w:val="000000"/>
        </w:rPr>
        <w:t>.  Second Violation</w:t>
      </w:r>
    </w:p>
    <w:p w14:paraId="67E22EE3" w14:textId="77777777" w:rsidR="005035C3" w:rsidRDefault="005035C3" w:rsidP="00DE462E">
      <w:pPr>
        <w:widowControl/>
        <w:ind w:left="720"/>
        <w:rPr>
          <w:rFonts w:ascii="Times" w:hAnsi="Times" w:cs="Times"/>
          <w:color w:val="000000"/>
        </w:rPr>
      </w:pPr>
      <w:r>
        <w:rPr>
          <w:rFonts w:ascii="Times" w:hAnsi="Times" w:cs="Times"/>
          <w:color w:val="000000"/>
        </w:rPr>
        <w:t>Penalty:  After confirmation of the second violation, the student shall lose eligibility for the next six (6) CONSECUTIVE INTERSCHOLASTIC EVENTS or three weeks, whichever is greater, in which the student is a participant. No exception is permitted for a student who becomes a participant in a treatment program.</w:t>
      </w:r>
    </w:p>
    <w:p w14:paraId="6B2D9BDF" w14:textId="77777777" w:rsidR="005035C3" w:rsidRDefault="009751DD" w:rsidP="00DE462E">
      <w:pPr>
        <w:widowControl/>
        <w:ind w:left="720"/>
        <w:rPr>
          <w:rFonts w:ascii="Times" w:hAnsi="Times" w:cs="Times"/>
          <w:color w:val="000000"/>
        </w:rPr>
      </w:pPr>
      <w:r>
        <w:rPr>
          <w:rFonts w:ascii="Times" w:hAnsi="Times" w:cs="Times"/>
          <w:color w:val="000000"/>
        </w:rPr>
        <w:t>Recommendations</w:t>
      </w:r>
      <w:proofErr w:type="gramStart"/>
      <w:r>
        <w:rPr>
          <w:rFonts w:ascii="Times" w:hAnsi="Times" w:cs="Times"/>
          <w:color w:val="000000"/>
        </w:rPr>
        <w:t>:  (</w:t>
      </w:r>
      <w:proofErr w:type="gramEnd"/>
      <w:r>
        <w:rPr>
          <w:rFonts w:ascii="Times" w:hAnsi="Times" w:cs="Times"/>
          <w:color w:val="000000"/>
        </w:rPr>
        <w:t xml:space="preserve">A.) </w:t>
      </w:r>
      <w:r w:rsidR="005035C3">
        <w:rPr>
          <w:rFonts w:ascii="Times" w:hAnsi="Times" w:cs="Times"/>
          <w:color w:val="000000"/>
        </w:rPr>
        <w:t>It is recommended that before being readmitted to activities following suspension for the second violation, the student shall show evidence in writing that he/she has sought or has received counseling from a community agency or professional individual such as a school counselor, drug counselor, medical doctor, psychiatrist or psychologist. (B.)  It is recommended that, when appropriate, the school refer a student to a community agency or a professional individual outside the school for assessment of potential chemical abuse or misuse.</w:t>
      </w:r>
    </w:p>
    <w:p w14:paraId="4FC198F2" w14:textId="77777777" w:rsidR="005035C3" w:rsidRDefault="005035C3" w:rsidP="00DE462E">
      <w:pPr>
        <w:widowControl/>
        <w:rPr>
          <w:rFonts w:ascii="Times" w:hAnsi="Times" w:cs="Times"/>
          <w:color w:val="000000"/>
        </w:rPr>
      </w:pPr>
    </w:p>
    <w:p w14:paraId="51155B26" w14:textId="543257AE" w:rsidR="005035C3" w:rsidRDefault="008048FE" w:rsidP="00DE462E">
      <w:pPr>
        <w:widowControl/>
        <w:rPr>
          <w:rFonts w:ascii="Times" w:hAnsi="Times" w:cs="Times"/>
          <w:color w:val="000000"/>
        </w:rPr>
      </w:pPr>
      <w:r>
        <w:rPr>
          <w:rFonts w:ascii="Times" w:hAnsi="Times" w:cs="Times"/>
          <w:color w:val="000000"/>
        </w:rPr>
        <w:t>3</w:t>
      </w:r>
      <w:r w:rsidR="005035C3">
        <w:rPr>
          <w:rFonts w:ascii="Times" w:hAnsi="Times" w:cs="Times"/>
          <w:color w:val="000000"/>
        </w:rPr>
        <w:t>.  Third Violation</w:t>
      </w:r>
    </w:p>
    <w:p w14:paraId="3B569579" w14:textId="77777777" w:rsidR="005035C3" w:rsidRDefault="005035C3" w:rsidP="00DE462E">
      <w:pPr>
        <w:widowControl/>
        <w:rPr>
          <w:rFonts w:ascii="Times" w:hAnsi="Times" w:cs="Times"/>
          <w:color w:val="000000"/>
        </w:rPr>
      </w:pPr>
    </w:p>
    <w:p w14:paraId="03B1268A" w14:textId="7649B07B" w:rsidR="005035C3" w:rsidRDefault="009751DD" w:rsidP="00DE462E">
      <w:pPr>
        <w:widowControl/>
        <w:ind w:left="720"/>
        <w:rPr>
          <w:rFonts w:ascii="Times" w:hAnsi="Times" w:cs="Times"/>
          <w:color w:val="000000"/>
        </w:rPr>
      </w:pPr>
      <w:r>
        <w:rPr>
          <w:rFonts w:ascii="Times" w:hAnsi="Times" w:cs="Times"/>
          <w:color w:val="000000"/>
        </w:rPr>
        <w:t xml:space="preserve">Penalty: (A.) </w:t>
      </w:r>
      <w:r w:rsidR="005035C3">
        <w:rPr>
          <w:rFonts w:ascii="Times" w:hAnsi="Times" w:cs="Times"/>
          <w:color w:val="000000"/>
        </w:rPr>
        <w:t>After confirmation of the third or subsequent violations, the student shall lose eligibility for the next twelve (12) CONSECUTIVE INTERSCHOLASTIC EVENTS of four weeks, whichever is greater, in which the student is a participant. (B.)  If after the third or subsequent violations, the student on his/her own volition becomes a participant in a chemical dependency program or treatment program, the student may be certified for reinstatement in MSHSL activities after a minimum period of six (6) weeks. Such certification must be issued by the director or a counselor of a chemical dependency treatment center.</w:t>
      </w:r>
    </w:p>
    <w:p w14:paraId="3E203EF8" w14:textId="77777777" w:rsidR="005035C3" w:rsidRDefault="005035C3" w:rsidP="00DE462E">
      <w:pPr>
        <w:widowControl/>
        <w:ind w:left="720"/>
        <w:rPr>
          <w:rFonts w:ascii="Times" w:hAnsi="Times" w:cs="Times"/>
          <w:color w:val="000000"/>
        </w:rPr>
      </w:pPr>
      <w:r>
        <w:rPr>
          <w:rFonts w:ascii="Times" w:hAnsi="Times" w:cs="Times"/>
          <w:color w:val="000000"/>
        </w:rPr>
        <w:t>Recommendation:  It is recommended that the student be referred for assessment of potential chemical abuse, misuse or dependency by a community agency or a professional individual outside the school.</w:t>
      </w:r>
    </w:p>
    <w:p w14:paraId="761C8AD4" w14:textId="77777777" w:rsidR="005035C3" w:rsidRDefault="005035C3" w:rsidP="00DE462E">
      <w:pPr>
        <w:widowControl/>
        <w:ind w:left="720"/>
        <w:rPr>
          <w:rFonts w:ascii="Times" w:hAnsi="Times" w:cs="Times"/>
          <w:color w:val="000000"/>
        </w:rPr>
      </w:pPr>
    </w:p>
    <w:p w14:paraId="2E53A0CA" w14:textId="0A7EA3D0" w:rsidR="008048FE" w:rsidRDefault="008048FE" w:rsidP="00DE462E">
      <w:pPr>
        <w:widowControl/>
        <w:rPr>
          <w:rFonts w:ascii="Times" w:hAnsi="Times" w:cs="Times"/>
          <w:color w:val="000000"/>
        </w:rPr>
      </w:pPr>
      <w:r>
        <w:rPr>
          <w:rFonts w:ascii="Times" w:hAnsi="Times" w:cs="Times"/>
          <w:color w:val="000000"/>
        </w:rPr>
        <w:t xml:space="preserve">4   How Penalties are </w:t>
      </w:r>
      <w:proofErr w:type="gramStart"/>
      <w:r>
        <w:rPr>
          <w:rFonts w:ascii="Times" w:hAnsi="Times" w:cs="Times"/>
          <w:color w:val="000000"/>
        </w:rPr>
        <w:t>Administered</w:t>
      </w:r>
      <w:proofErr w:type="gramEnd"/>
    </w:p>
    <w:p w14:paraId="2281382E" w14:textId="77777777" w:rsidR="008048FE" w:rsidRDefault="008048FE" w:rsidP="00DE462E">
      <w:pPr>
        <w:widowControl/>
        <w:rPr>
          <w:rFonts w:ascii="Times" w:hAnsi="Times" w:cs="Times"/>
          <w:color w:val="000000"/>
        </w:rPr>
      </w:pPr>
    </w:p>
    <w:p w14:paraId="4006E5F2" w14:textId="08B3242B" w:rsidR="005035C3" w:rsidRDefault="005035C3" w:rsidP="008048FE">
      <w:pPr>
        <w:widowControl/>
        <w:ind w:left="720"/>
        <w:rPr>
          <w:rFonts w:ascii="Times" w:hAnsi="Times" w:cs="Times"/>
          <w:color w:val="000000"/>
        </w:rPr>
      </w:pPr>
      <w:r>
        <w:rPr>
          <w:rFonts w:ascii="Times" w:hAnsi="Times" w:cs="Times"/>
          <w:color w:val="000000"/>
        </w:rPr>
        <w:t xml:space="preserve">Penalties shall be accumulative beginning with and throughout the </w:t>
      </w:r>
      <w:r w:rsidR="00DE462E">
        <w:rPr>
          <w:rFonts w:ascii="Times" w:hAnsi="Times" w:cs="Times"/>
          <w:color w:val="000000"/>
        </w:rPr>
        <w:t>student’s</w:t>
      </w:r>
      <w:r>
        <w:rPr>
          <w:rFonts w:ascii="Times" w:hAnsi="Times" w:cs="Times"/>
          <w:color w:val="000000"/>
        </w:rPr>
        <w:t xml:space="preserve"> participation on a varsity, junior varsity, B-squad or sophomore team or activity. Denial Disqualification:  A student shall be disqualified from all interscholastic athletics for nine (9) additional weeks beyond the student’s original </w:t>
      </w:r>
      <w:r>
        <w:rPr>
          <w:rFonts w:ascii="Times" w:hAnsi="Times" w:cs="Times"/>
          <w:color w:val="000000"/>
        </w:rPr>
        <w:lastRenderedPageBreak/>
        <w:t>period of ineligibility when the student denies violation of the rule, is allowed to participate and then is subsequently found guilty of the violation.</w:t>
      </w:r>
    </w:p>
    <w:p w14:paraId="63B0435D" w14:textId="77777777" w:rsidR="005035C3" w:rsidRDefault="005035C3" w:rsidP="00DE462E">
      <w:pPr>
        <w:widowControl/>
        <w:rPr>
          <w:rFonts w:ascii="Times" w:hAnsi="Times" w:cs="Times"/>
          <w:color w:val="000000"/>
        </w:rPr>
      </w:pPr>
    </w:p>
    <w:p w14:paraId="7C152770" w14:textId="77777777" w:rsidR="005035C3" w:rsidRDefault="005035C3" w:rsidP="00DE462E">
      <w:pPr>
        <w:widowControl/>
        <w:rPr>
          <w:rFonts w:ascii="Times" w:hAnsi="Times" w:cs="Times"/>
          <w:color w:val="000000"/>
        </w:rPr>
      </w:pPr>
      <w:r>
        <w:rPr>
          <w:rFonts w:ascii="Times" w:hAnsi="Times" w:cs="Times"/>
          <w:b/>
          <w:bCs/>
          <w:color w:val="000000"/>
        </w:rPr>
        <w:t>SECTION V.  CATEGORY II ACTIVITIES</w:t>
      </w:r>
    </w:p>
    <w:p w14:paraId="52970007" w14:textId="77777777" w:rsidR="005035C3" w:rsidRDefault="005035C3" w:rsidP="00DE462E">
      <w:pPr>
        <w:widowControl/>
        <w:rPr>
          <w:rFonts w:ascii="Times" w:hAnsi="Times" w:cs="Times"/>
          <w:color w:val="000000"/>
        </w:rPr>
      </w:pPr>
    </w:p>
    <w:p w14:paraId="05E8EEA1" w14:textId="3E69FE48" w:rsidR="005035C3" w:rsidRDefault="005035C3" w:rsidP="00DE462E">
      <w:pPr>
        <w:widowControl/>
        <w:rPr>
          <w:rFonts w:ascii="Times" w:hAnsi="Times" w:cs="Times"/>
          <w:color w:val="000000"/>
        </w:rPr>
      </w:pPr>
      <w:r>
        <w:rPr>
          <w:rFonts w:ascii="Times" w:hAnsi="Times" w:cs="Times"/>
          <w:color w:val="000000"/>
        </w:rPr>
        <w:t>Category II Activities:  Those league-sponsored activities in which a member school does not have a schedule of interscholastic contests, exclusive of league-sponsored tournaments.</w:t>
      </w:r>
    </w:p>
    <w:p w14:paraId="5417410C" w14:textId="77777777" w:rsidR="005035C3" w:rsidRDefault="005035C3" w:rsidP="00DE462E">
      <w:pPr>
        <w:widowControl/>
        <w:rPr>
          <w:rFonts w:ascii="Times" w:hAnsi="Times" w:cs="Times"/>
          <w:color w:val="000000"/>
        </w:rPr>
      </w:pPr>
      <w:r>
        <w:rPr>
          <w:rFonts w:ascii="Times" w:hAnsi="Times" w:cs="Times"/>
          <w:color w:val="000000"/>
        </w:rPr>
        <w:tab/>
        <w:t>Category II Activities at Fillmore Central High School are as follows:</w:t>
      </w:r>
    </w:p>
    <w:p w14:paraId="1B2749CB" w14:textId="77777777" w:rsidR="005035C3" w:rsidRDefault="005035C3" w:rsidP="00DE462E">
      <w:pPr>
        <w:widowControl/>
        <w:rPr>
          <w:rFonts w:ascii="Times" w:hAnsi="Times" w:cs="Times"/>
          <w:color w:val="000000"/>
        </w:rPr>
      </w:pPr>
      <w:r>
        <w:rPr>
          <w:rFonts w:ascii="Times" w:hAnsi="Times" w:cs="Times"/>
          <w:color w:val="000000"/>
        </w:rPr>
        <w:tab/>
      </w:r>
      <w:r>
        <w:rPr>
          <w:rFonts w:ascii="Times" w:hAnsi="Times" w:cs="Times"/>
          <w:color w:val="000000"/>
        </w:rPr>
        <w:tab/>
        <w:t>Speech</w:t>
      </w:r>
      <w:r>
        <w:rPr>
          <w:rFonts w:ascii="Times" w:hAnsi="Times" w:cs="Times"/>
          <w:color w:val="000000"/>
        </w:rPr>
        <w:tab/>
      </w:r>
      <w:r>
        <w:rPr>
          <w:rFonts w:ascii="Times" w:hAnsi="Times" w:cs="Times"/>
          <w:color w:val="000000"/>
        </w:rPr>
        <w:tab/>
      </w:r>
      <w:r>
        <w:rPr>
          <w:rFonts w:ascii="Times" w:hAnsi="Times" w:cs="Times"/>
          <w:color w:val="000000"/>
        </w:rPr>
        <w:tab/>
        <w:t>League-sponsored Band activities</w:t>
      </w:r>
    </w:p>
    <w:p w14:paraId="4D46C1D1" w14:textId="77777777" w:rsidR="00CE7836" w:rsidRPr="000503E2" w:rsidRDefault="005035C3" w:rsidP="00DE462E">
      <w:pPr>
        <w:widowControl/>
        <w:rPr>
          <w:rFonts w:ascii="Times" w:hAnsi="Times" w:cs="Times"/>
          <w:color w:val="000000"/>
        </w:rPr>
      </w:pPr>
      <w:r>
        <w:rPr>
          <w:rFonts w:ascii="Times" w:hAnsi="Times" w:cs="Times"/>
          <w:color w:val="000000"/>
        </w:rPr>
        <w:tab/>
      </w:r>
      <w:r>
        <w:rPr>
          <w:rFonts w:ascii="Times" w:hAnsi="Times" w:cs="Times"/>
          <w:color w:val="000000"/>
        </w:rPr>
        <w:tab/>
        <w:t>One-Act Play</w:t>
      </w:r>
      <w:r>
        <w:rPr>
          <w:rFonts w:ascii="Times" w:hAnsi="Times" w:cs="Times"/>
          <w:color w:val="000000"/>
        </w:rPr>
        <w:tab/>
      </w:r>
      <w:r>
        <w:rPr>
          <w:rFonts w:ascii="Times" w:hAnsi="Times" w:cs="Times"/>
          <w:color w:val="000000"/>
        </w:rPr>
        <w:tab/>
        <w:t xml:space="preserve">League-sponsored Choir </w:t>
      </w:r>
      <w:proofErr w:type="gramStart"/>
      <w:r>
        <w:rPr>
          <w:rFonts w:ascii="Times" w:hAnsi="Times" w:cs="Times"/>
          <w:color w:val="000000"/>
        </w:rPr>
        <w:t>activities</w:t>
      </w:r>
      <w:proofErr w:type="gramEnd"/>
    </w:p>
    <w:p w14:paraId="2E865D4C" w14:textId="77777777" w:rsidR="00CE7836" w:rsidRDefault="00CE7836" w:rsidP="00DE462E">
      <w:pPr>
        <w:widowControl/>
        <w:rPr>
          <w:rFonts w:ascii="Times" w:hAnsi="Times" w:cs="Times"/>
          <w:b/>
          <w:bCs/>
          <w:color w:val="000000"/>
        </w:rPr>
      </w:pPr>
    </w:p>
    <w:p w14:paraId="73B5F570" w14:textId="77777777" w:rsidR="005035C3" w:rsidRDefault="005035C3" w:rsidP="00DE462E">
      <w:pPr>
        <w:widowControl/>
        <w:rPr>
          <w:rFonts w:ascii="Times" w:hAnsi="Times" w:cs="Times"/>
          <w:b/>
          <w:bCs/>
          <w:color w:val="000000"/>
        </w:rPr>
      </w:pPr>
      <w:r>
        <w:rPr>
          <w:rFonts w:ascii="Times" w:hAnsi="Times" w:cs="Times"/>
          <w:b/>
          <w:bCs/>
          <w:color w:val="000000"/>
        </w:rPr>
        <w:t>SECTION VI.  PENALTIES FOR CATEGORY II ACTIVITIES</w:t>
      </w:r>
    </w:p>
    <w:p w14:paraId="2695B8CF" w14:textId="77777777" w:rsidR="005035C3" w:rsidRDefault="005035C3" w:rsidP="00DE462E">
      <w:pPr>
        <w:widowControl/>
        <w:rPr>
          <w:rFonts w:ascii="Times" w:hAnsi="Times" w:cs="Times"/>
          <w:color w:val="000000"/>
        </w:rPr>
      </w:pPr>
    </w:p>
    <w:p w14:paraId="58DF9F0F" w14:textId="034CDE03" w:rsidR="005035C3" w:rsidRPr="004B3015" w:rsidRDefault="004B3015" w:rsidP="00DE462E">
      <w:pPr>
        <w:widowControl/>
        <w:rPr>
          <w:rFonts w:ascii="Times" w:hAnsi="Times" w:cs="Times"/>
          <w:color w:val="000000"/>
        </w:rPr>
      </w:pPr>
      <w:r w:rsidRPr="0009022E">
        <w:rPr>
          <w:rFonts w:ascii="Times" w:hAnsi="Times" w:cs="Times"/>
          <w:color w:val="000000"/>
        </w:rPr>
        <w:t>A student who participates in both Category I and Category II activities shall serve the penalty prescribed for that violation in both Category I and Category II activities in which the student participates.</w:t>
      </w:r>
    </w:p>
    <w:p w14:paraId="15E5F5B1" w14:textId="77777777" w:rsidR="005035C3" w:rsidRDefault="005035C3" w:rsidP="00DE462E">
      <w:pPr>
        <w:widowControl/>
        <w:rPr>
          <w:rFonts w:ascii="Times" w:hAnsi="Times" w:cs="Times"/>
          <w:color w:val="000000"/>
        </w:rPr>
      </w:pPr>
    </w:p>
    <w:p w14:paraId="320F48B7" w14:textId="3A2BAC5A" w:rsidR="005035C3" w:rsidRDefault="008048FE" w:rsidP="00DE462E">
      <w:pPr>
        <w:widowControl/>
        <w:rPr>
          <w:rFonts w:ascii="Times" w:hAnsi="Times" w:cs="Times"/>
          <w:color w:val="000000"/>
        </w:rPr>
      </w:pPr>
      <w:r>
        <w:rPr>
          <w:rFonts w:ascii="Times" w:hAnsi="Times" w:cs="Times"/>
          <w:color w:val="000000"/>
        </w:rPr>
        <w:t>1</w:t>
      </w:r>
      <w:r w:rsidR="005035C3">
        <w:rPr>
          <w:rFonts w:ascii="Times" w:hAnsi="Times" w:cs="Times"/>
          <w:color w:val="000000"/>
        </w:rPr>
        <w:t xml:space="preserve">.  First violation:  </w:t>
      </w:r>
    </w:p>
    <w:p w14:paraId="0F655DEA" w14:textId="77777777" w:rsidR="005035C3" w:rsidRDefault="005035C3" w:rsidP="00DE462E">
      <w:pPr>
        <w:widowControl/>
        <w:ind w:left="720"/>
        <w:rPr>
          <w:rFonts w:ascii="Times" w:hAnsi="Times" w:cs="Times"/>
          <w:color w:val="000000"/>
        </w:rPr>
      </w:pPr>
      <w:r>
        <w:rPr>
          <w:rFonts w:ascii="Times" w:hAnsi="Times" w:cs="Times"/>
          <w:color w:val="000000"/>
        </w:rPr>
        <w:t>Penalty:  Ineligible for the next one (1) event or one week, which ever is greater, that the student participates in from the above category after confirmation of violation.</w:t>
      </w:r>
    </w:p>
    <w:p w14:paraId="3ED08DC9" w14:textId="77777777" w:rsidR="005035C3" w:rsidRDefault="005035C3" w:rsidP="00DE462E">
      <w:pPr>
        <w:widowControl/>
        <w:ind w:left="720"/>
        <w:rPr>
          <w:rFonts w:ascii="Times" w:hAnsi="Times" w:cs="Times"/>
          <w:color w:val="000000"/>
        </w:rPr>
      </w:pPr>
    </w:p>
    <w:p w14:paraId="61DC1F33" w14:textId="17ABE6C0" w:rsidR="005035C3" w:rsidRDefault="008048FE" w:rsidP="00DE462E">
      <w:pPr>
        <w:widowControl/>
        <w:rPr>
          <w:rFonts w:ascii="Times" w:hAnsi="Times" w:cs="Times"/>
          <w:color w:val="000000"/>
        </w:rPr>
      </w:pPr>
      <w:r>
        <w:rPr>
          <w:rFonts w:ascii="Times" w:hAnsi="Times" w:cs="Times"/>
          <w:color w:val="000000"/>
        </w:rPr>
        <w:t>2</w:t>
      </w:r>
      <w:r w:rsidR="005035C3">
        <w:rPr>
          <w:rFonts w:ascii="Times" w:hAnsi="Times" w:cs="Times"/>
          <w:color w:val="000000"/>
        </w:rPr>
        <w:t>.  Second violation:</w:t>
      </w:r>
    </w:p>
    <w:p w14:paraId="54A5D6CB" w14:textId="77777777" w:rsidR="005035C3" w:rsidRDefault="005035C3" w:rsidP="00DE462E">
      <w:pPr>
        <w:widowControl/>
        <w:ind w:left="720"/>
        <w:rPr>
          <w:rFonts w:ascii="Times" w:hAnsi="Times" w:cs="Times"/>
          <w:color w:val="000000"/>
        </w:rPr>
      </w:pPr>
      <w:r>
        <w:rPr>
          <w:rFonts w:ascii="Times" w:hAnsi="Times" w:cs="Times"/>
          <w:color w:val="000000"/>
        </w:rPr>
        <w:t>Penalty:  Ineligible for the next two (2) consecutive events or two weeks, which ever is greater, that the student participates in from the above category after confirmation of violation.</w:t>
      </w:r>
    </w:p>
    <w:p w14:paraId="792E1FD4" w14:textId="77777777" w:rsidR="005035C3" w:rsidRDefault="005035C3" w:rsidP="00DE462E">
      <w:pPr>
        <w:widowControl/>
        <w:ind w:left="720"/>
        <w:rPr>
          <w:rFonts w:ascii="Times" w:hAnsi="Times" w:cs="Times"/>
          <w:color w:val="000000"/>
        </w:rPr>
      </w:pPr>
    </w:p>
    <w:p w14:paraId="79881268" w14:textId="3BB0D8EC" w:rsidR="005035C3" w:rsidRDefault="008048FE" w:rsidP="00DE462E">
      <w:pPr>
        <w:widowControl/>
        <w:rPr>
          <w:rFonts w:ascii="Times" w:hAnsi="Times" w:cs="Times"/>
          <w:color w:val="000000"/>
        </w:rPr>
      </w:pPr>
      <w:r>
        <w:rPr>
          <w:rFonts w:ascii="Times" w:hAnsi="Times" w:cs="Times"/>
          <w:color w:val="000000"/>
        </w:rPr>
        <w:t>3</w:t>
      </w:r>
      <w:r w:rsidR="005035C3">
        <w:rPr>
          <w:rFonts w:ascii="Times" w:hAnsi="Times" w:cs="Times"/>
          <w:color w:val="000000"/>
        </w:rPr>
        <w:t>.  Third violation:</w:t>
      </w:r>
    </w:p>
    <w:p w14:paraId="7EE779EA" w14:textId="7DD4DFA4" w:rsidR="005035C3" w:rsidRPr="00D033C8" w:rsidRDefault="005035C3" w:rsidP="00D033C8">
      <w:pPr>
        <w:widowControl/>
        <w:ind w:left="720"/>
        <w:rPr>
          <w:rFonts w:ascii="Times" w:hAnsi="Times" w:cs="Times"/>
          <w:color w:val="000000"/>
        </w:rPr>
      </w:pPr>
      <w:r>
        <w:rPr>
          <w:rFonts w:ascii="Times" w:hAnsi="Times" w:cs="Times"/>
          <w:color w:val="000000"/>
        </w:rPr>
        <w:t>Penalty:  Ineligible for three (3) consecutive events or three weeks, which ever is greater, after confirmation of violation.</w:t>
      </w:r>
    </w:p>
    <w:p w14:paraId="113D0A1C" w14:textId="77777777" w:rsidR="00565470" w:rsidRDefault="00565470" w:rsidP="00DE462E">
      <w:pPr>
        <w:widowControl/>
        <w:rPr>
          <w:rFonts w:ascii="Times" w:hAnsi="Times" w:cs="Times"/>
          <w:b/>
          <w:bCs/>
          <w:color w:val="000000"/>
        </w:rPr>
      </w:pPr>
    </w:p>
    <w:p w14:paraId="6DB990A3" w14:textId="77777777" w:rsidR="005035C3" w:rsidRDefault="005035C3" w:rsidP="00DE462E">
      <w:pPr>
        <w:widowControl/>
        <w:rPr>
          <w:rFonts w:ascii="Times" w:hAnsi="Times" w:cs="Times"/>
          <w:color w:val="000000"/>
        </w:rPr>
      </w:pPr>
      <w:r>
        <w:rPr>
          <w:rFonts w:ascii="Times" w:hAnsi="Times" w:cs="Times"/>
          <w:b/>
          <w:bCs/>
          <w:color w:val="000000"/>
        </w:rPr>
        <w:t>SECTION VII.  CATEGORY III ACTIVITIES</w:t>
      </w:r>
    </w:p>
    <w:p w14:paraId="02EEAD76" w14:textId="77777777" w:rsidR="005035C3" w:rsidRDefault="005035C3" w:rsidP="00DE462E">
      <w:pPr>
        <w:widowControl/>
        <w:rPr>
          <w:rFonts w:ascii="Times" w:hAnsi="Times" w:cs="Times"/>
          <w:color w:val="000000"/>
        </w:rPr>
      </w:pPr>
    </w:p>
    <w:p w14:paraId="19813F3E" w14:textId="36EDC200" w:rsidR="005035C3" w:rsidRPr="0009022E" w:rsidRDefault="00A81D0A" w:rsidP="00DE462E">
      <w:pPr>
        <w:widowControl/>
        <w:rPr>
          <w:rFonts w:ascii="Times" w:hAnsi="Times" w:cs="Times"/>
          <w:color w:val="000000"/>
        </w:rPr>
      </w:pPr>
      <w:r w:rsidRPr="0009022E">
        <w:rPr>
          <w:rFonts w:ascii="Times" w:hAnsi="Times" w:cs="Times"/>
          <w:color w:val="000000"/>
        </w:rPr>
        <w:t>A student who does not participate in any Category I or Category II activities shall serve the penalty prescribed for that violation in all Category III activities in which the student participates.</w:t>
      </w:r>
    </w:p>
    <w:p w14:paraId="0E63E9EC" w14:textId="77777777" w:rsidR="005035C3" w:rsidRPr="0009022E" w:rsidRDefault="005035C3" w:rsidP="00DE462E">
      <w:pPr>
        <w:widowControl/>
        <w:rPr>
          <w:rFonts w:ascii="Times" w:hAnsi="Times" w:cs="Times"/>
          <w:color w:val="000000"/>
        </w:rPr>
      </w:pPr>
    </w:p>
    <w:p w14:paraId="2A11B649" w14:textId="77777777" w:rsidR="005035C3" w:rsidRPr="0009022E" w:rsidRDefault="005035C3" w:rsidP="00DE462E">
      <w:pPr>
        <w:widowControl/>
        <w:rPr>
          <w:rFonts w:ascii="Times" w:hAnsi="Times" w:cs="Times"/>
          <w:color w:val="000000"/>
        </w:rPr>
      </w:pPr>
      <w:r w:rsidRPr="0009022E">
        <w:rPr>
          <w:rFonts w:ascii="Times" w:hAnsi="Times" w:cs="Times"/>
          <w:color w:val="000000"/>
        </w:rPr>
        <w:tab/>
        <w:t>Category III Activities at Fillmore Central High School are as follows:</w:t>
      </w:r>
    </w:p>
    <w:p w14:paraId="048AE72A" w14:textId="1B8D2948" w:rsidR="005035C3" w:rsidRPr="0009022E" w:rsidRDefault="005035C3" w:rsidP="00DE462E">
      <w:pPr>
        <w:widowControl/>
        <w:rPr>
          <w:rFonts w:ascii="Times" w:hAnsi="Times" w:cs="Times"/>
          <w:color w:val="000000"/>
        </w:rPr>
      </w:pPr>
      <w:r w:rsidRPr="0009022E">
        <w:rPr>
          <w:rFonts w:ascii="Times" w:hAnsi="Times" w:cs="Times"/>
          <w:color w:val="000000"/>
        </w:rPr>
        <w:tab/>
      </w:r>
      <w:r w:rsidRPr="0009022E">
        <w:rPr>
          <w:rFonts w:ascii="Times" w:hAnsi="Times" w:cs="Times"/>
          <w:color w:val="000000"/>
        </w:rPr>
        <w:tab/>
      </w:r>
      <w:r w:rsidR="004C354B">
        <w:rPr>
          <w:rFonts w:ascii="Times" w:hAnsi="Times" w:cs="Times"/>
          <w:color w:val="000000"/>
        </w:rPr>
        <w:t>Clay Target</w:t>
      </w:r>
      <w:r w:rsidR="004C354B">
        <w:rPr>
          <w:rFonts w:ascii="Times" w:hAnsi="Times" w:cs="Times"/>
          <w:color w:val="000000"/>
        </w:rPr>
        <w:tab/>
      </w:r>
      <w:r w:rsidRPr="0009022E">
        <w:rPr>
          <w:rFonts w:ascii="Times" w:hAnsi="Times" w:cs="Times"/>
          <w:color w:val="000000"/>
        </w:rPr>
        <w:tab/>
      </w:r>
      <w:r w:rsidRPr="0009022E">
        <w:rPr>
          <w:rFonts w:ascii="Times" w:hAnsi="Times" w:cs="Times"/>
          <w:color w:val="000000"/>
        </w:rPr>
        <w:tab/>
        <w:t>Yearbook</w:t>
      </w:r>
      <w:r w:rsidR="00762B6A" w:rsidRPr="0009022E">
        <w:rPr>
          <w:rFonts w:ascii="Times" w:hAnsi="Times" w:cs="Times"/>
          <w:color w:val="000000"/>
        </w:rPr>
        <w:tab/>
      </w:r>
      <w:r w:rsidR="00762B6A" w:rsidRPr="0009022E">
        <w:rPr>
          <w:rFonts w:ascii="Times" w:hAnsi="Times" w:cs="Times"/>
          <w:color w:val="000000"/>
        </w:rPr>
        <w:tab/>
      </w:r>
      <w:r w:rsidR="00762B6A" w:rsidRPr="0009022E">
        <w:rPr>
          <w:rFonts w:ascii="Times" w:hAnsi="Times" w:cs="Times"/>
          <w:color w:val="000000"/>
        </w:rPr>
        <w:tab/>
      </w:r>
      <w:r w:rsidR="00762B6A" w:rsidRPr="0009022E">
        <w:rPr>
          <w:rFonts w:ascii="Times" w:hAnsi="Times" w:cs="Times"/>
          <w:color w:val="000000"/>
        </w:rPr>
        <w:tab/>
        <w:t>Cheerleading</w:t>
      </w:r>
    </w:p>
    <w:p w14:paraId="5FD2E529" w14:textId="77777777" w:rsidR="005035C3" w:rsidRDefault="005035C3" w:rsidP="00DE462E">
      <w:pPr>
        <w:widowControl/>
        <w:rPr>
          <w:rFonts w:ascii="Times" w:hAnsi="Times" w:cs="Times"/>
          <w:color w:val="000000"/>
        </w:rPr>
      </w:pPr>
      <w:r w:rsidRPr="0009022E">
        <w:rPr>
          <w:rFonts w:ascii="Times" w:hAnsi="Times" w:cs="Times"/>
          <w:color w:val="000000"/>
        </w:rPr>
        <w:tab/>
      </w:r>
      <w:r w:rsidRPr="0009022E">
        <w:rPr>
          <w:rFonts w:ascii="Times" w:hAnsi="Times" w:cs="Times"/>
          <w:color w:val="000000"/>
        </w:rPr>
        <w:tab/>
        <w:t>Tapestry</w:t>
      </w:r>
      <w:r w:rsidRPr="0009022E">
        <w:rPr>
          <w:rFonts w:ascii="Times" w:hAnsi="Times" w:cs="Times"/>
          <w:color w:val="000000"/>
        </w:rPr>
        <w:tab/>
      </w:r>
      <w:r w:rsidRPr="0009022E">
        <w:rPr>
          <w:rFonts w:ascii="Times" w:hAnsi="Times" w:cs="Times"/>
          <w:color w:val="000000"/>
        </w:rPr>
        <w:tab/>
      </w:r>
      <w:r w:rsidRPr="0009022E">
        <w:rPr>
          <w:rFonts w:ascii="Times" w:hAnsi="Times" w:cs="Times"/>
          <w:color w:val="000000"/>
        </w:rPr>
        <w:tab/>
      </w:r>
      <w:r w:rsidR="00113C30" w:rsidRPr="0009022E">
        <w:rPr>
          <w:rFonts w:ascii="Times" w:hAnsi="Times" w:cs="Times"/>
          <w:color w:val="000000"/>
        </w:rPr>
        <w:t>Prom</w:t>
      </w:r>
      <w:r w:rsidR="00762B6A" w:rsidRPr="0009022E">
        <w:rPr>
          <w:rFonts w:ascii="Times" w:hAnsi="Times" w:cs="Times"/>
          <w:color w:val="000000"/>
        </w:rPr>
        <w:tab/>
      </w:r>
      <w:r w:rsidR="00762B6A" w:rsidRPr="0009022E">
        <w:rPr>
          <w:rFonts w:ascii="Times" w:hAnsi="Times" w:cs="Times"/>
          <w:color w:val="000000"/>
        </w:rPr>
        <w:tab/>
      </w:r>
      <w:r w:rsidR="00762B6A" w:rsidRPr="0009022E">
        <w:rPr>
          <w:rFonts w:ascii="Times" w:hAnsi="Times" w:cs="Times"/>
          <w:color w:val="000000"/>
        </w:rPr>
        <w:tab/>
      </w:r>
      <w:r w:rsidR="00762B6A" w:rsidRPr="0009022E">
        <w:rPr>
          <w:rFonts w:ascii="Times" w:hAnsi="Times" w:cs="Times"/>
          <w:color w:val="000000"/>
        </w:rPr>
        <w:tab/>
      </w:r>
      <w:r w:rsidR="00762B6A" w:rsidRPr="0009022E">
        <w:rPr>
          <w:rFonts w:ascii="Times" w:hAnsi="Times" w:cs="Times"/>
          <w:color w:val="000000"/>
        </w:rPr>
        <w:tab/>
        <w:t>Color Guard</w:t>
      </w:r>
    </w:p>
    <w:p w14:paraId="117AA228" w14:textId="325AA56B" w:rsidR="005035C3" w:rsidRDefault="005035C3" w:rsidP="004C354B">
      <w:pPr>
        <w:widowControl/>
        <w:rPr>
          <w:rFonts w:ascii="Times" w:hAnsi="Times" w:cs="Times"/>
          <w:color w:val="000000"/>
        </w:rPr>
      </w:pPr>
      <w:r>
        <w:rPr>
          <w:rFonts w:ascii="Times" w:hAnsi="Times" w:cs="Times"/>
          <w:color w:val="000000"/>
        </w:rPr>
        <w:tab/>
      </w:r>
      <w:r>
        <w:rPr>
          <w:rFonts w:ascii="Times" w:hAnsi="Times" w:cs="Times"/>
          <w:color w:val="000000"/>
        </w:rPr>
        <w:tab/>
        <w:t>School Plays or Musicals</w:t>
      </w:r>
      <w:r>
        <w:rPr>
          <w:rFonts w:ascii="Times" w:hAnsi="Times" w:cs="Times"/>
          <w:color w:val="000000"/>
        </w:rPr>
        <w:tab/>
      </w:r>
      <w:r w:rsidR="00113C30">
        <w:rPr>
          <w:rFonts w:ascii="Times" w:hAnsi="Times" w:cs="Times"/>
          <w:color w:val="000000"/>
        </w:rPr>
        <w:t>Honor band and choir</w:t>
      </w:r>
      <w:r w:rsidR="005B3B6C">
        <w:rPr>
          <w:rFonts w:ascii="Times" w:hAnsi="Times" w:cs="Times"/>
          <w:color w:val="000000"/>
        </w:rPr>
        <w:tab/>
      </w:r>
      <w:r w:rsidR="005B3B6C">
        <w:rPr>
          <w:rFonts w:ascii="Times" w:hAnsi="Times" w:cs="Times"/>
          <w:color w:val="000000"/>
        </w:rPr>
        <w:tab/>
      </w:r>
      <w:r w:rsidR="005B3B6C">
        <w:rPr>
          <w:rFonts w:ascii="Times" w:hAnsi="Times" w:cs="Times"/>
          <w:color w:val="000000"/>
        </w:rPr>
        <w:tab/>
      </w:r>
    </w:p>
    <w:p w14:paraId="28AB8FE8" w14:textId="77777777" w:rsidR="005035C3" w:rsidRDefault="005035C3" w:rsidP="00DE462E">
      <w:pPr>
        <w:widowControl/>
        <w:rPr>
          <w:rFonts w:ascii="Times" w:hAnsi="Times" w:cs="Times"/>
          <w:color w:val="000000"/>
        </w:rPr>
      </w:pPr>
      <w:r>
        <w:rPr>
          <w:rFonts w:ascii="Times" w:hAnsi="Times" w:cs="Times"/>
          <w:color w:val="000000"/>
        </w:rPr>
        <w:tab/>
      </w:r>
      <w:r>
        <w:rPr>
          <w:rFonts w:ascii="Times" w:hAnsi="Times" w:cs="Times"/>
          <w:color w:val="000000"/>
        </w:rPr>
        <w:tab/>
        <w:t>Student Council Activities</w:t>
      </w:r>
      <w:r>
        <w:rPr>
          <w:rFonts w:ascii="Times" w:hAnsi="Times" w:cs="Times"/>
          <w:color w:val="000000"/>
        </w:rPr>
        <w:tab/>
      </w:r>
      <w:r w:rsidR="00113C30">
        <w:rPr>
          <w:rFonts w:ascii="Times" w:hAnsi="Times" w:cs="Times"/>
          <w:color w:val="000000"/>
        </w:rPr>
        <w:t>FFA (activities)</w:t>
      </w:r>
    </w:p>
    <w:p w14:paraId="58BC73AC" w14:textId="355C67FC" w:rsidR="005035C3" w:rsidRPr="00F945B0" w:rsidRDefault="005035C3" w:rsidP="00DE462E">
      <w:pPr>
        <w:widowControl/>
        <w:rPr>
          <w:rFonts w:ascii="Times" w:hAnsi="Times" w:cs="Times"/>
          <w:strike/>
          <w:color w:val="FF0000"/>
        </w:rPr>
      </w:pPr>
      <w:r>
        <w:rPr>
          <w:rFonts w:ascii="Times" w:hAnsi="Times" w:cs="Times"/>
          <w:color w:val="000000"/>
        </w:rPr>
        <w:tab/>
      </w:r>
      <w:r>
        <w:rPr>
          <w:rFonts w:ascii="Times" w:hAnsi="Times" w:cs="Times"/>
          <w:color w:val="000000"/>
        </w:rPr>
        <w:tab/>
        <w:t>Homecoming activities</w:t>
      </w:r>
      <w:r w:rsidR="00D553C6">
        <w:rPr>
          <w:rFonts w:ascii="Times" w:hAnsi="Times" w:cs="Times"/>
          <w:color w:val="000000"/>
        </w:rPr>
        <w:tab/>
        <w:t>TNT</w:t>
      </w:r>
    </w:p>
    <w:p w14:paraId="50AE76C2" w14:textId="350DFAFA" w:rsidR="005035C3" w:rsidRDefault="005035C3" w:rsidP="00DE462E">
      <w:pPr>
        <w:widowControl/>
        <w:rPr>
          <w:rFonts w:ascii="Times" w:hAnsi="Times" w:cs="Times"/>
          <w:color w:val="000000"/>
        </w:rPr>
      </w:pPr>
      <w:r>
        <w:rPr>
          <w:rFonts w:ascii="Times" w:hAnsi="Times" w:cs="Times"/>
          <w:color w:val="000000"/>
        </w:rPr>
        <w:tab/>
      </w:r>
      <w:r>
        <w:rPr>
          <w:rFonts w:ascii="Times" w:hAnsi="Times" w:cs="Times"/>
          <w:color w:val="000000"/>
        </w:rPr>
        <w:tab/>
        <w:t>Academic Competition</w:t>
      </w:r>
      <w:r>
        <w:rPr>
          <w:rFonts w:ascii="Times" w:hAnsi="Times" w:cs="Times"/>
          <w:color w:val="000000"/>
        </w:rPr>
        <w:tab/>
      </w:r>
      <w:r>
        <w:rPr>
          <w:rFonts w:ascii="Times" w:hAnsi="Times" w:cs="Times"/>
          <w:color w:val="000000"/>
        </w:rPr>
        <w:tab/>
      </w:r>
    </w:p>
    <w:p w14:paraId="500ED22F" w14:textId="77777777" w:rsidR="005035C3" w:rsidRDefault="005035C3" w:rsidP="00DE462E">
      <w:pPr>
        <w:widowControl/>
        <w:rPr>
          <w:rFonts w:ascii="Times" w:hAnsi="Times" w:cs="Times"/>
          <w:color w:val="000000"/>
        </w:rPr>
      </w:pPr>
      <w:r>
        <w:rPr>
          <w:rFonts w:ascii="Times" w:hAnsi="Times" w:cs="Times"/>
          <w:color w:val="000000"/>
        </w:rPr>
        <w:tab/>
      </w:r>
      <w:r>
        <w:rPr>
          <w:rFonts w:ascii="Times" w:hAnsi="Times" w:cs="Times"/>
          <w:color w:val="000000"/>
        </w:rPr>
        <w:tab/>
      </w:r>
    </w:p>
    <w:p w14:paraId="63A22984" w14:textId="5769FD75" w:rsidR="005035C3" w:rsidRDefault="008048FE" w:rsidP="00DE462E">
      <w:pPr>
        <w:widowControl/>
        <w:rPr>
          <w:rFonts w:ascii="Times" w:hAnsi="Times" w:cs="Times"/>
          <w:color w:val="000000"/>
        </w:rPr>
      </w:pPr>
      <w:r>
        <w:rPr>
          <w:rFonts w:ascii="Times" w:hAnsi="Times" w:cs="Times"/>
          <w:color w:val="000000"/>
        </w:rPr>
        <w:t>1</w:t>
      </w:r>
      <w:r w:rsidR="005035C3">
        <w:rPr>
          <w:rFonts w:ascii="Times" w:hAnsi="Times" w:cs="Times"/>
          <w:color w:val="000000"/>
        </w:rPr>
        <w:t xml:space="preserve">.  First violation:  </w:t>
      </w:r>
    </w:p>
    <w:p w14:paraId="5F1FA1FD" w14:textId="36C57D5A" w:rsidR="005035C3" w:rsidRDefault="005035C3" w:rsidP="00DE462E">
      <w:pPr>
        <w:widowControl/>
        <w:ind w:left="720"/>
        <w:rPr>
          <w:rFonts w:ascii="Times" w:hAnsi="Times" w:cs="Times"/>
          <w:color w:val="000000"/>
        </w:rPr>
      </w:pPr>
      <w:r>
        <w:rPr>
          <w:rFonts w:ascii="Times" w:hAnsi="Times" w:cs="Times"/>
          <w:color w:val="000000"/>
        </w:rPr>
        <w:t xml:space="preserve">Penalty:  Ineligible for the next </w:t>
      </w:r>
      <w:r w:rsidR="009751DD" w:rsidRPr="00113C30">
        <w:rPr>
          <w:rFonts w:ascii="Times" w:hAnsi="Times" w:cs="Times"/>
          <w:color w:val="000000"/>
        </w:rPr>
        <w:t>two</w:t>
      </w:r>
      <w:r w:rsidR="008048FE">
        <w:rPr>
          <w:rFonts w:ascii="Times" w:hAnsi="Times" w:cs="Times"/>
          <w:color w:val="000000"/>
        </w:rPr>
        <w:t xml:space="preserve"> (2)</w:t>
      </w:r>
      <w:r w:rsidR="009751DD">
        <w:rPr>
          <w:rFonts w:ascii="Times" w:hAnsi="Times" w:cs="Times"/>
          <w:color w:val="000000"/>
        </w:rPr>
        <w:t xml:space="preserve"> </w:t>
      </w:r>
      <w:r>
        <w:rPr>
          <w:rFonts w:ascii="Times" w:hAnsi="Times" w:cs="Times"/>
          <w:color w:val="000000"/>
        </w:rPr>
        <w:t>weeks in events that the student participates in from the above category after confirmation of violation.</w:t>
      </w:r>
    </w:p>
    <w:p w14:paraId="5B965C79" w14:textId="77777777" w:rsidR="005035C3" w:rsidRDefault="005035C3" w:rsidP="00DE462E">
      <w:pPr>
        <w:widowControl/>
        <w:rPr>
          <w:rFonts w:ascii="Times" w:hAnsi="Times" w:cs="Times"/>
          <w:color w:val="000000"/>
        </w:rPr>
      </w:pPr>
    </w:p>
    <w:p w14:paraId="32666793" w14:textId="1DA1B5C8" w:rsidR="005035C3" w:rsidRDefault="008048FE" w:rsidP="00DE462E">
      <w:pPr>
        <w:widowControl/>
        <w:rPr>
          <w:rFonts w:ascii="Times" w:hAnsi="Times" w:cs="Times"/>
          <w:color w:val="000000"/>
        </w:rPr>
      </w:pPr>
      <w:r>
        <w:rPr>
          <w:rFonts w:ascii="Times" w:hAnsi="Times" w:cs="Times"/>
          <w:color w:val="000000"/>
        </w:rPr>
        <w:t>2</w:t>
      </w:r>
      <w:r w:rsidR="005035C3">
        <w:rPr>
          <w:rFonts w:ascii="Times" w:hAnsi="Times" w:cs="Times"/>
          <w:color w:val="000000"/>
        </w:rPr>
        <w:t>.  Second violation:</w:t>
      </w:r>
    </w:p>
    <w:p w14:paraId="1DA02F2C" w14:textId="5E6DF79E" w:rsidR="005035C3" w:rsidRDefault="005035C3" w:rsidP="00DE462E">
      <w:pPr>
        <w:widowControl/>
        <w:ind w:left="720"/>
        <w:rPr>
          <w:rFonts w:ascii="Times" w:hAnsi="Times" w:cs="Times"/>
          <w:color w:val="000000"/>
        </w:rPr>
      </w:pPr>
      <w:r>
        <w:rPr>
          <w:rFonts w:ascii="Times" w:hAnsi="Times" w:cs="Times"/>
          <w:color w:val="000000"/>
        </w:rPr>
        <w:t xml:space="preserve">Penalty:  Ineligible for the next six </w:t>
      </w:r>
      <w:r w:rsidR="008048FE">
        <w:rPr>
          <w:rFonts w:ascii="Times" w:hAnsi="Times" w:cs="Times"/>
          <w:color w:val="000000"/>
        </w:rPr>
        <w:t xml:space="preserve">(6) </w:t>
      </w:r>
      <w:r>
        <w:rPr>
          <w:rFonts w:ascii="Times" w:hAnsi="Times" w:cs="Times"/>
          <w:color w:val="000000"/>
        </w:rPr>
        <w:t>weeks in events that the student participates in from the above category after confirmation of violation.</w:t>
      </w:r>
    </w:p>
    <w:p w14:paraId="253E6A60" w14:textId="77777777" w:rsidR="005035C3" w:rsidRDefault="005035C3" w:rsidP="00DE462E">
      <w:pPr>
        <w:widowControl/>
        <w:ind w:left="720"/>
        <w:rPr>
          <w:rFonts w:ascii="Times" w:hAnsi="Times" w:cs="Times"/>
          <w:color w:val="000000"/>
        </w:rPr>
      </w:pPr>
    </w:p>
    <w:p w14:paraId="6683B1F9" w14:textId="007EC55B" w:rsidR="005035C3" w:rsidRDefault="008048FE" w:rsidP="00DE462E">
      <w:pPr>
        <w:widowControl/>
        <w:rPr>
          <w:rFonts w:ascii="Times" w:hAnsi="Times" w:cs="Times"/>
          <w:color w:val="000000"/>
        </w:rPr>
      </w:pPr>
      <w:r>
        <w:rPr>
          <w:rFonts w:ascii="Times" w:hAnsi="Times" w:cs="Times"/>
          <w:color w:val="000000"/>
        </w:rPr>
        <w:t>3</w:t>
      </w:r>
      <w:r w:rsidR="005035C3">
        <w:rPr>
          <w:rFonts w:ascii="Times" w:hAnsi="Times" w:cs="Times"/>
          <w:color w:val="000000"/>
        </w:rPr>
        <w:t>.  Third violation:</w:t>
      </w:r>
    </w:p>
    <w:p w14:paraId="654F9A23" w14:textId="77777777" w:rsidR="005035C3" w:rsidRDefault="005035C3" w:rsidP="00DE462E">
      <w:pPr>
        <w:widowControl/>
        <w:ind w:left="720"/>
        <w:rPr>
          <w:rFonts w:ascii="Times" w:hAnsi="Times" w:cs="Times"/>
          <w:color w:val="000000"/>
        </w:rPr>
      </w:pPr>
      <w:r>
        <w:rPr>
          <w:rFonts w:ascii="Times" w:hAnsi="Times" w:cs="Times"/>
          <w:color w:val="000000"/>
        </w:rPr>
        <w:lastRenderedPageBreak/>
        <w:t>Penalty:  Ineligible for all activities in category III for twelve (12) weeks in events after confirmation of violation.</w:t>
      </w:r>
    </w:p>
    <w:p w14:paraId="39D91425" w14:textId="77777777" w:rsidR="00776809" w:rsidRDefault="00776809" w:rsidP="00DE462E">
      <w:pPr>
        <w:widowControl/>
        <w:rPr>
          <w:rFonts w:ascii="Times" w:hAnsi="Times" w:cs="Times"/>
          <w:b/>
          <w:bCs/>
          <w:color w:val="000000"/>
          <w:u w:val="single"/>
        </w:rPr>
      </w:pPr>
    </w:p>
    <w:p w14:paraId="57E6AAB4"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RACIAL/RELIGIOUS, SEXUAL HARASSMENT/VIOLENCE</w:t>
      </w:r>
    </w:p>
    <w:p w14:paraId="472F9E5F" w14:textId="77777777" w:rsidR="005035C3" w:rsidRDefault="005035C3" w:rsidP="00DE462E">
      <w:pPr>
        <w:widowControl/>
        <w:rPr>
          <w:rFonts w:ascii="Times" w:hAnsi="Times" w:cs="Times"/>
          <w:color w:val="000000"/>
        </w:rPr>
      </w:pPr>
    </w:p>
    <w:p w14:paraId="08DB7A55" w14:textId="015BD83A" w:rsidR="005035C3" w:rsidRDefault="008048FE" w:rsidP="00DE462E">
      <w:pPr>
        <w:widowControl/>
        <w:rPr>
          <w:rFonts w:ascii="Times" w:hAnsi="Times" w:cs="Times"/>
          <w:color w:val="000000"/>
        </w:rPr>
      </w:pPr>
      <w:r>
        <w:rPr>
          <w:rFonts w:ascii="Times" w:hAnsi="Times" w:cs="Times"/>
          <w:color w:val="000000"/>
        </w:rPr>
        <w:t>1</w:t>
      </w:r>
      <w:r w:rsidR="005035C3">
        <w:rPr>
          <w:rFonts w:ascii="Times" w:hAnsi="Times" w:cs="Times"/>
          <w:color w:val="000000"/>
        </w:rPr>
        <w:t>.  Definitions</w:t>
      </w:r>
    </w:p>
    <w:p w14:paraId="1C156735" w14:textId="4197241C" w:rsidR="008048FE" w:rsidRDefault="008048FE" w:rsidP="008B6E33">
      <w:pPr>
        <w:widowControl/>
        <w:ind w:left="990" w:hanging="270"/>
        <w:rPr>
          <w:rFonts w:ascii="Times" w:hAnsi="Times" w:cs="Times"/>
          <w:color w:val="000000"/>
        </w:rPr>
      </w:pPr>
      <w:r>
        <w:rPr>
          <w:rFonts w:ascii="Times" w:hAnsi="Times" w:cs="Times"/>
          <w:color w:val="000000"/>
        </w:rPr>
        <w:t>A.</w:t>
      </w:r>
      <w:r>
        <w:rPr>
          <w:rFonts w:ascii="Times" w:hAnsi="Times" w:cs="Times"/>
          <w:color w:val="000000"/>
        </w:rPr>
        <w:tab/>
      </w:r>
      <w:r w:rsidR="005035C3">
        <w:rPr>
          <w:rFonts w:ascii="Times" w:hAnsi="Times" w:cs="Times"/>
          <w:color w:val="000000"/>
        </w:rPr>
        <w:t>Racial harassment consists of physical or verbal conduct relating to an individual’</w:t>
      </w:r>
      <w:r w:rsidR="009751DD">
        <w:rPr>
          <w:rFonts w:ascii="Times" w:hAnsi="Times" w:cs="Times"/>
          <w:color w:val="000000"/>
        </w:rPr>
        <w:t xml:space="preserve">s race when the conduct: </w:t>
      </w:r>
    </w:p>
    <w:p w14:paraId="2524C70C" w14:textId="3EF7FC24" w:rsidR="008048FE" w:rsidRDefault="00AA1BE9" w:rsidP="008B6E33">
      <w:pPr>
        <w:widowControl/>
        <w:ind w:left="990" w:firstLine="450"/>
        <w:rPr>
          <w:rFonts w:ascii="Times" w:hAnsi="Times" w:cs="Times"/>
          <w:color w:val="000000"/>
        </w:rPr>
      </w:pPr>
      <w:proofErr w:type="spellStart"/>
      <w:r>
        <w:rPr>
          <w:rFonts w:ascii="Times" w:hAnsi="Times" w:cs="Times"/>
          <w:color w:val="000000"/>
        </w:rPr>
        <w:t>i</w:t>
      </w:r>
      <w:proofErr w:type="spellEnd"/>
      <w:r w:rsidR="008048FE">
        <w:rPr>
          <w:rFonts w:ascii="Times" w:hAnsi="Times" w:cs="Times"/>
          <w:color w:val="000000"/>
        </w:rPr>
        <w:t xml:space="preserve">.  </w:t>
      </w:r>
      <w:r w:rsidR="005035C3">
        <w:rPr>
          <w:rFonts w:ascii="Times" w:hAnsi="Times" w:cs="Times"/>
          <w:color w:val="000000"/>
        </w:rPr>
        <w:t xml:space="preserve">has the purpose or effect of creating an intimidating, hostile or offensive working or academic environment; or </w:t>
      </w:r>
    </w:p>
    <w:p w14:paraId="6714F221" w14:textId="497C27AF" w:rsidR="008048FE" w:rsidRDefault="00AA1BE9" w:rsidP="008B6E33">
      <w:pPr>
        <w:widowControl/>
        <w:ind w:left="990" w:firstLine="450"/>
        <w:rPr>
          <w:rFonts w:ascii="Times" w:hAnsi="Times" w:cs="Times"/>
          <w:color w:val="000000"/>
        </w:rPr>
      </w:pPr>
      <w:r>
        <w:rPr>
          <w:rFonts w:ascii="Times" w:hAnsi="Times" w:cs="Times"/>
          <w:color w:val="000000"/>
        </w:rPr>
        <w:t>ii</w:t>
      </w:r>
      <w:r w:rsidR="008048FE">
        <w:rPr>
          <w:rFonts w:ascii="Times" w:hAnsi="Times" w:cs="Times"/>
          <w:color w:val="000000"/>
        </w:rPr>
        <w:t xml:space="preserve">.  </w:t>
      </w:r>
      <w:r w:rsidR="005035C3">
        <w:rPr>
          <w:rFonts w:ascii="Times" w:hAnsi="Times" w:cs="Times"/>
          <w:color w:val="000000"/>
        </w:rPr>
        <w:t>has the purpose or effect of substantially or unreasonably</w:t>
      </w:r>
      <w:r w:rsidR="00C157D3">
        <w:rPr>
          <w:rFonts w:ascii="Times" w:hAnsi="Times" w:cs="Times"/>
          <w:color w:val="000000"/>
        </w:rPr>
        <w:t xml:space="preserve"> </w:t>
      </w:r>
      <w:r w:rsidR="005035C3">
        <w:rPr>
          <w:rFonts w:ascii="Times" w:hAnsi="Times" w:cs="Times"/>
          <w:color w:val="000000"/>
        </w:rPr>
        <w:t>interfering with an individual’s work or academic performance; or</w:t>
      </w:r>
    </w:p>
    <w:p w14:paraId="66F0BDDB" w14:textId="75690FD5" w:rsidR="005035C3" w:rsidRDefault="00AA1BE9" w:rsidP="008B6E33">
      <w:pPr>
        <w:widowControl/>
        <w:ind w:left="990" w:firstLine="450"/>
        <w:rPr>
          <w:rFonts w:ascii="Times" w:hAnsi="Times" w:cs="Times"/>
          <w:color w:val="000000"/>
        </w:rPr>
      </w:pPr>
      <w:r>
        <w:rPr>
          <w:rFonts w:ascii="Times" w:hAnsi="Times" w:cs="Times"/>
          <w:color w:val="000000"/>
        </w:rPr>
        <w:t>iii</w:t>
      </w:r>
      <w:r w:rsidR="008048FE">
        <w:rPr>
          <w:rFonts w:ascii="Times" w:hAnsi="Times" w:cs="Times"/>
          <w:color w:val="000000"/>
        </w:rPr>
        <w:t xml:space="preserve">.  </w:t>
      </w:r>
      <w:r w:rsidR="005035C3">
        <w:rPr>
          <w:rFonts w:ascii="Times" w:hAnsi="Times" w:cs="Times"/>
          <w:color w:val="000000"/>
        </w:rPr>
        <w:t>otherwise adversely affects an individual’s employment or academic opportunities.</w:t>
      </w:r>
    </w:p>
    <w:p w14:paraId="3CB0767E" w14:textId="77777777" w:rsidR="005035C3" w:rsidRDefault="005035C3" w:rsidP="008B6E33">
      <w:pPr>
        <w:widowControl/>
        <w:ind w:left="990" w:hanging="270"/>
        <w:rPr>
          <w:rFonts w:ascii="Times" w:hAnsi="Times" w:cs="Times"/>
          <w:color w:val="000000"/>
        </w:rPr>
      </w:pPr>
    </w:p>
    <w:p w14:paraId="58BE83E2" w14:textId="0BFD6ADC" w:rsidR="005035C3" w:rsidRDefault="008048FE" w:rsidP="008B6E33">
      <w:pPr>
        <w:widowControl/>
        <w:ind w:left="990" w:hanging="270"/>
        <w:rPr>
          <w:rFonts w:ascii="Times" w:hAnsi="Times" w:cs="Times"/>
          <w:color w:val="000000"/>
        </w:rPr>
      </w:pPr>
      <w:r>
        <w:rPr>
          <w:rFonts w:ascii="Times" w:hAnsi="Times" w:cs="Times"/>
          <w:color w:val="000000"/>
        </w:rPr>
        <w:t>B.</w:t>
      </w:r>
      <w:r>
        <w:rPr>
          <w:rFonts w:ascii="Times" w:hAnsi="Times" w:cs="Times"/>
          <w:color w:val="000000"/>
        </w:rPr>
        <w:tab/>
      </w:r>
      <w:r w:rsidR="005035C3">
        <w:rPr>
          <w:rFonts w:ascii="Times" w:hAnsi="Times" w:cs="Times"/>
          <w:color w:val="000000"/>
        </w:rPr>
        <w:t>Racial violence is a physical act of aggression or assault upon another because of, in a manner reasonably related to, race.</w:t>
      </w:r>
    </w:p>
    <w:p w14:paraId="1FD65337" w14:textId="77777777" w:rsidR="009751DD" w:rsidRDefault="009751DD" w:rsidP="008B6E33">
      <w:pPr>
        <w:widowControl/>
        <w:ind w:left="990" w:hanging="270"/>
        <w:rPr>
          <w:rFonts w:ascii="Times" w:hAnsi="Times" w:cs="Times"/>
          <w:color w:val="000000"/>
        </w:rPr>
      </w:pPr>
    </w:p>
    <w:p w14:paraId="415B694B" w14:textId="77777777" w:rsidR="008048FE" w:rsidRDefault="008048FE" w:rsidP="008B6E33">
      <w:pPr>
        <w:widowControl/>
        <w:ind w:left="990" w:hanging="270"/>
        <w:rPr>
          <w:rFonts w:ascii="Times" w:hAnsi="Times" w:cs="Times"/>
          <w:color w:val="000000"/>
        </w:rPr>
      </w:pPr>
      <w:r>
        <w:rPr>
          <w:rFonts w:ascii="Times" w:hAnsi="Times" w:cs="Times"/>
          <w:color w:val="000000"/>
        </w:rPr>
        <w:t>C.</w:t>
      </w:r>
      <w:r>
        <w:rPr>
          <w:rFonts w:ascii="Times" w:hAnsi="Times" w:cs="Times"/>
          <w:color w:val="000000"/>
        </w:rPr>
        <w:tab/>
      </w:r>
      <w:r w:rsidR="005035C3">
        <w:rPr>
          <w:rFonts w:ascii="Times" w:hAnsi="Times" w:cs="Times"/>
          <w:color w:val="000000"/>
        </w:rPr>
        <w:t xml:space="preserve">Religious harassment consists of physical or verbal conduct relating to an individual’s religion when the conduct </w:t>
      </w:r>
    </w:p>
    <w:p w14:paraId="0F1CCA3D" w14:textId="169E439A" w:rsidR="008048FE" w:rsidRDefault="00AA1BE9" w:rsidP="008B6E33">
      <w:pPr>
        <w:widowControl/>
        <w:ind w:left="990" w:firstLine="450"/>
        <w:rPr>
          <w:rFonts w:ascii="Times" w:hAnsi="Times" w:cs="Times"/>
          <w:color w:val="000000"/>
        </w:rPr>
      </w:pPr>
      <w:proofErr w:type="spellStart"/>
      <w:r>
        <w:rPr>
          <w:rFonts w:ascii="Times" w:hAnsi="Times" w:cs="Times"/>
          <w:color w:val="000000"/>
        </w:rPr>
        <w:t>i</w:t>
      </w:r>
      <w:proofErr w:type="spellEnd"/>
      <w:r w:rsidR="008048FE">
        <w:rPr>
          <w:rFonts w:ascii="Times" w:hAnsi="Times" w:cs="Times"/>
          <w:color w:val="000000"/>
        </w:rPr>
        <w:t xml:space="preserve">. </w:t>
      </w:r>
      <w:r w:rsidR="005035C3">
        <w:rPr>
          <w:rFonts w:ascii="Times" w:hAnsi="Times" w:cs="Times"/>
          <w:color w:val="000000"/>
        </w:rPr>
        <w:t xml:space="preserve"> has the purpose or effect of creating an intimidating, hostile or offensive working or academic environment; or</w:t>
      </w:r>
    </w:p>
    <w:p w14:paraId="5911A7E7" w14:textId="4EB2A129" w:rsidR="008048FE" w:rsidRDefault="00AA1BE9" w:rsidP="008B6E33">
      <w:pPr>
        <w:widowControl/>
        <w:ind w:left="990" w:firstLine="450"/>
        <w:rPr>
          <w:rFonts w:ascii="Times" w:hAnsi="Times" w:cs="Times"/>
          <w:color w:val="000000"/>
        </w:rPr>
      </w:pPr>
      <w:r>
        <w:rPr>
          <w:rFonts w:ascii="Times" w:hAnsi="Times" w:cs="Times"/>
          <w:color w:val="000000"/>
        </w:rPr>
        <w:t>ii</w:t>
      </w:r>
      <w:r w:rsidR="008048FE">
        <w:rPr>
          <w:rFonts w:ascii="Times" w:hAnsi="Times" w:cs="Times"/>
          <w:color w:val="000000"/>
        </w:rPr>
        <w:t xml:space="preserve">. </w:t>
      </w:r>
      <w:r w:rsidR="005035C3">
        <w:rPr>
          <w:rFonts w:ascii="Times" w:hAnsi="Times" w:cs="Times"/>
          <w:color w:val="000000"/>
        </w:rPr>
        <w:t xml:space="preserve"> has the purpose or effect of substantially or unreasonably interfering with an individual’s work or academic performance; or </w:t>
      </w:r>
    </w:p>
    <w:p w14:paraId="7C431DD9" w14:textId="5A5B181D" w:rsidR="005035C3" w:rsidRDefault="00AA1BE9" w:rsidP="008B6E33">
      <w:pPr>
        <w:widowControl/>
        <w:ind w:left="990" w:firstLine="450"/>
        <w:rPr>
          <w:rFonts w:ascii="Times" w:hAnsi="Times" w:cs="Times"/>
          <w:color w:val="000000"/>
        </w:rPr>
      </w:pPr>
      <w:r>
        <w:rPr>
          <w:rFonts w:ascii="Times" w:hAnsi="Times" w:cs="Times"/>
          <w:color w:val="000000"/>
        </w:rPr>
        <w:t>iii</w:t>
      </w:r>
      <w:r w:rsidR="008048FE">
        <w:rPr>
          <w:rFonts w:ascii="Times" w:hAnsi="Times" w:cs="Times"/>
          <w:color w:val="000000"/>
        </w:rPr>
        <w:t xml:space="preserve">. </w:t>
      </w:r>
      <w:r w:rsidR="005035C3">
        <w:rPr>
          <w:rFonts w:ascii="Times" w:hAnsi="Times" w:cs="Times"/>
          <w:color w:val="000000"/>
        </w:rPr>
        <w:t xml:space="preserve"> otherwise adversely affects an individual’s employment or academic opportunities.</w:t>
      </w:r>
    </w:p>
    <w:p w14:paraId="35DD08DE" w14:textId="77777777" w:rsidR="005035C3" w:rsidRDefault="005035C3" w:rsidP="008B6E33">
      <w:pPr>
        <w:widowControl/>
        <w:ind w:left="990" w:hanging="270"/>
        <w:rPr>
          <w:rFonts w:ascii="Times" w:hAnsi="Times" w:cs="Times"/>
          <w:color w:val="000000"/>
        </w:rPr>
      </w:pPr>
    </w:p>
    <w:p w14:paraId="7BA9EA03" w14:textId="61839B85" w:rsidR="005035C3" w:rsidRDefault="008048FE" w:rsidP="008B6E33">
      <w:pPr>
        <w:widowControl/>
        <w:ind w:left="990" w:hanging="270"/>
        <w:rPr>
          <w:rFonts w:ascii="Times" w:hAnsi="Times" w:cs="Times"/>
          <w:color w:val="000000"/>
        </w:rPr>
      </w:pPr>
      <w:r>
        <w:rPr>
          <w:rFonts w:ascii="Times" w:hAnsi="Times" w:cs="Times"/>
          <w:color w:val="000000"/>
        </w:rPr>
        <w:t>D.</w:t>
      </w:r>
      <w:r>
        <w:rPr>
          <w:rFonts w:ascii="Times" w:hAnsi="Times" w:cs="Times"/>
          <w:color w:val="000000"/>
        </w:rPr>
        <w:tab/>
      </w:r>
      <w:r w:rsidR="005035C3">
        <w:rPr>
          <w:rFonts w:ascii="Times" w:hAnsi="Times" w:cs="Times"/>
          <w:color w:val="000000"/>
        </w:rPr>
        <w:t xml:space="preserve">Religious violence is a physical act of aggression or assault upon another because of, or in a </w:t>
      </w:r>
      <w:r w:rsidR="00AD12FC">
        <w:rPr>
          <w:rFonts w:ascii="Times" w:hAnsi="Times" w:cs="Times"/>
          <w:color w:val="000000"/>
        </w:rPr>
        <w:t>manner reasonably</w:t>
      </w:r>
      <w:r w:rsidR="005035C3">
        <w:rPr>
          <w:rFonts w:ascii="Times" w:hAnsi="Times" w:cs="Times"/>
          <w:color w:val="000000"/>
        </w:rPr>
        <w:t xml:space="preserve"> related to, religion.</w:t>
      </w:r>
    </w:p>
    <w:p w14:paraId="40836C3A" w14:textId="77777777" w:rsidR="005035C3" w:rsidRDefault="005035C3" w:rsidP="00DE462E">
      <w:pPr>
        <w:widowControl/>
        <w:ind w:left="720"/>
        <w:rPr>
          <w:rFonts w:ascii="Times" w:hAnsi="Times" w:cs="Times"/>
          <w:color w:val="000000"/>
        </w:rPr>
      </w:pPr>
    </w:p>
    <w:p w14:paraId="6F1A02A2" w14:textId="77777777" w:rsidR="008048FE" w:rsidRDefault="008048FE" w:rsidP="00DE462E">
      <w:pPr>
        <w:widowControl/>
        <w:ind w:left="720"/>
        <w:rPr>
          <w:rFonts w:ascii="Times" w:hAnsi="Times" w:cs="Times"/>
          <w:color w:val="000000"/>
        </w:rPr>
      </w:pPr>
      <w:r>
        <w:rPr>
          <w:rFonts w:ascii="Times" w:hAnsi="Times" w:cs="Times"/>
          <w:color w:val="000000"/>
        </w:rPr>
        <w:t>E.</w:t>
      </w:r>
      <w:r>
        <w:rPr>
          <w:rFonts w:ascii="Times" w:hAnsi="Times" w:cs="Times"/>
          <w:color w:val="000000"/>
        </w:rPr>
        <w:tab/>
      </w:r>
      <w:r w:rsidR="009751DD">
        <w:rPr>
          <w:rFonts w:ascii="Times" w:hAnsi="Times" w:cs="Times"/>
          <w:color w:val="000000"/>
        </w:rPr>
        <w:t xml:space="preserve">Assault is:  </w:t>
      </w:r>
    </w:p>
    <w:p w14:paraId="7AD5EC4A" w14:textId="1B3491D2" w:rsidR="008048FE" w:rsidRDefault="00AA1BE9" w:rsidP="008048FE">
      <w:pPr>
        <w:widowControl/>
        <w:ind w:left="720" w:firstLine="720"/>
        <w:rPr>
          <w:rFonts w:ascii="Times" w:hAnsi="Times" w:cs="Times"/>
          <w:color w:val="000000"/>
        </w:rPr>
      </w:pPr>
      <w:proofErr w:type="spellStart"/>
      <w:r>
        <w:rPr>
          <w:rFonts w:ascii="Times" w:hAnsi="Times" w:cs="Times"/>
          <w:color w:val="000000"/>
        </w:rPr>
        <w:t>i</w:t>
      </w:r>
      <w:proofErr w:type="spellEnd"/>
      <w:r w:rsidR="008048FE">
        <w:rPr>
          <w:rFonts w:ascii="Times" w:hAnsi="Times" w:cs="Times"/>
          <w:color w:val="000000"/>
        </w:rPr>
        <w:t>.</w:t>
      </w:r>
      <w:r w:rsidR="009751DD">
        <w:rPr>
          <w:rFonts w:ascii="Times" w:hAnsi="Times" w:cs="Times"/>
          <w:color w:val="000000"/>
        </w:rPr>
        <w:t xml:space="preserve"> </w:t>
      </w:r>
      <w:r w:rsidR="005035C3">
        <w:rPr>
          <w:rFonts w:ascii="Times" w:hAnsi="Times" w:cs="Times"/>
          <w:color w:val="000000"/>
        </w:rPr>
        <w:t xml:space="preserve">an act done with intent to cause fear in another of immediate bodily harm or death; or </w:t>
      </w:r>
    </w:p>
    <w:p w14:paraId="059CFBE8" w14:textId="339407A6" w:rsidR="008048FE" w:rsidRDefault="00AA1BE9" w:rsidP="008048FE">
      <w:pPr>
        <w:widowControl/>
        <w:ind w:left="720" w:firstLine="720"/>
        <w:rPr>
          <w:rFonts w:ascii="Times" w:hAnsi="Times" w:cs="Times"/>
          <w:color w:val="000000"/>
        </w:rPr>
      </w:pPr>
      <w:r>
        <w:rPr>
          <w:rFonts w:ascii="Times" w:hAnsi="Times" w:cs="Times"/>
          <w:color w:val="000000"/>
        </w:rPr>
        <w:t>ii</w:t>
      </w:r>
      <w:r w:rsidR="008048FE">
        <w:rPr>
          <w:rFonts w:ascii="Times" w:hAnsi="Times" w:cs="Times"/>
          <w:color w:val="000000"/>
        </w:rPr>
        <w:t>.</w:t>
      </w:r>
      <w:r w:rsidR="005035C3">
        <w:rPr>
          <w:rFonts w:ascii="Times" w:hAnsi="Times" w:cs="Times"/>
          <w:color w:val="000000"/>
        </w:rPr>
        <w:t xml:space="preserve"> the intentional infliction of or attempt to inflict bodily harm upon another or </w:t>
      </w:r>
    </w:p>
    <w:p w14:paraId="0CDBBFB8" w14:textId="53AF99B1" w:rsidR="005035C3" w:rsidRDefault="00AA1BE9" w:rsidP="008048FE">
      <w:pPr>
        <w:widowControl/>
        <w:ind w:left="720" w:firstLine="720"/>
        <w:rPr>
          <w:rFonts w:ascii="Times" w:hAnsi="Times" w:cs="Times"/>
          <w:color w:val="000000"/>
        </w:rPr>
      </w:pPr>
      <w:r>
        <w:rPr>
          <w:rFonts w:ascii="Times" w:hAnsi="Times" w:cs="Times"/>
          <w:color w:val="000000"/>
        </w:rPr>
        <w:t>iii</w:t>
      </w:r>
      <w:r w:rsidR="008048FE">
        <w:rPr>
          <w:rFonts w:ascii="Times" w:hAnsi="Times" w:cs="Times"/>
          <w:color w:val="000000"/>
        </w:rPr>
        <w:t>.</w:t>
      </w:r>
      <w:r w:rsidR="005035C3">
        <w:rPr>
          <w:rFonts w:ascii="Times" w:hAnsi="Times" w:cs="Times"/>
          <w:color w:val="000000"/>
        </w:rPr>
        <w:t xml:space="preserve"> the threat to do bodily harm to another with present ability to carry out the threat.</w:t>
      </w:r>
    </w:p>
    <w:p w14:paraId="6556B6BB" w14:textId="77777777" w:rsidR="009751DD" w:rsidRDefault="009751DD" w:rsidP="00DE462E">
      <w:pPr>
        <w:widowControl/>
        <w:ind w:left="720"/>
        <w:rPr>
          <w:rFonts w:ascii="Times" w:hAnsi="Times" w:cs="Times"/>
          <w:color w:val="000000"/>
        </w:rPr>
      </w:pPr>
    </w:p>
    <w:p w14:paraId="4E0DC28E" w14:textId="77777777" w:rsidR="008B6E33" w:rsidRDefault="008048FE" w:rsidP="008B6E33">
      <w:pPr>
        <w:widowControl/>
        <w:ind w:left="1440" w:hanging="720"/>
        <w:rPr>
          <w:rFonts w:ascii="Times" w:hAnsi="Times" w:cs="Times"/>
          <w:color w:val="000000"/>
        </w:rPr>
      </w:pPr>
      <w:r>
        <w:rPr>
          <w:rFonts w:ascii="Times" w:hAnsi="Times" w:cs="Times"/>
          <w:color w:val="000000"/>
        </w:rPr>
        <w:t>F.</w:t>
      </w:r>
      <w:r>
        <w:rPr>
          <w:rFonts w:ascii="Times" w:hAnsi="Times" w:cs="Times"/>
          <w:color w:val="000000"/>
        </w:rPr>
        <w:tab/>
      </w:r>
      <w:r w:rsidR="005035C3">
        <w:rPr>
          <w:rFonts w:ascii="Times" w:hAnsi="Times" w:cs="Times"/>
          <w:color w:val="000000"/>
        </w:rPr>
        <w:t>Sexual harassment is a form of sex discrimination that violates Section 703 of Title VII of the Civil Rights Act of 1964, as amended, 42 U.S.C. 200 and Minnesota Statutes Sections 363.01-14 the Minnesota Human Rights Act.  Sexual harassment consists of unwelcome sexual advances, requests for sexual favors, sexually motivated physical conduct or other verbal or physical conduct or communication of a sexual nature. Sexual harassment is illegal but may or may not be criminal activity.</w:t>
      </w:r>
      <w:r w:rsidR="00DE462E">
        <w:rPr>
          <w:rFonts w:ascii="Times" w:hAnsi="Times" w:cs="Times"/>
          <w:color w:val="000000"/>
        </w:rPr>
        <w:t xml:space="preserve"> </w:t>
      </w:r>
    </w:p>
    <w:p w14:paraId="4AAD0950" w14:textId="50A5158D" w:rsidR="005035C3" w:rsidRDefault="00AA1BE9" w:rsidP="008B6E33">
      <w:pPr>
        <w:widowControl/>
        <w:ind w:left="1440" w:firstLine="720"/>
        <w:rPr>
          <w:rFonts w:ascii="Times" w:hAnsi="Times" w:cs="Times"/>
          <w:color w:val="000000"/>
        </w:rPr>
      </w:pPr>
      <w:proofErr w:type="spellStart"/>
      <w:r>
        <w:rPr>
          <w:rFonts w:ascii="Times" w:hAnsi="Times" w:cs="Times"/>
          <w:color w:val="000000"/>
        </w:rPr>
        <w:t>i</w:t>
      </w:r>
      <w:proofErr w:type="spellEnd"/>
      <w:r w:rsidR="008B6E33">
        <w:rPr>
          <w:rFonts w:ascii="Times" w:hAnsi="Times" w:cs="Times"/>
          <w:color w:val="000000"/>
        </w:rPr>
        <w:t>.</w:t>
      </w:r>
      <w:r w:rsidR="005035C3">
        <w:rPr>
          <w:rFonts w:ascii="Times" w:hAnsi="Times" w:cs="Times"/>
          <w:color w:val="000000"/>
        </w:rPr>
        <w:t xml:space="preserve">  Sexual harassment may include, but is not limited to:</w:t>
      </w:r>
    </w:p>
    <w:p w14:paraId="6B4B12AF" w14:textId="5A7CF687" w:rsidR="005035C3" w:rsidRPr="008B6E33" w:rsidRDefault="005035C3" w:rsidP="008B6E33">
      <w:pPr>
        <w:pStyle w:val="ListParagraph"/>
        <w:widowControl/>
        <w:numPr>
          <w:ilvl w:val="0"/>
          <w:numId w:val="31"/>
        </w:numPr>
        <w:rPr>
          <w:rFonts w:ascii="Times" w:hAnsi="Times" w:cs="Times"/>
          <w:color w:val="000000"/>
        </w:rPr>
      </w:pPr>
      <w:r w:rsidRPr="008B6E33">
        <w:rPr>
          <w:rFonts w:ascii="Times" w:hAnsi="Times" w:cs="Times"/>
          <w:color w:val="000000"/>
        </w:rPr>
        <w:t xml:space="preserve">verbal, written/graphic </w:t>
      </w:r>
      <w:r w:rsidR="008B6E33" w:rsidRPr="008B6E33">
        <w:rPr>
          <w:rFonts w:ascii="Times" w:hAnsi="Times" w:cs="Times"/>
          <w:color w:val="000000"/>
        </w:rPr>
        <w:t>harassment,</w:t>
      </w:r>
      <w:r w:rsidRPr="008B6E33">
        <w:rPr>
          <w:rFonts w:ascii="Times" w:hAnsi="Times" w:cs="Times"/>
          <w:color w:val="000000"/>
        </w:rPr>
        <w:t xml:space="preserve"> or abuse</w:t>
      </w:r>
      <w:r w:rsidR="008B6E33">
        <w:rPr>
          <w:rFonts w:ascii="Times" w:hAnsi="Times" w:cs="Times"/>
          <w:color w:val="000000"/>
        </w:rPr>
        <w:t>.</w:t>
      </w:r>
    </w:p>
    <w:p w14:paraId="3A18AE7F" w14:textId="3B8F041B" w:rsidR="005035C3" w:rsidRPr="008B6E33" w:rsidRDefault="008B6E33" w:rsidP="008B6E33">
      <w:pPr>
        <w:pStyle w:val="ListParagraph"/>
        <w:widowControl/>
        <w:numPr>
          <w:ilvl w:val="0"/>
          <w:numId w:val="31"/>
        </w:numPr>
        <w:rPr>
          <w:rFonts w:ascii="Times" w:hAnsi="Times" w:cs="Times"/>
          <w:color w:val="000000"/>
        </w:rPr>
      </w:pPr>
      <w:r>
        <w:rPr>
          <w:rFonts w:ascii="Times" w:hAnsi="Times" w:cs="Times"/>
          <w:color w:val="000000"/>
        </w:rPr>
        <w:t>S</w:t>
      </w:r>
      <w:r w:rsidR="005035C3" w:rsidRPr="008B6E33">
        <w:rPr>
          <w:rFonts w:ascii="Times" w:hAnsi="Times" w:cs="Times"/>
          <w:color w:val="000000"/>
        </w:rPr>
        <w:t>ubtle pressure for sexual activity</w:t>
      </w:r>
      <w:r>
        <w:rPr>
          <w:rFonts w:ascii="Times" w:hAnsi="Times" w:cs="Times"/>
          <w:color w:val="000000"/>
        </w:rPr>
        <w:t>.</w:t>
      </w:r>
    </w:p>
    <w:p w14:paraId="5FEB1FC4" w14:textId="58A85D00" w:rsidR="005035C3" w:rsidRPr="008B6E33" w:rsidRDefault="005035C3" w:rsidP="008B6E33">
      <w:pPr>
        <w:pStyle w:val="ListParagraph"/>
        <w:widowControl/>
        <w:numPr>
          <w:ilvl w:val="0"/>
          <w:numId w:val="31"/>
        </w:numPr>
        <w:rPr>
          <w:rFonts w:ascii="Times" w:hAnsi="Times" w:cs="Times"/>
          <w:color w:val="000000"/>
        </w:rPr>
      </w:pPr>
      <w:r w:rsidRPr="008B6E33">
        <w:rPr>
          <w:rFonts w:ascii="Times" w:hAnsi="Times" w:cs="Times"/>
          <w:color w:val="000000"/>
        </w:rPr>
        <w:t>Inappropriate patting or pinching</w:t>
      </w:r>
      <w:r w:rsidR="008B6E33">
        <w:rPr>
          <w:rFonts w:ascii="Times" w:hAnsi="Times" w:cs="Times"/>
          <w:color w:val="000000"/>
        </w:rPr>
        <w:t>.</w:t>
      </w:r>
    </w:p>
    <w:p w14:paraId="5A2E960A" w14:textId="14E01A78" w:rsidR="005035C3" w:rsidRPr="008B6E33" w:rsidRDefault="008B6E33" w:rsidP="008B6E33">
      <w:pPr>
        <w:pStyle w:val="ListParagraph"/>
        <w:widowControl/>
        <w:numPr>
          <w:ilvl w:val="0"/>
          <w:numId w:val="31"/>
        </w:numPr>
        <w:rPr>
          <w:rFonts w:ascii="Times" w:hAnsi="Times" w:cs="Times"/>
          <w:color w:val="000000"/>
        </w:rPr>
      </w:pPr>
      <w:r>
        <w:rPr>
          <w:rFonts w:ascii="Times" w:hAnsi="Times" w:cs="Times"/>
          <w:color w:val="000000"/>
        </w:rPr>
        <w:t>I</w:t>
      </w:r>
      <w:r w:rsidR="005035C3" w:rsidRPr="008B6E33">
        <w:rPr>
          <w:rFonts w:ascii="Times" w:hAnsi="Times" w:cs="Times"/>
          <w:color w:val="000000"/>
        </w:rPr>
        <w:t>ntentional brushing against the individual’s body</w:t>
      </w:r>
      <w:r>
        <w:rPr>
          <w:rFonts w:ascii="Times" w:hAnsi="Times" w:cs="Times"/>
          <w:color w:val="000000"/>
        </w:rPr>
        <w:t>.</w:t>
      </w:r>
    </w:p>
    <w:p w14:paraId="411B179B" w14:textId="11F36B3E" w:rsidR="008B6E33" w:rsidRDefault="008B6E33" w:rsidP="008B6E33">
      <w:pPr>
        <w:pStyle w:val="ListParagraph"/>
        <w:widowControl/>
        <w:numPr>
          <w:ilvl w:val="0"/>
          <w:numId w:val="31"/>
        </w:numPr>
        <w:rPr>
          <w:rFonts w:ascii="Times" w:hAnsi="Times" w:cs="Times"/>
          <w:color w:val="000000"/>
        </w:rPr>
      </w:pPr>
      <w:r>
        <w:rPr>
          <w:rFonts w:ascii="Times" w:hAnsi="Times" w:cs="Times"/>
          <w:color w:val="000000"/>
        </w:rPr>
        <w:t>D</w:t>
      </w:r>
      <w:r w:rsidR="005035C3" w:rsidRPr="008B6E33">
        <w:rPr>
          <w:rFonts w:ascii="Times" w:hAnsi="Times" w:cs="Times"/>
          <w:color w:val="000000"/>
        </w:rPr>
        <w:t>emanding sexual favors accompanied by implied or overt threats</w:t>
      </w:r>
      <w:r>
        <w:rPr>
          <w:rFonts w:ascii="Times" w:hAnsi="Times" w:cs="Times"/>
          <w:color w:val="000000"/>
        </w:rPr>
        <w:t>.</w:t>
      </w:r>
      <w:r w:rsidR="005035C3" w:rsidRPr="008B6E33">
        <w:rPr>
          <w:rFonts w:ascii="Times" w:hAnsi="Times" w:cs="Times"/>
          <w:color w:val="000000"/>
        </w:rPr>
        <w:t xml:space="preserve"> </w:t>
      </w:r>
    </w:p>
    <w:p w14:paraId="483EF6CB" w14:textId="746425C9" w:rsidR="005035C3" w:rsidRPr="008B6E33" w:rsidRDefault="008B6E33" w:rsidP="008B6E33">
      <w:pPr>
        <w:pStyle w:val="ListParagraph"/>
        <w:widowControl/>
        <w:ind w:left="3600"/>
        <w:rPr>
          <w:rFonts w:ascii="Times" w:hAnsi="Times" w:cs="Times"/>
          <w:color w:val="000000"/>
        </w:rPr>
      </w:pPr>
      <w:r>
        <w:rPr>
          <w:rFonts w:ascii="Times" w:hAnsi="Times" w:cs="Times"/>
          <w:color w:val="000000"/>
        </w:rPr>
        <w:t>c</w:t>
      </w:r>
      <w:r w:rsidR="005035C3" w:rsidRPr="008B6E33">
        <w:rPr>
          <w:rFonts w:ascii="Times" w:hAnsi="Times" w:cs="Times"/>
          <w:color w:val="000000"/>
        </w:rPr>
        <w:t>oncerning an individual’s employment or educational status</w:t>
      </w:r>
      <w:r>
        <w:rPr>
          <w:rFonts w:ascii="Times" w:hAnsi="Times" w:cs="Times"/>
          <w:color w:val="000000"/>
        </w:rPr>
        <w:t>.</w:t>
      </w:r>
    </w:p>
    <w:p w14:paraId="328E9892" w14:textId="441E0E2A" w:rsidR="005035C3" w:rsidRPr="008B6E33" w:rsidRDefault="008B6E33" w:rsidP="008B6E33">
      <w:pPr>
        <w:pStyle w:val="ListParagraph"/>
        <w:widowControl/>
        <w:numPr>
          <w:ilvl w:val="0"/>
          <w:numId w:val="31"/>
        </w:numPr>
        <w:rPr>
          <w:rFonts w:ascii="Times" w:hAnsi="Times" w:cs="Times"/>
          <w:color w:val="000000"/>
        </w:rPr>
      </w:pPr>
      <w:r>
        <w:rPr>
          <w:rFonts w:ascii="Times" w:hAnsi="Times" w:cs="Times"/>
          <w:color w:val="000000"/>
        </w:rPr>
        <w:t>D</w:t>
      </w:r>
      <w:r w:rsidR="005035C3" w:rsidRPr="008B6E33">
        <w:rPr>
          <w:rFonts w:ascii="Times" w:hAnsi="Times" w:cs="Times"/>
          <w:color w:val="000000"/>
        </w:rPr>
        <w:t xml:space="preserve">emanding sexual favors accompanied by implied or overt promises of preferential treatment </w:t>
      </w:r>
      <w:r w:rsidRPr="008B6E33">
        <w:rPr>
          <w:rFonts w:ascii="Times" w:hAnsi="Times" w:cs="Times"/>
          <w:color w:val="000000"/>
        </w:rPr>
        <w:t>regarding</w:t>
      </w:r>
      <w:r w:rsidR="005035C3" w:rsidRPr="008B6E33">
        <w:rPr>
          <w:rFonts w:ascii="Times" w:hAnsi="Times" w:cs="Times"/>
          <w:color w:val="000000"/>
        </w:rPr>
        <w:t xml:space="preserve"> an individual’s employment or educational status</w:t>
      </w:r>
      <w:r>
        <w:rPr>
          <w:rFonts w:ascii="Times" w:hAnsi="Times" w:cs="Times"/>
          <w:color w:val="000000"/>
        </w:rPr>
        <w:t>.</w:t>
      </w:r>
    </w:p>
    <w:p w14:paraId="237FF62D" w14:textId="4D4D8A3B" w:rsidR="005035C3" w:rsidRPr="008B6E33" w:rsidRDefault="008B6E33" w:rsidP="008B6E33">
      <w:pPr>
        <w:pStyle w:val="ListParagraph"/>
        <w:widowControl/>
        <w:numPr>
          <w:ilvl w:val="0"/>
          <w:numId w:val="31"/>
        </w:numPr>
        <w:rPr>
          <w:rFonts w:ascii="Times" w:hAnsi="Times" w:cs="Times"/>
          <w:color w:val="000000"/>
        </w:rPr>
      </w:pPr>
      <w:r>
        <w:rPr>
          <w:rFonts w:ascii="Times" w:hAnsi="Times" w:cs="Times"/>
          <w:color w:val="000000"/>
        </w:rPr>
        <w:t>A</w:t>
      </w:r>
      <w:r w:rsidR="005035C3" w:rsidRPr="008B6E33">
        <w:rPr>
          <w:rFonts w:ascii="Times" w:hAnsi="Times" w:cs="Times"/>
          <w:color w:val="000000"/>
        </w:rPr>
        <w:t>ny unwelcome touching of a sexual nature.</w:t>
      </w:r>
    </w:p>
    <w:p w14:paraId="7F13EDB7" w14:textId="77777777" w:rsidR="005035C3" w:rsidRDefault="005035C3" w:rsidP="00DE462E">
      <w:pPr>
        <w:widowControl/>
        <w:ind w:left="1440"/>
        <w:rPr>
          <w:rFonts w:ascii="Times" w:hAnsi="Times" w:cs="Times"/>
          <w:color w:val="000000"/>
        </w:rPr>
      </w:pPr>
    </w:p>
    <w:p w14:paraId="0DA308E4" w14:textId="77777777" w:rsidR="008B6E33" w:rsidRDefault="008B6E33" w:rsidP="00AA1BE9">
      <w:pPr>
        <w:widowControl/>
        <w:ind w:left="900"/>
        <w:rPr>
          <w:rFonts w:ascii="Times" w:hAnsi="Times" w:cs="Times"/>
          <w:color w:val="000000"/>
        </w:rPr>
      </w:pPr>
      <w:r>
        <w:rPr>
          <w:rFonts w:ascii="Times" w:hAnsi="Times" w:cs="Times"/>
          <w:color w:val="000000"/>
        </w:rPr>
        <w:t>G.</w:t>
      </w:r>
      <w:r>
        <w:rPr>
          <w:rFonts w:ascii="Times" w:hAnsi="Times" w:cs="Times"/>
          <w:color w:val="000000"/>
        </w:rPr>
        <w:tab/>
      </w:r>
      <w:r w:rsidR="005035C3">
        <w:rPr>
          <w:rFonts w:ascii="Times" w:hAnsi="Times" w:cs="Times"/>
          <w:color w:val="000000"/>
        </w:rPr>
        <w:t>Sexual Violence is a physical act of aggression that involves the touching of another’s intimate parts, either above or underneath the other person’s clothes, or forcing another to touch one’s intimate parts, either above or underneath one’s clothes. Intimate parts, as defined in Minnesota Statutes 1990, Section 609.341, include the primary genital area, groin, inner thigh, buttocks, or breast of a human being. Sexual violence is a criminal activity.</w:t>
      </w:r>
    </w:p>
    <w:p w14:paraId="7BF6593E" w14:textId="77777777" w:rsidR="008B6E33" w:rsidRDefault="008B6E33" w:rsidP="00DE462E">
      <w:pPr>
        <w:widowControl/>
        <w:ind w:left="720"/>
        <w:rPr>
          <w:rFonts w:ascii="Times" w:hAnsi="Times" w:cs="Times"/>
          <w:color w:val="000000"/>
        </w:rPr>
      </w:pPr>
    </w:p>
    <w:p w14:paraId="3A938FB9" w14:textId="7A9CC02B" w:rsidR="005035C3" w:rsidRDefault="008B6E33" w:rsidP="008B6E33">
      <w:pPr>
        <w:widowControl/>
        <w:ind w:left="720" w:firstLine="720"/>
        <w:rPr>
          <w:rFonts w:ascii="Times" w:hAnsi="Times" w:cs="Times"/>
          <w:color w:val="000000"/>
        </w:rPr>
      </w:pPr>
      <w:r>
        <w:rPr>
          <w:rFonts w:ascii="Times" w:hAnsi="Times" w:cs="Times"/>
          <w:color w:val="000000"/>
        </w:rPr>
        <w:t>a.</w:t>
      </w:r>
      <w:r w:rsidR="005035C3">
        <w:rPr>
          <w:rFonts w:ascii="Times" w:hAnsi="Times" w:cs="Times"/>
          <w:color w:val="000000"/>
        </w:rPr>
        <w:t xml:space="preserve">  Sexual violence may include, but is not limited to:</w:t>
      </w:r>
    </w:p>
    <w:p w14:paraId="49FD8AFE" w14:textId="10F76A7F" w:rsidR="005035C3" w:rsidRPr="008B6E33" w:rsidRDefault="008B6E33" w:rsidP="008B6E33">
      <w:pPr>
        <w:pStyle w:val="ListParagraph"/>
        <w:widowControl/>
        <w:numPr>
          <w:ilvl w:val="0"/>
          <w:numId w:val="32"/>
        </w:numPr>
        <w:rPr>
          <w:rFonts w:ascii="Times" w:hAnsi="Times" w:cs="Times"/>
          <w:color w:val="000000"/>
        </w:rPr>
      </w:pPr>
      <w:r>
        <w:rPr>
          <w:rFonts w:ascii="Times" w:hAnsi="Times" w:cs="Times"/>
          <w:color w:val="000000"/>
        </w:rPr>
        <w:t>T</w:t>
      </w:r>
      <w:r w:rsidR="005035C3" w:rsidRPr="008B6E33">
        <w:rPr>
          <w:rFonts w:ascii="Times" w:hAnsi="Times" w:cs="Times"/>
          <w:color w:val="000000"/>
        </w:rPr>
        <w:t>ouching, patting, grabbing, or pinching another person’s intimate parts, either same sex or opposite sex</w:t>
      </w:r>
      <w:r>
        <w:rPr>
          <w:rFonts w:ascii="Times" w:hAnsi="Times" w:cs="Times"/>
          <w:color w:val="000000"/>
        </w:rPr>
        <w:t>.</w:t>
      </w:r>
    </w:p>
    <w:p w14:paraId="1ECA0380" w14:textId="3E10F4C6" w:rsidR="005035C3" w:rsidRPr="008B6E33" w:rsidRDefault="008B6E33" w:rsidP="008B6E33">
      <w:pPr>
        <w:pStyle w:val="ListParagraph"/>
        <w:widowControl/>
        <w:numPr>
          <w:ilvl w:val="0"/>
          <w:numId w:val="32"/>
        </w:numPr>
        <w:rPr>
          <w:rFonts w:ascii="Times" w:hAnsi="Times" w:cs="Times"/>
          <w:color w:val="000000"/>
        </w:rPr>
      </w:pPr>
      <w:r>
        <w:rPr>
          <w:rFonts w:ascii="Times" w:hAnsi="Times" w:cs="Times"/>
          <w:color w:val="000000"/>
        </w:rPr>
        <w:t>C</w:t>
      </w:r>
      <w:r w:rsidR="005035C3" w:rsidRPr="008B6E33">
        <w:rPr>
          <w:rFonts w:ascii="Times" w:hAnsi="Times" w:cs="Times"/>
          <w:color w:val="000000"/>
        </w:rPr>
        <w:t>oercing or forcing sexual touching on another</w:t>
      </w:r>
      <w:r>
        <w:rPr>
          <w:rFonts w:ascii="Times" w:hAnsi="Times" w:cs="Times"/>
          <w:color w:val="000000"/>
        </w:rPr>
        <w:t>.</w:t>
      </w:r>
    </w:p>
    <w:p w14:paraId="46F4F514" w14:textId="163E2BB0" w:rsidR="005035C3" w:rsidRPr="008B6E33" w:rsidRDefault="008B6E33" w:rsidP="008B6E33">
      <w:pPr>
        <w:pStyle w:val="ListParagraph"/>
        <w:widowControl/>
        <w:numPr>
          <w:ilvl w:val="0"/>
          <w:numId w:val="32"/>
        </w:numPr>
        <w:rPr>
          <w:rFonts w:ascii="Times" w:hAnsi="Times" w:cs="Times"/>
          <w:color w:val="000000"/>
        </w:rPr>
      </w:pPr>
      <w:r>
        <w:rPr>
          <w:rFonts w:ascii="Times" w:hAnsi="Times" w:cs="Times"/>
          <w:color w:val="000000"/>
        </w:rPr>
        <w:t>C</w:t>
      </w:r>
      <w:r w:rsidR="005035C3" w:rsidRPr="008B6E33">
        <w:rPr>
          <w:rFonts w:ascii="Times" w:hAnsi="Times" w:cs="Times"/>
          <w:color w:val="000000"/>
        </w:rPr>
        <w:t>oercing or forcing sexual intercourse on another</w:t>
      </w:r>
      <w:r>
        <w:rPr>
          <w:rFonts w:ascii="Times" w:hAnsi="Times" w:cs="Times"/>
          <w:color w:val="000000"/>
        </w:rPr>
        <w:t>.</w:t>
      </w:r>
    </w:p>
    <w:p w14:paraId="3E6AE738" w14:textId="36FE5074" w:rsidR="005035C3" w:rsidRPr="008B6E33" w:rsidRDefault="008B6E33" w:rsidP="008B6E33">
      <w:pPr>
        <w:pStyle w:val="ListParagraph"/>
        <w:widowControl/>
        <w:numPr>
          <w:ilvl w:val="0"/>
          <w:numId w:val="32"/>
        </w:numPr>
        <w:rPr>
          <w:rFonts w:ascii="Times" w:hAnsi="Times" w:cs="Times"/>
          <w:color w:val="000000"/>
        </w:rPr>
      </w:pPr>
      <w:r>
        <w:rPr>
          <w:rFonts w:ascii="Times" w:hAnsi="Times" w:cs="Times"/>
          <w:color w:val="000000"/>
        </w:rPr>
        <w:t>T</w:t>
      </w:r>
      <w:r w:rsidR="005035C3" w:rsidRPr="008B6E33">
        <w:rPr>
          <w:rFonts w:ascii="Times" w:hAnsi="Times" w:cs="Times"/>
          <w:color w:val="000000"/>
        </w:rPr>
        <w:t>hreatening to force sexual touching or intercourse on another.</w:t>
      </w:r>
    </w:p>
    <w:p w14:paraId="263518DA" w14:textId="77777777" w:rsidR="005035C3" w:rsidRDefault="005035C3" w:rsidP="00DE462E">
      <w:pPr>
        <w:widowControl/>
        <w:ind w:left="1440"/>
        <w:rPr>
          <w:rFonts w:ascii="Times" w:hAnsi="Times" w:cs="Times"/>
          <w:color w:val="000000"/>
        </w:rPr>
      </w:pPr>
    </w:p>
    <w:p w14:paraId="5E071DF0" w14:textId="2E59AADB" w:rsidR="005035C3" w:rsidRPr="004C354B" w:rsidRDefault="008B6E33" w:rsidP="00DE462E">
      <w:pPr>
        <w:widowControl/>
        <w:rPr>
          <w:rFonts w:ascii="Times" w:hAnsi="Times" w:cs="Times"/>
          <w:color w:val="000000"/>
        </w:rPr>
      </w:pPr>
      <w:r>
        <w:rPr>
          <w:rFonts w:ascii="Times" w:hAnsi="Times" w:cs="Times"/>
          <w:color w:val="000000"/>
        </w:rPr>
        <w:t>2</w:t>
      </w:r>
      <w:r w:rsidR="005035C3">
        <w:rPr>
          <w:rFonts w:ascii="Times" w:hAnsi="Times" w:cs="Times"/>
          <w:color w:val="000000"/>
        </w:rPr>
        <w:t>.  During the school year, a student shall not violate the racial/religious/sexual harassment and racial/religious/sexual violence bylaws of the Minnesota State High School League</w:t>
      </w:r>
      <w:r w:rsidR="005035C3" w:rsidRPr="004C354B">
        <w:rPr>
          <w:rFonts w:ascii="Times" w:hAnsi="Times" w:cs="Times"/>
          <w:color w:val="000000"/>
        </w:rPr>
        <w:t>.</w:t>
      </w:r>
      <w:r w:rsidRPr="004C354B">
        <w:rPr>
          <w:rFonts w:ascii="Times" w:hAnsi="Times" w:cs="Times"/>
          <w:color w:val="000000"/>
        </w:rPr>
        <w:t xml:space="preserve">  If a student has been found to violate these bylaws, the same penalties will apply as is laid out in Sections III, IV, </w:t>
      </w:r>
      <w:proofErr w:type="gramStart"/>
      <w:r w:rsidRPr="004C354B">
        <w:rPr>
          <w:rFonts w:ascii="Times" w:hAnsi="Times" w:cs="Times"/>
          <w:color w:val="000000"/>
        </w:rPr>
        <w:t>V,VI</w:t>
      </w:r>
      <w:proofErr w:type="gramEnd"/>
      <w:r w:rsidRPr="004C354B">
        <w:rPr>
          <w:rFonts w:ascii="Times" w:hAnsi="Times" w:cs="Times"/>
          <w:color w:val="000000"/>
        </w:rPr>
        <w:t xml:space="preserve">, and VII of this handbook. </w:t>
      </w:r>
    </w:p>
    <w:p w14:paraId="5214699C" w14:textId="77777777" w:rsidR="005035C3" w:rsidRPr="004C354B" w:rsidRDefault="005035C3" w:rsidP="00DE462E">
      <w:pPr>
        <w:widowControl/>
        <w:rPr>
          <w:rFonts w:ascii="Times" w:hAnsi="Times" w:cs="Times"/>
          <w:color w:val="000000"/>
        </w:rPr>
      </w:pPr>
    </w:p>
    <w:p w14:paraId="2B857BB1" w14:textId="5E68732B" w:rsidR="008B6E33" w:rsidRPr="004C354B" w:rsidRDefault="008B6E33" w:rsidP="00DE462E">
      <w:pPr>
        <w:widowControl/>
        <w:rPr>
          <w:rFonts w:ascii="Times" w:hAnsi="Times" w:cs="Times"/>
          <w:color w:val="000000"/>
        </w:rPr>
      </w:pPr>
      <w:r w:rsidRPr="004C354B">
        <w:rPr>
          <w:rFonts w:ascii="Times" w:hAnsi="Times" w:cs="Times"/>
          <w:color w:val="000000"/>
        </w:rPr>
        <w:t xml:space="preserve">***NOTE:  I would add the above sentence and take tall the highlighted stuff out since it is a total repeat of what you just said.  </w:t>
      </w:r>
    </w:p>
    <w:p w14:paraId="74247550" w14:textId="77777777" w:rsidR="005035C3" w:rsidRPr="004C354B" w:rsidRDefault="005035C3" w:rsidP="00DE462E">
      <w:pPr>
        <w:widowControl/>
        <w:rPr>
          <w:rFonts w:ascii="Times" w:hAnsi="Times" w:cs="Times"/>
          <w:color w:val="000000"/>
        </w:rPr>
      </w:pPr>
      <w:r w:rsidRPr="004C354B">
        <w:rPr>
          <w:rFonts w:ascii="Times" w:hAnsi="Times" w:cs="Times"/>
          <w:color w:val="000000"/>
        </w:rPr>
        <w:t xml:space="preserve">        Category I Activities:  those league-sponsored activities in which a member school has a schedule of interscholastic contests, exclusive of league-sponsored tournaments:</w:t>
      </w:r>
    </w:p>
    <w:p w14:paraId="35B570A1" w14:textId="77777777" w:rsidR="005035C3" w:rsidRPr="004C354B" w:rsidRDefault="005035C3" w:rsidP="00DE462E">
      <w:pPr>
        <w:widowControl/>
        <w:rPr>
          <w:rFonts w:ascii="Times" w:hAnsi="Times" w:cs="Times"/>
          <w:color w:val="000000"/>
        </w:rPr>
      </w:pPr>
      <w:r w:rsidRPr="004C354B">
        <w:rPr>
          <w:rFonts w:ascii="Times" w:hAnsi="Times" w:cs="Times"/>
          <w:color w:val="000000"/>
        </w:rPr>
        <w:tab/>
      </w:r>
    </w:p>
    <w:p w14:paraId="0CAE9FFE" w14:textId="77777777" w:rsidR="005035C3" w:rsidRPr="004C354B" w:rsidRDefault="005035C3" w:rsidP="00DE462E">
      <w:pPr>
        <w:widowControl/>
        <w:rPr>
          <w:rFonts w:ascii="Times" w:hAnsi="Times" w:cs="Times"/>
          <w:color w:val="000000"/>
        </w:rPr>
      </w:pPr>
      <w:r w:rsidRPr="004C354B">
        <w:rPr>
          <w:rFonts w:ascii="Times" w:hAnsi="Times" w:cs="Times"/>
          <w:color w:val="000000"/>
        </w:rPr>
        <w:tab/>
        <w:t>Category I activities at Fillmore Central High School are as follows:</w:t>
      </w:r>
    </w:p>
    <w:p w14:paraId="223C7C09" w14:textId="77777777" w:rsidR="005035C3" w:rsidRPr="004C354B" w:rsidRDefault="005035C3" w:rsidP="00DE462E">
      <w:pPr>
        <w:widowControl/>
        <w:rPr>
          <w:rFonts w:ascii="Times" w:hAnsi="Times" w:cs="Times"/>
          <w:color w:val="000000"/>
        </w:rPr>
      </w:pPr>
      <w:r w:rsidRPr="004C354B">
        <w:rPr>
          <w:rFonts w:ascii="Times" w:hAnsi="Times" w:cs="Times"/>
          <w:color w:val="000000"/>
        </w:rPr>
        <w:tab/>
        <w:t>Football</w:t>
      </w:r>
      <w:r w:rsidRPr="004C354B">
        <w:rPr>
          <w:rFonts w:ascii="Times" w:hAnsi="Times" w:cs="Times"/>
          <w:color w:val="000000"/>
        </w:rPr>
        <w:tab/>
        <w:t>Volleyball</w:t>
      </w:r>
      <w:r w:rsidRPr="004C354B">
        <w:rPr>
          <w:rFonts w:ascii="Times" w:hAnsi="Times" w:cs="Times"/>
          <w:color w:val="000000"/>
        </w:rPr>
        <w:tab/>
        <w:t>Basketball</w:t>
      </w:r>
      <w:r w:rsidRPr="004C354B">
        <w:rPr>
          <w:rFonts w:ascii="Times" w:hAnsi="Times" w:cs="Times"/>
          <w:color w:val="000000"/>
        </w:rPr>
        <w:tab/>
        <w:t>Wrestling</w:t>
      </w:r>
      <w:r w:rsidRPr="004C354B">
        <w:rPr>
          <w:rFonts w:ascii="Times" w:hAnsi="Times" w:cs="Times"/>
          <w:color w:val="000000"/>
        </w:rPr>
        <w:tab/>
      </w:r>
      <w:r w:rsidR="003849F8" w:rsidRPr="004C354B">
        <w:rPr>
          <w:rFonts w:ascii="Times" w:hAnsi="Times" w:cs="Times"/>
          <w:color w:val="000000"/>
        </w:rPr>
        <w:t xml:space="preserve">Cross </w:t>
      </w:r>
      <w:r w:rsidR="004B3015" w:rsidRPr="004C354B">
        <w:rPr>
          <w:rFonts w:ascii="Times" w:hAnsi="Times" w:cs="Times"/>
          <w:color w:val="000000"/>
        </w:rPr>
        <w:t>Country</w:t>
      </w:r>
    </w:p>
    <w:p w14:paraId="056F37EB" w14:textId="77777777" w:rsidR="005035C3" w:rsidRPr="004C354B" w:rsidRDefault="005035C3" w:rsidP="00DE462E">
      <w:pPr>
        <w:widowControl/>
        <w:rPr>
          <w:rFonts w:ascii="Times" w:hAnsi="Times" w:cs="Times"/>
          <w:color w:val="000000"/>
        </w:rPr>
      </w:pPr>
      <w:r w:rsidRPr="004C354B">
        <w:rPr>
          <w:rFonts w:ascii="Times" w:hAnsi="Times" w:cs="Times"/>
          <w:color w:val="000000"/>
        </w:rPr>
        <w:tab/>
        <w:t>Softball</w:t>
      </w:r>
      <w:r w:rsidRPr="004C354B">
        <w:rPr>
          <w:rFonts w:ascii="Times" w:hAnsi="Times" w:cs="Times"/>
          <w:color w:val="000000"/>
        </w:rPr>
        <w:tab/>
        <w:t>Golf</w:t>
      </w:r>
      <w:r w:rsidRPr="004C354B">
        <w:rPr>
          <w:rFonts w:ascii="Times" w:hAnsi="Times" w:cs="Times"/>
          <w:color w:val="000000"/>
        </w:rPr>
        <w:tab/>
      </w:r>
      <w:r w:rsidRPr="004C354B">
        <w:rPr>
          <w:rFonts w:ascii="Times" w:hAnsi="Times" w:cs="Times"/>
          <w:color w:val="000000"/>
        </w:rPr>
        <w:tab/>
        <w:t>Track</w:t>
      </w:r>
      <w:r w:rsidRPr="004C354B">
        <w:rPr>
          <w:rFonts w:ascii="Times" w:hAnsi="Times" w:cs="Times"/>
          <w:color w:val="000000"/>
        </w:rPr>
        <w:tab/>
      </w:r>
      <w:r w:rsidRPr="004C354B">
        <w:rPr>
          <w:rFonts w:ascii="Times" w:hAnsi="Times" w:cs="Times"/>
          <w:color w:val="000000"/>
        </w:rPr>
        <w:tab/>
      </w:r>
      <w:r w:rsidR="00113C30" w:rsidRPr="004C354B">
        <w:rPr>
          <w:rFonts w:ascii="Times" w:hAnsi="Times" w:cs="Times"/>
          <w:color w:val="000000"/>
        </w:rPr>
        <w:t>Baseball</w:t>
      </w:r>
      <w:r w:rsidR="002150FA" w:rsidRPr="004C354B">
        <w:rPr>
          <w:rFonts w:ascii="Times" w:hAnsi="Times" w:cs="Times"/>
          <w:color w:val="000000"/>
        </w:rPr>
        <w:tab/>
        <w:t>Dance Line</w:t>
      </w:r>
    </w:p>
    <w:p w14:paraId="16C0F343" w14:textId="77777777" w:rsidR="005035C3" w:rsidRPr="004C354B" w:rsidRDefault="005035C3" w:rsidP="00DE462E">
      <w:pPr>
        <w:widowControl/>
        <w:rPr>
          <w:rFonts w:ascii="Times" w:hAnsi="Times" w:cs="Times"/>
          <w:b/>
          <w:bCs/>
          <w:color w:val="000000"/>
        </w:rPr>
      </w:pPr>
    </w:p>
    <w:p w14:paraId="0341105C" w14:textId="77777777" w:rsidR="005035C3" w:rsidRPr="004C354B" w:rsidRDefault="005035C3" w:rsidP="00DE462E">
      <w:pPr>
        <w:widowControl/>
        <w:rPr>
          <w:rFonts w:ascii="Times" w:hAnsi="Times" w:cs="Times"/>
          <w:b/>
          <w:bCs/>
          <w:color w:val="000000"/>
        </w:rPr>
      </w:pPr>
      <w:r w:rsidRPr="004C354B">
        <w:rPr>
          <w:rFonts w:ascii="Times" w:hAnsi="Times" w:cs="Times"/>
          <w:b/>
          <w:bCs/>
          <w:color w:val="000000"/>
        </w:rPr>
        <w:t>PENALTIES AND RECOMMENDATIONS FOR CATEGORY I ACTIVITIES</w:t>
      </w:r>
    </w:p>
    <w:p w14:paraId="721D43AE" w14:textId="77777777" w:rsidR="005035C3" w:rsidRPr="004C354B" w:rsidRDefault="005035C3" w:rsidP="00DE462E">
      <w:pPr>
        <w:widowControl/>
        <w:rPr>
          <w:rFonts w:ascii="Times" w:hAnsi="Times" w:cs="Times"/>
          <w:color w:val="000000"/>
        </w:rPr>
      </w:pPr>
    </w:p>
    <w:p w14:paraId="67BA5522" w14:textId="77777777" w:rsidR="004B3015" w:rsidRPr="004C354B" w:rsidRDefault="005035C3" w:rsidP="00DE462E">
      <w:pPr>
        <w:widowControl/>
        <w:rPr>
          <w:rFonts w:ascii="Times" w:hAnsi="Times" w:cs="Times"/>
          <w:color w:val="000000"/>
        </w:rPr>
      </w:pPr>
      <w:r w:rsidRPr="004C354B">
        <w:rPr>
          <w:rFonts w:ascii="Times" w:hAnsi="Times" w:cs="Times"/>
          <w:color w:val="000000"/>
        </w:rPr>
        <w:tab/>
      </w:r>
      <w:r w:rsidR="004B3015" w:rsidRPr="004C354B">
        <w:rPr>
          <w:rFonts w:ascii="Times" w:hAnsi="Times" w:cs="Times"/>
          <w:color w:val="000000"/>
        </w:rPr>
        <w:t>A student who participates in both Category I and Category II activities shall serve the penalty prescribed for that violation in both Category I and Category II activities in which the student participates.</w:t>
      </w:r>
    </w:p>
    <w:p w14:paraId="7260F1E9" w14:textId="77777777" w:rsidR="005035C3" w:rsidRPr="004C354B" w:rsidRDefault="005035C3" w:rsidP="00DE462E">
      <w:pPr>
        <w:widowControl/>
        <w:rPr>
          <w:rFonts w:ascii="Times" w:hAnsi="Times" w:cs="Times"/>
          <w:color w:val="000000"/>
        </w:rPr>
      </w:pPr>
    </w:p>
    <w:p w14:paraId="0C2D5B74" w14:textId="77777777" w:rsidR="005035C3" w:rsidRPr="004C354B" w:rsidRDefault="005035C3" w:rsidP="00DE462E">
      <w:pPr>
        <w:widowControl/>
        <w:rPr>
          <w:rFonts w:ascii="Times" w:hAnsi="Times" w:cs="Times"/>
          <w:color w:val="000000"/>
        </w:rPr>
      </w:pPr>
      <w:r w:rsidRPr="004C354B">
        <w:rPr>
          <w:rFonts w:ascii="Times" w:hAnsi="Times" w:cs="Times"/>
          <w:color w:val="000000"/>
        </w:rPr>
        <w:tab/>
        <w:t>1.  Racial/Religious/Sexual Harassment Violations</w:t>
      </w:r>
    </w:p>
    <w:p w14:paraId="431A2285" w14:textId="77777777" w:rsidR="005035C3" w:rsidRPr="004C354B" w:rsidRDefault="005035C3" w:rsidP="00DE462E">
      <w:pPr>
        <w:widowControl/>
        <w:rPr>
          <w:rFonts w:ascii="Times" w:hAnsi="Times" w:cs="Times"/>
          <w:color w:val="000000"/>
        </w:rPr>
      </w:pPr>
      <w:r w:rsidRPr="004C354B">
        <w:rPr>
          <w:rFonts w:ascii="Times" w:hAnsi="Times" w:cs="Times"/>
          <w:color w:val="000000"/>
        </w:rPr>
        <w:t xml:space="preserve">A.  First violation:  </w:t>
      </w:r>
    </w:p>
    <w:p w14:paraId="5CAB16B1" w14:textId="77777777" w:rsidR="005035C3" w:rsidRPr="004C354B" w:rsidRDefault="005035C3" w:rsidP="00DE462E">
      <w:pPr>
        <w:widowControl/>
        <w:ind w:left="720"/>
        <w:rPr>
          <w:rFonts w:ascii="Times" w:hAnsi="Times" w:cs="Times"/>
          <w:color w:val="000000"/>
        </w:rPr>
      </w:pPr>
      <w:r w:rsidRPr="004C354B">
        <w:rPr>
          <w:rFonts w:ascii="Times" w:hAnsi="Times" w:cs="Times"/>
          <w:color w:val="000000"/>
        </w:rPr>
        <w:t xml:space="preserve">Penalty:  after confirmation of the first violation, the student shall lose eligibility for the next </w:t>
      </w:r>
      <w:r w:rsidR="009751DD" w:rsidRPr="004C354B">
        <w:rPr>
          <w:rFonts w:ascii="Times" w:hAnsi="Times" w:cs="Times"/>
          <w:color w:val="000000"/>
        </w:rPr>
        <w:t>two (2)</w:t>
      </w:r>
      <w:r w:rsidRPr="004C354B">
        <w:rPr>
          <w:rFonts w:ascii="Times" w:hAnsi="Times" w:cs="Times"/>
          <w:color w:val="000000"/>
        </w:rPr>
        <w:t xml:space="preserve"> CONSECUTIVE INTERSCHOLASTIC EVENTS or </w:t>
      </w:r>
      <w:r w:rsidR="009751DD" w:rsidRPr="004C354B">
        <w:rPr>
          <w:rFonts w:ascii="Times" w:hAnsi="Times" w:cs="Times"/>
          <w:color w:val="000000"/>
        </w:rPr>
        <w:t xml:space="preserve">two (2) </w:t>
      </w:r>
      <w:r w:rsidRPr="004C354B">
        <w:rPr>
          <w:rFonts w:ascii="Times" w:hAnsi="Times" w:cs="Times"/>
          <w:color w:val="000000"/>
        </w:rPr>
        <w:t>weeks of a season in which the student is a participant, whichever is greater.</w:t>
      </w:r>
    </w:p>
    <w:p w14:paraId="2A925DFE" w14:textId="77777777" w:rsidR="005035C3" w:rsidRPr="004C354B" w:rsidRDefault="005035C3" w:rsidP="00DE462E">
      <w:pPr>
        <w:widowControl/>
        <w:ind w:left="720"/>
        <w:rPr>
          <w:rFonts w:ascii="Times" w:hAnsi="Times" w:cs="Times"/>
          <w:color w:val="000000"/>
        </w:rPr>
      </w:pPr>
    </w:p>
    <w:p w14:paraId="4C2C9D02" w14:textId="77777777" w:rsidR="005035C3" w:rsidRPr="004C354B" w:rsidRDefault="005035C3" w:rsidP="00DE462E">
      <w:pPr>
        <w:widowControl/>
        <w:rPr>
          <w:rFonts w:ascii="Times" w:hAnsi="Times" w:cs="Times"/>
          <w:color w:val="000000"/>
        </w:rPr>
      </w:pPr>
      <w:r w:rsidRPr="004C354B">
        <w:rPr>
          <w:rFonts w:ascii="Times" w:hAnsi="Times" w:cs="Times"/>
          <w:color w:val="000000"/>
        </w:rPr>
        <w:t>B.  Second violation:</w:t>
      </w:r>
    </w:p>
    <w:p w14:paraId="6690375B" w14:textId="77777777" w:rsidR="005035C3" w:rsidRPr="004C354B" w:rsidRDefault="005035C3" w:rsidP="00DE462E">
      <w:pPr>
        <w:widowControl/>
        <w:ind w:left="720"/>
        <w:rPr>
          <w:rFonts w:ascii="Times" w:hAnsi="Times" w:cs="Times"/>
          <w:color w:val="000000"/>
        </w:rPr>
      </w:pPr>
      <w:r w:rsidRPr="004C354B">
        <w:rPr>
          <w:rFonts w:ascii="Times" w:hAnsi="Times" w:cs="Times"/>
          <w:color w:val="000000"/>
        </w:rPr>
        <w:t>Penalty:  after confirmation of the second violation, the student shall lose eligibility for the next six (6) CONSECUTIVE INTERSCHOLASTIC EVENTS or three (3) weeks in which the student is a participant.</w:t>
      </w:r>
    </w:p>
    <w:p w14:paraId="45A891E6" w14:textId="77777777" w:rsidR="005035C3" w:rsidRPr="004C354B" w:rsidRDefault="005035C3" w:rsidP="00DE462E">
      <w:pPr>
        <w:widowControl/>
        <w:rPr>
          <w:rFonts w:ascii="Times" w:hAnsi="Times" w:cs="Times"/>
          <w:color w:val="000000"/>
        </w:rPr>
      </w:pPr>
    </w:p>
    <w:p w14:paraId="6EF1F759" w14:textId="77777777" w:rsidR="005035C3" w:rsidRPr="004C354B" w:rsidRDefault="005035C3" w:rsidP="00DE462E">
      <w:pPr>
        <w:widowControl/>
        <w:rPr>
          <w:rFonts w:ascii="Times" w:hAnsi="Times" w:cs="Times"/>
          <w:color w:val="000000"/>
        </w:rPr>
      </w:pPr>
      <w:r w:rsidRPr="004C354B">
        <w:rPr>
          <w:rFonts w:ascii="Times" w:hAnsi="Times" w:cs="Times"/>
          <w:color w:val="000000"/>
        </w:rPr>
        <w:t>C.  Third violation:</w:t>
      </w:r>
    </w:p>
    <w:p w14:paraId="53AB0685" w14:textId="77777777" w:rsidR="00137452" w:rsidRPr="004C354B" w:rsidRDefault="005035C3" w:rsidP="000503E2">
      <w:pPr>
        <w:widowControl/>
        <w:ind w:left="720"/>
        <w:rPr>
          <w:rFonts w:ascii="Times" w:hAnsi="Times" w:cs="Times"/>
          <w:color w:val="000000"/>
        </w:rPr>
      </w:pPr>
      <w:r w:rsidRPr="004C354B">
        <w:rPr>
          <w:rFonts w:ascii="Times" w:hAnsi="Times" w:cs="Times"/>
          <w:color w:val="000000"/>
        </w:rPr>
        <w:t xml:space="preserve">Penalty: (a) after confirmation of the third or subsequent violation, the student shall lose eligibility for the next twelve (12) CONSECUTIVE INTERSCHOLASTIC EVENTS or four (4) weeks in which the student is a participant. </w:t>
      </w:r>
    </w:p>
    <w:p w14:paraId="6325F973" w14:textId="77777777" w:rsidR="00BA2CFE" w:rsidRPr="004C354B" w:rsidRDefault="00BA2CFE" w:rsidP="00DE462E">
      <w:pPr>
        <w:widowControl/>
        <w:rPr>
          <w:rFonts w:ascii="Times" w:hAnsi="Times" w:cs="Times"/>
          <w:b/>
          <w:bCs/>
          <w:color w:val="000000"/>
        </w:rPr>
      </w:pPr>
    </w:p>
    <w:p w14:paraId="42DFA883" w14:textId="77777777" w:rsidR="005035C3" w:rsidRPr="004C354B" w:rsidRDefault="005035C3" w:rsidP="00DE462E">
      <w:pPr>
        <w:widowControl/>
        <w:rPr>
          <w:rFonts w:ascii="Times" w:hAnsi="Times" w:cs="Times"/>
          <w:b/>
          <w:bCs/>
          <w:color w:val="000000"/>
        </w:rPr>
      </w:pPr>
      <w:r w:rsidRPr="004C354B">
        <w:rPr>
          <w:rFonts w:ascii="Times" w:hAnsi="Times" w:cs="Times"/>
          <w:b/>
          <w:bCs/>
          <w:color w:val="000000"/>
        </w:rPr>
        <w:t>CATEGORY II ACTIVITIES</w:t>
      </w:r>
    </w:p>
    <w:p w14:paraId="19508D79" w14:textId="77777777" w:rsidR="005035C3" w:rsidRPr="008B6E33" w:rsidRDefault="005035C3" w:rsidP="00DE462E">
      <w:pPr>
        <w:widowControl/>
        <w:rPr>
          <w:rFonts w:ascii="Times" w:hAnsi="Times" w:cs="Times"/>
          <w:color w:val="000000"/>
          <w:highlight w:val="yellow"/>
        </w:rPr>
      </w:pPr>
    </w:p>
    <w:p w14:paraId="4250134E" w14:textId="77777777" w:rsidR="005035C3" w:rsidRPr="004C354B" w:rsidRDefault="005035C3" w:rsidP="00DE462E">
      <w:pPr>
        <w:widowControl/>
        <w:rPr>
          <w:rFonts w:ascii="Times" w:hAnsi="Times" w:cs="Times"/>
          <w:color w:val="000000"/>
        </w:rPr>
      </w:pPr>
      <w:r w:rsidRPr="004C354B">
        <w:rPr>
          <w:rFonts w:ascii="Times" w:hAnsi="Times" w:cs="Times"/>
          <w:color w:val="000000"/>
        </w:rPr>
        <w:tab/>
      </w:r>
      <w:r w:rsidR="00762B6A" w:rsidRPr="004C354B">
        <w:rPr>
          <w:rFonts w:ascii="Times" w:hAnsi="Times" w:cs="Times"/>
          <w:color w:val="000000"/>
        </w:rPr>
        <w:t>A student who participates in both Category I and Category II activities shall serve the penalty prescribed for that violation in both Category I and Category II activities in which the student participates.</w:t>
      </w:r>
    </w:p>
    <w:p w14:paraId="15016198" w14:textId="77777777" w:rsidR="005035C3" w:rsidRPr="004C354B" w:rsidRDefault="005035C3" w:rsidP="00DE462E">
      <w:pPr>
        <w:widowControl/>
        <w:rPr>
          <w:rFonts w:ascii="Times" w:hAnsi="Times" w:cs="Times"/>
          <w:color w:val="000000"/>
        </w:rPr>
      </w:pPr>
    </w:p>
    <w:p w14:paraId="7109B7EB" w14:textId="77777777" w:rsidR="005035C3" w:rsidRPr="004C354B" w:rsidRDefault="005035C3" w:rsidP="00DE462E">
      <w:pPr>
        <w:widowControl/>
        <w:rPr>
          <w:rFonts w:ascii="Times" w:hAnsi="Times" w:cs="Times"/>
          <w:color w:val="000000"/>
        </w:rPr>
      </w:pPr>
      <w:r w:rsidRPr="004C354B">
        <w:rPr>
          <w:rFonts w:ascii="Times" w:hAnsi="Times" w:cs="Times"/>
          <w:color w:val="000000"/>
        </w:rPr>
        <w:tab/>
        <w:t>Category II Activities:  those league-sponsored activities in which a member school has a schedule of interscholastic contests, exclusive of league-sponsored tournaments:</w:t>
      </w:r>
    </w:p>
    <w:p w14:paraId="1CE198F3" w14:textId="77777777" w:rsidR="005035C3" w:rsidRPr="004C354B" w:rsidRDefault="005035C3" w:rsidP="00DE462E">
      <w:pPr>
        <w:widowControl/>
        <w:rPr>
          <w:rFonts w:ascii="Times" w:hAnsi="Times" w:cs="Times"/>
          <w:color w:val="000000"/>
        </w:rPr>
      </w:pPr>
      <w:r w:rsidRPr="004C354B">
        <w:rPr>
          <w:rFonts w:ascii="Times" w:hAnsi="Times" w:cs="Times"/>
          <w:color w:val="000000"/>
        </w:rPr>
        <w:tab/>
      </w:r>
    </w:p>
    <w:p w14:paraId="15B56F62" w14:textId="77777777" w:rsidR="005035C3" w:rsidRPr="004C354B" w:rsidRDefault="005035C3" w:rsidP="00DE462E">
      <w:pPr>
        <w:widowControl/>
        <w:rPr>
          <w:rFonts w:ascii="Times" w:hAnsi="Times" w:cs="Times"/>
          <w:color w:val="000000"/>
        </w:rPr>
      </w:pPr>
      <w:r w:rsidRPr="004C354B">
        <w:rPr>
          <w:rFonts w:ascii="Times" w:hAnsi="Times" w:cs="Times"/>
          <w:color w:val="000000"/>
        </w:rPr>
        <w:tab/>
        <w:t>Category II Activities at Fillmore Central High School are as follows:</w:t>
      </w:r>
    </w:p>
    <w:p w14:paraId="6C7EB28E" w14:textId="77777777" w:rsidR="005035C3" w:rsidRPr="004C354B" w:rsidRDefault="005035C3" w:rsidP="00DE462E">
      <w:pPr>
        <w:widowControl/>
        <w:rPr>
          <w:rFonts w:ascii="Times" w:hAnsi="Times" w:cs="Times"/>
          <w:color w:val="000000"/>
        </w:rPr>
      </w:pPr>
      <w:r w:rsidRPr="004C354B">
        <w:rPr>
          <w:rFonts w:ascii="Times" w:hAnsi="Times" w:cs="Times"/>
          <w:color w:val="000000"/>
        </w:rPr>
        <w:tab/>
      </w:r>
      <w:r w:rsidRPr="004C354B">
        <w:rPr>
          <w:rFonts w:ascii="Times" w:hAnsi="Times" w:cs="Times"/>
          <w:color w:val="000000"/>
        </w:rPr>
        <w:tab/>
        <w:t>Speech</w:t>
      </w:r>
      <w:r w:rsidRPr="004C354B">
        <w:rPr>
          <w:rFonts w:ascii="Times" w:hAnsi="Times" w:cs="Times"/>
          <w:color w:val="000000"/>
        </w:rPr>
        <w:tab/>
      </w:r>
      <w:r w:rsidRPr="004C354B">
        <w:rPr>
          <w:rFonts w:ascii="Times" w:hAnsi="Times" w:cs="Times"/>
          <w:color w:val="000000"/>
        </w:rPr>
        <w:tab/>
      </w:r>
      <w:r w:rsidRPr="004C354B">
        <w:rPr>
          <w:rFonts w:ascii="Times" w:hAnsi="Times" w:cs="Times"/>
          <w:color w:val="000000"/>
        </w:rPr>
        <w:tab/>
        <w:t>League-sponsored Band activities</w:t>
      </w:r>
    </w:p>
    <w:p w14:paraId="5394D504" w14:textId="77777777" w:rsidR="005035C3" w:rsidRPr="004C354B" w:rsidRDefault="005035C3" w:rsidP="00DE462E">
      <w:pPr>
        <w:widowControl/>
        <w:rPr>
          <w:rFonts w:ascii="Times" w:hAnsi="Times" w:cs="Times"/>
          <w:b/>
          <w:bCs/>
          <w:color w:val="000000"/>
        </w:rPr>
      </w:pPr>
      <w:r w:rsidRPr="004C354B">
        <w:rPr>
          <w:rFonts w:ascii="Times" w:hAnsi="Times" w:cs="Times"/>
          <w:color w:val="000000"/>
        </w:rPr>
        <w:tab/>
      </w:r>
      <w:r w:rsidRPr="004C354B">
        <w:rPr>
          <w:rFonts w:ascii="Times" w:hAnsi="Times" w:cs="Times"/>
          <w:color w:val="000000"/>
        </w:rPr>
        <w:tab/>
        <w:t>One-Act Play</w:t>
      </w:r>
      <w:r w:rsidRPr="004C354B">
        <w:rPr>
          <w:rFonts w:ascii="Times" w:hAnsi="Times" w:cs="Times"/>
          <w:color w:val="000000"/>
        </w:rPr>
        <w:tab/>
      </w:r>
      <w:r w:rsidRPr="004C354B">
        <w:rPr>
          <w:rFonts w:ascii="Times" w:hAnsi="Times" w:cs="Times"/>
          <w:color w:val="000000"/>
        </w:rPr>
        <w:tab/>
        <w:t xml:space="preserve">League-sponsored Choir </w:t>
      </w:r>
      <w:proofErr w:type="gramStart"/>
      <w:r w:rsidRPr="004C354B">
        <w:rPr>
          <w:rFonts w:ascii="Times" w:hAnsi="Times" w:cs="Times"/>
          <w:color w:val="000000"/>
        </w:rPr>
        <w:t>activities</w:t>
      </w:r>
      <w:proofErr w:type="gramEnd"/>
    </w:p>
    <w:p w14:paraId="0FBCD5CB" w14:textId="77777777" w:rsidR="005035C3" w:rsidRPr="004C354B" w:rsidRDefault="005035C3" w:rsidP="00DE462E">
      <w:pPr>
        <w:widowControl/>
        <w:rPr>
          <w:rFonts w:ascii="Times" w:hAnsi="Times" w:cs="Times"/>
          <w:b/>
          <w:bCs/>
          <w:color w:val="000000"/>
        </w:rPr>
      </w:pPr>
    </w:p>
    <w:p w14:paraId="5A629055" w14:textId="77777777" w:rsidR="005035C3" w:rsidRPr="004C354B" w:rsidRDefault="005035C3" w:rsidP="00DE462E">
      <w:pPr>
        <w:widowControl/>
        <w:rPr>
          <w:rFonts w:ascii="Times" w:hAnsi="Times" w:cs="Times"/>
          <w:b/>
          <w:bCs/>
          <w:color w:val="000000"/>
        </w:rPr>
      </w:pPr>
      <w:r w:rsidRPr="004C354B">
        <w:rPr>
          <w:rFonts w:ascii="Times" w:hAnsi="Times" w:cs="Times"/>
          <w:b/>
          <w:bCs/>
          <w:color w:val="000000"/>
        </w:rPr>
        <w:t>PENALTIES FOR CATEGORY II ACTIVITIES</w:t>
      </w:r>
    </w:p>
    <w:p w14:paraId="1247E094" w14:textId="77777777" w:rsidR="005035C3" w:rsidRPr="004C354B" w:rsidRDefault="005035C3" w:rsidP="00DE462E">
      <w:pPr>
        <w:widowControl/>
        <w:rPr>
          <w:rFonts w:ascii="Times" w:hAnsi="Times" w:cs="Times"/>
          <w:color w:val="000000"/>
        </w:rPr>
      </w:pPr>
    </w:p>
    <w:p w14:paraId="6A7F3D1E" w14:textId="77777777" w:rsidR="005035C3" w:rsidRPr="004C354B" w:rsidRDefault="005035C3" w:rsidP="00DE462E">
      <w:pPr>
        <w:widowControl/>
        <w:rPr>
          <w:rFonts w:ascii="Times" w:hAnsi="Times" w:cs="Times"/>
          <w:color w:val="000000"/>
        </w:rPr>
      </w:pPr>
      <w:r w:rsidRPr="004C354B">
        <w:rPr>
          <w:rFonts w:ascii="Times" w:hAnsi="Times" w:cs="Times"/>
          <w:color w:val="000000"/>
        </w:rPr>
        <w:t xml:space="preserve">A.  First violation:  </w:t>
      </w:r>
    </w:p>
    <w:p w14:paraId="2E58A04F" w14:textId="77777777" w:rsidR="005035C3" w:rsidRPr="004C354B" w:rsidRDefault="005035C3" w:rsidP="00DE462E">
      <w:pPr>
        <w:widowControl/>
        <w:ind w:left="720"/>
        <w:rPr>
          <w:rFonts w:ascii="Times" w:hAnsi="Times" w:cs="Times"/>
          <w:color w:val="000000"/>
        </w:rPr>
      </w:pPr>
      <w:r w:rsidRPr="004C354B">
        <w:rPr>
          <w:rFonts w:ascii="Times" w:hAnsi="Times" w:cs="Times"/>
          <w:color w:val="000000"/>
        </w:rPr>
        <w:t>Penalty:  Ineligible for the next one event or one week, whichever is greater, that the student participates in from the above category after confirmation of violation.</w:t>
      </w:r>
    </w:p>
    <w:p w14:paraId="190ACC92" w14:textId="77777777" w:rsidR="005035C3" w:rsidRPr="004C354B" w:rsidRDefault="005035C3" w:rsidP="00DE462E">
      <w:pPr>
        <w:widowControl/>
        <w:ind w:left="720"/>
        <w:rPr>
          <w:rFonts w:ascii="Times" w:hAnsi="Times" w:cs="Times"/>
          <w:color w:val="000000"/>
        </w:rPr>
      </w:pPr>
    </w:p>
    <w:p w14:paraId="4E56B6A9" w14:textId="77777777" w:rsidR="005035C3" w:rsidRPr="004C354B" w:rsidRDefault="005035C3" w:rsidP="00DE462E">
      <w:pPr>
        <w:widowControl/>
        <w:rPr>
          <w:rFonts w:ascii="Times" w:hAnsi="Times" w:cs="Times"/>
          <w:color w:val="000000"/>
        </w:rPr>
      </w:pPr>
      <w:r w:rsidRPr="004C354B">
        <w:rPr>
          <w:rFonts w:ascii="Times" w:hAnsi="Times" w:cs="Times"/>
          <w:color w:val="000000"/>
        </w:rPr>
        <w:t>B.  Second violation:</w:t>
      </w:r>
    </w:p>
    <w:p w14:paraId="6FAA3F05" w14:textId="77777777" w:rsidR="005035C3" w:rsidRPr="004C354B" w:rsidRDefault="005035C3" w:rsidP="00DE462E">
      <w:pPr>
        <w:widowControl/>
        <w:ind w:left="720"/>
        <w:rPr>
          <w:rFonts w:ascii="Times" w:hAnsi="Times" w:cs="Times"/>
          <w:color w:val="000000"/>
        </w:rPr>
      </w:pPr>
      <w:r w:rsidRPr="004C354B">
        <w:rPr>
          <w:rFonts w:ascii="Times" w:hAnsi="Times" w:cs="Times"/>
          <w:color w:val="000000"/>
        </w:rPr>
        <w:t xml:space="preserve">Penalty:  Ineligible for the next two consecutive events or two weeks, whichever is </w:t>
      </w:r>
      <w:r w:rsidR="00DE462E" w:rsidRPr="004C354B">
        <w:rPr>
          <w:rFonts w:ascii="Times" w:hAnsi="Times" w:cs="Times"/>
          <w:color w:val="000000"/>
        </w:rPr>
        <w:t>greater, that</w:t>
      </w:r>
      <w:r w:rsidRPr="004C354B">
        <w:rPr>
          <w:rFonts w:ascii="Times" w:hAnsi="Times" w:cs="Times"/>
          <w:color w:val="000000"/>
        </w:rPr>
        <w:t xml:space="preserve"> the student participates in from the above category after confirmation of violation.</w:t>
      </w:r>
    </w:p>
    <w:p w14:paraId="7140838C" w14:textId="77777777" w:rsidR="005035C3" w:rsidRPr="004C354B" w:rsidRDefault="005035C3" w:rsidP="00DE462E">
      <w:pPr>
        <w:widowControl/>
        <w:rPr>
          <w:rFonts w:ascii="Times" w:hAnsi="Times" w:cs="Times"/>
          <w:color w:val="000000"/>
        </w:rPr>
      </w:pPr>
      <w:r w:rsidRPr="004C354B">
        <w:rPr>
          <w:rFonts w:ascii="Times" w:hAnsi="Times" w:cs="Times"/>
          <w:color w:val="000000"/>
        </w:rPr>
        <w:t>C.  Third violation:</w:t>
      </w:r>
    </w:p>
    <w:p w14:paraId="53037EE1" w14:textId="77777777" w:rsidR="005035C3" w:rsidRPr="004C354B" w:rsidRDefault="005035C3" w:rsidP="00DE462E">
      <w:pPr>
        <w:widowControl/>
        <w:ind w:left="720"/>
        <w:rPr>
          <w:rFonts w:ascii="Times" w:hAnsi="Times" w:cs="Times"/>
          <w:color w:val="000000"/>
        </w:rPr>
      </w:pPr>
      <w:r w:rsidRPr="004C354B">
        <w:rPr>
          <w:rFonts w:ascii="Times" w:hAnsi="Times" w:cs="Times"/>
          <w:color w:val="000000"/>
        </w:rPr>
        <w:t xml:space="preserve">Penalty:  Ineligible for the next three consecutive events or three weeks, whichever is </w:t>
      </w:r>
      <w:r w:rsidR="00DE462E" w:rsidRPr="004C354B">
        <w:rPr>
          <w:rFonts w:ascii="Times" w:hAnsi="Times" w:cs="Times"/>
          <w:color w:val="000000"/>
        </w:rPr>
        <w:t>greater, after</w:t>
      </w:r>
      <w:r w:rsidRPr="004C354B">
        <w:rPr>
          <w:rFonts w:ascii="Times" w:hAnsi="Times" w:cs="Times"/>
          <w:color w:val="000000"/>
        </w:rPr>
        <w:t xml:space="preserve"> confirmation of violation.</w:t>
      </w:r>
    </w:p>
    <w:p w14:paraId="482762AB" w14:textId="77777777" w:rsidR="005035C3" w:rsidRPr="004C354B" w:rsidRDefault="005035C3" w:rsidP="00DE462E">
      <w:pPr>
        <w:widowControl/>
        <w:ind w:left="720"/>
        <w:rPr>
          <w:rFonts w:ascii="Times" w:hAnsi="Times" w:cs="Times"/>
          <w:color w:val="000000"/>
        </w:rPr>
      </w:pPr>
    </w:p>
    <w:p w14:paraId="2A01074D" w14:textId="77777777" w:rsidR="005035C3" w:rsidRPr="004C354B" w:rsidRDefault="005035C3" w:rsidP="00DE462E">
      <w:pPr>
        <w:widowControl/>
        <w:rPr>
          <w:rFonts w:ascii="Times" w:hAnsi="Times" w:cs="Times"/>
          <w:b/>
          <w:bCs/>
          <w:color w:val="000000"/>
        </w:rPr>
      </w:pPr>
      <w:r w:rsidRPr="004C354B">
        <w:rPr>
          <w:rFonts w:ascii="Times" w:hAnsi="Times" w:cs="Times"/>
          <w:b/>
          <w:bCs/>
          <w:color w:val="000000"/>
        </w:rPr>
        <w:t>CATEGORY III ACTIVITIES</w:t>
      </w:r>
    </w:p>
    <w:p w14:paraId="0481CBE6" w14:textId="77777777" w:rsidR="005035C3" w:rsidRPr="004C354B" w:rsidRDefault="005035C3" w:rsidP="00DE462E">
      <w:pPr>
        <w:widowControl/>
        <w:rPr>
          <w:rFonts w:ascii="Times" w:hAnsi="Times" w:cs="Times"/>
          <w:color w:val="000000"/>
        </w:rPr>
      </w:pPr>
    </w:p>
    <w:p w14:paraId="0277EF81" w14:textId="77777777" w:rsidR="005035C3" w:rsidRPr="004C354B" w:rsidRDefault="005035C3" w:rsidP="00DE462E">
      <w:pPr>
        <w:widowControl/>
        <w:rPr>
          <w:rFonts w:ascii="Times" w:hAnsi="Times" w:cs="Times"/>
          <w:strike/>
          <w:color w:val="000000"/>
        </w:rPr>
      </w:pPr>
      <w:r w:rsidRPr="004C354B">
        <w:rPr>
          <w:rFonts w:ascii="Times" w:hAnsi="Times" w:cs="Times"/>
          <w:color w:val="000000"/>
        </w:rPr>
        <w:tab/>
      </w:r>
      <w:r w:rsidR="00A81D0A" w:rsidRPr="004C354B">
        <w:rPr>
          <w:rFonts w:ascii="Times" w:hAnsi="Times" w:cs="Times"/>
          <w:color w:val="000000"/>
        </w:rPr>
        <w:t>A student who does not participate in any Category I or Category II activities shall serve the penalty prescribed for that violation in all Category III activities in which the student participates.</w:t>
      </w:r>
    </w:p>
    <w:p w14:paraId="4E2BDD23" w14:textId="77777777" w:rsidR="005035C3" w:rsidRPr="004C354B" w:rsidRDefault="005035C3" w:rsidP="00DE462E">
      <w:pPr>
        <w:widowControl/>
        <w:rPr>
          <w:rFonts w:ascii="Times" w:hAnsi="Times" w:cs="Times"/>
          <w:color w:val="000000"/>
        </w:rPr>
      </w:pPr>
    </w:p>
    <w:p w14:paraId="03CF672E" w14:textId="77777777" w:rsidR="005035C3" w:rsidRPr="004C354B" w:rsidRDefault="005035C3" w:rsidP="00DE462E">
      <w:pPr>
        <w:widowControl/>
        <w:rPr>
          <w:rFonts w:ascii="Times" w:hAnsi="Times" w:cs="Times"/>
          <w:color w:val="000000"/>
        </w:rPr>
      </w:pPr>
      <w:r w:rsidRPr="004C354B">
        <w:rPr>
          <w:rFonts w:ascii="Times" w:hAnsi="Times" w:cs="Times"/>
          <w:color w:val="000000"/>
        </w:rPr>
        <w:tab/>
        <w:t>Category III Activities at Fillmore Central High School are as follows:</w:t>
      </w:r>
    </w:p>
    <w:p w14:paraId="46B60390" w14:textId="77777777" w:rsidR="005035C3" w:rsidRPr="004C354B" w:rsidRDefault="005035C3" w:rsidP="00DE462E">
      <w:pPr>
        <w:widowControl/>
        <w:rPr>
          <w:rFonts w:ascii="Times" w:hAnsi="Times" w:cs="Times"/>
          <w:color w:val="000000"/>
        </w:rPr>
      </w:pPr>
      <w:r w:rsidRPr="004C354B">
        <w:rPr>
          <w:rFonts w:ascii="Times" w:hAnsi="Times" w:cs="Times"/>
          <w:color w:val="000000"/>
        </w:rPr>
        <w:tab/>
      </w:r>
      <w:r w:rsidRPr="004C354B">
        <w:rPr>
          <w:rFonts w:ascii="Times" w:hAnsi="Times" w:cs="Times"/>
          <w:color w:val="000000"/>
        </w:rPr>
        <w:tab/>
        <w:t>School Newspaper</w:t>
      </w:r>
      <w:r w:rsidRPr="004C354B">
        <w:rPr>
          <w:rFonts w:ascii="Times" w:hAnsi="Times" w:cs="Times"/>
          <w:color w:val="000000"/>
        </w:rPr>
        <w:tab/>
      </w:r>
      <w:r w:rsidRPr="004C354B">
        <w:rPr>
          <w:rFonts w:ascii="Times" w:hAnsi="Times" w:cs="Times"/>
          <w:color w:val="000000"/>
        </w:rPr>
        <w:tab/>
        <w:t>Yearbook</w:t>
      </w:r>
      <w:r w:rsidR="00762B6A" w:rsidRPr="004C354B">
        <w:rPr>
          <w:rFonts w:ascii="Times" w:hAnsi="Times" w:cs="Times"/>
          <w:color w:val="000000"/>
        </w:rPr>
        <w:tab/>
      </w:r>
      <w:r w:rsidR="00762B6A" w:rsidRPr="004C354B">
        <w:rPr>
          <w:rFonts w:ascii="Times" w:hAnsi="Times" w:cs="Times"/>
          <w:color w:val="000000"/>
        </w:rPr>
        <w:tab/>
      </w:r>
      <w:r w:rsidR="00762B6A" w:rsidRPr="004C354B">
        <w:rPr>
          <w:rFonts w:ascii="Times" w:hAnsi="Times" w:cs="Times"/>
          <w:color w:val="000000"/>
        </w:rPr>
        <w:tab/>
      </w:r>
      <w:r w:rsidR="00762B6A" w:rsidRPr="004C354B">
        <w:rPr>
          <w:rFonts w:ascii="Times" w:hAnsi="Times" w:cs="Times"/>
          <w:color w:val="000000"/>
        </w:rPr>
        <w:tab/>
        <w:t>Cheerleading</w:t>
      </w:r>
    </w:p>
    <w:p w14:paraId="4FB37976" w14:textId="77777777" w:rsidR="00113C30" w:rsidRPr="004C354B" w:rsidRDefault="005035C3" w:rsidP="00DE462E">
      <w:pPr>
        <w:widowControl/>
        <w:rPr>
          <w:rFonts w:ascii="Times" w:hAnsi="Times" w:cs="Times"/>
          <w:color w:val="000000"/>
        </w:rPr>
      </w:pPr>
      <w:r w:rsidRPr="004C354B">
        <w:rPr>
          <w:rFonts w:ascii="Times" w:hAnsi="Times" w:cs="Times"/>
          <w:color w:val="000000"/>
        </w:rPr>
        <w:tab/>
      </w:r>
      <w:r w:rsidRPr="004C354B">
        <w:rPr>
          <w:rFonts w:ascii="Times" w:hAnsi="Times" w:cs="Times"/>
          <w:color w:val="000000"/>
        </w:rPr>
        <w:tab/>
        <w:t>Tapestry</w:t>
      </w:r>
      <w:r w:rsidRPr="004C354B">
        <w:rPr>
          <w:rFonts w:ascii="Times" w:hAnsi="Times" w:cs="Times"/>
          <w:color w:val="000000"/>
        </w:rPr>
        <w:tab/>
      </w:r>
      <w:r w:rsidRPr="004C354B">
        <w:rPr>
          <w:rFonts w:ascii="Times" w:hAnsi="Times" w:cs="Times"/>
          <w:color w:val="000000"/>
        </w:rPr>
        <w:tab/>
      </w:r>
      <w:r w:rsidRPr="004C354B">
        <w:rPr>
          <w:rFonts w:ascii="Times" w:hAnsi="Times" w:cs="Times"/>
          <w:color w:val="000000"/>
        </w:rPr>
        <w:tab/>
      </w:r>
      <w:r w:rsidR="00113C30" w:rsidRPr="004C354B">
        <w:rPr>
          <w:rFonts w:ascii="Times" w:hAnsi="Times" w:cs="Times"/>
          <w:color w:val="000000"/>
        </w:rPr>
        <w:t>Prom</w:t>
      </w:r>
      <w:r w:rsidRPr="004C354B">
        <w:rPr>
          <w:rFonts w:ascii="Times" w:hAnsi="Times" w:cs="Times"/>
          <w:color w:val="000000"/>
        </w:rPr>
        <w:tab/>
      </w:r>
      <w:r w:rsidRPr="004C354B">
        <w:rPr>
          <w:rFonts w:ascii="Times" w:hAnsi="Times" w:cs="Times"/>
          <w:color w:val="000000"/>
        </w:rPr>
        <w:tab/>
      </w:r>
      <w:r w:rsidR="00762B6A" w:rsidRPr="004C354B">
        <w:rPr>
          <w:rFonts w:ascii="Times" w:hAnsi="Times" w:cs="Times"/>
          <w:color w:val="000000"/>
        </w:rPr>
        <w:tab/>
      </w:r>
      <w:r w:rsidR="00762B6A" w:rsidRPr="004C354B">
        <w:rPr>
          <w:rFonts w:ascii="Times" w:hAnsi="Times" w:cs="Times"/>
          <w:color w:val="000000"/>
        </w:rPr>
        <w:tab/>
      </w:r>
      <w:r w:rsidR="00762B6A" w:rsidRPr="004C354B">
        <w:rPr>
          <w:rFonts w:ascii="Times" w:hAnsi="Times" w:cs="Times"/>
          <w:color w:val="000000"/>
        </w:rPr>
        <w:tab/>
        <w:t>Color Guard</w:t>
      </w:r>
    </w:p>
    <w:p w14:paraId="33478F04" w14:textId="77777777" w:rsidR="005035C3" w:rsidRPr="004C354B" w:rsidRDefault="005035C3" w:rsidP="00DE462E">
      <w:pPr>
        <w:widowControl/>
        <w:ind w:left="1440"/>
        <w:rPr>
          <w:rFonts w:ascii="Times" w:hAnsi="Times" w:cs="Times"/>
          <w:color w:val="000000"/>
        </w:rPr>
      </w:pPr>
      <w:r w:rsidRPr="004C354B">
        <w:rPr>
          <w:rFonts w:ascii="Times" w:hAnsi="Times" w:cs="Times"/>
          <w:color w:val="000000"/>
        </w:rPr>
        <w:t>School Plays or Musicals</w:t>
      </w:r>
      <w:r w:rsidRPr="004C354B">
        <w:rPr>
          <w:rFonts w:ascii="Times" w:hAnsi="Times" w:cs="Times"/>
          <w:color w:val="000000"/>
        </w:rPr>
        <w:tab/>
      </w:r>
      <w:r w:rsidR="00113C30" w:rsidRPr="004C354B">
        <w:rPr>
          <w:rFonts w:ascii="Times" w:hAnsi="Times" w:cs="Times"/>
          <w:color w:val="000000"/>
        </w:rPr>
        <w:t>Honor band and choir</w:t>
      </w:r>
      <w:r w:rsidR="005B3B6C" w:rsidRPr="004C354B">
        <w:rPr>
          <w:rFonts w:ascii="Times" w:hAnsi="Times" w:cs="Times"/>
          <w:color w:val="000000"/>
        </w:rPr>
        <w:tab/>
      </w:r>
      <w:r w:rsidR="005B3B6C" w:rsidRPr="004C354B">
        <w:rPr>
          <w:rFonts w:ascii="Times" w:hAnsi="Times" w:cs="Times"/>
          <w:color w:val="000000"/>
        </w:rPr>
        <w:tab/>
      </w:r>
      <w:r w:rsidR="005B3B6C" w:rsidRPr="004C354B">
        <w:rPr>
          <w:rFonts w:ascii="Times" w:hAnsi="Times" w:cs="Times"/>
          <w:color w:val="000000"/>
        </w:rPr>
        <w:tab/>
        <w:t>Trap Shooting</w:t>
      </w:r>
    </w:p>
    <w:p w14:paraId="5B465C8D" w14:textId="211D2597" w:rsidR="005035C3" w:rsidRPr="004C354B" w:rsidRDefault="005035C3" w:rsidP="00DE462E">
      <w:pPr>
        <w:widowControl/>
        <w:rPr>
          <w:rFonts w:ascii="Times" w:hAnsi="Times" w:cs="Times"/>
          <w:color w:val="000000"/>
        </w:rPr>
      </w:pPr>
      <w:r w:rsidRPr="004C354B">
        <w:rPr>
          <w:rFonts w:ascii="Times" w:hAnsi="Times" w:cs="Times"/>
          <w:color w:val="000000"/>
        </w:rPr>
        <w:tab/>
      </w:r>
      <w:r w:rsidRPr="004C354B">
        <w:rPr>
          <w:rFonts w:ascii="Times" w:hAnsi="Times" w:cs="Times"/>
          <w:color w:val="000000"/>
        </w:rPr>
        <w:tab/>
        <w:t>All dances</w:t>
      </w:r>
      <w:r w:rsidRPr="004C354B">
        <w:rPr>
          <w:rFonts w:ascii="Times" w:hAnsi="Times" w:cs="Times"/>
          <w:color w:val="000000"/>
        </w:rPr>
        <w:tab/>
      </w:r>
      <w:r w:rsidRPr="004C354B">
        <w:rPr>
          <w:rFonts w:ascii="Times" w:hAnsi="Times" w:cs="Times"/>
          <w:color w:val="000000"/>
        </w:rPr>
        <w:tab/>
      </w:r>
      <w:r w:rsidRPr="004C354B">
        <w:rPr>
          <w:rFonts w:ascii="Times" w:hAnsi="Times" w:cs="Times"/>
          <w:color w:val="000000"/>
        </w:rPr>
        <w:tab/>
      </w:r>
      <w:r w:rsidR="00113C30" w:rsidRPr="004C354B">
        <w:rPr>
          <w:rFonts w:ascii="Times" w:hAnsi="Times" w:cs="Times"/>
          <w:color w:val="000000"/>
        </w:rPr>
        <w:t>Concerts, pep band and/or parades</w:t>
      </w:r>
      <w:r w:rsidR="00E142F2" w:rsidRPr="004C354B">
        <w:rPr>
          <w:rFonts w:ascii="Times" w:hAnsi="Times" w:cs="Times"/>
          <w:color w:val="000000"/>
        </w:rPr>
        <w:tab/>
        <w:t>TNT</w:t>
      </w:r>
    </w:p>
    <w:p w14:paraId="35596DBB" w14:textId="77777777" w:rsidR="005035C3" w:rsidRPr="004C354B" w:rsidRDefault="005035C3" w:rsidP="00DE462E">
      <w:pPr>
        <w:widowControl/>
        <w:rPr>
          <w:rFonts w:ascii="Times" w:hAnsi="Times" w:cs="Times"/>
          <w:color w:val="000000"/>
        </w:rPr>
      </w:pPr>
      <w:r w:rsidRPr="004C354B">
        <w:rPr>
          <w:rFonts w:ascii="Times" w:hAnsi="Times" w:cs="Times"/>
          <w:color w:val="000000"/>
        </w:rPr>
        <w:tab/>
      </w:r>
      <w:r w:rsidRPr="004C354B">
        <w:rPr>
          <w:rFonts w:ascii="Times" w:hAnsi="Times" w:cs="Times"/>
          <w:color w:val="000000"/>
        </w:rPr>
        <w:tab/>
        <w:t>Student Council Activities</w:t>
      </w:r>
      <w:r w:rsidRPr="004C354B">
        <w:rPr>
          <w:rFonts w:ascii="Times" w:hAnsi="Times" w:cs="Times"/>
          <w:color w:val="000000"/>
        </w:rPr>
        <w:tab/>
      </w:r>
      <w:r w:rsidR="00113C30" w:rsidRPr="004C354B">
        <w:rPr>
          <w:rFonts w:ascii="Times" w:hAnsi="Times" w:cs="Times"/>
          <w:color w:val="000000"/>
        </w:rPr>
        <w:t>FFA (activities)</w:t>
      </w:r>
    </w:p>
    <w:p w14:paraId="42D376F9" w14:textId="7637C87A" w:rsidR="005035C3" w:rsidRPr="004C354B" w:rsidRDefault="005035C3" w:rsidP="00DE462E">
      <w:pPr>
        <w:widowControl/>
        <w:rPr>
          <w:rFonts w:ascii="Times" w:hAnsi="Times" w:cs="Times"/>
          <w:color w:val="000000"/>
        </w:rPr>
      </w:pPr>
      <w:r w:rsidRPr="004C354B">
        <w:rPr>
          <w:rFonts w:ascii="Times" w:hAnsi="Times" w:cs="Times"/>
          <w:color w:val="000000"/>
        </w:rPr>
        <w:tab/>
      </w:r>
      <w:r w:rsidRPr="004C354B">
        <w:rPr>
          <w:rFonts w:ascii="Times" w:hAnsi="Times" w:cs="Times"/>
          <w:color w:val="000000"/>
        </w:rPr>
        <w:tab/>
        <w:t>Homecoming activities</w:t>
      </w:r>
      <w:r w:rsidRPr="004C354B">
        <w:rPr>
          <w:rFonts w:ascii="Times" w:hAnsi="Times" w:cs="Times"/>
          <w:color w:val="000000"/>
        </w:rPr>
        <w:tab/>
      </w:r>
      <w:r w:rsidR="00113C30" w:rsidRPr="004C354B">
        <w:rPr>
          <w:rFonts w:ascii="Times" w:hAnsi="Times" w:cs="Times"/>
          <w:color w:val="000000"/>
        </w:rPr>
        <w:t>Academic Competition</w:t>
      </w:r>
      <w:r w:rsidR="00113C30" w:rsidRPr="004C354B">
        <w:rPr>
          <w:rFonts w:ascii="Times" w:hAnsi="Times" w:cs="Times"/>
          <w:color w:val="000000"/>
        </w:rPr>
        <w:tab/>
      </w:r>
      <w:r w:rsidR="00CB32A0" w:rsidRPr="004C354B">
        <w:rPr>
          <w:rFonts w:ascii="Times" w:hAnsi="Times" w:cs="Times"/>
          <w:color w:val="000000"/>
        </w:rPr>
        <w:tab/>
      </w:r>
    </w:p>
    <w:p w14:paraId="458818B5" w14:textId="77777777" w:rsidR="0074138C" w:rsidRPr="004C354B" w:rsidRDefault="0074138C" w:rsidP="00DE462E">
      <w:pPr>
        <w:widowControl/>
        <w:rPr>
          <w:rFonts w:ascii="Times" w:hAnsi="Times" w:cs="Times"/>
          <w:color w:val="000000"/>
        </w:rPr>
      </w:pPr>
    </w:p>
    <w:p w14:paraId="1128A0F6" w14:textId="77777777" w:rsidR="005035C3" w:rsidRPr="004C354B" w:rsidRDefault="005035C3" w:rsidP="00DE462E">
      <w:pPr>
        <w:widowControl/>
        <w:rPr>
          <w:rFonts w:ascii="Times" w:hAnsi="Times" w:cs="Times"/>
          <w:color w:val="000000"/>
        </w:rPr>
      </w:pPr>
      <w:r w:rsidRPr="004C354B">
        <w:rPr>
          <w:rFonts w:ascii="Times" w:hAnsi="Times" w:cs="Times"/>
          <w:color w:val="000000"/>
        </w:rPr>
        <w:t xml:space="preserve">A.  First violation:  </w:t>
      </w:r>
    </w:p>
    <w:p w14:paraId="5EB3C299" w14:textId="77777777" w:rsidR="005035C3" w:rsidRPr="004C354B" w:rsidRDefault="005035C3" w:rsidP="00DE462E">
      <w:pPr>
        <w:widowControl/>
        <w:ind w:left="720"/>
        <w:rPr>
          <w:rFonts w:ascii="Times" w:hAnsi="Times" w:cs="Times"/>
          <w:color w:val="000000"/>
        </w:rPr>
      </w:pPr>
      <w:r w:rsidRPr="004C354B">
        <w:rPr>
          <w:rFonts w:ascii="Times" w:hAnsi="Times" w:cs="Times"/>
          <w:color w:val="000000"/>
        </w:rPr>
        <w:t>Penalty:  Ineligible for the next t</w:t>
      </w:r>
      <w:r w:rsidR="009751DD" w:rsidRPr="004C354B">
        <w:rPr>
          <w:rFonts w:ascii="Times" w:hAnsi="Times" w:cs="Times"/>
          <w:color w:val="000000"/>
        </w:rPr>
        <w:t xml:space="preserve">wo </w:t>
      </w:r>
      <w:r w:rsidRPr="004C354B">
        <w:rPr>
          <w:rFonts w:ascii="Times" w:hAnsi="Times" w:cs="Times"/>
          <w:color w:val="000000"/>
        </w:rPr>
        <w:t>weeks in events that the student participates in from the above category after confirmation of violation.</w:t>
      </w:r>
    </w:p>
    <w:p w14:paraId="313D617E" w14:textId="77777777" w:rsidR="005035C3" w:rsidRPr="004C354B" w:rsidRDefault="005035C3" w:rsidP="00DE462E">
      <w:pPr>
        <w:widowControl/>
        <w:ind w:left="720"/>
        <w:rPr>
          <w:rFonts w:ascii="Times" w:hAnsi="Times" w:cs="Times"/>
          <w:color w:val="000000"/>
        </w:rPr>
      </w:pPr>
    </w:p>
    <w:p w14:paraId="1AD1E68F" w14:textId="77777777" w:rsidR="005035C3" w:rsidRPr="004C354B" w:rsidRDefault="005035C3" w:rsidP="00DE462E">
      <w:pPr>
        <w:widowControl/>
        <w:rPr>
          <w:rFonts w:ascii="Times" w:hAnsi="Times" w:cs="Times"/>
          <w:color w:val="000000"/>
        </w:rPr>
      </w:pPr>
      <w:r w:rsidRPr="004C354B">
        <w:rPr>
          <w:rFonts w:ascii="Times" w:hAnsi="Times" w:cs="Times"/>
          <w:color w:val="000000"/>
        </w:rPr>
        <w:t>B.  Second violation:</w:t>
      </w:r>
    </w:p>
    <w:p w14:paraId="0186AFE1" w14:textId="77777777" w:rsidR="005035C3" w:rsidRPr="004C354B" w:rsidRDefault="005035C3" w:rsidP="00DE462E">
      <w:pPr>
        <w:widowControl/>
        <w:ind w:left="720"/>
        <w:rPr>
          <w:rFonts w:ascii="Times" w:hAnsi="Times" w:cs="Times"/>
          <w:color w:val="000000"/>
        </w:rPr>
      </w:pPr>
      <w:r w:rsidRPr="004C354B">
        <w:rPr>
          <w:rFonts w:ascii="Times" w:hAnsi="Times" w:cs="Times"/>
          <w:color w:val="000000"/>
        </w:rPr>
        <w:t>Penalty:  Ineligible for the next six weeks in events that the student participates in from the above category after confirmation of violation.</w:t>
      </w:r>
    </w:p>
    <w:p w14:paraId="2715F97F" w14:textId="77777777" w:rsidR="005035C3" w:rsidRPr="004C354B" w:rsidRDefault="005035C3" w:rsidP="00DE462E">
      <w:pPr>
        <w:widowControl/>
        <w:ind w:left="720"/>
        <w:rPr>
          <w:rFonts w:ascii="Times" w:hAnsi="Times" w:cs="Times"/>
          <w:color w:val="000000"/>
        </w:rPr>
      </w:pPr>
    </w:p>
    <w:p w14:paraId="11113DCE" w14:textId="77777777" w:rsidR="005035C3" w:rsidRPr="004C354B" w:rsidRDefault="005035C3" w:rsidP="00DE462E">
      <w:pPr>
        <w:widowControl/>
        <w:rPr>
          <w:rFonts w:ascii="Times" w:hAnsi="Times" w:cs="Times"/>
          <w:color w:val="000000"/>
        </w:rPr>
      </w:pPr>
      <w:r w:rsidRPr="004C354B">
        <w:rPr>
          <w:rFonts w:ascii="Times" w:hAnsi="Times" w:cs="Times"/>
          <w:color w:val="000000"/>
        </w:rPr>
        <w:t>C.  Third violation:</w:t>
      </w:r>
    </w:p>
    <w:p w14:paraId="5D7CBD72" w14:textId="77777777" w:rsidR="000503E2" w:rsidRPr="004C354B" w:rsidRDefault="005035C3" w:rsidP="000503E2">
      <w:pPr>
        <w:widowControl/>
        <w:ind w:left="720"/>
        <w:rPr>
          <w:rFonts w:ascii="Times" w:hAnsi="Times" w:cs="Times"/>
          <w:color w:val="000000"/>
        </w:rPr>
      </w:pPr>
      <w:r w:rsidRPr="004C354B">
        <w:rPr>
          <w:rFonts w:ascii="Times" w:hAnsi="Times" w:cs="Times"/>
          <w:color w:val="000000"/>
        </w:rPr>
        <w:t>Penalty:  Ineligible for all activities in category III for twelve (12) weeks in events after confirmation of violation.</w:t>
      </w:r>
    </w:p>
    <w:p w14:paraId="5F699F6C" w14:textId="77777777" w:rsidR="00D033C8" w:rsidRDefault="00D033C8" w:rsidP="00DE462E">
      <w:pPr>
        <w:widowControl/>
        <w:rPr>
          <w:rFonts w:ascii="Times" w:hAnsi="Times" w:cs="Times"/>
          <w:b/>
          <w:bCs/>
          <w:color w:val="000000"/>
          <w:u w:val="single"/>
        </w:rPr>
      </w:pPr>
    </w:p>
    <w:p w14:paraId="4AEF134E" w14:textId="77777777" w:rsidR="00D033C8" w:rsidRDefault="00D033C8" w:rsidP="00DE462E">
      <w:pPr>
        <w:widowControl/>
        <w:rPr>
          <w:rFonts w:ascii="Times" w:hAnsi="Times" w:cs="Times"/>
          <w:b/>
          <w:bCs/>
          <w:color w:val="000000"/>
          <w:u w:val="single"/>
        </w:rPr>
      </w:pPr>
    </w:p>
    <w:p w14:paraId="1B1F9E0F" w14:textId="77777777" w:rsidR="00D033C8" w:rsidRDefault="00D033C8" w:rsidP="00DE462E">
      <w:pPr>
        <w:widowControl/>
        <w:rPr>
          <w:rFonts w:ascii="Times" w:hAnsi="Times" w:cs="Times"/>
          <w:b/>
          <w:bCs/>
          <w:color w:val="000000"/>
          <w:u w:val="single"/>
        </w:rPr>
      </w:pPr>
    </w:p>
    <w:p w14:paraId="5CE3C1E0" w14:textId="50C47093" w:rsidR="005035C3" w:rsidRDefault="005035C3" w:rsidP="00DE462E">
      <w:pPr>
        <w:widowControl/>
        <w:rPr>
          <w:rFonts w:ascii="Times" w:hAnsi="Times" w:cs="Times"/>
          <w:color w:val="000000"/>
        </w:rPr>
      </w:pPr>
      <w:r w:rsidRPr="004C354B">
        <w:rPr>
          <w:rFonts w:ascii="Times" w:hAnsi="Times" w:cs="Times"/>
          <w:b/>
          <w:bCs/>
          <w:color w:val="000000"/>
          <w:u w:val="single"/>
        </w:rPr>
        <w:lastRenderedPageBreak/>
        <w:t>NOTIFICATION ON STUDENT RECORDS</w:t>
      </w:r>
    </w:p>
    <w:p w14:paraId="289199F9" w14:textId="77777777" w:rsidR="005035C3" w:rsidRDefault="005035C3" w:rsidP="00DE462E">
      <w:pPr>
        <w:widowControl/>
        <w:rPr>
          <w:rFonts w:ascii="Times" w:hAnsi="Times" w:cs="Times"/>
          <w:color w:val="000000"/>
        </w:rPr>
      </w:pPr>
      <w:r>
        <w:rPr>
          <w:rFonts w:ascii="Times" w:hAnsi="Times" w:cs="Times"/>
          <w:color w:val="000000"/>
        </w:rPr>
        <w:tab/>
      </w:r>
    </w:p>
    <w:p w14:paraId="74CCB900" w14:textId="7C7BBFB4" w:rsidR="005035C3" w:rsidRDefault="005035C3" w:rsidP="00DE462E">
      <w:pPr>
        <w:widowControl/>
        <w:rPr>
          <w:rFonts w:ascii="Times" w:hAnsi="Times" w:cs="Times"/>
          <w:color w:val="000000"/>
        </w:rPr>
      </w:pPr>
      <w:r>
        <w:rPr>
          <w:rFonts w:ascii="Times" w:hAnsi="Times" w:cs="Times"/>
          <w:color w:val="000000"/>
        </w:rPr>
        <w:t xml:space="preserve">Fillmore Central Schools collects and maintains records on each student in order to facilitate instruction, guidance and educational progress of the student. Parents of students under 18 years of age and students over 18 may exercise the opportunity to review educational records of the student, to obtain copies, and to write a response to materials in the record, to challenge the content of the record on grounds of inappropriate, inaccuracy or an invasion of privacy, and to have records explained. Parents and students who have complaints regarding the Education Rights and Privacy Act should address concerns by calling your child’s </w:t>
      </w:r>
      <w:r w:rsidR="00FA798F">
        <w:rPr>
          <w:rFonts w:ascii="Times" w:hAnsi="Times" w:cs="Times"/>
          <w:color w:val="000000"/>
        </w:rPr>
        <w:t>P</w:t>
      </w:r>
      <w:r>
        <w:rPr>
          <w:rFonts w:ascii="Times" w:hAnsi="Times" w:cs="Times"/>
          <w:color w:val="000000"/>
        </w:rPr>
        <w:t>rincipal.</w:t>
      </w:r>
    </w:p>
    <w:p w14:paraId="3A6B1CE1" w14:textId="77777777" w:rsidR="00DE462E" w:rsidRDefault="00DE462E" w:rsidP="00DE462E">
      <w:pPr>
        <w:widowControl/>
        <w:rPr>
          <w:rFonts w:ascii="Times" w:hAnsi="Times" w:cs="Times"/>
          <w:color w:val="000000"/>
        </w:rPr>
      </w:pPr>
    </w:p>
    <w:p w14:paraId="3A3FC6DE" w14:textId="77777777" w:rsidR="00491CEE" w:rsidRPr="00491CEE" w:rsidRDefault="00491CEE" w:rsidP="00DE462E">
      <w:pPr>
        <w:widowControl/>
        <w:rPr>
          <w:rFonts w:ascii="Times" w:hAnsi="Times" w:cs="Times"/>
          <w:b/>
          <w:color w:val="000000"/>
          <w:u w:val="single"/>
        </w:rPr>
      </w:pPr>
      <w:r w:rsidRPr="00491CEE">
        <w:rPr>
          <w:rFonts w:ascii="Times" w:hAnsi="Times" w:cs="Times"/>
          <w:b/>
          <w:color w:val="000000"/>
          <w:u w:val="single"/>
        </w:rPr>
        <w:t>ON-LINE LEARNING POLICY</w:t>
      </w:r>
    </w:p>
    <w:p w14:paraId="3BBD1867" w14:textId="77777777" w:rsidR="00491CEE" w:rsidRDefault="00491CEE" w:rsidP="00DE462E">
      <w:pPr>
        <w:widowControl/>
        <w:rPr>
          <w:rFonts w:ascii="Times" w:hAnsi="Times" w:cs="Times"/>
          <w:color w:val="000000"/>
        </w:rPr>
      </w:pPr>
    </w:p>
    <w:p w14:paraId="605DF484" w14:textId="32764B36" w:rsidR="0009022E" w:rsidRPr="00CE7836" w:rsidRDefault="00491CEE" w:rsidP="00DE462E">
      <w:pPr>
        <w:widowControl/>
        <w:rPr>
          <w:rFonts w:ascii="Times" w:hAnsi="Times" w:cs="Times"/>
          <w:color w:val="000000"/>
        </w:rPr>
      </w:pPr>
      <w:r>
        <w:rPr>
          <w:rFonts w:ascii="Times" w:hAnsi="Times" w:cs="Times"/>
          <w:color w:val="000000"/>
        </w:rPr>
        <w:t xml:space="preserve">Juniors and seniors who meet class rank requirements are eligible. Juniors must rank in the upper third of their class. Seniors must rank in the upper half of their class. Students will not be allowed to take an on-line </w:t>
      </w:r>
      <w:r w:rsidR="004B3015" w:rsidRPr="0009022E">
        <w:rPr>
          <w:rFonts w:ascii="Times" w:hAnsi="Times" w:cs="Times"/>
          <w:color w:val="000000"/>
        </w:rPr>
        <w:t>high school</w:t>
      </w:r>
      <w:r w:rsidR="004B3015">
        <w:rPr>
          <w:rFonts w:ascii="Times" w:hAnsi="Times" w:cs="Times"/>
          <w:color w:val="000000"/>
        </w:rPr>
        <w:t xml:space="preserve"> </w:t>
      </w:r>
      <w:r>
        <w:rPr>
          <w:rFonts w:ascii="Times" w:hAnsi="Times" w:cs="Times"/>
          <w:color w:val="000000"/>
        </w:rPr>
        <w:t>course during the school day if that same course is offered during the school year at Fillmore Central.</w:t>
      </w:r>
    </w:p>
    <w:p w14:paraId="660CF248" w14:textId="77777777" w:rsidR="00DE462E" w:rsidRDefault="00DE462E" w:rsidP="00DE462E">
      <w:pPr>
        <w:widowControl/>
        <w:rPr>
          <w:rFonts w:ascii="Times" w:hAnsi="Times" w:cs="Times"/>
          <w:b/>
          <w:bCs/>
          <w:color w:val="000000"/>
          <w:u w:val="single"/>
        </w:rPr>
      </w:pPr>
    </w:p>
    <w:p w14:paraId="19B78F6C" w14:textId="77777777" w:rsidR="005035C3" w:rsidRDefault="005035C3" w:rsidP="00DE462E">
      <w:pPr>
        <w:widowControl/>
        <w:rPr>
          <w:rFonts w:ascii="Times" w:hAnsi="Times" w:cs="Times"/>
          <w:color w:val="000000"/>
        </w:rPr>
      </w:pPr>
      <w:r>
        <w:rPr>
          <w:rFonts w:ascii="Times" w:hAnsi="Times" w:cs="Times"/>
          <w:b/>
          <w:bCs/>
          <w:color w:val="000000"/>
          <w:u w:val="single"/>
        </w:rPr>
        <w:t>PARKING</w:t>
      </w:r>
    </w:p>
    <w:p w14:paraId="3205DEDA" w14:textId="77777777" w:rsidR="005035C3" w:rsidRDefault="005035C3" w:rsidP="00DE462E">
      <w:pPr>
        <w:widowControl/>
        <w:rPr>
          <w:rFonts w:ascii="Times" w:hAnsi="Times" w:cs="Times"/>
          <w:color w:val="000000"/>
        </w:rPr>
      </w:pPr>
    </w:p>
    <w:p w14:paraId="26432903" w14:textId="7F3022F7" w:rsidR="005035C3" w:rsidRPr="00BA363D" w:rsidRDefault="005035C3" w:rsidP="00DE462E">
      <w:pPr>
        <w:widowControl/>
        <w:rPr>
          <w:rFonts w:ascii="Times" w:hAnsi="Times" w:cs="Times"/>
        </w:rPr>
      </w:pPr>
      <w:r>
        <w:rPr>
          <w:rFonts w:ascii="Times" w:hAnsi="Times" w:cs="Times"/>
          <w:color w:val="000000"/>
        </w:rPr>
        <w:t xml:space="preserve">Students may utilize street </w:t>
      </w:r>
      <w:proofErr w:type="gramStart"/>
      <w:r>
        <w:rPr>
          <w:rFonts w:ascii="Times" w:hAnsi="Times" w:cs="Times"/>
          <w:color w:val="000000"/>
        </w:rPr>
        <w:t xml:space="preserve">parking, </w:t>
      </w:r>
      <w:r w:rsidRPr="004C354B">
        <w:rPr>
          <w:rFonts w:ascii="Times" w:hAnsi="Times" w:cs="Times"/>
          <w:color w:val="000000"/>
        </w:rPr>
        <w:t>but</w:t>
      </w:r>
      <w:proofErr w:type="gramEnd"/>
      <w:r w:rsidRPr="004C354B">
        <w:rPr>
          <w:rFonts w:ascii="Times" w:hAnsi="Times" w:cs="Times"/>
          <w:color w:val="000000"/>
        </w:rPr>
        <w:t xml:space="preserve"> </w:t>
      </w:r>
      <w:proofErr w:type="spellStart"/>
      <w:r w:rsidR="00FA798F" w:rsidRPr="004C354B">
        <w:rPr>
          <w:rFonts w:ascii="Times" w:hAnsi="Times" w:cs="Times"/>
          <w:color w:val="000000"/>
        </w:rPr>
        <w:t>can</w:t>
      </w:r>
      <w:r>
        <w:rPr>
          <w:rFonts w:ascii="Times" w:hAnsi="Times" w:cs="Times"/>
          <w:color w:val="000000"/>
        </w:rPr>
        <w:t xml:space="preserve"> not</w:t>
      </w:r>
      <w:proofErr w:type="spellEnd"/>
      <w:r>
        <w:rPr>
          <w:rFonts w:ascii="Times" w:hAnsi="Times" w:cs="Times"/>
          <w:color w:val="000000"/>
        </w:rPr>
        <w:t xml:space="preserve"> block someone’s private drive. Students are not allowed to park in the IGA parking lot</w:t>
      </w:r>
      <w:r w:rsidRPr="00AB7200">
        <w:rPr>
          <w:rFonts w:ascii="Times" w:hAnsi="Times" w:cs="Times"/>
          <w:color w:val="000000"/>
        </w:rPr>
        <w:t>.</w:t>
      </w:r>
      <w:r w:rsidR="00AB7200" w:rsidRPr="00AB7200">
        <w:rPr>
          <w:rFonts w:ascii="Times" w:hAnsi="Times" w:cs="Times"/>
          <w:color w:val="000000"/>
        </w:rPr>
        <w:t xml:space="preserve"> </w:t>
      </w:r>
      <w:r w:rsidR="00667331" w:rsidRPr="00AB7200">
        <w:rPr>
          <w:rFonts w:ascii="Times" w:hAnsi="Times" w:cs="Times"/>
          <w:color w:val="000000"/>
        </w:rPr>
        <w:t>The parking lot on the east side of the school is available for student use</w:t>
      </w:r>
      <w:r w:rsidR="00667331" w:rsidRPr="00AB7200">
        <w:rPr>
          <w:rFonts w:ascii="Times" w:hAnsi="Times" w:cs="Times"/>
        </w:rPr>
        <w:t>.</w:t>
      </w:r>
      <w:r w:rsidR="00BA363D" w:rsidRPr="00AB7200">
        <w:rPr>
          <w:rFonts w:ascii="Times" w:hAnsi="Times" w:cs="Times"/>
        </w:rPr>
        <w:t xml:space="preserve"> In addition, a public parking lot is located across the street by the Harmony Methodist Church.</w:t>
      </w:r>
    </w:p>
    <w:p w14:paraId="79892D6E" w14:textId="77777777" w:rsidR="00BA363D" w:rsidRDefault="00BA363D" w:rsidP="00DE462E">
      <w:pPr>
        <w:widowControl/>
        <w:rPr>
          <w:rFonts w:ascii="Times" w:hAnsi="Times" w:cs="Times"/>
          <w:color w:val="000000"/>
        </w:rPr>
      </w:pPr>
    </w:p>
    <w:p w14:paraId="1EA0D0E5" w14:textId="2D398592" w:rsidR="005035C3" w:rsidRDefault="005035C3" w:rsidP="00DE462E">
      <w:pPr>
        <w:widowControl/>
        <w:rPr>
          <w:rFonts w:ascii="Times" w:hAnsi="Times" w:cs="Times"/>
          <w:color w:val="000000"/>
        </w:rPr>
      </w:pPr>
      <w:r>
        <w:rPr>
          <w:rFonts w:ascii="Times" w:hAnsi="Times" w:cs="Times"/>
          <w:color w:val="000000"/>
        </w:rPr>
        <w:t xml:space="preserve">Faculty and staff will be parking in the totally reserved parking areas north of the building next to the city </w:t>
      </w:r>
      <w:r w:rsidRPr="00235863">
        <w:rPr>
          <w:rFonts w:ascii="Times" w:hAnsi="Times" w:cs="Times"/>
          <w:color w:val="000000"/>
        </w:rPr>
        <w:t>park or the reserved parking lot just south of the stage gym</w:t>
      </w:r>
      <w:r w:rsidR="00BA2CFE" w:rsidRPr="00235863">
        <w:rPr>
          <w:rFonts w:ascii="Times" w:hAnsi="Times" w:cs="Times"/>
          <w:color w:val="000000"/>
        </w:rPr>
        <w:t xml:space="preserve"> or the new parking lot on the west side of the school</w:t>
      </w:r>
      <w:r w:rsidRPr="00CB32A0">
        <w:rPr>
          <w:rFonts w:ascii="Times" w:hAnsi="Times" w:cs="Times"/>
        </w:rPr>
        <w:t xml:space="preserve">. </w:t>
      </w:r>
      <w:r w:rsidR="005F7809" w:rsidRPr="00CB32A0">
        <w:rPr>
          <w:rFonts w:ascii="Times" w:hAnsi="Times" w:cs="Times"/>
        </w:rPr>
        <w:t xml:space="preserve">Students are not allowed to park in these lots before, during, or after school. </w:t>
      </w:r>
      <w:r w:rsidR="00FA798F">
        <w:rPr>
          <w:rFonts w:ascii="Times" w:hAnsi="Times" w:cs="Times"/>
        </w:rPr>
        <w:t>V</w:t>
      </w:r>
      <w:r w:rsidRPr="00235863">
        <w:rPr>
          <w:rFonts w:ascii="Times" w:hAnsi="Times" w:cs="Times"/>
          <w:color w:val="000000"/>
        </w:rPr>
        <w:t xml:space="preserve">iolators will be warned </w:t>
      </w:r>
      <w:r w:rsidR="00FA798F">
        <w:rPr>
          <w:rFonts w:ascii="Times" w:hAnsi="Times" w:cs="Times"/>
          <w:color w:val="000000"/>
        </w:rPr>
        <w:t xml:space="preserve">after </w:t>
      </w:r>
      <w:r w:rsidRPr="00235863">
        <w:rPr>
          <w:rFonts w:ascii="Times" w:hAnsi="Times" w:cs="Times"/>
          <w:color w:val="000000"/>
        </w:rPr>
        <w:t>the first two violations and asked to move their</w:t>
      </w:r>
      <w:r>
        <w:rPr>
          <w:rFonts w:ascii="Times" w:hAnsi="Times" w:cs="Times"/>
          <w:color w:val="000000"/>
        </w:rPr>
        <w:t xml:space="preserve"> vehicles; on the third violation, your vehicle will be towed without </w:t>
      </w:r>
      <w:proofErr w:type="gramStart"/>
      <w:r>
        <w:rPr>
          <w:rFonts w:ascii="Times" w:hAnsi="Times" w:cs="Times"/>
          <w:color w:val="000000"/>
        </w:rPr>
        <w:t>prior warning</w:t>
      </w:r>
      <w:proofErr w:type="gramEnd"/>
      <w:r>
        <w:rPr>
          <w:rFonts w:ascii="Times" w:hAnsi="Times" w:cs="Times"/>
          <w:color w:val="000000"/>
        </w:rPr>
        <w:t>.</w:t>
      </w:r>
      <w:r w:rsidR="00AA1BE9">
        <w:rPr>
          <w:rFonts w:ascii="Times" w:hAnsi="Times" w:cs="Times"/>
          <w:color w:val="000000"/>
        </w:rPr>
        <w:br/>
      </w:r>
    </w:p>
    <w:p w14:paraId="60072DA4" w14:textId="5B902D8D" w:rsidR="005035C3" w:rsidRDefault="005035C3" w:rsidP="00DE462E">
      <w:pPr>
        <w:widowControl/>
        <w:rPr>
          <w:rFonts w:ascii="Times" w:hAnsi="Times" w:cs="Times"/>
          <w:color w:val="000000"/>
        </w:rPr>
      </w:pPr>
      <w:r>
        <w:rPr>
          <w:rFonts w:ascii="Times" w:hAnsi="Times" w:cs="Times"/>
          <w:b/>
          <w:bCs/>
          <w:color w:val="000000"/>
          <w:u w:val="single"/>
        </w:rPr>
        <w:t>PASSES</w:t>
      </w:r>
    </w:p>
    <w:p w14:paraId="0E6EE870" w14:textId="77777777" w:rsidR="005035C3" w:rsidRDefault="005035C3" w:rsidP="00DE462E">
      <w:pPr>
        <w:widowControl/>
        <w:rPr>
          <w:rFonts w:ascii="Times" w:hAnsi="Times" w:cs="Times"/>
          <w:color w:val="000000"/>
        </w:rPr>
      </w:pPr>
    </w:p>
    <w:p w14:paraId="4FD7CDD4" w14:textId="4EC33673" w:rsidR="005035C3" w:rsidRDefault="005035C3" w:rsidP="00DE462E">
      <w:pPr>
        <w:widowControl/>
        <w:rPr>
          <w:rFonts w:ascii="Times" w:hAnsi="Times" w:cs="Times"/>
          <w:color w:val="000000"/>
        </w:rPr>
      </w:pPr>
      <w:r>
        <w:rPr>
          <w:rFonts w:ascii="Times" w:hAnsi="Times" w:cs="Times"/>
          <w:color w:val="000000"/>
        </w:rPr>
        <w:tab/>
        <w:t xml:space="preserve">Movement through the school is allowed with the use of </w:t>
      </w:r>
      <w:r w:rsidR="00D553C6">
        <w:rPr>
          <w:rFonts w:ascii="Times" w:hAnsi="Times" w:cs="Times"/>
          <w:color w:val="000000"/>
        </w:rPr>
        <w:t xml:space="preserve">a </w:t>
      </w:r>
      <w:r>
        <w:rPr>
          <w:rFonts w:ascii="Times" w:hAnsi="Times" w:cs="Times"/>
          <w:color w:val="000000"/>
        </w:rPr>
        <w:t>pass system. You need passes to see teachers and you need a media center pass to go from focus period or class to the media center</w:t>
      </w:r>
      <w:r w:rsidR="00235863">
        <w:rPr>
          <w:rFonts w:ascii="Times" w:hAnsi="Times" w:cs="Times"/>
          <w:color w:val="000000"/>
        </w:rPr>
        <w:t xml:space="preserve">. </w:t>
      </w:r>
      <w:r>
        <w:rPr>
          <w:rFonts w:ascii="Times" w:hAnsi="Times" w:cs="Times"/>
          <w:color w:val="000000"/>
        </w:rPr>
        <w:t>Abuse of the pass privilege will result in withholdin</w:t>
      </w:r>
      <w:r w:rsidR="0010745F">
        <w:rPr>
          <w:rFonts w:ascii="Times" w:hAnsi="Times" w:cs="Times"/>
          <w:color w:val="000000"/>
        </w:rPr>
        <w:t xml:space="preserve">g of all pass privileges for a </w:t>
      </w:r>
      <w:r>
        <w:rPr>
          <w:rFonts w:ascii="Times" w:hAnsi="Times" w:cs="Times"/>
          <w:color w:val="000000"/>
        </w:rPr>
        <w:t xml:space="preserve">period determined by the teacher or </w:t>
      </w:r>
      <w:r w:rsidR="00AA1BE9">
        <w:rPr>
          <w:rFonts w:ascii="Times" w:hAnsi="Times" w:cs="Times"/>
          <w:color w:val="000000"/>
        </w:rPr>
        <w:t>P</w:t>
      </w:r>
      <w:r>
        <w:rPr>
          <w:rFonts w:ascii="Times" w:hAnsi="Times" w:cs="Times"/>
          <w:color w:val="000000"/>
        </w:rPr>
        <w:t>rincipal.</w:t>
      </w:r>
    </w:p>
    <w:p w14:paraId="10E1EFC0" w14:textId="77777777" w:rsidR="00B05439" w:rsidRDefault="00B05439" w:rsidP="00DE462E">
      <w:pPr>
        <w:widowControl/>
        <w:rPr>
          <w:rFonts w:ascii="Times" w:hAnsi="Times" w:cs="Times"/>
          <w:b/>
          <w:bCs/>
          <w:color w:val="000000"/>
          <w:u w:val="single"/>
        </w:rPr>
      </w:pPr>
    </w:p>
    <w:p w14:paraId="46B74A94"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PLEDGE OF ALLEGIANCE</w:t>
      </w:r>
    </w:p>
    <w:p w14:paraId="00B4E197" w14:textId="77777777" w:rsidR="005035C3" w:rsidRDefault="005035C3" w:rsidP="00DE462E">
      <w:pPr>
        <w:widowControl/>
        <w:rPr>
          <w:rFonts w:ascii="Times" w:hAnsi="Times" w:cs="Times"/>
          <w:b/>
          <w:bCs/>
          <w:color w:val="000000"/>
          <w:u w:val="single"/>
        </w:rPr>
      </w:pPr>
    </w:p>
    <w:p w14:paraId="363F1ED2" w14:textId="320CBC76" w:rsidR="00DE462E" w:rsidRDefault="00F945B0" w:rsidP="00DE462E">
      <w:pPr>
        <w:widowControl/>
        <w:rPr>
          <w:rFonts w:ascii="Times" w:hAnsi="Times" w:cs="Times"/>
          <w:color w:val="000000"/>
        </w:rPr>
      </w:pPr>
      <w:r w:rsidRPr="00CB32A0">
        <w:rPr>
          <w:rFonts w:ascii="Times" w:hAnsi="Times" w:cs="Times"/>
        </w:rPr>
        <w:t>The pledge will be read every Monday at the beginning of 3</w:t>
      </w:r>
      <w:r w:rsidRPr="00CB32A0">
        <w:rPr>
          <w:rFonts w:ascii="Times" w:hAnsi="Times" w:cs="Times"/>
          <w:vertAlign w:val="superscript"/>
        </w:rPr>
        <w:t>rd</w:t>
      </w:r>
      <w:r w:rsidRPr="00CB32A0">
        <w:rPr>
          <w:rFonts w:ascii="Times" w:hAnsi="Times" w:cs="Times"/>
        </w:rPr>
        <w:t xml:space="preserve"> period. </w:t>
      </w:r>
      <w:r w:rsidR="005035C3" w:rsidRPr="00CB32A0">
        <w:rPr>
          <w:rFonts w:ascii="Times" w:hAnsi="Times" w:cs="Times"/>
        </w:rPr>
        <w:t xml:space="preserve">Anyone </w:t>
      </w:r>
      <w:r w:rsidR="005035C3">
        <w:rPr>
          <w:rFonts w:ascii="Times" w:hAnsi="Times" w:cs="Times"/>
          <w:color w:val="000000"/>
        </w:rPr>
        <w:t>who does not wish to participate in reciting the pledge of allegiance for any personal reason may elect not to do so. Students must respect another person’s right to make that choice.</w:t>
      </w:r>
      <w:r w:rsidR="009751DD">
        <w:rPr>
          <w:rFonts w:ascii="Times" w:hAnsi="Times" w:cs="Times"/>
          <w:color w:val="000000"/>
        </w:rPr>
        <w:t xml:space="preserve"> </w:t>
      </w:r>
      <w:r w:rsidR="00C95D87" w:rsidRPr="00113C30">
        <w:rPr>
          <w:rFonts w:ascii="Times" w:hAnsi="Times" w:cs="Times"/>
          <w:color w:val="000000"/>
        </w:rPr>
        <w:t xml:space="preserve">This is according to </w:t>
      </w:r>
      <w:r w:rsidR="009751DD" w:rsidRPr="00113C30">
        <w:rPr>
          <w:rFonts w:ascii="Times" w:hAnsi="Times" w:cs="Times"/>
          <w:color w:val="000000"/>
        </w:rPr>
        <w:t>Minn. Statute</w:t>
      </w:r>
      <w:r w:rsidR="00C95D87" w:rsidRPr="00113C30">
        <w:rPr>
          <w:rFonts w:ascii="Times" w:hAnsi="Times" w:cs="Times"/>
          <w:color w:val="000000"/>
        </w:rPr>
        <w:t xml:space="preserve"> 121A.11.</w:t>
      </w:r>
    </w:p>
    <w:p w14:paraId="1E126966" w14:textId="77777777" w:rsidR="00CB32A0" w:rsidRDefault="00CB32A0" w:rsidP="00DE462E">
      <w:pPr>
        <w:widowControl/>
        <w:rPr>
          <w:rFonts w:ascii="Times" w:hAnsi="Times" w:cs="Times"/>
          <w:b/>
          <w:bCs/>
          <w:color w:val="000000"/>
          <w:u w:val="single"/>
        </w:rPr>
      </w:pPr>
    </w:p>
    <w:p w14:paraId="43622AF9"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PROM</w:t>
      </w:r>
    </w:p>
    <w:p w14:paraId="28175FC9" w14:textId="77777777" w:rsidR="005035C3" w:rsidRDefault="005035C3" w:rsidP="00DE462E">
      <w:pPr>
        <w:widowControl/>
        <w:rPr>
          <w:rFonts w:ascii="Times" w:hAnsi="Times" w:cs="Times"/>
          <w:color w:val="000000"/>
        </w:rPr>
      </w:pPr>
    </w:p>
    <w:p w14:paraId="23C266E1" w14:textId="2DA6B6D0" w:rsidR="005035C3" w:rsidRDefault="005035C3" w:rsidP="00DE462E">
      <w:pPr>
        <w:widowControl/>
        <w:rPr>
          <w:rFonts w:ascii="Times" w:hAnsi="Times" w:cs="Times"/>
          <w:color w:val="000000"/>
        </w:rPr>
      </w:pPr>
      <w:r>
        <w:rPr>
          <w:rFonts w:ascii="Times" w:hAnsi="Times" w:cs="Times"/>
          <w:color w:val="000000"/>
        </w:rPr>
        <w:t>Prom is a function for juniors, seniors and invited sophomores only.</w:t>
      </w:r>
      <w:r w:rsidR="004B3015">
        <w:rPr>
          <w:rFonts w:ascii="Times" w:hAnsi="Times" w:cs="Times"/>
          <w:color w:val="000000"/>
        </w:rPr>
        <w:t xml:space="preserve"> </w:t>
      </w:r>
      <w:r w:rsidR="004B3015" w:rsidRPr="0009022E">
        <w:rPr>
          <w:rFonts w:ascii="Times" w:hAnsi="Times" w:cs="Times"/>
          <w:color w:val="000000"/>
        </w:rPr>
        <w:t>All class dues must be paid in order to attend prom.</w:t>
      </w:r>
    </w:p>
    <w:p w14:paraId="1719673A" w14:textId="77777777" w:rsidR="00B05439" w:rsidRDefault="00B05439" w:rsidP="00DE462E">
      <w:pPr>
        <w:widowControl/>
        <w:rPr>
          <w:rFonts w:ascii="Times" w:hAnsi="Times" w:cs="Times"/>
          <w:color w:val="000000"/>
        </w:rPr>
      </w:pPr>
    </w:p>
    <w:p w14:paraId="4499CE33" w14:textId="3A692153" w:rsidR="00B521D6" w:rsidRPr="00B521D6" w:rsidRDefault="00FA798F" w:rsidP="00DE462E">
      <w:pPr>
        <w:widowControl/>
        <w:rPr>
          <w:rFonts w:ascii="Times" w:hAnsi="Times" w:cs="Times"/>
          <w:b/>
          <w:color w:val="000000"/>
          <w:u w:val="single"/>
        </w:rPr>
      </w:pPr>
      <w:r>
        <w:rPr>
          <w:rFonts w:ascii="Times" w:hAnsi="Times" w:cs="Times"/>
          <w:b/>
          <w:color w:val="000000"/>
          <w:u w:val="single"/>
        </w:rPr>
        <w:t>POST SECONDARY EDUCATION OPTION</w:t>
      </w:r>
      <w:r w:rsidR="00D553C6">
        <w:rPr>
          <w:rFonts w:ascii="Times" w:hAnsi="Times" w:cs="Times"/>
          <w:b/>
          <w:color w:val="000000"/>
          <w:u w:val="single"/>
        </w:rPr>
        <w:t xml:space="preserve"> (</w:t>
      </w:r>
      <w:r w:rsidR="00B521D6" w:rsidRPr="00B521D6">
        <w:rPr>
          <w:rFonts w:ascii="Times" w:hAnsi="Times" w:cs="Times"/>
          <w:b/>
          <w:color w:val="000000"/>
          <w:u w:val="single"/>
        </w:rPr>
        <w:t>PSEO</w:t>
      </w:r>
      <w:r w:rsidR="00D553C6">
        <w:rPr>
          <w:rFonts w:ascii="Times" w:hAnsi="Times" w:cs="Times"/>
          <w:b/>
          <w:color w:val="000000"/>
          <w:u w:val="single"/>
        </w:rPr>
        <w:t>)</w:t>
      </w:r>
      <w:r w:rsidR="00B521D6" w:rsidRPr="00B521D6">
        <w:rPr>
          <w:rFonts w:ascii="Times" w:hAnsi="Times" w:cs="Times"/>
          <w:b/>
          <w:color w:val="000000"/>
          <w:u w:val="single"/>
        </w:rPr>
        <w:t xml:space="preserve"> POLICY</w:t>
      </w:r>
    </w:p>
    <w:p w14:paraId="5B8841DC" w14:textId="77777777" w:rsidR="00B521D6" w:rsidRDefault="00B521D6" w:rsidP="00DE462E">
      <w:pPr>
        <w:widowControl/>
        <w:rPr>
          <w:rFonts w:ascii="Times" w:hAnsi="Times" w:cs="Times"/>
          <w:color w:val="000000"/>
        </w:rPr>
      </w:pPr>
    </w:p>
    <w:p w14:paraId="15536BC4" w14:textId="6FC00906" w:rsidR="00B521D6" w:rsidRDefault="00B521D6" w:rsidP="00DE462E">
      <w:pPr>
        <w:widowControl/>
        <w:rPr>
          <w:rFonts w:ascii="Times" w:hAnsi="Times" w:cs="Times"/>
          <w:color w:val="000000"/>
        </w:rPr>
      </w:pPr>
      <w:r>
        <w:rPr>
          <w:rFonts w:ascii="Times" w:hAnsi="Times" w:cs="Times"/>
          <w:color w:val="000000"/>
        </w:rPr>
        <w:t>Eligibility: Open to high school juniors and seniors. Students must meet admission requirements set forth by the institution.</w:t>
      </w:r>
    </w:p>
    <w:p w14:paraId="3C5A05AF" w14:textId="77777777" w:rsidR="0074138C" w:rsidRDefault="0074138C" w:rsidP="00DE462E">
      <w:pPr>
        <w:widowControl/>
        <w:rPr>
          <w:rFonts w:ascii="Times" w:hAnsi="Times" w:cs="Times"/>
          <w:color w:val="000000"/>
        </w:rPr>
      </w:pPr>
    </w:p>
    <w:p w14:paraId="6498EF5A" w14:textId="3527259D" w:rsidR="00B521D6" w:rsidRDefault="00B521D6" w:rsidP="00DE462E">
      <w:pPr>
        <w:widowControl/>
        <w:rPr>
          <w:rFonts w:ascii="Times" w:hAnsi="Times" w:cs="Times"/>
          <w:color w:val="000000"/>
        </w:rPr>
      </w:pPr>
      <w:r>
        <w:rPr>
          <w:rFonts w:ascii="Times" w:hAnsi="Times" w:cs="Times"/>
          <w:color w:val="000000"/>
        </w:rPr>
        <w:t xml:space="preserve">How to participate: Students </w:t>
      </w:r>
      <w:r w:rsidR="00491CEE">
        <w:rPr>
          <w:rFonts w:ascii="Times" w:hAnsi="Times" w:cs="Times"/>
          <w:color w:val="000000"/>
        </w:rPr>
        <w:t>at Fillmore C</w:t>
      </w:r>
      <w:r>
        <w:rPr>
          <w:rFonts w:ascii="Times" w:hAnsi="Times" w:cs="Times"/>
          <w:color w:val="000000"/>
        </w:rPr>
        <w:t>entral interested in pursuing PSEO for the upcoming school year need to set up a student-parent-counselor meeting before April</w:t>
      </w:r>
      <w:r w:rsidR="00A129A2">
        <w:rPr>
          <w:rFonts w:ascii="Times" w:hAnsi="Times" w:cs="Times"/>
          <w:color w:val="000000"/>
        </w:rPr>
        <w:t xml:space="preserve"> 1</w:t>
      </w:r>
      <w:r w:rsidR="00A129A2" w:rsidRPr="00A129A2">
        <w:rPr>
          <w:rFonts w:ascii="Times" w:hAnsi="Times" w:cs="Times"/>
          <w:color w:val="000000"/>
          <w:vertAlign w:val="superscript"/>
        </w:rPr>
        <w:t>st</w:t>
      </w:r>
      <w:r>
        <w:rPr>
          <w:rFonts w:ascii="Times" w:hAnsi="Times" w:cs="Times"/>
          <w:color w:val="000000"/>
        </w:rPr>
        <w:t xml:space="preserve">. Students are </w:t>
      </w:r>
      <w:r w:rsidR="00491CEE">
        <w:rPr>
          <w:rFonts w:ascii="Times" w:hAnsi="Times" w:cs="Times"/>
          <w:color w:val="000000"/>
        </w:rPr>
        <w:t xml:space="preserve">also </w:t>
      </w:r>
      <w:r>
        <w:rPr>
          <w:rFonts w:ascii="Times" w:hAnsi="Times" w:cs="Times"/>
          <w:color w:val="000000"/>
        </w:rPr>
        <w:t xml:space="preserve">required to meet with the </w:t>
      </w:r>
      <w:r>
        <w:rPr>
          <w:rFonts w:ascii="Times" w:hAnsi="Times" w:cs="Times"/>
          <w:color w:val="000000"/>
        </w:rPr>
        <w:lastRenderedPageBreak/>
        <w:t>institution that they plan on attending to follow the admission process of that institution. Students need to complete and sign the PSEO program enrollment form. A parent o</w:t>
      </w:r>
      <w:r w:rsidR="00D553C6">
        <w:rPr>
          <w:rFonts w:ascii="Times" w:hAnsi="Times" w:cs="Times"/>
          <w:color w:val="000000"/>
        </w:rPr>
        <w:t>r</w:t>
      </w:r>
      <w:r>
        <w:rPr>
          <w:rFonts w:ascii="Times" w:hAnsi="Times" w:cs="Times"/>
          <w:color w:val="000000"/>
        </w:rPr>
        <w:t xml:space="preserve"> guardian’s signature is required unless the student is 18 years old or older.</w:t>
      </w:r>
    </w:p>
    <w:p w14:paraId="5A23354C" w14:textId="77777777" w:rsidR="0074138C" w:rsidRDefault="0074138C" w:rsidP="00DE462E">
      <w:pPr>
        <w:widowControl/>
        <w:rPr>
          <w:rFonts w:ascii="Times" w:hAnsi="Times" w:cs="Times"/>
          <w:color w:val="000000"/>
        </w:rPr>
      </w:pPr>
    </w:p>
    <w:p w14:paraId="13C08A24" w14:textId="39DACA62" w:rsidR="00B521D6" w:rsidRDefault="00B521D6" w:rsidP="00DE462E">
      <w:pPr>
        <w:widowControl/>
        <w:rPr>
          <w:rFonts w:ascii="Times" w:hAnsi="Times" w:cs="Times"/>
          <w:color w:val="000000"/>
        </w:rPr>
      </w:pPr>
      <w:r>
        <w:rPr>
          <w:rFonts w:ascii="Times" w:hAnsi="Times" w:cs="Times"/>
          <w:color w:val="000000"/>
        </w:rPr>
        <w:t xml:space="preserve">Courses and Credits: Students who plan to take required courses at </w:t>
      </w:r>
      <w:r w:rsidR="00491CEE">
        <w:rPr>
          <w:rFonts w:ascii="Times" w:hAnsi="Times" w:cs="Times"/>
          <w:color w:val="000000"/>
        </w:rPr>
        <w:t xml:space="preserve">a </w:t>
      </w:r>
      <w:r>
        <w:rPr>
          <w:rFonts w:ascii="Times" w:hAnsi="Times" w:cs="Times"/>
          <w:color w:val="000000"/>
        </w:rPr>
        <w:t>post-secondary institution must bring in a syllabus or cour</w:t>
      </w:r>
      <w:r w:rsidR="00491CEE">
        <w:rPr>
          <w:rFonts w:ascii="Times" w:hAnsi="Times" w:cs="Times"/>
          <w:color w:val="000000"/>
        </w:rPr>
        <w:t xml:space="preserve">se description of each course to the counselor/high school principal in order to get prior approval for taking those </w:t>
      </w:r>
      <w:proofErr w:type="gramStart"/>
      <w:r w:rsidR="00491CEE">
        <w:rPr>
          <w:rFonts w:ascii="Times" w:hAnsi="Times" w:cs="Times"/>
          <w:color w:val="000000"/>
        </w:rPr>
        <w:t>particular courses</w:t>
      </w:r>
      <w:proofErr w:type="gramEnd"/>
      <w:r w:rsidR="00491CEE">
        <w:rPr>
          <w:rFonts w:ascii="Times" w:hAnsi="Times" w:cs="Times"/>
          <w:color w:val="000000"/>
        </w:rPr>
        <w:t>. Students will not be allowed to take a required course at a post-secondary institution without prior approval. Also, students are not permitted to take remedial or other courses not considered college level.</w:t>
      </w:r>
    </w:p>
    <w:p w14:paraId="5C803F46" w14:textId="77777777" w:rsidR="0074138C" w:rsidRDefault="0074138C" w:rsidP="00DE462E">
      <w:pPr>
        <w:widowControl/>
        <w:rPr>
          <w:rFonts w:ascii="Times" w:hAnsi="Times" w:cs="Times"/>
          <w:color w:val="000000"/>
        </w:rPr>
      </w:pPr>
    </w:p>
    <w:p w14:paraId="3F08431C" w14:textId="77777777" w:rsidR="00491CEE" w:rsidRDefault="00491CEE" w:rsidP="00DE462E">
      <w:pPr>
        <w:widowControl/>
        <w:rPr>
          <w:rFonts w:ascii="Times" w:hAnsi="Times" w:cs="Times"/>
          <w:color w:val="000000"/>
        </w:rPr>
      </w:pPr>
      <w:r>
        <w:rPr>
          <w:rFonts w:ascii="Times" w:hAnsi="Times" w:cs="Times"/>
          <w:color w:val="000000"/>
        </w:rPr>
        <w:tab/>
        <w:t>Credit: 4 college credits = 1 high school credit.</w:t>
      </w:r>
    </w:p>
    <w:p w14:paraId="3B036B7A" w14:textId="77777777" w:rsidR="0074138C" w:rsidRDefault="0074138C" w:rsidP="00DE462E">
      <w:pPr>
        <w:widowControl/>
        <w:rPr>
          <w:rFonts w:ascii="Times" w:hAnsi="Times" w:cs="Times"/>
          <w:color w:val="000000"/>
        </w:rPr>
      </w:pPr>
    </w:p>
    <w:p w14:paraId="0D3F0D27" w14:textId="1992DCFB" w:rsidR="00113C30" w:rsidRDefault="00491CEE" w:rsidP="00DE462E">
      <w:pPr>
        <w:widowControl/>
        <w:rPr>
          <w:rFonts w:ascii="Times" w:hAnsi="Times" w:cs="Times"/>
          <w:color w:val="000000"/>
        </w:rPr>
      </w:pPr>
      <w:r>
        <w:rPr>
          <w:rFonts w:ascii="Times" w:hAnsi="Times" w:cs="Times"/>
          <w:color w:val="000000"/>
        </w:rPr>
        <w:t xml:space="preserve">If a student withdraws from a course, </w:t>
      </w:r>
      <w:r w:rsidR="00D553C6">
        <w:rPr>
          <w:rFonts w:ascii="Times" w:hAnsi="Times" w:cs="Times"/>
          <w:color w:val="000000"/>
        </w:rPr>
        <w:t>they</w:t>
      </w:r>
      <w:r>
        <w:rPr>
          <w:rFonts w:ascii="Times" w:hAnsi="Times" w:cs="Times"/>
          <w:color w:val="000000"/>
        </w:rPr>
        <w:t xml:space="preserve"> must let the post-secondary institution and the high school know immediately. PSEO students will have the same policy/penalties as any other high school student when withdrawing or failing a course.</w:t>
      </w:r>
    </w:p>
    <w:p w14:paraId="46E83EE0" w14:textId="77777777" w:rsidR="00CE7836" w:rsidRDefault="00B521D6" w:rsidP="00DE462E">
      <w:pPr>
        <w:widowControl/>
        <w:rPr>
          <w:rFonts w:ascii="Times" w:hAnsi="Times" w:cs="Times"/>
          <w:color w:val="000000"/>
        </w:rPr>
      </w:pPr>
      <w:r>
        <w:rPr>
          <w:rFonts w:ascii="Times" w:hAnsi="Times" w:cs="Times"/>
          <w:color w:val="000000"/>
        </w:rPr>
        <w:tab/>
        <w:t xml:space="preserve"> </w:t>
      </w:r>
    </w:p>
    <w:p w14:paraId="41CD69D8" w14:textId="77777777" w:rsidR="005035C3" w:rsidRPr="00741333" w:rsidRDefault="005035C3" w:rsidP="00DE462E">
      <w:pPr>
        <w:widowControl/>
        <w:rPr>
          <w:rFonts w:ascii="Times" w:hAnsi="Times" w:cs="Times"/>
          <w:color w:val="000000"/>
        </w:rPr>
      </w:pPr>
      <w:r>
        <w:rPr>
          <w:rFonts w:ascii="Times" w:hAnsi="Times" w:cs="Times"/>
          <w:b/>
          <w:bCs/>
          <w:color w:val="000000"/>
          <w:u w:val="single"/>
        </w:rPr>
        <w:t>PUBLIC ACCESS TO SCHOOL BUILDINGS &amp; GROUNDS</w:t>
      </w:r>
    </w:p>
    <w:p w14:paraId="00625B37" w14:textId="77777777" w:rsidR="005035C3" w:rsidRDefault="005035C3" w:rsidP="00DE462E">
      <w:pPr>
        <w:widowControl/>
        <w:rPr>
          <w:rFonts w:ascii="Times" w:hAnsi="Times" w:cs="Times"/>
          <w:color w:val="000000"/>
        </w:rPr>
      </w:pPr>
    </w:p>
    <w:p w14:paraId="5B308DF6" w14:textId="26FF5315" w:rsidR="00DE462E" w:rsidRPr="00D033C8" w:rsidRDefault="005035C3" w:rsidP="00DE462E">
      <w:pPr>
        <w:widowControl/>
        <w:rPr>
          <w:rFonts w:ascii="Times" w:hAnsi="Times" w:cs="Times"/>
          <w:color w:val="000000"/>
        </w:rPr>
      </w:pPr>
      <w:r>
        <w:rPr>
          <w:rFonts w:ascii="Times" w:hAnsi="Times" w:cs="Times"/>
          <w:color w:val="000000"/>
        </w:rPr>
        <w:t>In order to assure the emotional and physical well being of school district students and staff, protect school property, and protect the educational process from unnecessary disruptions, those persons who are not Fillmore Central School students or authorized staff of the Fillmore Central Schools must report to the principal or designee for permission to access school buildings or school grounds on all occasions except for those events announced as “open to the general public.”  As</w:t>
      </w:r>
      <w:r w:rsidR="00565470">
        <w:rPr>
          <w:rFonts w:ascii="Times" w:hAnsi="Times" w:cs="Times"/>
          <w:color w:val="000000"/>
        </w:rPr>
        <w:t xml:space="preserve"> </w:t>
      </w:r>
      <w:r>
        <w:rPr>
          <w:rFonts w:ascii="Times" w:hAnsi="Times" w:cs="Times"/>
          <w:color w:val="000000"/>
        </w:rPr>
        <w:t xml:space="preserve">additional security </w:t>
      </w:r>
      <w:r w:rsidRPr="0078396D">
        <w:rPr>
          <w:rFonts w:ascii="Times" w:hAnsi="Times" w:cs="Times"/>
          <w:color w:val="000000"/>
        </w:rPr>
        <w:t>measure</w:t>
      </w:r>
      <w:r w:rsidR="00622897" w:rsidRPr="0078396D">
        <w:rPr>
          <w:rFonts w:ascii="Times" w:hAnsi="Times" w:cs="Times"/>
          <w:color w:val="000000"/>
        </w:rPr>
        <w:t>s</w:t>
      </w:r>
      <w:r w:rsidRPr="0078396D">
        <w:rPr>
          <w:rFonts w:ascii="Times" w:hAnsi="Times" w:cs="Times"/>
          <w:color w:val="000000"/>
        </w:rPr>
        <w:t>, all building doors</w:t>
      </w:r>
      <w:r w:rsidR="0078396D" w:rsidRPr="0078396D">
        <w:rPr>
          <w:rFonts w:ascii="Times" w:hAnsi="Times" w:cs="Times"/>
          <w:color w:val="000000"/>
        </w:rPr>
        <w:t xml:space="preserve"> </w:t>
      </w:r>
      <w:r w:rsidRPr="0078396D">
        <w:rPr>
          <w:rFonts w:ascii="Times" w:hAnsi="Times" w:cs="Times"/>
          <w:color w:val="000000"/>
        </w:rPr>
        <w:t xml:space="preserve">will </w:t>
      </w:r>
      <w:r w:rsidR="00EA127B" w:rsidRPr="0078396D">
        <w:rPr>
          <w:rFonts w:ascii="Times" w:hAnsi="Times" w:cs="Times"/>
          <w:color w:val="000000"/>
        </w:rPr>
        <w:t>be locked during the school day</w:t>
      </w:r>
      <w:r w:rsidR="00622897" w:rsidRPr="0078396D">
        <w:rPr>
          <w:rFonts w:ascii="Times" w:hAnsi="Times" w:cs="Times"/>
          <w:color w:val="000000"/>
        </w:rPr>
        <w:t>; and d</w:t>
      </w:r>
      <w:r w:rsidR="00EA127B" w:rsidRPr="0078396D">
        <w:rPr>
          <w:rFonts w:ascii="Times" w:hAnsi="Times" w:cs="Times"/>
          <w:color w:val="000000"/>
        </w:rPr>
        <w:t>oorbells are located</w:t>
      </w:r>
      <w:r w:rsidR="00622897" w:rsidRPr="0078396D">
        <w:rPr>
          <w:rFonts w:ascii="Times" w:hAnsi="Times" w:cs="Times"/>
          <w:color w:val="000000"/>
        </w:rPr>
        <w:t xml:space="preserve"> at</w:t>
      </w:r>
      <w:r w:rsidR="00EA127B" w:rsidRPr="0078396D">
        <w:rPr>
          <w:rFonts w:ascii="Times" w:hAnsi="Times" w:cs="Times"/>
          <w:color w:val="000000"/>
        </w:rPr>
        <w:t xml:space="preserve"> </w:t>
      </w:r>
      <w:r w:rsidRPr="0078396D">
        <w:rPr>
          <w:rFonts w:ascii="Times" w:hAnsi="Times" w:cs="Times"/>
          <w:color w:val="000000"/>
        </w:rPr>
        <w:t>the east and west main entrances</w:t>
      </w:r>
      <w:r w:rsidR="00EA127B" w:rsidRPr="0078396D">
        <w:rPr>
          <w:rFonts w:ascii="Times" w:hAnsi="Times" w:cs="Times"/>
          <w:color w:val="000000"/>
        </w:rPr>
        <w:t xml:space="preserve"> which must be used to request entry</w:t>
      </w:r>
      <w:r w:rsidRPr="0078396D">
        <w:rPr>
          <w:rFonts w:ascii="Times" w:hAnsi="Times" w:cs="Times"/>
          <w:color w:val="000000"/>
        </w:rPr>
        <w:t>.</w:t>
      </w:r>
    </w:p>
    <w:p w14:paraId="70C30ED9" w14:textId="77777777" w:rsidR="00B05439" w:rsidRDefault="00B05439" w:rsidP="00DE462E">
      <w:pPr>
        <w:widowControl/>
        <w:rPr>
          <w:rFonts w:ascii="Times" w:hAnsi="Times" w:cs="Times"/>
          <w:b/>
          <w:bCs/>
          <w:color w:val="000000"/>
          <w:u w:val="single"/>
        </w:rPr>
      </w:pPr>
    </w:p>
    <w:p w14:paraId="061D9E09" w14:textId="77777777" w:rsidR="005035C3" w:rsidRDefault="002E2FB8" w:rsidP="00DE462E">
      <w:pPr>
        <w:widowControl/>
        <w:rPr>
          <w:rFonts w:ascii="Times" w:hAnsi="Times" w:cs="Times"/>
          <w:b/>
          <w:bCs/>
          <w:color w:val="000000"/>
          <w:u w:val="single"/>
        </w:rPr>
      </w:pPr>
      <w:r>
        <w:rPr>
          <w:rFonts w:ascii="Times" w:hAnsi="Times" w:cs="Times"/>
          <w:b/>
          <w:bCs/>
          <w:color w:val="000000"/>
          <w:u w:val="single"/>
        </w:rPr>
        <w:t xml:space="preserve">RANK </w:t>
      </w:r>
      <w:r w:rsidR="005035C3">
        <w:rPr>
          <w:rFonts w:ascii="Times" w:hAnsi="Times" w:cs="Times"/>
          <w:b/>
          <w:bCs/>
          <w:color w:val="000000"/>
          <w:u w:val="single"/>
        </w:rPr>
        <w:t>IN CLASS</w:t>
      </w:r>
    </w:p>
    <w:p w14:paraId="394474D8" w14:textId="77777777" w:rsidR="005035C3" w:rsidRDefault="005035C3" w:rsidP="00DE462E">
      <w:pPr>
        <w:widowControl/>
        <w:rPr>
          <w:rFonts w:ascii="Times" w:hAnsi="Times" w:cs="Times"/>
          <w:color w:val="000000"/>
        </w:rPr>
      </w:pPr>
    </w:p>
    <w:p w14:paraId="12435771" w14:textId="1D3B00B3" w:rsidR="005035C3" w:rsidRDefault="00D553C6" w:rsidP="00DE462E">
      <w:pPr>
        <w:widowControl/>
        <w:rPr>
          <w:rFonts w:ascii="Times" w:hAnsi="Times" w:cs="Times"/>
          <w:color w:val="000000"/>
        </w:rPr>
      </w:pPr>
      <w:r>
        <w:rPr>
          <w:rFonts w:ascii="Times" w:hAnsi="Times" w:cs="Times"/>
          <w:color w:val="000000"/>
        </w:rPr>
        <w:t xml:space="preserve">Senior honor student selection is determined by G.P.A. at the end of quarter three. </w:t>
      </w:r>
      <w:r w:rsidR="005035C3">
        <w:rPr>
          <w:rFonts w:ascii="Times" w:hAnsi="Times" w:cs="Times"/>
          <w:color w:val="000000"/>
        </w:rPr>
        <w:t xml:space="preserve">The official ranking (which needs to be cumulative) will take place after the </w:t>
      </w:r>
      <w:r w:rsidR="004B3015" w:rsidRPr="0009022E">
        <w:rPr>
          <w:rFonts w:ascii="Times" w:hAnsi="Times" w:cs="Times"/>
          <w:color w:val="000000"/>
        </w:rPr>
        <w:t xml:space="preserve">fourth </w:t>
      </w:r>
      <w:r w:rsidR="005035C3" w:rsidRPr="0009022E">
        <w:rPr>
          <w:rFonts w:ascii="Times" w:hAnsi="Times" w:cs="Times"/>
          <w:color w:val="000000"/>
        </w:rPr>
        <w:t>quarter of the senior year.</w:t>
      </w:r>
      <w:r w:rsidR="004B3015" w:rsidRPr="0009022E">
        <w:rPr>
          <w:rFonts w:ascii="Times" w:hAnsi="Times" w:cs="Times"/>
          <w:color w:val="000000"/>
        </w:rPr>
        <w:t xml:space="preserve"> </w:t>
      </w:r>
    </w:p>
    <w:p w14:paraId="283D7139" w14:textId="77777777" w:rsidR="009A512F" w:rsidRDefault="009A512F" w:rsidP="00DE462E">
      <w:pPr>
        <w:widowControl/>
        <w:rPr>
          <w:rFonts w:ascii="Times" w:hAnsi="Times" w:cs="Times"/>
          <w:b/>
          <w:bCs/>
          <w:color w:val="000000"/>
          <w:u w:val="single"/>
        </w:rPr>
      </w:pPr>
    </w:p>
    <w:p w14:paraId="582D71EB" w14:textId="77777777" w:rsidR="005035C3" w:rsidRDefault="005035C3" w:rsidP="00DE462E">
      <w:pPr>
        <w:widowControl/>
        <w:rPr>
          <w:rFonts w:ascii="Times" w:hAnsi="Times" w:cs="Times"/>
          <w:color w:val="000000"/>
        </w:rPr>
      </w:pPr>
      <w:r>
        <w:rPr>
          <w:rFonts w:ascii="Times" w:hAnsi="Times" w:cs="Times"/>
          <w:b/>
          <w:bCs/>
          <w:color w:val="000000"/>
          <w:u w:val="single"/>
        </w:rPr>
        <w:t>RELATIONSHIPS</w:t>
      </w:r>
    </w:p>
    <w:p w14:paraId="627838E2" w14:textId="77777777" w:rsidR="005035C3" w:rsidRDefault="005035C3" w:rsidP="00DE462E">
      <w:pPr>
        <w:widowControl/>
        <w:rPr>
          <w:rFonts w:ascii="Times" w:hAnsi="Times" w:cs="Times"/>
          <w:color w:val="000000"/>
        </w:rPr>
      </w:pPr>
    </w:p>
    <w:p w14:paraId="230299AC" w14:textId="7B96A5AC" w:rsidR="00FA798F" w:rsidRDefault="005035C3" w:rsidP="00DE462E">
      <w:pPr>
        <w:widowControl/>
        <w:rPr>
          <w:rFonts w:ascii="Times" w:hAnsi="Times" w:cs="Times"/>
          <w:color w:val="000000"/>
        </w:rPr>
      </w:pPr>
      <w:r>
        <w:rPr>
          <w:rFonts w:ascii="Times" w:hAnsi="Times" w:cs="Times"/>
          <w:color w:val="000000"/>
        </w:rPr>
        <w:t xml:space="preserve">Friendly relationships between </w:t>
      </w:r>
      <w:r w:rsidR="000503E2">
        <w:rPr>
          <w:rFonts w:ascii="Times" w:hAnsi="Times" w:cs="Times"/>
          <w:color w:val="000000"/>
        </w:rPr>
        <w:t>students</w:t>
      </w:r>
      <w:r>
        <w:rPr>
          <w:rFonts w:ascii="Times" w:hAnsi="Times" w:cs="Times"/>
          <w:color w:val="000000"/>
        </w:rPr>
        <w:t xml:space="preserve"> are to be expected; however, specific gestures of hands on, leaning </w:t>
      </w:r>
      <w:r w:rsidRPr="00CB32A0">
        <w:rPr>
          <w:rFonts w:ascii="Times" w:hAnsi="Times" w:cs="Times"/>
        </w:rPr>
        <w:t xml:space="preserve">on, </w:t>
      </w:r>
      <w:r w:rsidR="00F945B0" w:rsidRPr="00CB32A0">
        <w:rPr>
          <w:rFonts w:ascii="Times" w:hAnsi="Times" w:cs="Times"/>
        </w:rPr>
        <w:t xml:space="preserve">hugging, </w:t>
      </w:r>
      <w:r w:rsidRPr="00CB32A0">
        <w:rPr>
          <w:rFonts w:ascii="Times" w:hAnsi="Times" w:cs="Times"/>
        </w:rPr>
        <w:t xml:space="preserve">kissing </w:t>
      </w:r>
      <w:r>
        <w:rPr>
          <w:rFonts w:ascii="Times" w:hAnsi="Times" w:cs="Times"/>
          <w:color w:val="000000"/>
        </w:rPr>
        <w:t xml:space="preserve">will not be acceptable behavior on school grounds. This type of public display reflects on your reputation and is a distraction to the educational setting. </w:t>
      </w:r>
    </w:p>
    <w:p w14:paraId="2AC3DA74" w14:textId="77777777" w:rsidR="00FA798F" w:rsidRDefault="005035C3" w:rsidP="00FA798F">
      <w:pPr>
        <w:pStyle w:val="ListParagraph"/>
        <w:widowControl/>
        <w:numPr>
          <w:ilvl w:val="0"/>
          <w:numId w:val="33"/>
        </w:numPr>
        <w:rPr>
          <w:rFonts w:ascii="Times" w:hAnsi="Times" w:cs="Times"/>
          <w:color w:val="000000"/>
        </w:rPr>
      </w:pPr>
      <w:r w:rsidRPr="00FA798F">
        <w:rPr>
          <w:rFonts w:ascii="Times" w:hAnsi="Times" w:cs="Times"/>
          <w:color w:val="000000"/>
          <w:u w:val="single"/>
        </w:rPr>
        <w:t>First violation:</w:t>
      </w:r>
      <w:r w:rsidRPr="00FA798F">
        <w:rPr>
          <w:rFonts w:ascii="Times" w:hAnsi="Times" w:cs="Times"/>
          <w:color w:val="000000"/>
        </w:rPr>
        <w:t xml:space="preserve">  </w:t>
      </w:r>
      <w:r w:rsidR="00DE462E" w:rsidRPr="00FA798F">
        <w:rPr>
          <w:rFonts w:ascii="Times" w:hAnsi="Times" w:cs="Times"/>
          <w:color w:val="000000"/>
        </w:rPr>
        <w:t xml:space="preserve">warning </w:t>
      </w:r>
    </w:p>
    <w:p w14:paraId="1C064F69" w14:textId="77777777" w:rsidR="00FA798F" w:rsidRDefault="00FA798F" w:rsidP="00FA798F">
      <w:pPr>
        <w:pStyle w:val="ListParagraph"/>
        <w:widowControl/>
        <w:numPr>
          <w:ilvl w:val="0"/>
          <w:numId w:val="33"/>
        </w:numPr>
        <w:rPr>
          <w:rFonts w:ascii="Times" w:hAnsi="Times" w:cs="Times"/>
          <w:color w:val="000000"/>
        </w:rPr>
      </w:pPr>
      <w:r>
        <w:rPr>
          <w:rFonts w:ascii="Times" w:hAnsi="Times" w:cs="Times"/>
          <w:color w:val="000000"/>
          <w:u w:val="single"/>
        </w:rPr>
        <w:t>S</w:t>
      </w:r>
      <w:r w:rsidR="00DE462E" w:rsidRPr="00FA798F">
        <w:rPr>
          <w:rFonts w:ascii="Times" w:hAnsi="Times" w:cs="Times"/>
          <w:color w:val="000000"/>
          <w:u w:val="single"/>
        </w:rPr>
        <w:t>econd</w:t>
      </w:r>
      <w:r w:rsidR="005035C3" w:rsidRPr="00FA798F">
        <w:rPr>
          <w:rFonts w:ascii="Times" w:hAnsi="Times" w:cs="Times"/>
          <w:color w:val="000000"/>
          <w:u w:val="single"/>
        </w:rPr>
        <w:t xml:space="preserve"> violation:</w:t>
      </w:r>
      <w:r w:rsidR="005035C3" w:rsidRPr="00FA798F">
        <w:rPr>
          <w:rFonts w:ascii="Times" w:hAnsi="Times" w:cs="Times"/>
          <w:color w:val="000000"/>
        </w:rPr>
        <w:t xml:space="preserve">  detention and parents notified</w:t>
      </w:r>
      <w:r>
        <w:rPr>
          <w:rFonts w:ascii="Times" w:hAnsi="Times" w:cs="Times"/>
          <w:color w:val="000000"/>
        </w:rPr>
        <w:t>.</w:t>
      </w:r>
      <w:r w:rsidR="005035C3" w:rsidRPr="00FA798F">
        <w:rPr>
          <w:rFonts w:ascii="Times" w:hAnsi="Times" w:cs="Times"/>
          <w:color w:val="000000"/>
        </w:rPr>
        <w:t xml:space="preserve"> </w:t>
      </w:r>
    </w:p>
    <w:p w14:paraId="5B067A0D" w14:textId="77777777" w:rsidR="00FA798F" w:rsidRDefault="00FA798F" w:rsidP="00FA798F">
      <w:pPr>
        <w:pStyle w:val="ListParagraph"/>
        <w:widowControl/>
        <w:numPr>
          <w:ilvl w:val="0"/>
          <w:numId w:val="33"/>
        </w:numPr>
        <w:rPr>
          <w:rFonts w:ascii="Times" w:hAnsi="Times" w:cs="Times"/>
          <w:color w:val="000000"/>
        </w:rPr>
      </w:pPr>
      <w:r>
        <w:rPr>
          <w:rFonts w:ascii="Times" w:hAnsi="Times" w:cs="Times"/>
          <w:color w:val="000000"/>
          <w:u w:val="single"/>
        </w:rPr>
        <w:t>T</w:t>
      </w:r>
      <w:r w:rsidR="005035C3" w:rsidRPr="00FA798F">
        <w:rPr>
          <w:rFonts w:ascii="Times" w:hAnsi="Times" w:cs="Times"/>
          <w:color w:val="000000"/>
          <w:u w:val="single"/>
        </w:rPr>
        <w:t>hird violation</w:t>
      </w:r>
      <w:r w:rsidR="005035C3" w:rsidRPr="00FA798F">
        <w:rPr>
          <w:rFonts w:ascii="Times" w:hAnsi="Times" w:cs="Times"/>
          <w:color w:val="000000"/>
        </w:rPr>
        <w:t>:  Saturday School (1 day)</w:t>
      </w:r>
      <w:r>
        <w:rPr>
          <w:rFonts w:ascii="Times" w:hAnsi="Times" w:cs="Times"/>
          <w:color w:val="000000"/>
        </w:rPr>
        <w:t>.</w:t>
      </w:r>
      <w:r w:rsidR="005035C3" w:rsidRPr="00FA798F">
        <w:rPr>
          <w:rFonts w:ascii="Times" w:hAnsi="Times" w:cs="Times"/>
          <w:color w:val="000000"/>
        </w:rPr>
        <w:t xml:space="preserve"> </w:t>
      </w:r>
    </w:p>
    <w:p w14:paraId="392B2140" w14:textId="6BB82087" w:rsidR="00DE462E" w:rsidRPr="00FA798F" w:rsidRDefault="00FA798F" w:rsidP="00FA798F">
      <w:pPr>
        <w:pStyle w:val="ListParagraph"/>
        <w:widowControl/>
        <w:numPr>
          <w:ilvl w:val="0"/>
          <w:numId w:val="33"/>
        </w:numPr>
        <w:rPr>
          <w:rFonts w:ascii="Times" w:hAnsi="Times" w:cs="Times"/>
          <w:color w:val="000000"/>
        </w:rPr>
      </w:pPr>
      <w:r>
        <w:rPr>
          <w:rFonts w:ascii="Times" w:hAnsi="Times" w:cs="Times"/>
          <w:color w:val="000000"/>
          <w:u w:val="single"/>
        </w:rPr>
        <w:t>F</w:t>
      </w:r>
      <w:r w:rsidR="005035C3" w:rsidRPr="00FA798F">
        <w:rPr>
          <w:rFonts w:ascii="Times" w:hAnsi="Times" w:cs="Times"/>
          <w:color w:val="000000"/>
          <w:u w:val="single"/>
        </w:rPr>
        <w:t>ourth violation</w:t>
      </w:r>
      <w:r w:rsidR="005035C3" w:rsidRPr="00FA798F">
        <w:rPr>
          <w:rFonts w:ascii="Times" w:hAnsi="Times" w:cs="Times"/>
          <w:color w:val="000000"/>
        </w:rPr>
        <w:t>:  suspension from school (2 days).</w:t>
      </w:r>
    </w:p>
    <w:p w14:paraId="1EC18AD8" w14:textId="77777777" w:rsidR="001B38A2" w:rsidRDefault="001B38A2" w:rsidP="00DE462E">
      <w:pPr>
        <w:widowControl/>
        <w:rPr>
          <w:rFonts w:ascii="Times" w:hAnsi="Times" w:cs="Times"/>
          <w:b/>
          <w:bCs/>
          <w:color w:val="000000"/>
          <w:u w:val="single"/>
        </w:rPr>
      </w:pPr>
    </w:p>
    <w:p w14:paraId="01F83226" w14:textId="77777777" w:rsidR="005035C3" w:rsidRDefault="005035C3" w:rsidP="00DE462E">
      <w:pPr>
        <w:widowControl/>
        <w:rPr>
          <w:rFonts w:ascii="Times" w:hAnsi="Times" w:cs="Times"/>
          <w:color w:val="000000"/>
        </w:rPr>
      </w:pPr>
      <w:r>
        <w:rPr>
          <w:rFonts w:ascii="Times" w:hAnsi="Times" w:cs="Times"/>
          <w:b/>
          <w:bCs/>
          <w:color w:val="000000"/>
          <w:u w:val="single"/>
        </w:rPr>
        <w:t>RESOLUTION FOR RANDOM MARIJUANA &amp; OTHER DRUG SEARCH MEASURES</w:t>
      </w:r>
    </w:p>
    <w:p w14:paraId="29A89FB1" w14:textId="77777777" w:rsidR="005035C3" w:rsidRDefault="005035C3" w:rsidP="00DE462E">
      <w:pPr>
        <w:widowControl/>
        <w:rPr>
          <w:rFonts w:ascii="Times" w:hAnsi="Times" w:cs="Times"/>
          <w:color w:val="000000"/>
        </w:rPr>
      </w:pPr>
      <w:r>
        <w:rPr>
          <w:rFonts w:ascii="Times" w:hAnsi="Times" w:cs="Times"/>
          <w:color w:val="000000"/>
        </w:rPr>
        <w:tab/>
      </w:r>
    </w:p>
    <w:p w14:paraId="45031282" w14:textId="5D5E9EBC" w:rsidR="005035C3" w:rsidRDefault="005035C3" w:rsidP="00DE462E">
      <w:pPr>
        <w:widowControl/>
        <w:rPr>
          <w:rFonts w:ascii="Times" w:hAnsi="Times" w:cs="Times"/>
          <w:color w:val="000000"/>
        </w:rPr>
      </w:pPr>
      <w:r>
        <w:rPr>
          <w:rFonts w:ascii="Times" w:hAnsi="Times" w:cs="Times"/>
          <w:color w:val="000000"/>
        </w:rPr>
        <w:t>A study of the Minnesota Student Survey of Minnesota students in grades 6, 9</w:t>
      </w:r>
      <w:r w:rsidR="00D553C6">
        <w:rPr>
          <w:rFonts w:ascii="Times" w:hAnsi="Times" w:cs="Times"/>
          <w:color w:val="000000"/>
        </w:rPr>
        <w:t>,</w:t>
      </w:r>
      <w:r>
        <w:rPr>
          <w:rFonts w:ascii="Times" w:hAnsi="Times" w:cs="Times"/>
          <w:color w:val="000000"/>
        </w:rPr>
        <w:t xml:space="preserve"> and 12 conducted by the Minnesota Department of Education in 1989, 1992 and 1995 shows an increase in the number of students at each grade level using alcohol, marijuana</w:t>
      </w:r>
      <w:r w:rsidR="00D553C6">
        <w:rPr>
          <w:rFonts w:ascii="Times" w:hAnsi="Times" w:cs="Times"/>
          <w:color w:val="000000"/>
        </w:rPr>
        <w:t>,</w:t>
      </w:r>
      <w:r>
        <w:rPr>
          <w:rFonts w:ascii="Times" w:hAnsi="Times" w:cs="Times"/>
          <w:color w:val="000000"/>
        </w:rPr>
        <w:t xml:space="preserve"> or alcohol with other drugs on a weekly or monthly basis. Students exchanges of alcohol, marijuana and other drugs occurs in both small and large group settings. Students have opportunity to store and/or make exchange of marijuana or other drugs within the school building and on school grounds. School officials desire to take a proactive approach to assure students, parents and community members that schools in Southeastern Minnesota are drug free</w:t>
      </w:r>
      <w:r w:rsidR="00D553C6">
        <w:rPr>
          <w:rFonts w:ascii="Times" w:hAnsi="Times" w:cs="Times"/>
          <w:color w:val="000000"/>
        </w:rPr>
        <w:t>.</w:t>
      </w:r>
    </w:p>
    <w:p w14:paraId="21E9E177" w14:textId="77777777" w:rsidR="0074138C" w:rsidRDefault="0074138C" w:rsidP="00DE462E">
      <w:pPr>
        <w:widowControl/>
        <w:rPr>
          <w:rFonts w:ascii="Times" w:hAnsi="Times" w:cs="Times"/>
          <w:color w:val="000000"/>
        </w:rPr>
      </w:pPr>
    </w:p>
    <w:p w14:paraId="247B5CB6" w14:textId="11FC77D4" w:rsidR="005035C3" w:rsidRDefault="005035C3" w:rsidP="00DE462E">
      <w:pPr>
        <w:widowControl/>
        <w:rPr>
          <w:rFonts w:ascii="Times" w:hAnsi="Times" w:cs="Times"/>
          <w:color w:val="000000"/>
        </w:rPr>
      </w:pPr>
      <w:r>
        <w:rPr>
          <w:rFonts w:ascii="Times" w:hAnsi="Times" w:cs="Times"/>
          <w:color w:val="000000"/>
        </w:rPr>
        <w:lastRenderedPageBreak/>
        <w:t>Therefore, the School Board for Independent School District 2198, Harmony, MN, authorizes the school administration to request periodic random and other drug search measures by local law enforcement agencies in school buildings, school-owned vehicles and student vehicles parked on school property.</w:t>
      </w:r>
    </w:p>
    <w:p w14:paraId="4690E56C" w14:textId="77777777" w:rsidR="00DE462E" w:rsidRDefault="00DE462E" w:rsidP="00DE462E">
      <w:pPr>
        <w:widowControl/>
        <w:rPr>
          <w:rFonts w:ascii="Times" w:hAnsi="Times" w:cs="Times"/>
          <w:b/>
          <w:color w:val="000000"/>
          <w:u w:val="single"/>
        </w:rPr>
      </w:pPr>
    </w:p>
    <w:p w14:paraId="3FBE2E63" w14:textId="77777777" w:rsidR="00137452" w:rsidRPr="00113C30" w:rsidRDefault="00137452" w:rsidP="00DE462E">
      <w:pPr>
        <w:widowControl/>
        <w:rPr>
          <w:rFonts w:ascii="Times" w:hAnsi="Times" w:cs="Times"/>
          <w:b/>
          <w:color w:val="000000"/>
          <w:u w:val="single"/>
        </w:rPr>
      </w:pPr>
      <w:r w:rsidRPr="00113C30">
        <w:rPr>
          <w:rFonts w:ascii="Times" w:hAnsi="Times" w:cs="Times"/>
          <w:b/>
          <w:color w:val="000000"/>
          <w:u w:val="single"/>
        </w:rPr>
        <w:t>RETENTION</w:t>
      </w:r>
    </w:p>
    <w:p w14:paraId="7E0650BF" w14:textId="77777777" w:rsidR="00137452" w:rsidRPr="00113C30" w:rsidRDefault="00137452" w:rsidP="00DE462E">
      <w:pPr>
        <w:widowControl/>
        <w:rPr>
          <w:rFonts w:ascii="Times" w:hAnsi="Times" w:cs="Times"/>
          <w:color w:val="000000"/>
        </w:rPr>
      </w:pPr>
    </w:p>
    <w:p w14:paraId="5354A5D9" w14:textId="1D8DB837" w:rsidR="00137452" w:rsidRPr="00137452" w:rsidRDefault="00137452" w:rsidP="00DE462E">
      <w:pPr>
        <w:widowControl/>
        <w:rPr>
          <w:rFonts w:ascii="Times" w:hAnsi="Times" w:cs="Times"/>
          <w:color w:val="000000"/>
        </w:rPr>
      </w:pPr>
      <w:r w:rsidRPr="00113C30">
        <w:rPr>
          <w:rFonts w:ascii="Times" w:hAnsi="Times" w:cs="Times"/>
          <w:color w:val="000000"/>
        </w:rPr>
        <w:t>7</w:t>
      </w:r>
      <w:r w:rsidRPr="00113C30">
        <w:rPr>
          <w:rFonts w:ascii="Times" w:hAnsi="Times" w:cs="Times"/>
          <w:color w:val="000000"/>
          <w:vertAlign w:val="superscript"/>
        </w:rPr>
        <w:t>th</w:t>
      </w:r>
      <w:r w:rsidRPr="00113C30">
        <w:rPr>
          <w:rFonts w:ascii="Times" w:hAnsi="Times" w:cs="Times"/>
          <w:color w:val="000000"/>
        </w:rPr>
        <w:t xml:space="preserve"> and 8</w:t>
      </w:r>
      <w:r w:rsidRPr="00113C30">
        <w:rPr>
          <w:rFonts w:ascii="Times" w:hAnsi="Times" w:cs="Times"/>
          <w:color w:val="000000"/>
          <w:vertAlign w:val="superscript"/>
        </w:rPr>
        <w:t>th</w:t>
      </w:r>
      <w:r w:rsidRPr="00113C30">
        <w:rPr>
          <w:rFonts w:ascii="Times" w:hAnsi="Times" w:cs="Times"/>
          <w:color w:val="000000"/>
        </w:rPr>
        <w:t xml:space="preserve"> grade students shall meet these requirements to be promoted to the next grade: Students must pass three of </w:t>
      </w:r>
      <w:r w:rsidR="00D553C6">
        <w:rPr>
          <w:rFonts w:ascii="Times" w:hAnsi="Times" w:cs="Times"/>
          <w:color w:val="000000"/>
        </w:rPr>
        <w:t xml:space="preserve">the </w:t>
      </w:r>
      <w:r w:rsidRPr="00113C30">
        <w:rPr>
          <w:rFonts w:ascii="Times" w:hAnsi="Times" w:cs="Times"/>
          <w:color w:val="000000"/>
        </w:rPr>
        <w:t xml:space="preserve">four core classes; math, social studies, science, and English/reading. Students may not fail more than one exploratory class. A meeting with </w:t>
      </w:r>
      <w:r w:rsidR="00D553C6">
        <w:rPr>
          <w:rFonts w:ascii="Times" w:hAnsi="Times" w:cs="Times"/>
          <w:color w:val="000000"/>
        </w:rPr>
        <w:t xml:space="preserve">the </w:t>
      </w:r>
      <w:r w:rsidR="00A24BC5" w:rsidRPr="00113C30">
        <w:rPr>
          <w:rFonts w:ascii="Times" w:hAnsi="Times" w:cs="Times"/>
          <w:color w:val="000000"/>
        </w:rPr>
        <w:t xml:space="preserve">student, </w:t>
      </w:r>
      <w:r w:rsidRPr="00113C30">
        <w:rPr>
          <w:rFonts w:ascii="Times" w:hAnsi="Times" w:cs="Times"/>
          <w:color w:val="000000"/>
        </w:rPr>
        <w:t xml:space="preserve">parents, principal, and teachers prior to the end of the year will take place if a student is </w:t>
      </w:r>
      <w:r w:rsidR="00D553C6">
        <w:rPr>
          <w:rFonts w:ascii="Times" w:hAnsi="Times" w:cs="Times"/>
          <w:color w:val="000000"/>
        </w:rPr>
        <w:t>at</w:t>
      </w:r>
      <w:r w:rsidRPr="00113C30">
        <w:rPr>
          <w:rFonts w:ascii="Times" w:hAnsi="Times" w:cs="Times"/>
          <w:color w:val="000000"/>
        </w:rPr>
        <w:t xml:space="preserve"> risk of retention.</w:t>
      </w:r>
    </w:p>
    <w:p w14:paraId="3DDEFF84" w14:textId="77777777" w:rsidR="00DE462E" w:rsidRDefault="00DE462E" w:rsidP="00DE462E">
      <w:pPr>
        <w:widowControl/>
        <w:rPr>
          <w:rFonts w:ascii="Times" w:hAnsi="Times" w:cs="Times"/>
          <w:b/>
          <w:bCs/>
          <w:color w:val="000000"/>
          <w:u w:val="single"/>
        </w:rPr>
      </w:pPr>
    </w:p>
    <w:p w14:paraId="2EFD5115"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SATURDAY SCHOOL</w:t>
      </w:r>
    </w:p>
    <w:p w14:paraId="471C5C35" w14:textId="77777777" w:rsidR="005035C3" w:rsidRDefault="005035C3" w:rsidP="00DE462E">
      <w:pPr>
        <w:widowControl/>
        <w:rPr>
          <w:rFonts w:ascii="Times" w:hAnsi="Times" w:cs="Times"/>
          <w:color w:val="000000"/>
        </w:rPr>
      </w:pPr>
    </w:p>
    <w:p w14:paraId="260A4555" w14:textId="60E0D24C" w:rsidR="005035C3" w:rsidRDefault="005035C3" w:rsidP="00DE462E">
      <w:pPr>
        <w:widowControl/>
        <w:rPr>
          <w:rFonts w:ascii="Times" w:hAnsi="Times" w:cs="Times"/>
          <w:color w:val="000000"/>
        </w:rPr>
      </w:pPr>
      <w:r>
        <w:rPr>
          <w:rFonts w:ascii="Times" w:hAnsi="Times" w:cs="Times"/>
          <w:color w:val="000000"/>
        </w:rPr>
        <w:t>Saturday School is used for more serious infractions of the rules which do not warrant suspension. It will be assigned at the principal’s discretion in the following cases:</w:t>
      </w:r>
    </w:p>
    <w:p w14:paraId="73128CD1" w14:textId="77777777" w:rsidR="005035C3" w:rsidRDefault="005035C3" w:rsidP="00DE462E">
      <w:pPr>
        <w:widowControl/>
        <w:rPr>
          <w:rFonts w:ascii="Times" w:hAnsi="Times" w:cs="Times"/>
          <w:color w:val="000000"/>
        </w:rPr>
      </w:pPr>
    </w:p>
    <w:p w14:paraId="29B11DF2" w14:textId="5F693AC5" w:rsidR="005035C3" w:rsidRPr="00FA798F" w:rsidRDefault="005035C3" w:rsidP="00FA798F">
      <w:pPr>
        <w:pStyle w:val="ListParagraph"/>
        <w:widowControl/>
        <w:numPr>
          <w:ilvl w:val="0"/>
          <w:numId w:val="34"/>
        </w:numPr>
        <w:rPr>
          <w:rFonts w:ascii="Times" w:hAnsi="Times" w:cs="Times"/>
          <w:color w:val="000000"/>
        </w:rPr>
      </w:pPr>
      <w:r w:rsidRPr="00FA798F">
        <w:rPr>
          <w:rFonts w:ascii="Times" w:hAnsi="Times" w:cs="Times"/>
          <w:color w:val="000000"/>
        </w:rPr>
        <w:t>Skipping school.</w:t>
      </w:r>
    </w:p>
    <w:p w14:paraId="0AD695AC" w14:textId="19205970" w:rsidR="005035C3" w:rsidRPr="00FA798F" w:rsidRDefault="005035C3" w:rsidP="00FA798F">
      <w:pPr>
        <w:pStyle w:val="ListParagraph"/>
        <w:widowControl/>
        <w:numPr>
          <w:ilvl w:val="0"/>
          <w:numId w:val="34"/>
        </w:numPr>
        <w:rPr>
          <w:rFonts w:ascii="Times" w:hAnsi="Times" w:cs="Times"/>
          <w:color w:val="000000"/>
        </w:rPr>
      </w:pPr>
      <w:r w:rsidRPr="00FA798F">
        <w:rPr>
          <w:rFonts w:ascii="Times" w:hAnsi="Times" w:cs="Times"/>
          <w:color w:val="000000"/>
        </w:rPr>
        <w:t>Skipping detentions</w:t>
      </w:r>
    </w:p>
    <w:p w14:paraId="6538A945" w14:textId="6BC1B2BC" w:rsidR="005035C3" w:rsidRPr="00FA798F" w:rsidRDefault="005035C3" w:rsidP="00FA798F">
      <w:pPr>
        <w:pStyle w:val="ListParagraph"/>
        <w:widowControl/>
        <w:numPr>
          <w:ilvl w:val="0"/>
          <w:numId w:val="34"/>
        </w:numPr>
        <w:rPr>
          <w:rFonts w:ascii="Times" w:hAnsi="Times" w:cs="Times"/>
          <w:color w:val="000000"/>
        </w:rPr>
      </w:pPr>
      <w:r w:rsidRPr="00FA798F">
        <w:rPr>
          <w:rFonts w:ascii="Times" w:hAnsi="Times" w:cs="Times"/>
          <w:color w:val="000000"/>
        </w:rPr>
        <w:t>Insubordination to teachers or staff.</w:t>
      </w:r>
    </w:p>
    <w:p w14:paraId="49C2A856" w14:textId="4BF7A07D" w:rsidR="005035C3" w:rsidRPr="00FA798F" w:rsidRDefault="005035C3" w:rsidP="00FA798F">
      <w:pPr>
        <w:pStyle w:val="ListParagraph"/>
        <w:widowControl/>
        <w:numPr>
          <w:ilvl w:val="0"/>
          <w:numId w:val="34"/>
        </w:numPr>
        <w:rPr>
          <w:rFonts w:ascii="Times" w:hAnsi="Times" w:cs="Times"/>
          <w:color w:val="000000"/>
        </w:rPr>
      </w:pPr>
      <w:r w:rsidRPr="00FA798F">
        <w:rPr>
          <w:rFonts w:ascii="Times" w:hAnsi="Times" w:cs="Times"/>
          <w:color w:val="000000"/>
        </w:rPr>
        <w:t xml:space="preserve">Other infractions as deemed appropriate by the </w:t>
      </w:r>
      <w:proofErr w:type="gramStart"/>
      <w:r w:rsidR="00FA798F">
        <w:rPr>
          <w:rFonts w:ascii="Times" w:hAnsi="Times" w:cs="Times"/>
          <w:color w:val="000000"/>
        </w:rPr>
        <w:t>P</w:t>
      </w:r>
      <w:r w:rsidRPr="00FA798F">
        <w:rPr>
          <w:rFonts w:ascii="Times" w:hAnsi="Times" w:cs="Times"/>
          <w:color w:val="000000"/>
        </w:rPr>
        <w:t>rincipal</w:t>
      </w:r>
      <w:proofErr w:type="gramEnd"/>
      <w:r w:rsidRPr="00FA798F">
        <w:rPr>
          <w:rFonts w:ascii="Times" w:hAnsi="Times" w:cs="Times"/>
          <w:color w:val="000000"/>
        </w:rPr>
        <w:t>.</w:t>
      </w:r>
    </w:p>
    <w:p w14:paraId="4BC0D723" w14:textId="77777777" w:rsidR="005035C3" w:rsidRDefault="005035C3" w:rsidP="00DE462E">
      <w:pPr>
        <w:widowControl/>
        <w:rPr>
          <w:rFonts w:ascii="Times" w:hAnsi="Times" w:cs="Times"/>
          <w:color w:val="000000"/>
        </w:rPr>
      </w:pPr>
    </w:p>
    <w:p w14:paraId="400A4922" w14:textId="2BF08FEB" w:rsidR="005035C3" w:rsidRDefault="005035C3" w:rsidP="00DE462E">
      <w:pPr>
        <w:widowControl/>
        <w:rPr>
          <w:rFonts w:ascii="Times" w:hAnsi="Times" w:cs="Times"/>
          <w:color w:val="000000"/>
        </w:rPr>
      </w:pPr>
      <w:r>
        <w:rPr>
          <w:rFonts w:ascii="Times" w:hAnsi="Times" w:cs="Times"/>
          <w:color w:val="000000"/>
        </w:rPr>
        <w:t xml:space="preserve">Saturday School will run </w:t>
      </w:r>
      <w:r w:rsidRPr="0078396D">
        <w:rPr>
          <w:rFonts w:ascii="Times" w:hAnsi="Times" w:cs="Times"/>
          <w:color w:val="000000"/>
        </w:rPr>
        <w:t>from</w:t>
      </w:r>
      <w:r w:rsidR="0078396D" w:rsidRPr="0078396D">
        <w:rPr>
          <w:rFonts w:ascii="Times" w:hAnsi="Times" w:cs="Times"/>
          <w:color w:val="000000"/>
        </w:rPr>
        <w:t xml:space="preserve"> </w:t>
      </w:r>
      <w:r w:rsidR="00622897" w:rsidRPr="0078396D">
        <w:rPr>
          <w:rFonts w:ascii="Times" w:hAnsi="Times" w:cs="Times"/>
          <w:color w:val="000000"/>
        </w:rPr>
        <w:t xml:space="preserve">7:30 a.m. to 10:30 a.m. </w:t>
      </w:r>
      <w:r w:rsidRPr="0078396D">
        <w:rPr>
          <w:rFonts w:ascii="Times" w:hAnsi="Times" w:cs="Times"/>
          <w:color w:val="000000"/>
        </w:rPr>
        <w:t>in the high school media center. Students are expected to be seated, quiet and working the entire time. No locker or lavatory passes will be given. Students will be given one ten-minute break from</w:t>
      </w:r>
      <w:r w:rsidR="0078396D" w:rsidRPr="0078396D">
        <w:rPr>
          <w:rFonts w:ascii="Times" w:hAnsi="Times" w:cs="Times"/>
          <w:color w:val="000000"/>
        </w:rPr>
        <w:t xml:space="preserve"> </w:t>
      </w:r>
      <w:r w:rsidR="00622897" w:rsidRPr="0078396D">
        <w:rPr>
          <w:rFonts w:ascii="Times" w:hAnsi="Times" w:cs="Times"/>
          <w:color w:val="000000"/>
        </w:rPr>
        <w:t>8:55 a.m. to 9:05 a.m.</w:t>
      </w:r>
      <w:r w:rsidRPr="0078396D">
        <w:rPr>
          <w:rFonts w:ascii="Times" w:hAnsi="Times" w:cs="Times"/>
          <w:color w:val="000000"/>
        </w:rPr>
        <w:t xml:space="preserve"> Any</w:t>
      </w:r>
      <w:r>
        <w:rPr>
          <w:rFonts w:ascii="Times" w:hAnsi="Times" w:cs="Times"/>
          <w:color w:val="000000"/>
        </w:rPr>
        <w:t xml:space="preserve"> disruptions or problems, the student will be asked to leave and will not receive credit for making up their Saturday School. Failure to successfully make up Saturday School will result in out-of-school suspension for the following two school days.</w:t>
      </w:r>
    </w:p>
    <w:p w14:paraId="65A47B03" w14:textId="77777777" w:rsidR="0074138C" w:rsidRDefault="0074138C" w:rsidP="00DE462E">
      <w:pPr>
        <w:widowControl/>
        <w:rPr>
          <w:rFonts w:ascii="Times" w:hAnsi="Times" w:cs="Times"/>
          <w:color w:val="000000"/>
        </w:rPr>
      </w:pPr>
    </w:p>
    <w:p w14:paraId="3106C275" w14:textId="2C2317DC" w:rsidR="00AA1BE9" w:rsidRPr="00D033C8" w:rsidRDefault="005035C3" w:rsidP="00DE462E">
      <w:pPr>
        <w:widowControl/>
        <w:rPr>
          <w:rFonts w:ascii="Times" w:hAnsi="Times" w:cs="Times"/>
          <w:color w:val="000000"/>
        </w:rPr>
      </w:pPr>
      <w:r>
        <w:rPr>
          <w:rFonts w:ascii="Times" w:hAnsi="Times" w:cs="Times"/>
          <w:color w:val="000000"/>
        </w:rPr>
        <w:t>Repeated assignment to Saturday School will not be permitted/tolerated. If a student is assigned Saturday School too frequently, in-school or out-of-school suspension will be assigned instead.</w:t>
      </w:r>
      <w:r w:rsidR="00FA798F">
        <w:rPr>
          <w:rFonts w:ascii="Times" w:hAnsi="Times" w:cs="Times"/>
          <w:color w:val="000000"/>
        </w:rPr>
        <w:br/>
      </w:r>
    </w:p>
    <w:p w14:paraId="6A8B67C5" w14:textId="6632417A" w:rsidR="005035C3" w:rsidRDefault="005035C3" w:rsidP="00DE462E">
      <w:pPr>
        <w:widowControl/>
        <w:rPr>
          <w:rFonts w:ascii="Times" w:hAnsi="Times" w:cs="Times"/>
          <w:color w:val="000000"/>
        </w:rPr>
      </w:pPr>
      <w:r>
        <w:rPr>
          <w:rFonts w:ascii="Times" w:hAnsi="Times" w:cs="Times"/>
          <w:b/>
          <w:bCs/>
          <w:color w:val="000000"/>
          <w:u w:val="single"/>
        </w:rPr>
        <w:t>SCHOOL CLOSINGS</w:t>
      </w:r>
    </w:p>
    <w:p w14:paraId="0118D1E7" w14:textId="77777777" w:rsidR="005035C3" w:rsidRDefault="005035C3" w:rsidP="00DE462E">
      <w:pPr>
        <w:widowControl/>
        <w:rPr>
          <w:rFonts w:ascii="Times" w:hAnsi="Times" w:cs="Times"/>
          <w:color w:val="000000"/>
        </w:rPr>
      </w:pPr>
    </w:p>
    <w:p w14:paraId="30393C86" w14:textId="5957147C" w:rsidR="005035C3" w:rsidRDefault="005035C3" w:rsidP="00DE462E">
      <w:pPr>
        <w:widowControl/>
        <w:rPr>
          <w:rFonts w:ascii="Times" w:hAnsi="Times" w:cs="Times"/>
          <w:color w:val="000000"/>
        </w:rPr>
      </w:pPr>
      <w:r>
        <w:rPr>
          <w:rFonts w:ascii="Times" w:hAnsi="Times" w:cs="Times"/>
          <w:color w:val="000000"/>
        </w:rPr>
        <w:t>In the event of the need to cancel, delay or dismiss school days or events, the following media will be contacted:  KQYB, KFIL, KROC, KNXR, K-Viking Radio, KAAL-T</w:t>
      </w:r>
      <w:r w:rsidR="00C80367">
        <w:rPr>
          <w:rFonts w:ascii="Times" w:hAnsi="Times" w:cs="Times"/>
          <w:color w:val="000000"/>
        </w:rPr>
        <w:t xml:space="preserve">V, </w:t>
      </w:r>
      <w:r w:rsidR="002E3160">
        <w:rPr>
          <w:rFonts w:ascii="Times" w:hAnsi="Times" w:cs="Times"/>
          <w:color w:val="000000"/>
        </w:rPr>
        <w:t xml:space="preserve">KIMT-TV, </w:t>
      </w:r>
      <w:r w:rsidR="00C80367">
        <w:rPr>
          <w:rFonts w:ascii="Times" w:hAnsi="Times" w:cs="Times"/>
          <w:color w:val="000000"/>
        </w:rPr>
        <w:t>and KTTC-TV</w:t>
      </w:r>
      <w:r>
        <w:rPr>
          <w:rFonts w:ascii="Times" w:hAnsi="Times" w:cs="Times"/>
          <w:color w:val="000000"/>
        </w:rPr>
        <w:t>.</w:t>
      </w:r>
      <w:r w:rsidR="00D9015D">
        <w:rPr>
          <w:rFonts w:ascii="Times" w:hAnsi="Times" w:cs="Times"/>
          <w:color w:val="000000"/>
        </w:rPr>
        <w:t xml:space="preserve"> </w:t>
      </w:r>
      <w:r w:rsidR="00D9015D" w:rsidRPr="00C6238F">
        <w:rPr>
          <w:rFonts w:ascii="Times" w:hAnsi="Times" w:cs="Times"/>
          <w:color w:val="000000"/>
        </w:rPr>
        <w:t xml:space="preserve">In addition, parents will be notified via </w:t>
      </w:r>
      <w:r w:rsidR="002E3160">
        <w:rPr>
          <w:rFonts w:ascii="Times" w:hAnsi="Times" w:cs="Times"/>
          <w:color w:val="000000"/>
        </w:rPr>
        <w:t>JMC</w:t>
      </w:r>
      <w:r w:rsidR="00D9015D" w:rsidRPr="00C6238F">
        <w:rPr>
          <w:rFonts w:ascii="Times" w:hAnsi="Times" w:cs="Times"/>
          <w:color w:val="000000"/>
        </w:rPr>
        <w:t xml:space="preserve"> though an automated phone system.</w:t>
      </w:r>
    </w:p>
    <w:p w14:paraId="1ED39D9A" w14:textId="77777777" w:rsidR="005035C3" w:rsidRDefault="005035C3" w:rsidP="00DE462E">
      <w:pPr>
        <w:widowControl/>
        <w:rPr>
          <w:rFonts w:ascii="Times" w:hAnsi="Times" w:cs="Times"/>
          <w:color w:val="000000"/>
        </w:rPr>
      </w:pPr>
    </w:p>
    <w:p w14:paraId="588EC2A7" w14:textId="77777777" w:rsidR="005035C3" w:rsidRDefault="005035C3" w:rsidP="00DE462E">
      <w:pPr>
        <w:widowControl/>
        <w:rPr>
          <w:rFonts w:ascii="Times" w:hAnsi="Times" w:cs="Times"/>
          <w:color w:val="000000"/>
        </w:rPr>
      </w:pPr>
      <w:r>
        <w:rPr>
          <w:rFonts w:ascii="Times" w:hAnsi="Times" w:cs="Times"/>
          <w:b/>
          <w:bCs/>
          <w:color w:val="000000"/>
          <w:u w:val="single"/>
        </w:rPr>
        <w:t>SENIOR CLASS TRIP POLICY</w:t>
      </w:r>
    </w:p>
    <w:p w14:paraId="77CE582E" w14:textId="77777777" w:rsidR="005035C3" w:rsidRDefault="005035C3" w:rsidP="00DE462E">
      <w:pPr>
        <w:widowControl/>
        <w:rPr>
          <w:rFonts w:ascii="Times" w:hAnsi="Times" w:cs="Times"/>
          <w:color w:val="000000"/>
        </w:rPr>
      </w:pPr>
    </w:p>
    <w:p w14:paraId="4219E2E8" w14:textId="64908ACF" w:rsidR="005035C3" w:rsidRPr="00CB32A0" w:rsidRDefault="005035C3" w:rsidP="00DE462E">
      <w:pPr>
        <w:widowControl/>
        <w:rPr>
          <w:rFonts w:ascii="Times" w:hAnsi="Times" w:cs="Times"/>
        </w:rPr>
      </w:pPr>
      <w:r>
        <w:rPr>
          <w:rFonts w:ascii="Times" w:hAnsi="Times" w:cs="Times"/>
          <w:color w:val="000000"/>
        </w:rPr>
        <w:t xml:space="preserve">The Fillmore Central Board of Education has issued a policy that affects </w:t>
      </w:r>
      <w:r w:rsidRPr="00CB32A0">
        <w:rPr>
          <w:rFonts w:ascii="Times" w:hAnsi="Times" w:cs="Times"/>
        </w:rPr>
        <w:t xml:space="preserve">the senior </w:t>
      </w:r>
      <w:r w:rsidR="002D54F9" w:rsidRPr="00CB32A0">
        <w:rPr>
          <w:rFonts w:ascii="Times" w:hAnsi="Times" w:cs="Times"/>
        </w:rPr>
        <w:t>trip</w:t>
      </w:r>
      <w:r w:rsidRPr="00CB32A0">
        <w:rPr>
          <w:rFonts w:ascii="Times" w:hAnsi="Times" w:cs="Times"/>
        </w:rPr>
        <w:t xml:space="preserve">. Any senior class member reported guilty of </w:t>
      </w:r>
      <w:r w:rsidR="00C6238F" w:rsidRPr="00CB32A0">
        <w:rPr>
          <w:rFonts w:ascii="Times" w:hAnsi="Times" w:cs="Times"/>
        </w:rPr>
        <w:t xml:space="preserve">alcohol, tobacco, </w:t>
      </w:r>
      <w:r w:rsidR="00D9015D" w:rsidRPr="00CB32A0">
        <w:rPr>
          <w:rFonts w:ascii="Times" w:hAnsi="Times" w:cs="Times"/>
        </w:rPr>
        <w:t>or drug charges</w:t>
      </w:r>
      <w:r w:rsidRPr="00CB32A0">
        <w:rPr>
          <w:rFonts w:ascii="Times" w:hAnsi="Times" w:cs="Times"/>
        </w:rPr>
        <w:t xml:space="preserve"> will not be allowed to go on the senior </w:t>
      </w:r>
      <w:r w:rsidR="002D54F9" w:rsidRPr="00CB32A0">
        <w:rPr>
          <w:rFonts w:ascii="Times" w:hAnsi="Times" w:cs="Times"/>
        </w:rPr>
        <w:t>trip</w:t>
      </w:r>
      <w:r w:rsidRPr="00CB32A0">
        <w:rPr>
          <w:rFonts w:ascii="Times" w:hAnsi="Times" w:cs="Times"/>
        </w:rPr>
        <w:t xml:space="preserve">. </w:t>
      </w:r>
      <w:r w:rsidR="002C4F10" w:rsidRPr="00FA798F">
        <w:rPr>
          <w:rFonts w:ascii="Times" w:hAnsi="Times" w:cs="Times"/>
          <w:b/>
          <w:bCs/>
          <w:u w:val="single"/>
        </w:rPr>
        <w:t xml:space="preserve">Any deposits or dues that have been paid will not be </w:t>
      </w:r>
      <w:r w:rsidR="005E22A6" w:rsidRPr="00FA798F">
        <w:rPr>
          <w:rFonts w:ascii="Times" w:hAnsi="Times" w:cs="Times"/>
          <w:b/>
          <w:bCs/>
          <w:u w:val="single"/>
        </w:rPr>
        <w:t>refunded</w:t>
      </w:r>
      <w:r w:rsidR="005E22A6" w:rsidRPr="00CB32A0">
        <w:rPr>
          <w:rFonts w:ascii="Times" w:hAnsi="Times" w:cs="Times"/>
        </w:rPr>
        <w:t xml:space="preserve">; not only for the </w:t>
      </w:r>
      <w:proofErr w:type="gramStart"/>
      <w:r w:rsidR="005E22A6" w:rsidRPr="00CB32A0">
        <w:rPr>
          <w:rFonts w:ascii="Times" w:hAnsi="Times" w:cs="Times"/>
        </w:rPr>
        <w:t>aforementioned reasons</w:t>
      </w:r>
      <w:proofErr w:type="gramEnd"/>
      <w:r w:rsidR="005E22A6" w:rsidRPr="00CB32A0">
        <w:rPr>
          <w:rFonts w:ascii="Times" w:hAnsi="Times" w:cs="Times"/>
        </w:rPr>
        <w:t xml:space="preserve"> but also for any other reasons a senior may decide not to go.</w:t>
      </w:r>
      <w:r w:rsidRPr="00CB32A0">
        <w:rPr>
          <w:rFonts w:ascii="Times" w:hAnsi="Times" w:cs="Times"/>
        </w:rPr>
        <w:t xml:space="preserve"> This policy will affect seniors beginning with the first day of school.</w:t>
      </w:r>
      <w:r w:rsidR="002D54F9" w:rsidRPr="00CB32A0">
        <w:rPr>
          <w:rFonts w:ascii="Times" w:hAnsi="Times" w:cs="Times"/>
        </w:rPr>
        <w:t xml:space="preserve"> Seniors </w:t>
      </w:r>
      <w:r w:rsidR="005C3A7C">
        <w:rPr>
          <w:rFonts w:ascii="Times" w:hAnsi="Times" w:cs="Times"/>
        </w:rPr>
        <w:t xml:space="preserve">who </w:t>
      </w:r>
      <w:r w:rsidR="00C073B6" w:rsidRPr="00CB32A0">
        <w:rPr>
          <w:rFonts w:ascii="Times" w:hAnsi="Times" w:cs="Times"/>
        </w:rPr>
        <w:t xml:space="preserve">choose to participate in the senior trip must be a </w:t>
      </w:r>
      <w:r w:rsidR="00054226" w:rsidRPr="00CB32A0">
        <w:rPr>
          <w:rFonts w:ascii="Times" w:hAnsi="Times" w:cs="Times"/>
        </w:rPr>
        <w:t>full-time</w:t>
      </w:r>
      <w:r w:rsidR="00C073B6" w:rsidRPr="00CB32A0">
        <w:rPr>
          <w:rFonts w:ascii="Times" w:hAnsi="Times" w:cs="Times"/>
        </w:rPr>
        <w:t xml:space="preserve"> student for the entirety of their senior year.</w:t>
      </w:r>
    </w:p>
    <w:p w14:paraId="2ED5B9BA" w14:textId="77777777" w:rsidR="00DE462E" w:rsidRPr="00CB32A0" w:rsidRDefault="00DE462E" w:rsidP="00DE462E">
      <w:pPr>
        <w:widowControl/>
        <w:rPr>
          <w:rFonts w:ascii="Times" w:hAnsi="Times" w:cs="Times"/>
          <w:b/>
          <w:bCs/>
          <w:u w:val="single"/>
        </w:rPr>
      </w:pPr>
    </w:p>
    <w:p w14:paraId="5842D66E" w14:textId="77777777" w:rsidR="001B38A2" w:rsidRPr="00CB32A0" w:rsidRDefault="001B38A2" w:rsidP="001B38A2">
      <w:pPr>
        <w:widowControl/>
        <w:rPr>
          <w:rFonts w:ascii="Times" w:hAnsi="Times" w:cs="Times"/>
          <w:b/>
          <w:bCs/>
          <w:u w:val="single"/>
        </w:rPr>
      </w:pPr>
      <w:r w:rsidRPr="00CB32A0">
        <w:rPr>
          <w:rFonts w:ascii="Times" w:hAnsi="Times" w:cs="Times"/>
          <w:b/>
          <w:bCs/>
          <w:u w:val="single"/>
        </w:rPr>
        <w:t xml:space="preserve">SIGNS/POSTERS </w:t>
      </w:r>
      <w:r w:rsidR="005968E6" w:rsidRPr="00CB32A0">
        <w:rPr>
          <w:rFonts w:ascii="Times" w:hAnsi="Times" w:cs="Times"/>
          <w:b/>
          <w:bCs/>
          <w:u w:val="single"/>
        </w:rPr>
        <w:t>ON SCHOOL PROPERTY</w:t>
      </w:r>
    </w:p>
    <w:p w14:paraId="17292D34" w14:textId="77777777" w:rsidR="001B38A2" w:rsidRPr="00CB32A0" w:rsidRDefault="001B38A2" w:rsidP="001B38A2">
      <w:pPr>
        <w:widowControl/>
        <w:rPr>
          <w:rFonts w:ascii="Times" w:hAnsi="Times" w:cs="Times"/>
          <w:b/>
          <w:bCs/>
          <w:u w:val="single"/>
        </w:rPr>
      </w:pPr>
    </w:p>
    <w:p w14:paraId="21B7E54E" w14:textId="182A1FC3" w:rsidR="001B38A2" w:rsidRPr="00CB32A0" w:rsidRDefault="001B38A2" w:rsidP="001B38A2">
      <w:pPr>
        <w:widowControl/>
        <w:rPr>
          <w:rFonts w:ascii="Times" w:hAnsi="Times" w:cs="Times"/>
        </w:rPr>
      </w:pPr>
      <w:r w:rsidRPr="00CB32A0">
        <w:rPr>
          <w:rFonts w:ascii="Times" w:hAnsi="Times" w:cs="Times"/>
        </w:rPr>
        <w:t>All signs, posters, and</w:t>
      </w:r>
      <w:r w:rsidR="005968E6" w:rsidRPr="00CB32A0">
        <w:rPr>
          <w:rFonts w:ascii="Times" w:hAnsi="Times" w:cs="Times"/>
        </w:rPr>
        <w:t>/</w:t>
      </w:r>
      <w:r w:rsidRPr="00CB32A0">
        <w:rPr>
          <w:rFonts w:ascii="Times" w:hAnsi="Times" w:cs="Times"/>
        </w:rPr>
        <w:t>or similar items displayed on or in school property must be pre-appr</w:t>
      </w:r>
      <w:r w:rsidR="005968E6" w:rsidRPr="00CB32A0">
        <w:rPr>
          <w:rFonts w:ascii="Times" w:hAnsi="Times" w:cs="Times"/>
        </w:rPr>
        <w:t xml:space="preserve">oved by the </w:t>
      </w:r>
      <w:proofErr w:type="gramStart"/>
      <w:r w:rsidR="005968E6" w:rsidRPr="00CB32A0">
        <w:rPr>
          <w:rFonts w:ascii="Times" w:hAnsi="Times" w:cs="Times"/>
        </w:rPr>
        <w:t>Principal</w:t>
      </w:r>
      <w:proofErr w:type="gramEnd"/>
      <w:r w:rsidR="005968E6" w:rsidRPr="00CB32A0">
        <w:rPr>
          <w:rFonts w:ascii="Times" w:hAnsi="Times" w:cs="Times"/>
        </w:rPr>
        <w:t xml:space="preserve"> before they can be displayed. This includes items for arts, athletics, academics, and any additional activities associated with the students and school property. The determination of if a sign is deemed appropriate will be at the discretion of the </w:t>
      </w:r>
      <w:proofErr w:type="gramStart"/>
      <w:r w:rsidR="005968E6" w:rsidRPr="00CB32A0">
        <w:rPr>
          <w:rFonts w:ascii="Times" w:hAnsi="Times" w:cs="Times"/>
        </w:rPr>
        <w:t>Principal</w:t>
      </w:r>
      <w:proofErr w:type="gramEnd"/>
      <w:r w:rsidR="005968E6" w:rsidRPr="00CB32A0">
        <w:rPr>
          <w:rFonts w:ascii="Times" w:hAnsi="Times" w:cs="Times"/>
        </w:rPr>
        <w:t>.</w:t>
      </w:r>
    </w:p>
    <w:p w14:paraId="2D77FB58" w14:textId="77777777" w:rsidR="001B38A2" w:rsidRDefault="001B38A2" w:rsidP="00DE462E">
      <w:pPr>
        <w:widowControl/>
        <w:rPr>
          <w:rFonts w:ascii="Times" w:hAnsi="Times" w:cs="Times"/>
          <w:b/>
          <w:bCs/>
          <w:color w:val="000000"/>
          <w:u w:val="single"/>
        </w:rPr>
      </w:pPr>
    </w:p>
    <w:p w14:paraId="6EF22626"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SKATEBOARDS</w:t>
      </w:r>
    </w:p>
    <w:p w14:paraId="70E7FBB3" w14:textId="7A3D60CF" w:rsidR="00113C30" w:rsidRPr="00EF0556" w:rsidRDefault="005035C3" w:rsidP="00AA1BE9">
      <w:pPr>
        <w:widowControl/>
        <w:rPr>
          <w:rFonts w:ascii="Times" w:hAnsi="Times" w:cs="Times"/>
          <w:color w:val="000000"/>
        </w:rPr>
      </w:pPr>
      <w:r>
        <w:rPr>
          <w:rFonts w:ascii="Times" w:hAnsi="Times" w:cs="Times"/>
          <w:color w:val="000000"/>
        </w:rPr>
        <w:t xml:space="preserve">Skateboards </w:t>
      </w:r>
      <w:r w:rsidR="002C4F10">
        <w:rPr>
          <w:rFonts w:ascii="Times" w:hAnsi="Times" w:cs="Times"/>
          <w:color w:val="000000"/>
        </w:rPr>
        <w:t xml:space="preserve">and similar types of equipment are not allowed in </w:t>
      </w:r>
      <w:r>
        <w:rPr>
          <w:rFonts w:ascii="Times" w:hAnsi="Times" w:cs="Times"/>
          <w:color w:val="000000"/>
        </w:rPr>
        <w:t>or on school grounds. Disciplinary actions ma</w:t>
      </w:r>
      <w:r w:rsidRPr="00EF0556">
        <w:rPr>
          <w:rFonts w:ascii="Times" w:hAnsi="Times" w:cs="Times"/>
          <w:color w:val="000000"/>
        </w:rPr>
        <w:t xml:space="preserve">y be taken at the discretion of the </w:t>
      </w:r>
      <w:proofErr w:type="gramStart"/>
      <w:r w:rsidR="00FA798F">
        <w:rPr>
          <w:rFonts w:ascii="Times" w:hAnsi="Times" w:cs="Times"/>
          <w:color w:val="000000"/>
        </w:rPr>
        <w:t>P</w:t>
      </w:r>
      <w:r w:rsidRPr="00EF0556">
        <w:rPr>
          <w:rFonts w:ascii="Times" w:hAnsi="Times" w:cs="Times"/>
          <w:color w:val="000000"/>
        </w:rPr>
        <w:t>rincipal</w:t>
      </w:r>
      <w:proofErr w:type="gramEnd"/>
      <w:r w:rsidRPr="00EF0556">
        <w:rPr>
          <w:rFonts w:ascii="Times" w:hAnsi="Times" w:cs="Times"/>
          <w:color w:val="000000"/>
        </w:rPr>
        <w:t>.</w:t>
      </w:r>
    </w:p>
    <w:p w14:paraId="0E24E7B5" w14:textId="77777777" w:rsidR="00DE462E" w:rsidRPr="00EF0556" w:rsidRDefault="00DE462E" w:rsidP="00DE462E">
      <w:pPr>
        <w:widowControl/>
        <w:rPr>
          <w:rFonts w:ascii="Times" w:hAnsi="Times" w:cs="Times"/>
          <w:b/>
          <w:bCs/>
          <w:color w:val="000000"/>
          <w:u w:val="single"/>
        </w:rPr>
      </w:pPr>
    </w:p>
    <w:p w14:paraId="38D9CD24" w14:textId="77777777" w:rsidR="005E0992" w:rsidRPr="00EF0556" w:rsidRDefault="005E0992" w:rsidP="00DE462E">
      <w:pPr>
        <w:rPr>
          <w:rFonts w:ascii="Times" w:hAnsi="Times"/>
          <w:b/>
          <w:u w:val="single"/>
        </w:rPr>
      </w:pPr>
      <w:r w:rsidRPr="00EF0556">
        <w:rPr>
          <w:rFonts w:ascii="Times" w:hAnsi="Times"/>
          <w:b/>
          <w:u w:val="single"/>
        </w:rPr>
        <w:t>STATEMENT OF NONDISCRIMINATION</w:t>
      </w:r>
    </w:p>
    <w:p w14:paraId="169FB55F" w14:textId="77777777" w:rsidR="005E0992" w:rsidRPr="00EF0556" w:rsidRDefault="005E0992" w:rsidP="00DE462E">
      <w:pPr>
        <w:rPr>
          <w:rFonts w:ascii="Times" w:hAnsi="Times"/>
        </w:rPr>
      </w:pPr>
    </w:p>
    <w:p w14:paraId="07FDC872" w14:textId="227B4B7D" w:rsidR="00B05439" w:rsidRDefault="005E0992" w:rsidP="00DE462E">
      <w:pPr>
        <w:rPr>
          <w:rFonts w:ascii="Times" w:hAnsi="Times"/>
        </w:rPr>
      </w:pPr>
      <w:r w:rsidRPr="00EF0556">
        <w:rPr>
          <w:rFonts w:ascii="Times" w:hAnsi="Times"/>
        </w:rPr>
        <w:t xml:space="preserve">The Fillmore Central School District does not discriminate </w:t>
      </w:r>
      <w:proofErr w:type="gramStart"/>
      <w:r w:rsidRPr="00EF0556">
        <w:rPr>
          <w:rFonts w:ascii="Times" w:hAnsi="Times"/>
        </w:rPr>
        <w:t>on the basis of</w:t>
      </w:r>
      <w:proofErr w:type="gramEnd"/>
      <w:r w:rsidRPr="00EF0556">
        <w:rPr>
          <w:rFonts w:ascii="Times" w:hAnsi="Times"/>
        </w:rPr>
        <w:t xml:space="preserve"> race, color, creed, religion, national origin, </w:t>
      </w:r>
      <w:r w:rsidR="00D96B98">
        <w:rPr>
          <w:rFonts w:ascii="Times" w:hAnsi="Times"/>
        </w:rPr>
        <w:t xml:space="preserve">sex, age, marital status, </w:t>
      </w:r>
      <w:r w:rsidRPr="00EF0556">
        <w:rPr>
          <w:rFonts w:ascii="Times" w:hAnsi="Times"/>
        </w:rPr>
        <w:t>status with regard to public assistance, sexual orientation</w:t>
      </w:r>
      <w:r w:rsidR="00D96B98">
        <w:rPr>
          <w:rFonts w:ascii="Times" w:hAnsi="Times"/>
        </w:rPr>
        <w:t>, gender identity</w:t>
      </w:r>
      <w:r w:rsidRPr="00EF0556">
        <w:rPr>
          <w:rFonts w:ascii="Times" w:hAnsi="Times"/>
        </w:rPr>
        <w:t>, or disability in its programs and activities. The following person(s) has been designated to handle inquiries regarding the non-discrimination policies:</w:t>
      </w:r>
    </w:p>
    <w:p w14:paraId="2DFF631B" w14:textId="77777777" w:rsidR="00B05439" w:rsidRPr="00EF0556" w:rsidRDefault="00B05439" w:rsidP="00DE462E">
      <w:pPr>
        <w:rPr>
          <w:rFonts w:ascii="Times" w:hAnsi="Times"/>
        </w:rPr>
      </w:pPr>
    </w:p>
    <w:p w14:paraId="3989C44C" w14:textId="77777777" w:rsidR="005E0992" w:rsidRPr="00EF0556" w:rsidRDefault="005E0992" w:rsidP="00DE462E">
      <w:pPr>
        <w:tabs>
          <w:tab w:val="left" w:pos="360"/>
          <w:tab w:val="left" w:pos="4320"/>
          <w:tab w:val="left" w:pos="4680"/>
        </w:tabs>
        <w:rPr>
          <w:rFonts w:ascii="Times" w:hAnsi="Times"/>
          <w:b/>
        </w:rPr>
      </w:pPr>
      <w:r w:rsidRPr="00EF0556">
        <w:rPr>
          <w:rFonts w:ascii="Times" w:hAnsi="Times"/>
          <w:b/>
          <w:u w:val="single"/>
        </w:rPr>
        <w:t>Section 504 Coordinator</w:t>
      </w:r>
      <w:r w:rsidRPr="00EF0556">
        <w:rPr>
          <w:rFonts w:ascii="Times" w:hAnsi="Times"/>
          <w:b/>
        </w:rPr>
        <w:tab/>
      </w:r>
      <w:r w:rsidRPr="00EF0556">
        <w:rPr>
          <w:rFonts w:ascii="Times" w:hAnsi="Times"/>
          <w:b/>
          <w:u w:val="single"/>
        </w:rPr>
        <w:t>Alternate Section 504 Coordinator</w:t>
      </w:r>
    </w:p>
    <w:p w14:paraId="296EEABF" w14:textId="426577C3" w:rsidR="005E0992" w:rsidRPr="00EF0556" w:rsidRDefault="005C3A7C" w:rsidP="00DE462E">
      <w:pPr>
        <w:tabs>
          <w:tab w:val="left" w:pos="360"/>
          <w:tab w:val="left" w:pos="4320"/>
          <w:tab w:val="left" w:pos="4680"/>
        </w:tabs>
        <w:rPr>
          <w:rFonts w:ascii="Times" w:hAnsi="Times"/>
        </w:rPr>
      </w:pPr>
      <w:r>
        <w:rPr>
          <w:rFonts w:ascii="Times" w:hAnsi="Times"/>
        </w:rPr>
        <w:t xml:space="preserve">      </w:t>
      </w:r>
      <w:r w:rsidR="005E0992" w:rsidRPr="00EF0556">
        <w:rPr>
          <w:rFonts w:ascii="Times" w:hAnsi="Times"/>
        </w:rPr>
        <w:t>Heath Olstad</w:t>
      </w:r>
      <w:r w:rsidR="005E0992" w:rsidRPr="00EF0556">
        <w:rPr>
          <w:rFonts w:ascii="Times" w:hAnsi="Times"/>
        </w:rPr>
        <w:tab/>
      </w:r>
      <w:r w:rsidR="005E0992" w:rsidRPr="00EF0556">
        <w:rPr>
          <w:rFonts w:ascii="Times" w:hAnsi="Times"/>
        </w:rPr>
        <w:tab/>
        <w:t>Chris Mensink</w:t>
      </w:r>
    </w:p>
    <w:p w14:paraId="1F3068F2" w14:textId="77777777" w:rsidR="005E0992" w:rsidRPr="00EF0556" w:rsidRDefault="005E0992" w:rsidP="00DE462E">
      <w:pPr>
        <w:tabs>
          <w:tab w:val="left" w:pos="360"/>
          <w:tab w:val="left" w:pos="4320"/>
          <w:tab w:val="left" w:pos="4680"/>
        </w:tabs>
        <w:rPr>
          <w:rFonts w:ascii="Times" w:hAnsi="Times"/>
        </w:rPr>
      </w:pPr>
      <w:r w:rsidRPr="00EF0556">
        <w:rPr>
          <w:rFonts w:ascii="Times" w:hAnsi="Times"/>
        </w:rPr>
        <w:tab/>
        <w:t>145 Main Ave. S.</w:t>
      </w:r>
      <w:r w:rsidRPr="00EF0556">
        <w:rPr>
          <w:rFonts w:ascii="Times" w:hAnsi="Times"/>
        </w:rPr>
        <w:tab/>
      </w:r>
      <w:r w:rsidRPr="00EF0556">
        <w:rPr>
          <w:rFonts w:ascii="Times" w:hAnsi="Times"/>
        </w:rPr>
        <w:tab/>
        <w:t>702 Chatfield St.</w:t>
      </w:r>
    </w:p>
    <w:p w14:paraId="1F36D14D" w14:textId="77777777" w:rsidR="005E0992" w:rsidRPr="00EF0556" w:rsidRDefault="005E0992" w:rsidP="00DE462E">
      <w:pPr>
        <w:tabs>
          <w:tab w:val="left" w:pos="360"/>
          <w:tab w:val="left" w:pos="4320"/>
          <w:tab w:val="left" w:pos="4680"/>
        </w:tabs>
        <w:rPr>
          <w:rFonts w:ascii="Times" w:hAnsi="Times"/>
        </w:rPr>
      </w:pPr>
      <w:r w:rsidRPr="00EF0556">
        <w:rPr>
          <w:rFonts w:ascii="Times" w:hAnsi="Times"/>
        </w:rPr>
        <w:tab/>
        <w:t>Harmony, MN 55965</w:t>
      </w:r>
      <w:r w:rsidRPr="00EF0556">
        <w:rPr>
          <w:rFonts w:ascii="Times" w:hAnsi="Times"/>
        </w:rPr>
        <w:tab/>
      </w:r>
      <w:r w:rsidRPr="00EF0556">
        <w:rPr>
          <w:rFonts w:ascii="Times" w:hAnsi="Times"/>
        </w:rPr>
        <w:tab/>
        <w:t>Preston, MN 55965</w:t>
      </w:r>
    </w:p>
    <w:p w14:paraId="15083218" w14:textId="77777777" w:rsidR="005E0992" w:rsidRPr="00EF0556" w:rsidRDefault="005E0992" w:rsidP="00DE462E">
      <w:pPr>
        <w:tabs>
          <w:tab w:val="left" w:pos="360"/>
          <w:tab w:val="left" w:pos="4320"/>
          <w:tab w:val="left" w:pos="4680"/>
        </w:tabs>
        <w:rPr>
          <w:rFonts w:ascii="Times" w:hAnsi="Times"/>
        </w:rPr>
      </w:pPr>
      <w:r w:rsidRPr="00EF0556">
        <w:rPr>
          <w:rFonts w:ascii="Times" w:hAnsi="Times"/>
        </w:rPr>
        <w:tab/>
        <w:t>507-886-6464 ext. 3306</w:t>
      </w:r>
      <w:r w:rsidRPr="00EF0556">
        <w:rPr>
          <w:rFonts w:ascii="Times" w:hAnsi="Times"/>
        </w:rPr>
        <w:tab/>
      </w:r>
      <w:r w:rsidRPr="00EF0556">
        <w:rPr>
          <w:rFonts w:ascii="Times" w:hAnsi="Times"/>
        </w:rPr>
        <w:tab/>
        <w:t xml:space="preserve">507-765-3809 ext. </w:t>
      </w:r>
      <w:r w:rsidR="00B05439">
        <w:rPr>
          <w:rFonts w:ascii="Times" w:hAnsi="Times"/>
        </w:rPr>
        <w:t>2001</w:t>
      </w:r>
    </w:p>
    <w:p w14:paraId="76768241" w14:textId="77777777" w:rsidR="005E0992" w:rsidRPr="00EF0556" w:rsidRDefault="005E0992" w:rsidP="00DE462E">
      <w:pPr>
        <w:tabs>
          <w:tab w:val="left" w:pos="360"/>
          <w:tab w:val="left" w:pos="4320"/>
          <w:tab w:val="left" w:pos="4680"/>
        </w:tabs>
        <w:rPr>
          <w:rFonts w:ascii="Times" w:hAnsi="Times"/>
        </w:rPr>
      </w:pPr>
      <w:r w:rsidRPr="00EF0556">
        <w:rPr>
          <w:rFonts w:ascii="Times" w:hAnsi="Times"/>
        </w:rPr>
        <w:tab/>
      </w:r>
      <w:hyperlink r:id="rId9" w:history="1">
        <w:r w:rsidRPr="00EF0556">
          <w:rPr>
            <w:rStyle w:val="Hyperlink"/>
            <w:rFonts w:ascii="Times" w:hAnsi="Times"/>
          </w:rPr>
          <w:t>heath.olstad@isd2198.k12.mn.us</w:t>
        </w:r>
      </w:hyperlink>
      <w:r w:rsidRPr="00EF0556">
        <w:rPr>
          <w:rFonts w:ascii="Times" w:hAnsi="Times"/>
        </w:rPr>
        <w:tab/>
      </w:r>
      <w:r w:rsidRPr="00EF0556">
        <w:rPr>
          <w:rFonts w:ascii="Times" w:hAnsi="Times"/>
        </w:rPr>
        <w:tab/>
      </w:r>
      <w:hyperlink r:id="rId10" w:history="1">
        <w:r w:rsidRPr="00EF0556">
          <w:rPr>
            <w:rStyle w:val="Hyperlink"/>
            <w:rFonts w:ascii="Times" w:hAnsi="Times"/>
          </w:rPr>
          <w:t>chris.mensink@isd2198.k12.mn.us</w:t>
        </w:r>
      </w:hyperlink>
    </w:p>
    <w:p w14:paraId="3B6FF904" w14:textId="77777777" w:rsidR="005E0992" w:rsidRPr="00EF0556" w:rsidRDefault="005E0992" w:rsidP="00DE462E">
      <w:pPr>
        <w:tabs>
          <w:tab w:val="left" w:pos="360"/>
          <w:tab w:val="left" w:pos="4320"/>
          <w:tab w:val="left" w:pos="4680"/>
        </w:tabs>
        <w:rPr>
          <w:rFonts w:ascii="Times" w:hAnsi="Times"/>
        </w:rPr>
      </w:pPr>
    </w:p>
    <w:p w14:paraId="51B0DC9A" w14:textId="77777777" w:rsidR="005E0992" w:rsidRPr="00EF0556" w:rsidRDefault="005E0992" w:rsidP="00DE462E">
      <w:pPr>
        <w:tabs>
          <w:tab w:val="left" w:pos="360"/>
          <w:tab w:val="left" w:pos="4320"/>
          <w:tab w:val="left" w:pos="4680"/>
        </w:tabs>
        <w:rPr>
          <w:rFonts w:ascii="Times" w:hAnsi="Times"/>
          <w:b/>
        </w:rPr>
      </w:pPr>
      <w:r w:rsidRPr="00EF0556">
        <w:rPr>
          <w:rFonts w:ascii="Times" w:hAnsi="Times"/>
          <w:b/>
          <w:u w:val="single"/>
        </w:rPr>
        <w:t>Title IX Coordinator</w:t>
      </w:r>
      <w:r w:rsidRPr="00EF0556">
        <w:rPr>
          <w:rFonts w:ascii="Times" w:hAnsi="Times"/>
          <w:b/>
        </w:rPr>
        <w:tab/>
      </w:r>
      <w:r w:rsidRPr="00EF0556">
        <w:rPr>
          <w:rFonts w:ascii="Times" w:hAnsi="Times"/>
          <w:b/>
          <w:u w:val="single"/>
        </w:rPr>
        <w:t>Alternate Title IX Coordinator</w:t>
      </w:r>
    </w:p>
    <w:p w14:paraId="2946C7D2" w14:textId="62AFED65" w:rsidR="005E0992" w:rsidRPr="00CB32A0" w:rsidRDefault="005C3A7C" w:rsidP="00DE462E">
      <w:pPr>
        <w:tabs>
          <w:tab w:val="left" w:pos="360"/>
          <w:tab w:val="left" w:pos="4320"/>
          <w:tab w:val="left" w:pos="4680"/>
        </w:tabs>
        <w:rPr>
          <w:rFonts w:ascii="Times" w:hAnsi="Times"/>
        </w:rPr>
      </w:pPr>
      <w:r>
        <w:rPr>
          <w:rFonts w:ascii="Times" w:hAnsi="Times"/>
          <w:b/>
        </w:rPr>
        <w:tab/>
      </w:r>
      <w:r w:rsidR="00671631" w:rsidRPr="00CB32A0">
        <w:rPr>
          <w:rFonts w:ascii="Times" w:hAnsi="Times"/>
        </w:rPr>
        <w:t>Heath Olstad</w:t>
      </w:r>
      <w:r w:rsidR="005E0992" w:rsidRPr="00CB32A0">
        <w:rPr>
          <w:rFonts w:ascii="Times" w:hAnsi="Times"/>
        </w:rPr>
        <w:tab/>
      </w:r>
      <w:r w:rsidR="005E0992" w:rsidRPr="00CB32A0">
        <w:rPr>
          <w:rFonts w:ascii="Times" w:hAnsi="Times"/>
        </w:rPr>
        <w:tab/>
      </w:r>
      <w:r>
        <w:rPr>
          <w:rFonts w:ascii="Times" w:hAnsi="Times"/>
        </w:rPr>
        <w:t>Darla Ebner</w:t>
      </w:r>
    </w:p>
    <w:p w14:paraId="1B6C7D70" w14:textId="77777777" w:rsidR="005E0992" w:rsidRPr="00CB32A0" w:rsidRDefault="005E0992" w:rsidP="00DE462E">
      <w:pPr>
        <w:tabs>
          <w:tab w:val="left" w:pos="360"/>
          <w:tab w:val="left" w:pos="4320"/>
          <w:tab w:val="left" w:pos="4680"/>
        </w:tabs>
        <w:rPr>
          <w:rFonts w:ascii="Times" w:hAnsi="Times"/>
        </w:rPr>
      </w:pPr>
      <w:r w:rsidRPr="00CB32A0">
        <w:rPr>
          <w:rFonts w:ascii="Times" w:hAnsi="Times"/>
        </w:rPr>
        <w:tab/>
      </w:r>
      <w:r w:rsidR="00671631" w:rsidRPr="00CB32A0">
        <w:rPr>
          <w:rFonts w:ascii="Times" w:hAnsi="Times"/>
        </w:rPr>
        <w:t>145 Main Ave. S.</w:t>
      </w:r>
      <w:r w:rsidRPr="00CB32A0">
        <w:rPr>
          <w:rFonts w:ascii="Times" w:hAnsi="Times"/>
        </w:rPr>
        <w:tab/>
      </w:r>
      <w:r w:rsidRPr="00CB32A0">
        <w:rPr>
          <w:rFonts w:ascii="Times" w:hAnsi="Times"/>
        </w:rPr>
        <w:tab/>
        <w:t>700 Chatfield St.</w:t>
      </w:r>
    </w:p>
    <w:p w14:paraId="2C14E35E" w14:textId="77777777" w:rsidR="005E0992" w:rsidRPr="00CB32A0" w:rsidRDefault="005E0992" w:rsidP="00DE462E">
      <w:pPr>
        <w:tabs>
          <w:tab w:val="left" w:pos="360"/>
          <w:tab w:val="left" w:pos="4320"/>
          <w:tab w:val="left" w:pos="4680"/>
        </w:tabs>
        <w:rPr>
          <w:rFonts w:ascii="Times" w:hAnsi="Times"/>
        </w:rPr>
      </w:pPr>
      <w:r w:rsidRPr="00CB32A0">
        <w:rPr>
          <w:rFonts w:ascii="Times" w:hAnsi="Times"/>
        </w:rPr>
        <w:tab/>
      </w:r>
      <w:r w:rsidR="00671631" w:rsidRPr="00CB32A0">
        <w:rPr>
          <w:rFonts w:ascii="Times" w:hAnsi="Times"/>
        </w:rPr>
        <w:t>Harmony, MN 55965</w:t>
      </w:r>
      <w:r w:rsidRPr="00CB32A0">
        <w:rPr>
          <w:rFonts w:ascii="Times" w:hAnsi="Times"/>
        </w:rPr>
        <w:tab/>
      </w:r>
      <w:r w:rsidRPr="00CB32A0">
        <w:rPr>
          <w:rFonts w:ascii="Times" w:hAnsi="Times"/>
        </w:rPr>
        <w:tab/>
        <w:t>Preston, MN 55965</w:t>
      </w:r>
    </w:p>
    <w:p w14:paraId="38635109" w14:textId="77777777" w:rsidR="005E0992" w:rsidRPr="00EF0556" w:rsidRDefault="005E0992" w:rsidP="00DE462E">
      <w:pPr>
        <w:tabs>
          <w:tab w:val="left" w:pos="360"/>
          <w:tab w:val="left" w:pos="4320"/>
          <w:tab w:val="left" w:pos="4680"/>
        </w:tabs>
        <w:rPr>
          <w:rFonts w:ascii="Times" w:hAnsi="Times"/>
        </w:rPr>
      </w:pPr>
      <w:r w:rsidRPr="00CB32A0">
        <w:rPr>
          <w:rFonts w:ascii="Times" w:hAnsi="Times"/>
        </w:rPr>
        <w:tab/>
      </w:r>
      <w:r w:rsidR="00671631" w:rsidRPr="00CB32A0">
        <w:rPr>
          <w:rFonts w:ascii="Times" w:hAnsi="Times"/>
        </w:rPr>
        <w:t>507-886-6464 ext. 3306</w:t>
      </w:r>
      <w:r w:rsidRPr="00EF0556">
        <w:rPr>
          <w:rFonts w:ascii="Times" w:hAnsi="Times"/>
        </w:rPr>
        <w:tab/>
      </w:r>
      <w:r w:rsidRPr="00EF0556">
        <w:rPr>
          <w:rFonts w:ascii="Times" w:hAnsi="Times"/>
        </w:rPr>
        <w:tab/>
        <w:t>507-765-3845 ext. 2003</w:t>
      </w:r>
    </w:p>
    <w:p w14:paraId="55288F79" w14:textId="2F44D1ED" w:rsidR="00BA2CFE" w:rsidRPr="00235863" w:rsidRDefault="005E0992" w:rsidP="00235863">
      <w:pPr>
        <w:tabs>
          <w:tab w:val="left" w:pos="360"/>
          <w:tab w:val="left" w:pos="4320"/>
          <w:tab w:val="left" w:pos="4680"/>
        </w:tabs>
        <w:rPr>
          <w:rFonts w:ascii="Times" w:hAnsi="Times"/>
        </w:rPr>
      </w:pPr>
      <w:r w:rsidRPr="00EF0556">
        <w:rPr>
          <w:rFonts w:ascii="Times" w:hAnsi="Times"/>
        </w:rPr>
        <w:tab/>
      </w:r>
      <w:hyperlink r:id="rId11" w:history="1">
        <w:r w:rsidR="00671631" w:rsidRPr="00EF0556">
          <w:rPr>
            <w:rStyle w:val="Hyperlink"/>
            <w:rFonts w:ascii="Times" w:hAnsi="Times"/>
          </w:rPr>
          <w:t>heath.olstad@isd2198.k12.mn.us</w:t>
        </w:r>
      </w:hyperlink>
      <w:r w:rsidRPr="00EF0556">
        <w:rPr>
          <w:rFonts w:ascii="Times" w:hAnsi="Times"/>
        </w:rPr>
        <w:tab/>
      </w:r>
      <w:r w:rsidRPr="00EF0556">
        <w:rPr>
          <w:rFonts w:ascii="Times" w:hAnsi="Times"/>
        </w:rPr>
        <w:tab/>
      </w:r>
      <w:hyperlink r:id="rId12" w:history="1">
        <w:r w:rsidR="005C3A7C" w:rsidRPr="009F3517">
          <w:rPr>
            <w:rStyle w:val="Hyperlink"/>
            <w:rFonts w:ascii="Times" w:hAnsi="Times"/>
          </w:rPr>
          <w:t>darla.ebner@isd2198.k12.mn.us</w:t>
        </w:r>
      </w:hyperlink>
    </w:p>
    <w:p w14:paraId="1015008F" w14:textId="77777777" w:rsidR="00BA2CFE" w:rsidRDefault="00BA2CFE" w:rsidP="00DE462E">
      <w:pPr>
        <w:widowControl/>
        <w:rPr>
          <w:rFonts w:ascii="Times" w:hAnsi="Times" w:cs="Times"/>
          <w:b/>
          <w:bCs/>
          <w:color w:val="000000"/>
          <w:u w:val="single"/>
        </w:rPr>
      </w:pPr>
    </w:p>
    <w:p w14:paraId="27F4AF22" w14:textId="718256B0" w:rsidR="005035C3" w:rsidRDefault="005035C3" w:rsidP="00DE462E">
      <w:pPr>
        <w:widowControl/>
        <w:rPr>
          <w:rFonts w:ascii="Times" w:hAnsi="Times" w:cs="Times"/>
          <w:color w:val="000000"/>
        </w:rPr>
      </w:pPr>
      <w:r>
        <w:rPr>
          <w:rFonts w:ascii="Times" w:hAnsi="Times" w:cs="Times"/>
          <w:b/>
          <w:bCs/>
          <w:color w:val="000000"/>
          <w:u w:val="single"/>
        </w:rPr>
        <w:t>SUSPENSION</w:t>
      </w:r>
      <w:r w:rsidR="00FA798F">
        <w:rPr>
          <w:rFonts w:ascii="Times" w:hAnsi="Times" w:cs="Times"/>
          <w:b/>
          <w:bCs/>
          <w:color w:val="000000"/>
          <w:u w:val="single"/>
        </w:rPr>
        <w:t xml:space="preserve">: </w:t>
      </w:r>
      <w:r>
        <w:rPr>
          <w:rFonts w:ascii="Times" w:hAnsi="Times" w:cs="Times"/>
          <w:b/>
          <w:bCs/>
          <w:color w:val="000000"/>
          <w:u w:val="single"/>
        </w:rPr>
        <w:t xml:space="preserve">IN-SCHOOL </w:t>
      </w:r>
    </w:p>
    <w:p w14:paraId="70EF85A3" w14:textId="77777777" w:rsidR="005035C3" w:rsidRDefault="005035C3" w:rsidP="00DE462E">
      <w:pPr>
        <w:widowControl/>
        <w:rPr>
          <w:rFonts w:ascii="Times" w:hAnsi="Times" w:cs="Times"/>
          <w:color w:val="000000"/>
        </w:rPr>
      </w:pPr>
    </w:p>
    <w:p w14:paraId="2FE6B9B3" w14:textId="23113948" w:rsidR="00DE462E" w:rsidRPr="00BA2CFE" w:rsidRDefault="005035C3" w:rsidP="00DE462E">
      <w:pPr>
        <w:widowControl/>
        <w:rPr>
          <w:rFonts w:ascii="Times" w:hAnsi="Times" w:cs="Times"/>
          <w:i/>
          <w:iCs/>
          <w:color w:val="000000"/>
        </w:rPr>
      </w:pPr>
      <w:r>
        <w:rPr>
          <w:rFonts w:ascii="Times" w:hAnsi="Times" w:cs="Times"/>
          <w:color w:val="000000"/>
        </w:rPr>
        <w:t xml:space="preserve">In-school suspension removes students from the classroom but allows them to take tests on the day they are scheduled. No credit is lost. Students that are </w:t>
      </w:r>
      <w:r w:rsidR="000503E2">
        <w:rPr>
          <w:rFonts w:ascii="Times" w:hAnsi="Times" w:cs="Times"/>
          <w:color w:val="000000"/>
        </w:rPr>
        <w:t>i</w:t>
      </w:r>
      <w:r>
        <w:rPr>
          <w:rFonts w:ascii="Times" w:hAnsi="Times" w:cs="Times"/>
          <w:color w:val="000000"/>
        </w:rPr>
        <w:t xml:space="preserve">n in-school suspension are assigned an area near the principal’s office where they are not allowed to interact with other students. </w:t>
      </w:r>
      <w:r>
        <w:rPr>
          <w:rFonts w:ascii="Times" w:hAnsi="Times" w:cs="Times"/>
          <w:i/>
          <w:iCs/>
          <w:color w:val="000000"/>
        </w:rPr>
        <w:t xml:space="preserve">Note: Students serving in-school suspension will not be eligible to participate in or attend any school-sponsored </w:t>
      </w:r>
      <w:r w:rsidRPr="007A6CDF">
        <w:rPr>
          <w:rFonts w:ascii="Times" w:hAnsi="Times" w:cs="Times"/>
          <w:i/>
          <w:iCs/>
          <w:color w:val="000000"/>
        </w:rPr>
        <w:t>activit</w:t>
      </w:r>
      <w:r w:rsidR="000503E2" w:rsidRPr="007A6CDF">
        <w:rPr>
          <w:rFonts w:ascii="Times" w:hAnsi="Times" w:cs="Times"/>
          <w:i/>
          <w:iCs/>
          <w:color w:val="000000"/>
        </w:rPr>
        <w:t>y that day.</w:t>
      </w:r>
    </w:p>
    <w:p w14:paraId="5215FEC6" w14:textId="77777777" w:rsidR="00DE462E" w:rsidRDefault="00DE462E" w:rsidP="00DE462E">
      <w:pPr>
        <w:widowControl/>
        <w:rPr>
          <w:rFonts w:ascii="Times" w:hAnsi="Times" w:cs="Times"/>
          <w:b/>
          <w:bCs/>
          <w:color w:val="000000"/>
          <w:u w:val="single"/>
        </w:rPr>
      </w:pPr>
    </w:p>
    <w:p w14:paraId="30DBCEEB" w14:textId="7CAE813C" w:rsidR="005035C3" w:rsidRDefault="005035C3" w:rsidP="00DE462E">
      <w:pPr>
        <w:widowControl/>
        <w:rPr>
          <w:rFonts w:ascii="Times" w:hAnsi="Times" w:cs="Times"/>
          <w:b/>
          <w:bCs/>
          <w:color w:val="000000"/>
          <w:u w:val="single"/>
        </w:rPr>
      </w:pPr>
      <w:r>
        <w:rPr>
          <w:rFonts w:ascii="Times" w:hAnsi="Times" w:cs="Times"/>
          <w:b/>
          <w:bCs/>
          <w:color w:val="000000"/>
          <w:u w:val="single"/>
        </w:rPr>
        <w:t>SUSPENSION</w:t>
      </w:r>
      <w:r w:rsidR="00FA798F">
        <w:rPr>
          <w:rFonts w:ascii="Times" w:hAnsi="Times" w:cs="Times"/>
          <w:b/>
          <w:bCs/>
          <w:color w:val="000000"/>
          <w:u w:val="single"/>
        </w:rPr>
        <w:t xml:space="preserve">: </w:t>
      </w:r>
      <w:r>
        <w:rPr>
          <w:rFonts w:ascii="Times" w:hAnsi="Times" w:cs="Times"/>
          <w:b/>
          <w:bCs/>
          <w:color w:val="000000"/>
          <w:u w:val="single"/>
        </w:rPr>
        <w:t xml:space="preserve">OUT-OF-SCHOOL </w:t>
      </w:r>
    </w:p>
    <w:p w14:paraId="7B9DD0CE" w14:textId="77777777" w:rsidR="005035C3" w:rsidRDefault="005035C3" w:rsidP="00DE462E">
      <w:pPr>
        <w:widowControl/>
        <w:rPr>
          <w:rFonts w:ascii="Times" w:hAnsi="Times" w:cs="Times"/>
          <w:b/>
          <w:bCs/>
          <w:color w:val="000000"/>
          <w:u w:val="single"/>
        </w:rPr>
      </w:pPr>
    </w:p>
    <w:p w14:paraId="70605AF4" w14:textId="66CF56E5" w:rsidR="00DE462E" w:rsidRDefault="005035C3" w:rsidP="00DE462E">
      <w:pPr>
        <w:widowControl/>
        <w:rPr>
          <w:rFonts w:ascii="Times" w:hAnsi="Times" w:cs="Times"/>
          <w:i/>
          <w:iCs/>
          <w:color w:val="000000"/>
        </w:rPr>
      </w:pPr>
      <w:r>
        <w:rPr>
          <w:rFonts w:ascii="Times" w:hAnsi="Times" w:cs="Times"/>
          <w:color w:val="000000"/>
        </w:rPr>
        <w:t xml:space="preserve">Out-of-school suspension will be used in cases where the student may harm </w:t>
      </w:r>
      <w:r w:rsidR="005C3A7C">
        <w:rPr>
          <w:rFonts w:ascii="Times" w:hAnsi="Times" w:cs="Times"/>
          <w:color w:val="000000"/>
        </w:rPr>
        <w:t>themselves</w:t>
      </w:r>
      <w:r>
        <w:rPr>
          <w:rFonts w:ascii="Times" w:hAnsi="Times" w:cs="Times"/>
          <w:color w:val="000000"/>
        </w:rPr>
        <w:t xml:space="preserve"> or someone else. It may also be</w:t>
      </w:r>
      <w:r>
        <w:rPr>
          <w:rFonts w:ascii="Times" w:hAnsi="Times" w:cs="Times"/>
          <w:b/>
          <w:bCs/>
          <w:color w:val="000000"/>
        </w:rPr>
        <w:t xml:space="preserve"> </w:t>
      </w:r>
      <w:r>
        <w:rPr>
          <w:rFonts w:ascii="Times" w:hAnsi="Times" w:cs="Times"/>
          <w:color w:val="000000"/>
        </w:rPr>
        <w:t xml:space="preserve">used in more serious situations or when detentions, Saturday School, and/or in-school suspension may not be effective. </w:t>
      </w:r>
      <w:r>
        <w:rPr>
          <w:rFonts w:ascii="Times" w:hAnsi="Times" w:cs="Times"/>
          <w:i/>
          <w:iCs/>
          <w:color w:val="000000"/>
        </w:rPr>
        <w:t xml:space="preserve">Note: Students serving out-of-school suspension will not be eligible to participate or attend any school-sponsored </w:t>
      </w:r>
      <w:r w:rsidRPr="007A6CDF">
        <w:rPr>
          <w:rFonts w:ascii="Times" w:hAnsi="Times" w:cs="Times"/>
          <w:i/>
          <w:iCs/>
          <w:color w:val="000000"/>
        </w:rPr>
        <w:t>activity</w:t>
      </w:r>
      <w:r w:rsidR="004763B0" w:rsidRPr="007A6CDF">
        <w:rPr>
          <w:rFonts w:ascii="Times" w:hAnsi="Times" w:cs="Times"/>
          <w:i/>
          <w:iCs/>
          <w:color w:val="000000"/>
        </w:rPr>
        <w:t xml:space="preserve"> that day.</w:t>
      </w:r>
    </w:p>
    <w:p w14:paraId="5C4822F9" w14:textId="77777777" w:rsidR="005968E6" w:rsidRDefault="005968E6" w:rsidP="00DE462E">
      <w:pPr>
        <w:widowControl/>
        <w:rPr>
          <w:rFonts w:ascii="Times" w:hAnsi="Times" w:cs="Times"/>
          <w:i/>
          <w:iCs/>
          <w:color w:val="000000"/>
        </w:rPr>
      </w:pPr>
    </w:p>
    <w:p w14:paraId="56728A37" w14:textId="77777777" w:rsidR="005035C3" w:rsidRPr="00776809" w:rsidRDefault="005035C3" w:rsidP="00DE462E">
      <w:pPr>
        <w:widowControl/>
        <w:rPr>
          <w:rFonts w:ascii="Times" w:hAnsi="Times" w:cs="Times"/>
          <w:i/>
          <w:iCs/>
          <w:color w:val="000000"/>
        </w:rPr>
      </w:pPr>
      <w:r>
        <w:rPr>
          <w:rFonts w:ascii="Times" w:hAnsi="Times" w:cs="Times"/>
          <w:b/>
          <w:bCs/>
          <w:color w:val="000000"/>
          <w:u w:val="single"/>
        </w:rPr>
        <w:t>TARDIES</w:t>
      </w:r>
    </w:p>
    <w:p w14:paraId="032D3F12" w14:textId="77777777" w:rsidR="005035C3" w:rsidRDefault="005035C3" w:rsidP="00DE462E">
      <w:pPr>
        <w:widowControl/>
        <w:rPr>
          <w:rFonts w:ascii="Times" w:hAnsi="Times" w:cs="Times"/>
          <w:color w:val="000000"/>
        </w:rPr>
      </w:pPr>
    </w:p>
    <w:p w14:paraId="79D935E8" w14:textId="3B4583EE" w:rsidR="005035C3" w:rsidRDefault="005035C3" w:rsidP="00DE462E">
      <w:pPr>
        <w:widowControl/>
        <w:rPr>
          <w:rFonts w:ascii="Times" w:hAnsi="Times" w:cs="Times"/>
          <w:color w:val="000000"/>
        </w:rPr>
      </w:pPr>
      <w:r>
        <w:rPr>
          <w:rFonts w:ascii="Times" w:hAnsi="Times" w:cs="Times"/>
          <w:color w:val="000000"/>
        </w:rPr>
        <w:t>Students who are tardy to class or focus period will need to pick up a tardy slip in the office. The first two tardies will serve as warnings. Students will be</w:t>
      </w:r>
      <w:r>
        <w:rPr>
          <w:rFonts w:ascii="Times" w:hAnsi="Times" w:cs="Times"/>
          <w:b/>
          <w:bCs/>
          <w:color w:val="000000"/>
        </w:rPr>
        <w:t xml:space="preserve"> </w:t>
      </w:r>
      <w:r>
        <w:rPr>
          <w:rFonts w:ascii="Times" w:hAnsi="Times" w:cs="Times"/>
          <w:color w:val="000000"/>
        </w:rPr>
        <w:t xml:space="preserve">assigned a 30-minute detention time on the third </w:t>
      </w:r>
      <w:r w:rsidRPr="00AB7200">
        <w:rPr>
          <w:rFonts w:ascii="Times" w:hAnsi="Times" w:cs="Times"/>
          <w:color w:val="000000"/>
        </w:rPr>
        <w:t>tardy</w:t>
      </w:r>
      <w:r w:rsidR="00667331" w:rsidRPr="00AB7200">
        <w:rPr>
          <w:rFonts w:ascii="Times" w:hAnsi="Times" w:cs="Times"/>
          <w:color w:val="000000"/>
        </w:rPr>
        <w:t xml:space="preserve"> and each subsequent unexcused tardy</w:t>
      </w:r>
      <w:r>
        <w:rPr>
          <w:rFonts w:ascii="Times" w:hAnsi="Times" w:cs="Times"/>
          <w:color w:val="000000"/>
        </w:rPr>
        <w:t xml:space="preserve">. This is </w:t>
      </w:r>
      <w:r w:rsidRPr="00CB32A0">
        <w:rPr>
          <w:rFonts w:ascii="Times" w:hAnsi="Times" w:cs="Times"/>
        </w:rPr>
        <w:t>repeated after each semester. Note:  If a teacher has caused you to be tardy, you should get a pass to class from that teacher. Oversleeping is not an excusable reason for being tardy or absent and will be counted as an unexcused absence or tardy even with a note from a parent. Note:  Three unexcused tardies will be counted as equivalent to one unexcused absence. R</w:t>
      </w:r>
      <w:r>
        <w:rPr>
          <w:rFonts w:ascii="Times" w:hAnsi="Times" w:cs="Times"/>
          <w:color w:val="000000"/>
        </w:rPr>
        <w:t>efer to attendance policy for unexcused absence policy.</w:t>
      </w:r>
    </w:p>
    <w:p w14:paraId="222F71E7" w14:textId="77777777" w:rsidR="00DE462E" w:rsidRDefault="00DE462E" w:rsidP="00DE462E">
      <w:pPr>
        <w:widowControl/>
        <w:rPr>
          <w:rFonts w:ascii="Times" w:hAnsi="Times" w:cs="Times"/>
          <w:b/>
          <w:color w:val="000000"/>
          <w:u w:val="single"/>
        </w:rPr>
      </w:pPr>
    </w:p>
    <w:p w14:paraId="7AB1A467" w14:textId="77777777" w:rsidR="00D033C8" w:rsidRDefault="00D033C8" w:rsidP="00DE462E">
      <w:pPr>
        <w:widowControl/>
        <w:rPr>
          <w:rFonts w:ascii="Times" w:hAnsi="Times" w:cs="Times"/>
          <w:b/>
          <w:color w:val="000000"/>
          <w:u w:val="single"/>
        </w:rPr>
      </w:pPr>
    </w:p>
    <w:p w14:paraId="11315D46" w14:textId="7CB9B069" w:rsidR="00A24BC5" w:rsidRPr="00113C30" w:rsidRDefault="00A24BC5" w:rsidP="00DE462E">
      <w:pPr>
        <w:widowControl/>
        <w:rPr>
          <w:rFonts w:ascii="Times" w:hAnsi="Times" w:cs="Times"/>
          <w:b/>
          <w:color w:val="000000"/>
          <w:u w:val="single"/>
        </w:rPr>
      </w:pPr>
      <w:r w:rsidRPr="00113C30">
        <w:rPr>
          <w:rFonts w:ascii="Times" w:hAnsi="Times" w:cs="Times"/>
          <w:b/>
          <w:color w:val="000000"/>
          <w:u w:val="single"/>
        </w:rPr>
        <w:lastRenderedPageBreak/>
        <w:t>TECHNOLOGY &amp; INTERNET USAGE</w:t>
      </w:r>
    </w:p>
    <w:p w14:paraId="2DD3FC4E" w14:textId="77777777" w:rsidR="00A24BC5" w:rsidRPr="00113C30" w:rsidRDefault="00A24BC5" w:rsidP="00DE462E">
      <w:pPr>
        <w:widowControl/>
        <w:rPr>
          <w:rFonts w:ascii="Times" w:hAnsi="Times" w:cs="Times"/>
          <w:b/>
          <w:color w:val="000000"/>
          <w:u w:val="single"/>
        </w:rPr>
      </w:pPr>
    </w:p>
    <w:p w14:paraId="388306D1" w14:textId="74E31B26" w:rsidR="00A24BC5" w:rsidRDefault="00A24BC5" w:rsidP="00DE462E">
      <w:pPr>
        <w:widowControl/>
        <w:rPr>
          <w:rFonts w:ascii="Times" w:hAnsi="Times" w:cs="Times"/>
          <w:color w:val="000000"/>
        </w:rPr>
      </w:pPr>
      <w:r w:rsidRPr="00113C30">
        <w:rPr>
          <w:rFonts w:ascii="Times" w:hAnsi="Times" w:cs="Times"/>
          <w:color w:val="000000"/>
        </w:rPr>
        <w:t xml:space="preserve">The use of school </w:t>
      </w:r>
      <w:r w:rsidRPr="00C6238F">
        <w:rPr>
          <w:rFonts w:ascii="Times" w:hAnsi="Times" w:cs="Times"/>
          <w:color w:val="000000"/>
        </w:rPr>
        <w:t>owned</w:t>
      </w:r>
      <w:r w:rsidR="005E22A6" w:rsidRPr="00C6238F">
        <w:rPr>
          <w:rFonts w:ascii="Times" w:hAnsi="Times" w:cs="Times"/>
          <w:color w:val="000000"/>
        </w:rPr>
        <w:t xml:space="preserve"> or leased</w:t>
      </w:r>
      <w:r w:rsidRPr="00113C30">
        <w:rPr>
          <w:rFonts w:ascii="Times" w:hAnsi="Times" w:cs="Times"/>
          <w:color w:val="000000"/>
        </w:rPr>
        <w:t xml:space="preserve"> equipment and access to Internet services is a privilege for students. Students</w:t>
      </w:r>
      <w:r w:rsidR="00177EA8">
        <w:rPr>
          <w:rFonts w:ascii="Times" w:hAnsi="Times" w:cs="Times"/>
          <w:color w:val="000000"/>
        </w:rPr>
        <w:t xml:space="preserve"> </w:t>
      </w:r>
      <w:r w:rsidR="00177EA8" w:rsidRPr="00C6238F">
        <w:rPr>
          <w:rFonts w:ascii="Times" w:hAnsi="Times" w:cs="Times"/>
          <w:color w:val="000000"/>
        </w:rPr>
        <w:t>and parents</w:t>
      </w:r>
      <w:r w:rsidRPr="00113C30">
        <w:rPr>
          <w:rFonts w:ascii="Times" w:hAnsi="Times" w:cs="Times"/>
          <w:color w:val="000000"/>
        </w:rPr>
        <w:t xml:space="preserve"> will be required to sign an agreement of understanding for the use</w:t>
      </w:r>
      <w:r w:rsidR="005E22A6" w:rsidRPr="00C6238F">
        <w:rPr>
          <w:rFonts w:ascii="Times" w:hAnsi="Times" w:cs="Times"/>
          <w:color w:val="000000"/>
        </w:rPr>
        <w:t>/lease</w:t>
      </w:r>
      <w:r w:rsidRPr="00113C30">
        <w:rPr>
          <w:rFonts w:ascii="Times" w:hAnsi="Times" w:cs="Times"/>
          <w:color w:val="000000"/>
        </w:rPr>
        <w:t xml:space="preserve"> of such equipment and the consequences of improper use, prior to using these services. The district policy and signature form will be sent home at the beginning of each school year.</w:t>
      </w:r>
    </w:p>
    <w:p w14:paraId="1A50639F" w14:textId="77777777" w:rsidR="00CB32A0" w:rsidRPr="00A24BC5" w:rsidRDefault="00CB32A0" w:rsidP="00DE462E">
      <w:pPr>
        <w:widowControl/>
        <w:rPr>
          <w:rFonts w:ascii="Times" w:hAnsi="Times" w:cs="Times"/>
          <w:color w:val="000000"/>
        </w:rPr>
      </w:pPr>
    </w:p>
    <w:p w14:paraId="190A98EA" w14:textId="77777777" w:rsidR="005035C3" w:rsidRDefault="005035C3" w:rsidP="00DE462E">
      <w:pPr>
        <w:widowControl/>
        <w:rPr>
          <w:rFonts w:ascii="Times" w:hAnsi="Times" w:cs="Times"/>
          <w:color w:val="000000"/>
        </w:rPr>
      </w:pPr>
      <w:r>
        <w:rPr>
          <w:rFonts w:ascii="Times" w:hAnsi="Times" w:cs="Times"/>
          <w:b/>
          <w:bCs/>
          <w:color w:val="000000"/>
          <w:u w:val="single"/>
        </w:rPr>
        <w:t>TEXTBOOKS</w:t>
      </w:r>
    </w:p>
    <w:p w14:paraId="46990DCB" w14:textId="77777777" w:rsidR="005035C3" w:rsidRDefault="005035C3" w:rsidP="00DE462E">
      <w:pPr>
        <w:widowControl/>
        <w:rPr>
          <w:rFonts w:ascii="Times" w:hAnsi="Times" w:cs="Times"/>
          <w:color w:val="000000"/>
        </w:rPr>
      </w:pPr>
    </w:p>
    <w:p w14:paraId="78B2F4D7" w14:textId="47956AE7" w:rsidR="005035C3" w:rsidRDefault="005035C3" w:rsidP="00DE462E">
      <w:pPr>
        <w:widowControl/>
        <w:rPr>
          <w:rFonts w:ascii="Times" w:hAnsi="Times" w:cs="Times"/>
          <w:color w:val="000000"/>
        </w:rPr>
      </w:pPr>
      <w:r>
        <w:rPr>
          <w:rFonts w:ascii="Times" w:hAnsi="Times" w:cs="Times"/>
          <w:color w:val="000000"/>
        </w:rPr>
        <w:t>Students are reminded they are responsible for their textbooks. The books are the property o</w:t>
      </w:r>
      <w:r w:rsidR="00C80367">
        <w:rPr>
          <w:rFonts w:ascii="Times" w:hAnsi="Times" w:cs="Times"/>
          <w:color w:val="000000"/>
        </w:rPr>
        <w:t xml:space="preserve">f the school district and must </w:t>
      </w:r>
      <w:r>
        <w:rPr>
          <w:rFonts w:ascii="Times" w:hAnsi="Times" w:cs="Times"/>
          <w:color w:val="000000"/>
        </w:rPr>
        <w:t>be accounted for by the end of the course. Students should always check their books when issued and report any damage to the teacher in order to avoid being fined for book damage upon return.</w:t>
      </w:r>
      <w:r w:rsidR="00DE462E">
        <w:rPr>
          <w:rFonts w:ascii="Times" w:hAnsi="Times" w:cs="Times"/>
          <w:color w:val="000000"/>
        </w:rPr>
        <w:t xml:space="preserve"> </w:t>
      </w:r>
      <w:r>
        <w:rPr>
          <w:rFonts w:ascii="Times" w:hAnsi="Times" w:cs="Times"/>
          <w:color w:val="000000"/>
        </w:rPr>
        <w:t>Students will be charged for any books lost, stolen or missing that they were issued by the school.</w:t>
      </w:r>
    </w:p>
    <w:p w14:paraId="24319BFE" w14:textId="77777777" w:rsidR="00251C4E" w:rsidRDefault="00251C4E" w:rsidP="00DE462E">
      <w:pPr>
        <w:widowControl/>
        <w:rPr>
          <w:rFonts w:ascii="Times" w:hAnsi="Times" w:cs="Times"/>
          <w:b/>
          <w:bCs/>
          <w:color w:val="000000"/>
          <w:u w:val="single"/>
        </w:rPr>
      </w:pPr>
    </w:p>
    <w:p w14:paraId="6A0DD408" w14:textId="629FB6B8" w:rsidR="005035C3" w:rsidRDefault="005035C3" w:rsidP="00DE462E">
      <w:pPr>
        <w:widowControl/>
        <w:rPr>
          <w:rFonts w:ascii="Times" w:hAnsi="Times" w:cs="Times"/>
          <w:color w:val="000000"/>
        </w:rPr>
      </w:pPr>
      <w:r>
        <w:rPr>
          <w:rFonts w:ascii="Times" w:hAnsi="Times" w:cs="Times"/>
          <w:b/>
          <w:bCs/>
          <w:color w:val="000000"/>
          <w:u w:val="single"/>
        </w:rPr>
        <w:t>TOBACCO/ALCOHOL USE</w:t>
      </w:r>
    </w:p>
    <w:p w14:paraId="2F8C30D1" w14:textId="77777777" w:rsidR="005035C3" w:rsidRDefault="005035C3" w:rsidP="00DE462E">
      <w:pPr>
        <w:widowControl/>
        <w:rPr>
          <w:rFonts w:ascii="Times" w:hAnsi="Times" w:cs="Times"/>
          <w:color w:val="000000"/>
        </w:rPr>
      </w:pPr>
    </w:p>
    <w:p w14:paraId="303989B5" w14:textId="77777777" w:rsidR="005035C3" w:rsidRDefault="005035C3" w:rsidP="00DE462E">
      <w:pPr>
        <w:widowControl/>
        <w:rPr>
          <w:rFonts w:ascii="Times" w:hAnsi="Times" w:cs="Times"/>
          <w:color w:val="000000"/>
        </w:rPr>
      </w:pPr>
      <w:r>
        <w:rPr>
          <w:rFonts w:ascii="Times" w:hAnsi="Times" w:cs="Times"/>
          <w:color w:val="000000"/>
        </w:rPr>
        <w:tab/>
        <w:t>The policy for students reads as follows:</w:t>
      </w:r>
    </w:p>
    <w:p w14:paraId="2A64BF0B" w14:textId="68E5E970" w:rsidR="005035C3" w:rsidRPr="00FA798F" w:rsidRDefault="005035C3" w:rsidP="00FA798F">
      <w:pPr>
        <w:pStyle w:val="ListParagraph"/>
        <w:widowControl/>
        <w:numPr>
          <w:ilvl w:val="0"/>
          <w:numId w:val="35"/>
        </w:numPr>
        <w:rPr>
          <w:rFonts w:ascii="Times" w:hAnsi="Times" w:cs="Times"/>
          <w:color w:val="000000"/>
        </w:rPr>
      </w:pPr>
      <w:r w:rsidRPr="00FA798F">
        <w:rPr>
          <w:rFonts w:ascii="Times" w:hAnsi="Times" w:cs="Times"/>
          <w:color w:val="000000"/>
        </w:rPr>
        <w:t>Smoking or chewing on school grounds:</w:t>
      </w:r>
    </w:p>
    <w:p w14:paraId="7601DE1D" w14:textId="738E54C1" w:rsidR="005035C3" w:rsidRPr="004568A4" w:rsidRDefault="005035C3" w:rsidP="004568A4">
      <w:pPr>
        <w:pStyle w:val="ListParagraph"/>
        <w:widowControl/>
        <w:numPr>
          <w:ilvl w:val="0"/>
          <w:numId w:val="21"/>
        </w:numPr>
        <w:rPr>
          <w:rFonts w:ascii="Times" w:hAnsi="Times" w:cs="Times"/>
          <w:color w:val="000000"/>
        </w:rPr>
      </w:pPr>
      <w:r w:rsidRPr="004568A4">
        <w:rPr>
          <w:rFonts w:ascii="Times" w:hAnsi="Times" w:cs="Times"/>
          <w:color w:val="000000"/>
        </w:rPr>
        <w:t>First offense:  one day out-of-school suspension or voluntary participation in Fillmore County’s tobacco education class.</w:t>
      </w:r>
    </w:p>
    <w:p w14:paraId="40B2E590" w14:textId="77777777" w:rsidR="005035C3" w:rsidRPr="00E142F2" w:rsidRDefault="005035C3" w:rsidP="00E142F2">
      <w:pPr>
        <w:pStyle w:val="ListParagraph"/>
        <w:widowControl/>
        <w:numPr>
          <w:ilvl w:val="0"/>
          <w:numId w:val="21"/>
        </w:numPr>
        <w:rPr>
          <w:rFonts w:ascii="Times" w:hAnsi="Times" w:cs="Times"/>
          <w:color w:val="000000"/>
        </w:rPr>
      </w:pPr>
      <w:r w:rsidRPr="00E142F2">
        <w:rPr>
          <w:rFonts w:ascii="Times" w:hAnsi="Times" w:cs="Times"/>
          <w:color w:val="000000"/>
        </w:rPr>
        <w:t>Second offense:  two days out-of-school suspension</w:t>
      </w:r>
    </w:p>
    <w:p w14:paraId="2A1D95DD" w14:textId="77777777" w:rsidR="005035C3" w:rsidRPr="00E142F2" w:rsidRDefault="005035C3" w:rsidP="00E142F2">
      <w:pPr>
        <w:pStyle w:val="ListParagraph"/>
        <w:widowControl/>
        <w:numPr>
          <w:ilvl w:val="0"/>
          <w:numId w:val="21"/>
        </w:numPr>
        <w:rPr>
          <w:rFonts w:ascii="Times" w:hAnsi="Times" w:cs="Times"/>
          <w:color w:val="000000"/>
        </w:rPr>
      </w:pPr>
      <w:r w:rsidRPr="00E142F2">
        <w:rPr>
          <w:rFonts w:ascii="Times" w:hAnsi="Times" w:cs="Times"/>
          <w:color w:val="000000"/>
        </w:rPr>
        <w:t>All subsequent offenses will result in a five day out-of-school suspension.</w:t>
      </w:r>
    </w:p>
    <w:p w14:paraId="4C0AFCE0" w14:textId="77777777" w:rsidR="005035C3" w:rsidRDefault="005035C3" w:rsidP="00DE462E">
      <w:pPr>
        <w:widowControl/>
        <w:ind w:left="720"/>
        <w:rPr>
          <w:rFonts w:ascii="Times" w:hAnsi="Times" w:cs="Times"/>
          <w:color w:val="000000"/>
        </w:rPr>
      </w:pPr>
    </w:p>
    <w:p w14:paraId="5C94030D" w14:textId="2890D610" w:rsidR="005035C3" w:rsidRPr="004568A4" w:rsidRDefault="005035C3" w:rsidP="004568A4">
      <w:pPr>
        <w:pStyle w:val="ListParagraph"/>
        <w:widowControl/>
        <w:numPr>
          <w:ilvl w:val="0"/>
          <w:numId w:val="35"/>
        </w:numPr>
        <w:rPr>
          <w:rFonts w:ascii="Times" w:hAnsi="Times" w:cs="Times"/>
          <w:color w:val="000000"/>
        </w:rPr>
      </w:pPr>
      <w:r w:rsidRPr="004568A4">
        <w:rPr>
          <w:rFonts w:ascii="Times" w:hAnsi="Times" w:cs="Times"/>
          <w:color w:val="000000"/>
        </w:rPr>
        <w:t>Use of drugs/alcohol:</w:t>
      </w:r>
    </w:p>
    <w:p w14:paraId="3545F638" w14:textId="0A5C7F49" w:rsidR="005035C3" w:rsidRPr="004568A4" w:rsidRDefault="005035C3" w:rsidP="004568A4">
      <w:pPr>
        <w:pStyle w:val="ListParagraph"/>
        <w:widowControl/>
        <w:numPr>
          <w:ilvl w:val="0"/>
          <w:numId w:val="22"/>
        </w:numPr>
        <w:rPr>
          <w:rFonts w:ascii="Times" w:hAnsi="Times" w:cs="Times"/>
          <w:color w:val="000000"/>
        </w:rPr>
      </w:pPr>
      <w:r w:rsidRPr="004568A4">
        <w:rPr>
          <w:rFonts w:ascii="Times" w:hAnsi="Times" w:cs="Times"/>
          <w:color w:val="000000"/>
        </w:rPr>
        <w:t>A student using or possessing drugs/alcohol in school, on s</w:t>
      </w:r>
      <w:r w:rsidR="002C4F10" w:rsidRPr="004568A4">
        <w:rPr>
          <w:rFonts w:ascii="Times" w:hAnsi="Times" w:cs="Times"/>
          <w:color w:val="000000"/>
        </w:rPr>
        <w:t>chool property or on a school-</w:t>
      </w:r>
      <w:r w:rsidRPr="004568A4">
        <w:rPr>
          <w:rFonts w:ascii="Times" w:hAnsi="Times" w:cs="Times"/>
          <w:color w:val="000000"/>
        </w:rPr>
        <w:t xml:space="preserve">sponsored field trip will be suspended for five days and may </w:t>
      </w:r>
      <w:r w:rsidR="002C4F10" w:rsidRPr="004568A4">
        <w:rPr>
          <w:rFonts w:ascii="Times" w:hAnsi="Times" w:cs="Times"/>
          <w:color w:val="000000"/>
        </w:rPr>
        <w:t xml:space="preserve">be referred to law enforcement </w:t>
      </w:r>
      <w:r w:rsidRPr="004568A4">
        <w:rPr>
          <w:rFonts w:ascii="Times" w:hAnsi="Times" w:cs="Times"/>
          <w:color w:val="000000"/>
        </w:rPr>
        <w:t>officials.</w:t>
      </w:r>
    </w:p>
    <w:p w14:paraId="58039CC8" w14:textId="4810656C" w:rsidR="005035C3" w:rsidRPr="00E142F2" w:rsidRDefault="005035C3" w:rsidP="00E142F2">
      <w:pPr>
        <w:pStyle w:val="ListParagraph"/>
        <w:widowControl/>
        <w:numPr>
          <w:ilvl w:val="0"/>
          <w:numId w:val="22"/>
        </w:numPr>
        <w:rPr>
          <w:rFonts w:ascii="Times" w:hAnsi="Times" w:cs="Times"/>
          <w:color w:val="000000"/>
        </w:rPr>
      </w:pPr>
      <w:r w:rsidRPr="00E142F2">
        <w:rPr>
          <w:rFonts w:ascii="Times" w:hAnsi="Times" w:cs="Times"/>
          <w:color w:val="000000"/>
        </w:rPr>
        <w:t xml:space="preserve">Possession </w:t>
      </w:r>
      <w:r w:rsidR="00AB1234" w:rsidRPr="00E142F2">
        <w:rPr>
          <w:rFonts w:ascii="Times" w:hAnsi="Times" w:cs="Times"/>
          <w:color w:val="000000"/>
        </w:rPr>
        <w:t>of</w:t>
      </w:r>
      <w:r w:rsidR="00AB1234">
        <w:rPr>
          <w:rFonts w:ascii="Times" w:hAnsi="Times" w:cs="Times"/>
          <w:color w:val="000000"/>
        </w:rPr>
        <w:t xml:space="preserve"> or</w:t>
      </w:r>
      <w:r w:rsidRPr="00E142F2">
        <w:rPr>
          <w:rFonts w:ascii="Times" w:hAnsi="Times" w:cs="Times"/>
          <w:color w:val="000000"/>
        </w:rPr>
        <w:t xml:space="preserve"> dealing in controlled substance</w:t>
      </w:r>
      <w:r w:rsidR="005C3A7C" w:rsidRPr="00E142F2">
        <w:rPr>
          <w:rFonts w:ascii="Times" w:hAnsi="Times" w:cs="Times"/>
          <w:color w:val="000000"/>
        </w:rPr>
        <w:t>s</w:t>
      </w:r>
      <w:r w:rsidRPr="00E142F2">
        <w:rPr>
          <w:rFonts w:ascii="Times" w:hAnsi="Times" w:cs="Times"/>
          <w:color w:val="000000"/>
        </w:rPr>
        <w:t>.</w:t>
      </w:r>
      <w:r w:rsidR="00DE462E" w:rsidRPr="00E142F2">
        <w:rPr>
          <w:rFonts w:ascii="Times" w:hAnsi="Times" w:cs="Times"/>
          <w:color w:val="000000"/>
        </w:rPr>
        <w:t xml:space="preserve"> </w:t>
      </w:r>
      <w:r w:rsidRPr="00E142F2">
        <w:rPr>
          <w:rFonts w:ascii="Times" w:hAnsi="Times" w:cs="Times"/>
          <w:color w:val="000000"/>
        </w:rPr>
        <w:t>Violation will result in suspension from school and possible referral to law enforcement authorities.</w:t>
      </w:r>
    </w:p>
    <w:p w14:paraId="1DA287B7" w14:textId="77777777" w:rsidR="004B3015" w:rsidRPr="00E142F2" w:rsidRDefault="005035C3" w:rsidP="00E142F2">
      <w:pPr>
        <w:pStyle w:val="ListParagraph"/>
        <w:widowControl/>
        <w:numPr>
          <w:ilvl w:val="0"/>
          <w:numId w:val="22"/>
        </w:numPr>
        <w:rPr>
          <w:rFonts w:ascii="Times" w:hAnsi="Times" w:cs="Times"/>
          <w:color w:val="000000"/>
        </w:rPr>
      </w:pPr>
      <w:r w:rsidRPr="00E142F2">
        <w:rPr>
          <w:rFonts w:ascii="Times" w:hAnsi="Times" w:cs="Times"/>
          <w:color w:val="000000"/>
        </w:rPr>
        <w:t>Student in school under the influence of a controlled substance. If a student consumes a controlled substance prior to reporting to school or during school hours, they will be suspended and must complete a chemical evaluation before being readmitted to school. The student may also be referred to law enforcement officials.</w:t>
      </w:r>
    </w:p>
    <w:p w14:paraId="69638223" w14:textId="77777777" w:rsidR="00DE462E" w:rsidRDefault="00DE462E" w:rsidP="00DE462E">
      <w:pPr>
        <w:widowControl/>
        <w:rPr>
          <w:rFonts w:ascii="Times" w:hAnsi="Times" w:cs="Times"/>
          <w:b/>
          <w:bCs/>
          <w:color w:val="000000"/>
          <w:u w:val="single"/>
        </w:rPr>
      </w:pPr>
    </w:p>
    <w:p w14:paraId="29847506"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TOBACCO POSSESSION ON SCHOOL GROUNDS OR USE OFF OF SCHOOL GROUNDS</w:t>
      </w:r>
    </w:p>
    <w:p w14:paraId="598A27C4" w14:textId="77777777" w:rsidR="005035C3" w:rsidRDefault="005035C3" w:rsidP="00DE462E">
      <w:pPr>
        <w:widowControl/>
        <w:rPr>
          <w:rFonts w:ascii="Times" w:hAnsi="Times" w:cs="Times"/>
          <w:b/>
          <w:bCs/>
          <w:color w:val="000000"/>
          <w:u w:val="single"/>
        </w:rPr>
      </w:pPr>
    </w:p>
    <w:p w14:paraId="24247A13" w14:textId="4A33018D" w:rsidR="00D62C6F" w:rsidRPr="00AB7200" w:rsidRDefault="005035C3" w:rsidP="00235863">
      <w:pPr>
        <w:widowControl/>
        <w:rPr>
          <w:rFonts w:ascii="Times" w:hAnsi="Times" w:cs="Times"/>
          <w:color w:val="000000"/>
        </w:rPr>
      </w:pPr>
      <w:r>
        <w:rPr>
          <w:rFonts w:ascii="Times" w:hAnsi="Times" w:cs="Times"/>
          <w:color w:val="000000"/>
        </w:rPr>
        <w:t xml:space="preserve">If a student is caught possessing tobacco on school grounds or if an underage student is caught using tobacco </w:t>
      </w:r>
      <w:proofErr w:type="gramStart"/>
      <w:r>
        <w:rPr>
          <w:rFonts w:ascii="Times" w:hAnsi="Times" w:cs="Times"/>
          <w:color w:val="000000"/>
        </w:rPr>
        <w:t>off of</w:t>
      </w:r>
      <w:proofErr w:type="gramEnd"/>
      <w:r>
        <w:rPr>
          <w:rFonts w:ascii="Times" w:hAnsi="Times" w:cs="Times"/>
          <w:color w:val="000000"/>
        </w:rPr>
        <w:t xml:space="preserve"> school grounds.</w:t>
      </w:r>
      <w:r w:rsidR="00235863">
        <w:rPr>
          <w:rFonts w:ascii="Times" w:hAnsi="Times" w:cs="Times"/>
          <w:color w:val="000000"/>
        </w:rPr>
        <w:t xml:space="preserve"> </w:t>
      </w:r>
      <w:r>
        <w:rPr>
          <w:rFonts w:ascii="Times" w:hAnsi="Times" w:cs="Times"/>
          <w:color w:val="000000"/>
        </w:rPr>
        <w:t>First offense:  Student will be referred to law enforcement or w</w:t>
      </w:r>
      <w:r w:rsidR="000114AB">
        <w:rPr>
          <w:rFonts w:ascii="Times" w:hAnsi="Times" w:cs="Times"/>
          <w:color w:val="000000"/>
        </w:rPr>
        <w:t xml:space="preserve">ill agree to participate in the </w:t>
      </w:r>
      <w:r>
        <w:rPr>
          <w:rFonts w:ascii="Times" w:hAnsi="Times" w:cs="Times"/>
          <w:color w:val="000000"/>
        </w:rPr>
        <w:t>Fillmore County tobacco education class. Failure to complete the class as assigned will mean referral to law enforcement. All extra-curricular rules involving tobacco will be enforced.</w:t>
      </w:r>
      <w:r w:rsidR="00235863">
        <w:rPr>
          <w:rFonts w:ascii="Times" w:hAnsi="Times" w:cs="Times"/>
          <w:color w:val="000000"/>
        </w:rPr>
        <w:t xml:space="preserve"> </w:t>
      </w:r>
      <w:r>
        <w:rPr>
          <w:rFonts w:ascii="Times" w:hAnsi="Times" w:cs="Times"/>
          <w:color w:val="000000"/>
        </w:rPr>
        <w:t>All subsequent offenses will result in one or more days of out-of-school suspension (if on school grounds) and/or referral to law enforcement.</w:t>
      </w:r>
    </w:p>
    <w:p w14:paraId="1455D45E" w14:textId="77777777" w:rsidR="00DE462E" w:rsidRDefault="00DE462E" w:rsidP="00DE462E">
      <w:pPr>
        <w:widowControl/>
        <w:rPr>
          <w:rFonts w:ascii="Times" w:hAnsi="Times" w:cs="Times"/>
          <w:b/>
          <w:bCs/>
          <w:color w:val="000000"/>
          <w:u w:val="single"/>
        </w:rPr>
      </w:pPr>
    </w:p>
    <w:p w14:paraId="3BC0E36E" w14:textId="77777777" w:rsidR="005035C3" w:rsidRDefault="005035C3" w:rsidP="00DE462E">
      <w:pPr>
        <w:widowControl/>
        <w:rPr>
          <w:rFonts w:ascii="Times" w:hAnsi="Times" w:cs="Times"/>
          <w:b/>
          <w:bCs/>
          <w:color w:val="000000"/>
          <w:u w:val="single"/>
        </w:rPr>
      </w:pPr>
      <w:r>
        <w:rPr>
          <w:rFonts w:ascii="Times" w:hAnsi="Times" w:cs="Times"/>
          <w:b/>
          <w:bCs/>
          <w:color w:val="000000"/>
          <w:u w:val="single"/>
        </w:rPr>
        <w:t>VISITORS</w:t>
      </w:r>
    </w:p>
    <w:p w14:paraId="71E1BF29" w14:textId="77777777" w:rsidR="005035C3" w:rsidRDefault="005035C3" w:rsidP="00DE462E">
      <w:pPr>
        <w:widowControl/>
        <w:rPr>
          <w:rFonts w:ascii="Times" w:hAnsi="Times" w:cs="Times"/>
          <w:color w:val="000000"/>
        </w:rPr>
      </w:pPr>
    </w:p>
    <w:p w14:paraId="7C6F7DAE" w14:textId="21CF4BB3" w:rsidR="005035C3" w:rsidRDefault="005035C3" w:rsidP="00DE462E">
      <w:pPr>
        <w:widowControl/>
        <w:rPr>
          <w:rFonts w:ascii="Times" w:hAnsi="Times" w:cs="Times"/>
          <w:color w:val="000000"/>
        </w:rPr>
      </w:pPr>
      <w:r>
        <w:rPr>
          <w:rFonts w:ascii="Times" w:hAnsi="Times" w:cs="Times"/>
          <w:color w:val="000000"/>
        </w:rPr>
        <w:t>Parents are always welcome to visit the school. When you visit, please make your presence known by stopping in at the office. However, the school does retain the right to deny visiting privileges if their presence causes educational distraction to the students and staff.</w:t>
      </w:r>
    </w:p>
    <w:p w14:paraId="084C5EC7" w14:textId="77777777" w:rsidR="00DE462E" w:rsidRDefault="00DE462E" w:rsidP="00DE462E">
      <w:pPr>
        <w:widowControl/>
        <w:rPr>
          <w:rFonts w:ascii="Times" w:hAnsi="Times" w:cs="Times"/>
          <w:color w:val="000000"/>
        </w:rPr>
      </w:pPr>
    </w:p>
    <w:p w14:paraId="01D49B4B" w14:textId="77777777" w:rsidR="00D033C8" w:rsidRDefault="00D033C8" w:rsidP="00DE462E">
      <w:pPr>
        <w:widowControl/>
        <w:rPr>
          <w:rFonts w:ascii="Times" w:hAnsi="Times" w:cs="Times"/>
          <w:b/>
          <w:bCs/>
          <w:color w:val="000000"/>
          <w:u w:val="single"/>
        </w:rPr>
      </w:pPr>
    </w:p>
    <w:p w14:paraId="0A535F58" w14:textId="77777777" w:rsidR="00D033C8" w:rsidRDefault="00D033C8" w:rsidP="00DE462E">
      <w:pPr>
        <w:widowControl/>
        <w:rPr>
          <w:rFonts w:ascii="Times" w:hAnsi="Times" w:cs="Times"/>
          <w:b/>
          <w:bCs/>
          <w:color w:val="000000"/>
          <w:u w:val="single"/>
        </w:rPr>
      </w:pPr>
    </w:p>
    <w:p w14:paraId="55542F23" w14:textId="77777777" w:rsidR="00D033C8" w:rsidRDefault="00D033C8" w:rsidP="00DE462E">
      <w:pPr>
        <w:widowControl/>
        <w:rPr>
          <w:rFonts w:ascii="Times" w:hAnsi="Times" w:cs="Times"/>
          <w:b/>
          <w:bCs/>
          <w:color w:val="000000"/>
          <w:u w:val="single"/>
        </w:rPr>
      </w:pPr>
    </w:p>
    <w:p w14:paraId="74DCBFC6" w14:textId="3B7D69E4" w:rsidR="005035C3" w:rsidRDefault="005035C3" w:rsidP="00DE462E">
      <w:pPr>
        <w:widowControl/>
        <w:rPr>
          <w:rFonts w:ascii="Times" w:hAnsi="Times" w:cs="Times"/>
          <w:color w:val="000000"/>
        </w:rPr>
      </w:pPr>
      <w:r>
        <w:rPr>
          <w:rFonts w:ascii="Times" w:hAnsi="Times" w:cs="Times"/>
          <w:b/>
          <w:bCs/>
          <w:color w:val="000000"/>
          <w:u w:val="single"/>
        </w:rPr>
        <w:lastRenderedPageBreak/>
        <w:t>WEB</w:t>
      </w:r>
      <w:r w:rsidR="005C3A7C">
        <w:rPr>
          <w:rFonts w:ascii="Times" w:hAnsi="Times" w:cs="Times"/>
          <w:b/>
          <w:bCs/>
          <w:color w:val="000000"/>
          <w:u w:val="single"/>
        </w:rPr>
        <w:t>-</w:t>
      </w:r>
      <w:r>
        <w:rPr>
          <w:rFonts w:ascii="Times" w:hAnsi="Times" w:cs="Times"/>
          <w:b/>
          <w:bCs/>
          <w:color w:val="000000"/>
          <w:u w:val="single"/>
        </w:rPr>
        <w:t>SITE</w:t>
      </w:r>
    </w:p>
    <w:p w14:paraId="53B5F3B5" w14:textId="77777777" w:rsidR="005035C3" w:rsidRDefault="005035C3" w:rsidP="00DE462E">
      <w:pPr>
        <w:widowControl/>
        <w:rPr>
          <w:rFonts w:ascii="Times" w:hAnsi="Times" w:cs="Times"/>
          <w:color w:val="000000"/>
        </w:rPr>
      </w:pPr>
    </w:p>
    <w:p w14:paraId="06534C6F" w14:textId="2897E4D3" w:rsidR="00B05439" w:rsidRDefault="005035C3" w:rsidP="00DE462E">
      <w:pPr>
        <w:widowControl/>
        <w:rPr>
          <w:rFonts w:ascii="Times" w:hAnsi="Times" w:cs="Times"/>
          <w:color w:val="000000"/>
        </w:rPr>
        <w:sectPr w:rsidR="00B05439" w:rsidSect="000B5DBA">
          <w:footerReference w:type="default" r:id="rId13"/>
          <w:pgSz w:w="12240" w:h="15840"/>
          <w:pgMar w:top="720" w:right="720" w:bottom="720" w:left="720" w:header="720" w:footer="720" w:gutter="0"/>
          <w:pgBorders w:display="firstPage">
            <w:top w:val="single" w:sz="4" w:space="1" w:color="auto"/>
            <w:left w:val="single" w:sz="4" w:space="4" w:color="auto"/>
            <w:bottom w:val="single" w:sz="4" w:space="1" w:color="auto"/>
            <w:right w:val="single" w:sz="4" w:space="4" w:color="auto"/>
          </w:pgBorders>
          <w:pgNumType w:start="1"/>
          <w:cols w:space="0"/>
          <w:noEndnote/>
          <w:docGrid w:linePitch="326"/>
        </w:sectPr>
      </w:pPr>
      <w:r>
        <w:rPr>
          <w:rFonts w:ascii="Times" w:hAnsi="Times" w:cs="Times"/>
          <w:color w:val="000000"/>
        </w:rPr>
        <w:t xml:space="preserve">Fillmore Central Schools has their own Web site: </w:t>
      </w:r>
      <w:r>
        <w:rPr>
          <w:rFonts w:ascii="Times" w:hAnsi="Times" w:cs="Times"/>
          <w:b/>
          <w:bCs/>
          <w:color w:val="000000"/>
        </w:rPr>
        <w:t>www.fillmorecentral.k12.mn.us</w:t>
      </w:r>
      <w:r>
        <w:rPr>
          <w:rFonts w:ascii="Times" w:hAnsi="Times" w:cs="Times"/>
          <w:color w:val="000000"/>
        </w:rPr>
        <w:t>. The following information is included on the site:  Calendar of Events, high school daily announcements, guidance information; courses available at FCHS; course notes/announcements; staff; band and choir; extra-curricular activities; sports;</w:t>
      </w:r>
      <w:r w:rsidR="0078396D">
        <w:rPr>
          <w:rFonts w:ascii="Times" w:hAnsi="Times" w:cs="Times"/>
          <w:color w:val="000000"/>
        </w:rPr>
        <w:t xml:space="preserve"> </w:t>
      </w:r>
      <w:r>
        <w:rPr>
          <w:rFonts w:ascii="Times" w:hAnsi="Times" w:cs="Times"/>
          <w:color w:val="000000"/>
        </w:rPr>
        <w:t>elementary news; media center resources.</w:t>
      </w:r>
    </w:p>
    <w:p w14:paraId="44A80475" w14:textId="77777777" w:rsidR="00235863" w:rsidRDefault="00235863" w:rsidP="00DE462E">
      <w:pPr>
        <w:widowControl/>
        <w:rPr>
          <w:rFonts w:ascii="Times" w:hAnsi="Times" w:cs="Times"/>
          <w:color w:val="000000"/>
        </w:rPr>
      </w:pPr>
    </w:p>
    <w:p w14:paraId="7CBFD6F0" w14:textId="77777777" w:rsidR="00B05439" w:rsidRDefault="00B05439" w:rsidP="00DE462E">
      <w:pPr>
        <w:widowControl/>
        <w:rPr>
          <w:rFonts w:ascii="Times" w:hAnsi="Times" w:cs="Times"/>
          <w:color w:val="000000"/>
        </w:rPr>
      </w:pPr>
    </w:p>
    <w:p w14:paraId="7F8E1F3D" w14:textId="4BDA66E7" w:rsidR="00AB7200" w:rsidRPr="000F762E" w:rsidRDefault="00AB7200" w:rsidP="00DE462E">
      <w:pPr>
        <w:widowControl/>
        <w:jc w:val="center"/>
        <w:rPr>
          <w:rFonts w:ascii="Times" w:hAnsi="Times" w:cs="Times"/>
          <w:b/>
          <w:bCs/>
          <w:i/>
          <w:iCs/>
          <w:color w:val="000000"/>
        </w:rPr>
      </w:pPr>
      <w:r w:rsidRPr="000F762E">
        <w:rPr>
          <w:rFonts w:ascii="Times" w:hAnsi="Times" w:cs="Times"/>
          <w:b/>
          <w:bCs/>
          <w:i/>
          <w:iCs/>
          <w:color w:val="000000"/>
        </w:rPr>
        <w:t>FILLMORE CENTRAL SCHOOLS</w:t>
      </w:r>
    </w:p>
    <w:p w14:paraId="7CBA37F7" w14:textId="77EB683E" w:rsidR="00AB7200" w:rsidRPr="000F762E" w:rsidRDefault="00AB7200" w:rsidP="00DE462E">
      <w:pPr>
        <w:widowControl/>
        <w:jc w:val="center"/>
        <w:rPr>
          <w:rFonts w:ascii="Times" w:hAnsi="Times" w:cs="Times"/>
          <w:b/>
          <w:bCs/>
          <w:i/>
          <w:iCs/>
          <w:color w:val="000000"/>
        </w:rPr>
      </w:pPr>
      <w:r w:rsidRPr="000F762E">
        <w:rPr>
          <w:rFonts w:ascii="Times" w:hAnsi="Times" w:cs="Times"/>
          <w:b/>
          <w:bCs/>
          <w:i/>
          <w:iCs/>
          <w:color w:val="000000"/>
        </w:rPr>
        <w:t>POLICIES</w:t>
      </w:r>
    </w:p>
    <w:p w14:paraId="626305AF" w14:textId="1D0B0C0F" w:rsidR="00AB7200" w:rsidRPr="000F762E" w:rsidRDefault="00AB7200" w:rsidP="000F762E">
      <w:pPr>
        <w:widowControl/>
        <w:jc w:val="center"/>
        <w:rPr>
          <w:rFonts w:ascii="Times" w:hAnsi="Times" w:cs="Times"/>
          <w:b/>
          <w:bCs/>
          <w:i/>
          <w:iCs/>
          <w:color w:val="000000"/>
        </w:rPr>
      </w:pPr>
      <w:r w:rsidRPr="000F762E">
        <w:rPr>
          <w:rFonts w:ascii="Times" w:hAnsi="Times" w:cs="Times"/>
          <w:b/>
          <w:bCs/>
          <w:i/>
          <w:iCs/>
          <w:color w:val="000000"/>
        </w:rPr>
        <w:t>Appendix</w:t>
      </w:r>
    </w:p>
    <w:p w14:paraId="0BDDF666" w14:textId="77777777" w:rsidR="00AB7200" w:rsidRPr="000F762E" w:rsidRDefault="00AB7200" w:rsidP="00DE462E">
      <w:pPr>
        <w:widowControl/>
        <w:rPr>
          <w:rFonts w:ascii="Times" w:hAnsi="Times" w:cs="Times"/>
          <w:b/>
          <w:bCs/>
          <w:color w:val="000000"/>
          <w:u w:val="single"/>
        </w:rPr>
      </w:pPr>
    </w:p>
    <w:p w14:paraId="3EDEB256" w14:textId="77777777" w:rsidR="00AB7200" w:rsidRPr="000F762E" w:rsidRDefault="00AB7200" w:rsidP="005C3A7C">
      <w:pPr>
        <w:widowControl/>
        <w:ind w:firstLine="720"/>
        <w:jc w:val="both"/>
        <w:rPr>
          <w:rFonts w:ascii="Times" w:hAnsi="Times" w:cs="Times"/>
          <w:color w:val="000000"/>
          <w:sz w:val="20"/>
          <w:szCs w:val="20"/>
        </w:rPr>
      </w:pPr>
      <w:r w:rsidRPr="000F762E">
        <w:rPr>
          <w:rFonts w:ascii="Times" w:hAnsi="Times" w:cs="Times"/>
          <w:color w:val="000000"/>
          <w:sz w:val="20"/>
          <w:szCs w:val="20"/>
        </w:rPr>
        <w:t>Minnesota Stat. 121A.03 mandates that the district harassment policy be included in the student handbook.</w:t>
      </w:r>
      <w:r w:rsidR="00DE462E" w:rsidRPr="000F762E">
        <w:rPr>
          <w:rFonts w:ascii="Times" w:hAnsi="Times" w:cs="Times"/>
          <w:color w:val="000000"/>
          <w:sz w:val="20"/>
          <w:szCs w:val="20"/>
        </w:rPr>
        <w:t xml:space="preserve"> </w:t>
      </w:r>
      <w:r w:rsidRPr="000F762E">
        <w:rPr>
          <w:rFonts w:ascii="Times" w:hAnsi="Times" w:cs="Times"/>
          <w:color w:val="000000"/>
          <w:sz w:val="20"/>
          <w:szCs w:val="20"/>
        </w:rPr>
        <w:t>Similarly, Minnesota Stat. 121A.69 mandates that the district hazing policy be included in the student handbook.</w:t>
      </w:r>
      <w:r w:rsidR="00DE462E" w:rsidRPr="000F762E">
        <w:rPr>
          <w:rFonts w:ascii="Times" w:hAnsi="Times" w:cs="Times"/>
          <w:color w:val="000000"/>
          <w:sz w:val="20"/>
          <w:szCs w:val="20"/>
        </w:rPr>
        <w:t xml:space="preserve"> </w:t>
      </w:r>
      <w:r w:rsidRPr="000F762E">
        <w:rPr>
          <w:rFonts w:ascii="Times" w:hAnsi="Times" w:cs="Times"/>
          <w:color w:val="000000"/>
          <w:sz w:val="20"/>
          <w:szCs w:val="20"/>
        </w:rPr>
        <w:t xml:space="preserve">These policies along with the student attendance policy, bullying prohibition policy, search of lockers, desks, possessions policy, tobacco-free environment policy, </w:t>
      </w:r>
      <w:r w:rsidR="00DE3228" w:rsidRPr="000F762E">
        <w:rPr>
          <w:rFonts w:ascii="Times" w:hAnsi="Times" w:cs="Times"/>
          <w:color w:val="000000"/>
          <w:sz w:val="20"/>
          <w:szCs w:val="20"/>
        </w:rPr>
        <w:t xml:space="preserve">unpaid meal charges policy, and </w:t>
      </w:r>
      <w:r w:rsidRPr="000F762E">
        <w:rPr>
          <w:rFonts w:ascii="Times" w:hAnsi="Times" w:cs="Times"/>
          <w:color w:val="000000"/>
          <w:sz w:val="20"/>
          <w:szCs w:val="20"/>
        </w:rPr>
        <w:t>medication policy and forms</w:t>
      </w:r>
      <w:r w:rsidR="00DE3228" w:rsidRPr="000F762E">
        <w:rPr>
          <w:rFonts w:ascii="Times" w:hAnsi="Times" w:cs="Times"/>
          <w:color w:val="000000"/>
          <w:sz w:val="20"/>
          <w:szCs w:val="20"/>
        </w:rPr>
        <w:t xml:space="preserve"> </w:t>
      </w:r>
      <w:r w:rsidRPr="000F762E">
        <w:rPr>
          <w:rFonts w:ascii="Times" w:hAnsi="Times" w:cs="Times"/>
          <w:color w:val="000000"/>
          <w:sz w:val="20"/>
          <w:szCs w:val="20"/>
        </w:rPr>
        <w:t>are included on the following pages.</w:t>
      </w:r>
    </w:p>
    <w:p w14:paraId="006C57CD" w14:textId="77777777" w:rsidR="00AB7200" w:rsidRDefault="00AB7200" w:rsidP="00AB7200">
      <w:pPr>
        <w:widowControl/>
        <w:jc w:val="both"/>
        <w:rPr>
          <w:rFonts w:ascii="Times" w:hAnsi="Times" w:cs="Times"/>
          <w:color w:val="000000"/>
          <w:sz w:val="20"/>
          <w:szCs w:val="20"/>
        </w:rPr>
      </w:pPr>
      <w:r w:rsidRPr="000F762E">
        <w:rPr>
          <w:rFonts w:ascii="Times" w:hAnsi="Times" w:cs="Times"/>
          <w:color w:val="000000"/>
          <w:sz w:val="20"/>
          <w:szCs w:val="20"/>
        </w:rPr>
        <w:tab/>
        <w:t>The following district policies are located on the Fillmore Central website. Hard copies may also be requested from the high school office.</w:t>
      </w:r>
    </w:p>
    <w:p w14:paraId="2BC11DFA" w14:textId="77777777" w:rsidR="00D033C8" w:rsidRPr="000F762E" w:rsidRDefault="00D033C8" w:rsidP="00AB7200">
      <w:pPr>
        <w:widowControl/>
        <w:jc w:val="both"/>
        <w:rPr>
          <w:rFonts w:ascii="Times" w:hAnsi="Times" w:cs="Times"/>
          <w:color w:val="000000"/>
          <w:sz w:val="20"/>
          <w:szCs w:val="20"/>
        </w:rPr>
      </w:pPr>
    </w:p>
    <w:p w14:paraId="72554B53" w14:textId="17676DD7" w:rsidR="00033402" w:rsidRPr="00D033C8" w:rsidRDefault="00033402" w:rsidP="00D033C8">
      <w:pPr>
        <w:widowControl/>
        <w:jc w:val="both"/>
        <w:rPr>
          <w:rFonts w:ascii="Times" w:hAnsi="Times" w:cs="Times"/>
          <w:color w:val="000000"/>
          <w:sz w:val="20"/>
          <w:szCs w:val="20"/>
        </w:rPr>
      </w:pPr>
      <w:r w:rsidRPr="00033402">
        <w:rPr>
          <w:rFonts w:ascii="Times New Roman" w:hAnsi="Times New Roman" w:cs="Times New Roman"/>
          <w:b/>
          <w:bCs/>
          <w:sz w:val="20"/>
          <w:szCs w:val="20"/>
        </w:rPr>
        <w:t>ISD 2198 - FILLMORE CENTRAL</w:t>
      </w:r>
    </w:p>
    <w:p w14:paraId="4D37AA55" w14:textId="7A2BB9F9" w:rsidR="00033402" w:rsidRPr="00033402" w:rsidRDefault="00033402" w:rsidP="00D033C8">
      <w:pPr>
        <w:rPr>
          <w:rFonts w:ascii="Times New Roman" w:hAnsi="Times New Roman" w:cs="Times New Roman"/>
          <w:sz w:val="20"/>
          <w:szCs w:val="20"/>
        </w:rPr>
      </w:pPr>
      <w:r w:rsidRPr="00033402">
        <w:rPr>
          <w:rFonts w:ascii="Times New Roman" w:hAnsi="Times New Roman" w:cs="Times New Roman"/>
          <w:b/>
          <w:bCs/>
          <w:sz w:val="20"/>
          <w:szCs w:val="20"/>
        </w:rPr>
        <w:t>School Board Policies</w:t>
      </w:r>
    </w:p>
    <w:p w14:paraId="6B8E7065" w14:textId="77777777" w:rsidR="00033402" w:rsidRPr="00033402" w:rsidRDefault="00033402" w:rsidP="00033402">
      <w:pPr>
        <w:rPr>
          <w:rFonts w:ascii="Times New Roman" w:hAnsi="Times New Roman" w:cs="Times New Roman"/>
          <w:sz w:val="20"/>
          <w:szCs w:val="20"/>
        </w:rPr>
      </w:pPr>
    </w:p>
    <w:p w14:paraId="527AB3A6"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102</w:t>
      </w:r>
      <w:r w:rsidRPr="00033402">
        <w:rPr>
          <w:rFonts w:ascii="Times New Roman" w:hAnsi="Times New Roman" w:cs="Times New Roman"/>
          <w:sz w:val="20"/>
          <w:szCs w:val="20"/>
        </w:rPr>
        <w:tab/>
        <w:t>Equal Educational Opportunity</w:t>
      </w:r>
    </w:p>
    <w:p w14:paraId="484AC2CB"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214 </w:t>
      </w:r>
      <w:r w:rsidRPr="00033402">
        <w:rPr>
          <w:rFonts w:ascii="Times New Roman" w:hAnsi="Times New Roman" w:cs="Times New Roman"/>
          <w:sz w:val="20"/>
          <w:szCs w:val="20"/>
        </w:rPr>
        <w:tab/>
        <w:t xml:space="preserve">School Board Out-Of-State Travel </w:t>
      </w:r>
    </w:p>
    <w:p w14:paraId="771FB744" w14:textId="2958F801"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401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Equal Employment Opportunity </w:t>
      </w:r>
    </w:p>
    <w:p w14:paraId="16C69D86" w14:textId="08BAEBD8"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402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Disability Nondiscrimination </w:t>
      </w:r>
    </w:p>
    <w:p w14:paraId="5C95CDDB" w14:textId="5C34F01E"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406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Public &amp; Private Personnel Data </w:t>
      </w:r>
    </w:p>
    <w:p w14:paraId="7A0742E4" w14:textId="0F2C81FD"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407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Employee Right to Know – Exposure to Hazardous Substances </w:t>
      </w:r>
    </w:p>
    <w:p w14:paraId="039E1A18"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410 </w:t>
      </w:r>
      <w:r w:rsidRPr="00033402">
        <w:rPr>
          <w:rFonts w:ascii="Times New Roman" w:hAnsi="Times New Roman" w:cs="Times New Roman"/>
          <w:sz w:val="20"/>
          <w:szCs w:val="20"/>
        </w:rPr>
        <w:tab/>
        <w:t xml:space="preserve">Family &amp; Medical Leave </w:t>
      </w:r>
    </w:p>
    <w:p w14:paraId="635BC888" w14:textId="063F9F84"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412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Expense Reimbursement </w:t>
      </w:r>
    </w:p>
    <w:p w14:paraId="532903FD" w14:textId="4B2C407E"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413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Harassment &amp; Violence and Harassment &amp; Violence Report Form </w:t>
      </w:r>
    </w:p>
    <w:p w14:paraId="678AE10B" w14:textId="1CEFC1C3"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417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Chemical Use &amp; Abuse </w:t>
      </w:r>
    </w:p>
    <w:p w14:paraId="55E83E8F" w14:textId="6B5C36FE"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418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Drug-Free Workplace/Drug-Free School </w:t>
      </w:r>
    </w:p>
    <w:p w14:paraId="49B4CC70" w14:textId="36EC3720"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419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Tobacco-Free Environment </w:t>
      </w:r>
    </w:p>
    <w:p w14:paraId="3813D262" w14:textId="19DBC0A4" w:rsidR="00033402" w:rsidRPr="00033402" w:rsidRDefault="00D033C8" w:rsidP="00033402">
      <w:pPr>
        <w:ind w:left="720" w:hanging="720"/>
        <w:rPr>
          <w:rFonts w:ascii="Times New Roman" w:hAnsi="Times New Roman" w:cs="Times New Roman"/>
          <w:sz w:val="20"/>
          <w:szCs w:val="20"/>
        </w:rPr>
      </w:pPr>
      <w:r w:rsidRPr="00033402">
        <w:rPr>
          <w:rFonts w:ascii="Times New Roman" w:hAnsi="Times New Roman" w:cs="Times New Roman"/>
          <w:sz w:val="20"/>
          <w:szCs w:val="20"/>
        </w:rPr>
        <w:t xml:space="preserve">420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Students &amp; Employees with Sexually Transmitted Infections &amp; Diseases &amp; </w:t>
      </w:r>
      <w:proofErr w:type="gramStart"/>
      <w:r w:rsidR="00033402" w:rsidRPr="00033402">
        <w:rPr>
          <w:rFonts w:ascii="Times New Roman" w:hAnsi="Times New Roman" w:cs="Times New Roman"/>
          <w:sz w:val="20"/>
          <w:szCs w:val="20"/>
        </w:rPr>
        <w:t>Certain  Other</w:t>
      </w:r>
      <w:proofErr w:type="gramEnd"/>
      <w:r w:rsidR="00033402" w:rsidRPr="00033402">
        <w:rPr>
          <w:rFonts w:ascii="Times New Roman" w:hAnsi="Times New Roman" w:cs="Times New Roman"/>
          <w:sz w:val="20"/>
          <w:szCs w:val="20"/>
        </w:rPr>
        <w:t xml:space="preserve"> Communicable Diseases &amp; Infectious Conditions </w:t>
      </w:r>
    </w:p>
    <w:p w14:paraId="6B7AD071"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424 </w:t>
      </w:r>
      <w:r w:rsidRPr="00033402">
        <w:rPr>
          <w:rFonts w:ascii="Times New Roman" w:hAnsi="Times New Roman" w:cs="Times New Roman"/>
          <w:sz w:val="20"/>
          <w:szCs w:val="20"/>
        </w:rPr>
        <w:tab/>
        <w:t>License Status</w:t>
      </w:r>
    </w:p>
    <w:p w14:paraId="619B6CE5"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425</w:t>
      </w:r>
      <w:r w:rsidRPr="00033402">
        <w:rPr>
          <w:rFonts w:ascii="Times New Roman" w:hAnsi="Times New Roman" w:cs="Times New Roman"/>
          <w:sz w:val="20"/>
          <w:szCs w:val="20"/>
        </w:rPr>
        <w:tab/>
        <w:t>Staff Development</w:t>
      </w:r>
    </w:p>
    <w:p w14:paraId="22AD71F9"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427 </w:t>
      </w:r>
      <w:r w:rsidRPr="00033402">
        <w:rPr>
          <w:rFonts w:ascii="Times New Roman" w:hAnsi="Times New Roman" w:cs="Times New Roman"/>
          <w:sz w:val="20"/>
          <w:szCs w:val="20"/>
        </w:rPr>
        <w:tab/>
        <w:t xml:space="preserve">Workload Limits for Certain Special Education Teachers </w:t>
      </w:r>
    </w:p>
    <w:p w14:paraId="72FA1CB2" w14:textId="4C86FD93"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501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School Weapons </w:t>
      </w:r>
    </w:p>
    <w:p w14:paraId="002BBE32" w14:textId="255AE4CB"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502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Search of Student Lockers, Desks, Personal Possessions, and Student’s Person </w:t>
      </w:r>
    </w:p>
    <w:p w14:paraId="292C3C70" w14:textId="6DBC8457"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503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Student Attendance </w:t>
      </w:r>
    </w:p>
    <w:p w14:paraId="211757FA"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506 </w:t>
      </w:r>
      <w:r w:rsidRPr="00033402">
        <w:rPr>
          <w:rFonts w:ascii="Times New Roman" w:hAnsi="Times New Roman" w:cs="Times New Roman"/>
          <w:sz w:val="20"/>
          <w:szCs w:val="20"/>
        </w:rPr>
        <w:tab/>
        <w:t>Student Discipline</w:t>
      </w:r>
    </w:p>
    <w:p w14:paraId="1796D808"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507</w:t>
      </w:r>
      <w:r w:rsidRPr="00033402">
        <w:rPr>
          <w:rFonts w:ascii="Times New Roman" w:hAnsi="Times New Roman" w:cs="Times New Roman"/>
          <w:sz w:val="20"/>
          <w:szCs w:val="20"/>
        </w:rPr>
        <w:tab/>
        <w:t>Corporal Punishment and Prone Restraint</w:t>
      </w:r>
    </w:p>
    <w:p w14:paraId="10EA65F4"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509</w:t>
      </w:r>
      <w:r w:rsidRPr="00033402">
        <w:rPr>
          <w:rFonts w:ascii="Times New Roman" w:hAnsi="Times New Roman" w:cs="Times New Roman"/>
          <w:sz w:val="20"/>
          <w:szCs w:val="20"/>
        </w:rPr>
        <w:tab/>
        <w:t>Enrollment of Nonresident Students</w:t>
      </w:r>
    </w:p>
    <w:p w14:paraId="0B55FA37"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511</w:t>
      </w:r>
      <w:r w:rsidRPr="00033402">
        <w:rPr>
          <w:rFonts w:ascii="Times New Roman" w:hAnsi="Times New Roman" w:cs="Times New Roman"/>
          <w:sz w:val="20"/>
          <w:szCs w:val="20"/>
        </w:rPr>
        <w:tab/>
        <w:t>Student Fundraising</w:t>
      </w:r>
    </w:p>
    <w:p w14:paraId="7C6CC8C6"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513</w:t>
      </w:r>
      <w:r w:rsidRPr="00033402">
        <w:rPr>
          <w:rFonts w:ascii="Times New Roman" w:hAnsi="Times New Roman" w:cs="Times New Roman"/>
          <w:sz w:val="20"/>
          <w:szCs w:val="20"/>
        </w:rPr>
        <w:tab/>
        <w:t>Student Promotion, Retention and Program Design</w:t>
      </w:r>
    </w:p>
    <w:p w14:paraId="745F47FE"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513.1 </w:t>
      </w:r>
      <w:r w:rsidRPr="00033402">
        <w:rPr>
          <w:rFonts w:ascii="Times New Roman" w:hAnsi="Times New Roman" w:cs="Times New Roman"/>
          <w:sz w:val="20"/>
          <w:szCs w:val="20"/>
        </w:rPr>
        <w:tab/>
        <w:t xml:space="preserve">Early Entrance </w:t>
      </w:r>
    </w:p>
    <w:p w14:paraId="0659C30E" w14:textId="1EDFB474"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514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Bullying Prohibition </w:t>
      </w:r>
    </w:p>
    <w:p w14:paraId="3C9C933A" w14:textId="223C0015"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515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Protection &amp; Privacy of Pupil Records </w:t>
      </w:r>
    </w:p>
    <w:p w14:paraId="5DC8F92D" w14:textId="7BC4FD32"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516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Student Medication </w:t>
      </w:r>
    </w:p>
    <w:p w14:paraId="020C1CC7"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516.5</w:t>
      </w:r>
      <w:r w:rsidRPr="00033402">
        <w:rPr>
          <w:rFonts w:ascii="Times New Roman" w:hAnsi="Times New Roman" w:cs="Times New Roman"/>
          <w:sz w:val="20"/>
          <w:szCs w:val="20"/>
        </w:rPr>
        <w:tab/>
        <w:t>Overdose Medication</w:t>
      </w:r>
    </w:p>
    <w:p w14:paraId="25B8A136"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518 </w:t>
      </w:r>
      <w:r w:rsidRPr="00033402">
        <w:rPr>
          <w:rFonts w:ascii="Times New Roman" w:hAnsi="Times New Roman" w:cs="Times New Roman"/>
          <w:sz w:val="20"/>
          <w:szCs w:val="20"/>
        </w:rPr>
        <w:tab/>
        <w:t xml:space="preserve">Do Not Resuscitate/Do Not Intubate </w:t>
      </w:r>
    </w:p>
    <w:p w14:paraId="370D60D3" w14:textId="5A27A4BE"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520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Student Surveys </w:t>
      </w:r>
    </w:p>
    <w:p w14:paraId="17483EB8" w14:textId="0487DE59"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521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Student Disability Nondiscrimination </w:t>
      </w:r>
    </w:p>
    <w:p w14:paraId="499AD7EF" w14:textId="5253754F"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522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Student Sex Nondiscrimination (Title IX) </w:t>
      </w:r>
    </w:p>
    <w:p w14:paraId="545AC36A" w14:textId="289D12C1"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524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Internet Acceptable Use &amp; Safety </w:t>
      </w:r>
    </w:p>
    <w:p w14:paraId="3907A04F" w14:textId="73D199F7"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525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Violence Prevention </w:t>
      </w:r>
    </w:p>
    <w:p w14:paraId="749DD8A1" w14:textId="3C7F2424"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526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Hazing Prohibition </w:t>
      </w:r>
    </w:p>
    <w:p w14:paraId="668C81D6" w14:textId="601B2B27"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531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The Pledge of Allegiance </w:t>
      </w:r>
    </w:p>
    <w:p w14:paraId="375DD76B" w14:textId="52DB6E6E" w:rsidR="00033402" w:rsidRPr="00033402" w:rsidRDefault="00D033C8" w:rsidP="00033402">
      <w:pPr>
        <w:ind w:left="720" w:hanging="720"/>
        <w:rPr>
          <w:rFonts w:ascii="Times New Roman" w:hAnsi="Times New Roman" w:cs="Times New Roman"/>
          <w:sz w:val="20"/>
          <w:szCs w:val="20"/>
        </w:rPr>
      </w:pPr>
      <w:r w:rsidRPr="00033402">
        <w:rPr>
          <w:rFonts w:ascii="Times New Roman" w:hAnsi="Times New Roman" w:cs="Times New Roman"/>
          <w:sz w:val="20"/>
          <w:szCs w:val="20"/>
        </w:rPr>
        <w:t xml:space="preserve">532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Use of Peace Officers &amp; Crisis Teams to Remove Students with IEPs from School Grounds </w:t>
      </w:r>
    </w:p>
    <w:p w14:paraId="261DF432" w14:textId="6F838E0E"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533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Wellness Policy </w:t>
      </w:r>
    </w:p>
    <w:p w14:paraId="662DF136" w14:textId="4DD1F6F9"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534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School Meals Policy </w:t>
      </w:r>
    </w:p>
    <w:p w14:paraId="0B8B96A9"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535</w:t>
      </w:r>
      <w:r w:rsidRPr="00033402">
        <w:rPr>
          <w:rFonts w:ascii="Times New Roman" w:hAnsi="Times New Roman" w:cs="Times New Roman"/>
          <w:sz w:val="20"/>
          <w:szCs w:val="20"/>
        </w:rPr>
        <w:tab/>
        <w:t>Service Animals</w:t>
      </w:r>
    </w:p>
    <w:p w14:paraId="051F9668"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601 </w:t>
      </w:r>
      <w:r w:rsidRPr="00033402">
        <w:rPr>
          <w:rFonts w:ascii="Times New Roman" w:hAnsi="Times New Roman" w:cs="Times New Roman"/>
          <w:sz w:val="20"/>
          <w:szCs w:val="20"/>
        </w:rPr>
        <w:tab/>
        <w:t>District Curriculum &amp; Instruction Goals</w:t>
      </w:r>
    </w:p>
    <w:p w14:paraId="27D9D26C"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602</w:t>
      </w:r>
      <w:r w:rsidRPr="00033402">
        <w:rPr>
          <w:rFonts w:ascii="Times New Roman" w:hAnsi="Times New Roman" w:cs="Times New Roman"/>
          <w:sz w:val="20"/>
          <w:szCs w:val="20"/>
        </w:rPr>
        <w:tab/>
        <w:t>Organization of School Calendar and School Day</w:t>
      </w:r>
      <w:r w:rsidRPr="00033402">
        <w:rPr>
          <w:rFonts w:ascii="Times New Roman" w:hAnsi="Times New Roman" w:cs="Times New Roman"/>
          <w:sz w:val="20"/>
          <w:szCs w:val="20"/>
        </w:rPr>
        <w:br/>
      </w:r>
      <w:r w:rsidRPr="00033402">
        <w:rPr>
          <w:rFonts w:ascii="Times New Roman" w:hAnsi="Times New Roman" w:cs="Times New Roman"/>
          <w:sz w:val="20"/>
          <w:szCs w:val="20"/>
        </w:rPr>
        <w:lastRenderedPageBreak/>
        <w:t xml:space="preserve">603 </w:t>
      </w:r>
      <w:r w:rsidRPr="00033402">
        <w:rPr>
          <w:rFonts w:ascii="Times New Roman" w:hAnsi="Times New Roman" w:cs="Times New Roman"/>
          <w:sz w:val="20"/>
          <w:szCs w:val="20"/>
        </w:rPr>
        <w:tab/>
        <w:t>Curriculum Development</w:t>
      </w:r>
    </w:p>
    <w:p w14:paraId="6A6A4D60"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604</w:t>
      </w:r>
      <w:r w:rsidRPr="00033402">
        <w:rPr>
          <w:rFonts w:ascii="Times New Roman" w:hAnsi="Times New Roman" w:cs="Times New Roman"/>
          <w:sz w:val="20"/>
          <w:szCs w:val="20"/>
        </w:rPr>
        <w:tab/>
        <w:t>Instructional Curriculum</w:t>
      </w:r>
      <w:r w:rsidRPr="00033402">
        <w:rPr>
          <w:rFonts w:ascii="Times New Roman" w:hAnsi="Times New Roman" w:cs="Times New Roman"/>
          <w:sz w:val="20"/>
          <w:szCs w:val="20"/>
        </w:rPr>
        <w:br/>
        <w:t xml:space="preserve">612.1 </w:t>
      </w:r>
      <w:r w:rsidRPr="00033402">
        <w:rPr>
          <w:rFonts w:ascii="Times New Roman" w:hAnsi="Times New Roman" w:cs="Times New Roman"/>
          <w:sz w:val="20"/>
          <w:szCs w:val="20"/>
        </w:rPr>
        <w:tab/>
        <w:t>Development of Parent and Family Engagement Policies for Title I Programs</w:t>
      </w:r>
    </w:p>
    <w:p w14:paraId="0B275B68"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613</w:t>
      </w:r>
      <w:r w:rsidRPr="00033402">
        <w:rPr>
          <w:rFonts w:ascii="Times New Roman" w:hAnsi="Times New Roman" w:cs="Times New Roman"/>
          <w:sz w:val="20"/>
          <w:szCs w:val="20"/>
        </w:rPr>
        <w:tab/>
        <w:t>Graduation Requirements</w:t>
      </w:r>
    </w:p>
    <w:p w14:paraId="7FEA5E19"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616 </w:t>
      </w:r>
      <w:r w:rsidRPr="00033402">
        <w:rPr>
          <w:rFonts w:ascii="Times New Roman" w:hAnsi="Times New Roman" w:cs="Times New Roman"/>
          <w:sz w:val="20"/>
          <w:szCs w:val="20"/>
        </w:rPr>
        <w:tab/>
        <w:t>District System Accountability</w:t>
      </w:r>
    </w:p>
    <w:p w14:paraId="5D28E38F"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617 </w:t>
      </w:r>
      <w:r w:rsidRPr="00033402">
        <w:rPr>
          <w:rFonts w:ascii="Times New Roman" w:hAnsi="Times New Roman" w:cs="Times New Roman"/>
          <w:sz w:val="20"/>
          <w:szCs w:val="20"/>
        </w:rPr>
        <w:tab/>
        <w:t xml:space="preserve">District </w:t>
      </w:r>
      <w:proofErr w:type="spellStart"/>
      <w:r w:rsidRPr="00033402">
        <w:rPr>
          <w:rFonts w:ascii="Times New Roman" w:hAnsi="Times New Roman" w:cs="Times New Roman"/>
          <w:sz w:val="20"/>
          <w:szCs w:val="20"/>
        </w:rPr>
        <w:t>Ensurance</w:t>
      </w:r>
      <w:proofErr w:type="spellEnd"/>
      <w:r w:rsidRPr="00033402">
        <w:rPr>
          <w:rFonts w:ascii="Times New Roman" w:hAnsi="Times New Roman" w:cs="Times New Roman"/>
          <w:sz w:val="20"/>
          <w:szCs w:val="20"/>
        </w:rPr>
        <w:t xml:space="preserve"> of Preparatory and High School Standards</w:t>
      </w:r>
    </w:p>
    <w:p w14:paraId="04AED62B"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618</w:t>
      </w:r>
      <w:r w:rsidRPr="00033402">
        <w:rPr>
          <w:rFonts w:ascii="Times New Roman" w:hAnsi="Times New Roman" w:cs="Times New Roman"/>
          <w:sz w:val="20"/>
          <w:szCs w:val="20"/>
        </w:rPr>
        <w:tab/>
        <w:t>Assessment of Student Achievement</w:t>
      </w:r>
      <w:r w:rsidRPr="00033402">
        <w:rPr>
          <w:rFonts w:ascii="Times New Roman" w:hAnsi="Times New Roman" w:cs="Times New Roman"/>
          <w:sz w:val="20"/>
          <w:szCs w:val="20"/>
        </w:rPr>
        <w:br/>
        <w:t xml:space="preserve">620 </w:t>
      </w:r>
      <w:r w:rsidRPr="00033402">
        <w:rPr>
          <w:rFonts w:ascii="Times New Roman" w:hAnsi="Times New Roman" w:cs="Times New Roman"/>
          <w:sz w:val="20"/>
          <w:szCs w:val="20"/>
        </w:rPr>
        <w:tab/>
        <w:t>Credit for Learning</w:t>
      </w:r>
    </w:p>
    <w:p w14:paraId="425AF4B5"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621</w:t>
      </w:r>
      <w:r w:rsidRPr="00033402">
        <w:rPr>
          <w:rFonts w:ascii="Times New Roman" w:hAnsi="Times New Roman" w:cs="Times New Roman"/>
          <w:sz w:val="20"/>
          <w:szCs w:val="20"/>
        </w:rPr>
        <w:tab/>
        <w:t>Literacy and the Read Act</w:t>
      </w:r>
    </w:p>
    <w:p w14:paraId="366A895D"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624</w:t>
      </w:r>
      <w:r w:rsidRPr="00033402">
        <w:rPr>
          <w:rFonts w:ascii="Times New Roman" w:hAnsi="Times New Roman" w:cs="Times New Roman"/>
          <w:sz w:val="20"/>
          <w:szCs w:val="20"/>
        </w:rPr>
        <w:tab/>
        <w:t>Online Instruction</w:t>
      </w:r>
    </w:p>
    <w:p w14:paraId="302484CF"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708</w:t>
      </w:r>
      <w:r w:rsidRPr="00033402">
        <w:rPr>
          <w:rFonts w:ascii="Times New Roman" w:hAnsi="Times New Roman" w:cs="Times New Roman"/>
          <w:sz w:val="20"/>
          <w:szCs w:val="20"/>
        </w:rPr>
        <w:tab/>
        <w:t>Transportation of Nonpublic School Students</w:t>
      </w:r>
      <w:r w:rsidRPr="00033402">
        <w:rPr>
          <w:rFonts w:ascii="Times New Roman" w:hAnsi="Times New Roman" w:cs="Times New Roman"/>
          <w:sz w:val="20"/>
          <w:szCs w:val="20"/>
        </w:rPr>
        <w:br/>
        <w:t xml:space="preserve">709 </w:t>
      </w:r>
      <w:r w:rsidRPr="00033402">
        <w:rPr>
          <w:rFonts w:ascii="Times New Roman" w:hAnsi="Times New Roman" w:cs="Times New Roman"/>
          <w:sz w:val="20"/>
          <w:szCs w:val="20"/>
        </w:rPr>
        <w:tab/>
        <w:t>Student Transportation Safety</w:t>
      </w:r>
      <w:r w:rsidRPr="00033402">
        <w:rPr>
          <w:rFonts w:ascii="Times New Roman" w:hAnsi="Times New Roman" w:cs="Times New Roman"/>
          <w:sz w:val="20"/>
          <w:szCs w:val="20"/>
        </w:rPr>
        <w:br/>
        <w:t xml:space="preserve">712 </w:t>
      </w:r>
      <w:r w:rsidRPr="00033402">
        <w:rPr>
          <w:rFonts w:ascii="Times New Roman" w:hAnsi="Times New Roman" w:cs="Times New Roman"/>
          <w:sz w:val="20"/>
          <w:szCs w:val="20"/>
        </w:rPr>
        <w:tab/>
        <w:t xml:space="preserve">Video Surveillance of Building and Grounds </w:t>
      </w:r>
    </w:p>
    <w:p w14:paraId="0407D2BE"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714</w:t>
      </w:r>
      <w:r w:rsidRPr="00033402">
        <w:rPr>
          <w:rFonts w:ascii="Times New Roman" w:hAnsi="Times New Roman" w:cs="Times New Roman"/>
          <w:sz w:val="20"/>
          <w:szCs w:val="20"/>
        </w:rPr>
        <w:tab/>
        <w:t>Fund Balance</w:t>
      </w:r>
    </w:p>
    <w:p w14:paraId="3B2C78D3" w14:textId="16C3293D"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721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Uniform Grant Guidance Policy Regarding Federal Revenue Sources </w:t>
      </w:r>
    </w:p>
    <w:p w14:paraId="3423FA2A" w14:textId="42D075DD"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722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Public Data Requests </w:t>
      </w:r>
    </w:p>
    <w:p w14:paraId="6340E9FC" w14:textId="3D6FD484"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806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Crisis Management and Crisis Management Forms </w:t>
      </w:r>
    </w:p>
    <w:p w14:paraId="4C5D4263" w14:textId="733482B8" w:rsidR="00033402" w:rsidRPr="00033402" w:rsidRDefault="00D033C8" w:rsidP="00033402">
      <w:pPr>
        <w:rPr>
          <w:rFonts w:ascii="Times New Roman" w:hAnsi="Times New Roman" w:cs="Times New Roman"/>
          <w:sz w:val="20"/>
          <w:szCs w:val="20"/>
        </w:rPr>
      </w:pPr>
      <w:r w:rsidRPr="00033402">
        <w:rPr>
          <w:rFonts w:ascii="Times New Roman" w:hAnsi="Times New Roman" w:cs="Times New Roman"/>
          <w:sz w:val="20"/>
          <w:szCs w:val="20"/>
        </w:rPr>
        <w:t xml:space="preserve">807 </w:t>
      </w:r>
      <w:r w:rsidRPr="00033402">
        <w:rPr>
          <w:rFonts w:ascii="Times New Roman" w:hAnsi="Times New Roman" w:cs="Times New Roman"/>
          <w:sz w:val="20"/>
          <w:szCs w:val="20"/>
        </w:rPr>
        <w:tab/>
      </w:r>
      <w:r w:rsidR="00033402" w:rsidRPr="00033402">
        <w:rPr>
          <w:rFonts w:ascii="Times New Roman" w:hAnsi="Times New Roman" w:cs="Times New Roman"/>
          <w:sz w:val="20"/>
          <w:szCs w:val="20"/>
        </w:rPr>
        <w:t xml:space="preserve">Health and Safety </w:t>
      </w:r>
    </w:p>
    <w:p w14:paraId="30C8A1A3"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903 </w:t>
      </w:r>
      <w:r w:rsidRPr="00033402">
        <w:rPr>
          <w:rFonts w:ascii="Times New Roman" w:hAnsi="Times New Roman" w:cs="Times New Roman"/>
          <w:sz w:val="20"/>
          <w:szCs w:val="20"/>
        </w:rPr>
        <w:tab/>
        <w:t>Visitors to School District Buildings and Sites</w:t>
      </w:r>
    </w:p>
    <w:p w14:paraId="1BEDC39B"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 xml:space="preserve">907 </w:t>
      </w:r>
      <w:r w:rsidRPr="00033402">
        <w:rPr>
          <w:rFonts w:ascii="Times New Roman" w:hAnsi="Times New Roman" w:cs="Times New Roman"/>
          <w:sz w:val="20"/>
          <w:szCs w:val="20"/>
        </w:rPr>
        <w:tab/>
        <w:t xml:space="preserve">Rewards </w:t>
      </w:r>
    </w:p>
    <w:p w14:paraId="0B75DF8A" w14:textId="77777777" w:rsidR="00033402" w:rsidRPr="00033402" w:rsidRDefault="00033402" w:rsidP="00033402">
      <w:pPr>
        <w:rPr>
          <w:rFonts w:ascii="Times New Roman" w:hAnsi="Times New Roman" w:cs="Times New Roman"/>
          <w:sz w:val="20"/>
          <w:szCs w:val="20"/>
        </w:rPr>
      </w:pPr>
      <w:r w:rsidRPr="00033402">
        <w:rPr>
          <w:rFonts w:ascii="Times New Roman" w:hAnsi="Times New Roman" w:cs="Times New Roman"/>
          <w:sz w:val="20"/>
          <w:szCs w:val="20"/>
        </w:rPr>
        <w:tab/>
        <w:t>Cell Phone Use Policy</w:t>
      </w:r>
      <w:r w:rsidRPr="00033402">
        <w:rPr>
          <w:rFonts w:ascii="Times New Roman" w:hAnsi="Times New Roman" w:cs="Times New Roman"/>
          <w:sz w:val="20"/>
          <w:szCs w:val="20"/>
        </w:rPr>
        <w:br/>
      </w:r>
      <w:r w:rsidRPr="00033402">
        <w:rPr>
          <w:rFonts w:ascii="Times New Roman" w:hAnsi="Times New Roman" w:cs="Times New Roman"/>
          <w:sz w:val="20"/>
          <w:szCs w:val="20"/>
        </w:rPr>
        <w:tab/>
        <w:t>Counseling and Pre-Career and Technical Programs Emergency Closings Policy</w:t>
      </w:r>
    </w:p>
    <w:p w14:paraId="74E5760A" w14:textId="32FA3E0D" w:rsidR="00010083" w:rsidRPr="00033402" w:rsidRDefault="00D033C8" w:rsidP="00D033C8">
      <w:pPr>
        <w:widowControl/>
        <w:snapToGrid w:val="0"/>
        <w:ind w:left="720"/>
        <w:rPr>
          <w:rFonts w:ascii="Times New Roman" w:hAnsi="Times New Roman" w:cs="Times New Roman"/>
          <w:color w:val="000000"/>
          <w:sz w:val="20"/>
          <w:szCs w:val="20"/>
        </w:rPr>
      </w:pPr>
      <w:r w:rsidRPr="00033402">
        <w:rPr>
          <w:rFonts w:ascii="Times New Roman" w:hAnsi="Times New Roman" w:cs="Times New Roman"/>
          <w:sz w:val="20"/>
          <w:szCs w:val="20"/>
        </w:rPr>
        <w:t>Emergency Closing</w:t>
      </w:r>
      <w:r w:rsidR="00033402" w:rsidRPr="00033402">
        <w:rPr>
          <w:rFonts w:ascii="Times New Roman" w:hAnsi="Times New Roman" w:cs="Times New Roman"/>
          <w:sz w:val="20"/>
          <w:szCs w:val="20"/>
        </w:rPr>
        <w:br/>
        <w:t>Nondiscrimination</w:t>
      </w:r>
      <w:r>
        <w:rPr>
          <w:rFonts w:ascii="Times New Roman" w:hAnsi="Times New Roman" w:cs="Times New Roman"/>
          <w:sz w:val="20"/>
          <w:szCs w:val="20"/>
        </w:rPr>
        <w:t xml:space="preserve"> </w:t>
      </w:r>
      <w:r w:rsidR="00033402" w:rsidRPr="00033402">
        <w:rPr>
          <w:rFonts w:ascii="Times New Roman" w:hAnsi="Times New Roman" w:cs="Times New Roman"/>
          <w:sz w:val="20"/>
          <w:szCs w:val="20"/>
        </w:rPr>
        <w:t>Grievance</w:t>
      </w:r>
      <w:r>
        <w:rPr>
          <w:rFonts w:ascii="Times New Roman" w:hAnsi="Times New Roman" w:cs="Times New Roman"/>
          <w:sz w:val="20"/>
          <w:szCs w:val="20"/>
        </w:rPr>
        <w:t xml:space="preserve"> </w:t>
      </w:r>
      <w:r w:rsidR="00033402" w:rsidRPr="00033402">
        <w:rPr>
          <w:rFonts w:ascii="Times New Roman" w:hAnsi="Times New Roman" w:cs="Times New Roman"/>
          <w:sz w:val="20"/>
          <w:szCs w:val="20"/>
        </w:rPr>
        <w:t>Procedure</w:t>
      </w:r>
      <w:r w:rsidR="00033402" w:rsidRPr="00033402">
        <w:rPr>
          <w:rFonts w:ascii="Times New Roman" w:hAnsi="Times New Roman" w:cs="Times New Roman"/>
          <w:sz w:val="20"/>
          <w:szCs w:val="20"/>
        </w:rPr>
        <w:br/>
        <w:t>Type</w:t>
      </w:r>
      <w:r>
        <w:rPr>
          <w:rFonts w:ascii="Times New Roman" w:hAnsi="Times New Roman" w:cs="Times New Roman"/>
          <w:sz w:val="20"/>
          <w:szCs w:val="20"/>
        </w:rPr>
        <w:t xml:space="preserve"> </w:t>
      </w:r>
      <w:r w:rsidR="00033402" w:rsidRPr="00033402">
        <w:rPr>
          <w:rFonts w:ascii="Times New Roman" w:hAnsi="Times New Roman" w:cs="Times New Roman"/>
          <w:sz w:val="20"/>
          <w:szCs w:val="20"/>
        </w:rPr>
        <w:t>III</w:t>
      </w:r>
      <w:r>
        <w:rPr>
          <w:rFonts w:ascii="Times New Roman" w:hAnsi="Times New Roman" w:cs="Times New Roman"/>
          <w:sz w:val="20"/>
          <w:szCs w:val="20"/>
        </w:rPr>
        <w:t xml:space="preserve"> </w:t>
      </w:r>
      <w:r w:rsidR="00033402" w:rsidRPr="00033402">
        <w:rPr>
          <w:rFonts w:ascii="Times New Roman" w:hAnsi="Times New Roman" w:cs="Times New Roman"/>
          <w:sz w:val="20"/>
          <w:szCs w:val="20"/>
        </w:rPr>
        <w:t>Transportation</w:t>
      </w:r>
      <w:r w:rsidR="00033402" w:rsidRPr="00033402">
        <w:rPr>
          <w:rFonts w:ascii="Times New Roman" w:hAnsi="Times New Roman" w:cs="Times New Roman"/>
          <w:sz w:val="20"/>
          <w:szCs w:val="20"/>
        </w:rPr>
        <w:br/>
        <w:t>Unmanned Aerial Vehicle (Drone) Policy</w:t>
      </w:r>
    </w:p>
    <w:sectPr w:rsidR="00010083" w:rsidRPr="00033402" w:rsidSect="000B5DBA">
      <w:pgSz w:w="12240" w:h="15840"/>
      <w:pgMar w:top="720" w:right="720" w:bottom="720" w:left="720" w:header="720" w:footer="720" w:gutter="0"/>
      <w:pgBorders w:display="firstPage">
        <w:top w:val="single" w:sz="4" w:space="1" w:color="auto"/>
        <w:left w:val="single" w:sz="4" w:space="4" w:color="auto"/>
        <w:bottom w:val="single" w:sz="4" w:space="1" w:color="auto"/>
        <w:right w:val="single" w:sz="4" w:space="4" w:color="auto"/>
      </w:pgBorders>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68F1" w14:textId="77777777" w:rsidR="00733D12" w:rsidRDefault="00733D12">
      <w:r>
        <w:separator/>
      </w:r>
    </w:p>
  </w:endnote>
  <w:endnote w:type="continuationSeparator" w:id="0">
    <w:p w14:paraId="171CDCF9" w14:textId="77777777" w:rsidR="00733D12" w:rsidRDefault="007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20B06040202020202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harter">
    <w:panose1 w:val="02040503050506020203"/>
    <w:charset w:val="00"/>
    <w:family w:val="roman"/>
    <w:pitch w:val="variable"/>
    <w:sig w:usb0="800000AF" w:usb1="1000204A" w:usb2="00000000" w:usb3="00000000" w:csb0="00000011" w:csb1="00000000"/>
  </w:font>
  <w:font w:name="Brush Script MT">
    <w:panose1 w:val="03060802040406070304"/>
    <w:charset w:val="4D"/>
    <w:family w:val="script"/>
    <w:pitch w:val="variable"/>
    <w:sig w:usb0="00000003" w:usb1="00000000" w:usb2="00000000" w:usb3="00000000" w:csb0="00000001" w:csb1="00000000"/>
  </w:font>
  <w:font w:name="Script MT Bold">
    <w:panose1 w:val="030406020406070809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1DB" w14:textId="77777777" w:rsidR="002D54F9" w:rsidRDefault="002D54F9">
    <w:r>
      <w:rPr>
        <w:i/>
        <w:iCs/>
        <w:color w:val="00000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9554" w14:textId="77777777" w:rsidR="00733D12" w:rsidRDefault="00733D12">
      <w:r>
        <w:separator/>
      </w:r>
    </w:p>
  </w:footnote>
  <w:footnote w:type="continuationSeparator" w:id="0">
    <w:p w14:paraId="15987598" w14:textId="77777777" w:rsidR="00733D12" w:rsidRDefault="00733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52E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4EEC47FA"/>
    <w:lvl w:ilvl="0">
      <w:start w:val="1"/>
      <w:numFmt w:val="decimal"/>
      <w:lvlText w:val="%1."/>
      <w:lvlJc w:val="left"/>
      <w:pPr>
        <w:tabs>
          <w:tab w:val="num" w:pos="1080"/>
        </w:tabs>
        <w:ind w:left="1080" w:hanging="360"/>
      </w:pPr>
      <w:rPr>
        <w:rFonts w:ascii="Times" w:eastAsia="Times New Roman" w:hAnsi="Times" w:cs="Times"/>
        <w:strike w:val="0"/>
      </w:rPr>
    </w:lvl>
  </w:abstractNum>
  <w:abstractNum w:abstractNumId="3"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5"/>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5"/>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7"/>
      <w:numFmt w:val="upperRoman"/>
      <w:lvlText w:val="%1."/>
      <w:lvlJc w:val="left"/>
      <w:pPr>
        <w:ind w:left="720" w:hanging="360"/>
      </w:pPr>
    </w:lvl>
    <w:lvl w:ilvl="1" w:tplc="0000057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143593"/>
    <w:multiLevelType w:val="hybridMultilevel"/>
    <w:tmpl w:val="54D040A2"/>
    <w:lvl w:ilvl="0" w:tplc="E7D2E8B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B4DE9"/>
    <w:multiLevelType w:val="hybridMultilevel"/>
    <w:tmpl w:val="7B445E22"/>
    <w:lvl w:ilvl="0" w:tplc="7124EAC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19AA5091"/>
    <w:multiLevelType w:val="hybridMultilevel"/>
    <w:tmpl w:val="09DC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D0412F"/>
    <w:multiLevelType w:val="hybridMultilevel"/>
    <w:tmpl w:val="133C6882"/>
    <w:lvl w:ilvl="0" w:tplc="28A6B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865814"/>
    <w:multiLevelType w:val="hybridMultilevel"/>
    <w:tmpl w:val="32AA02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1E35109B"/>
    <w:multiLevelType w:val="hybridMultilevel"/>
    <w:tmpl w:val="A864980C"/>
    <w:lvl w:ilvl="0" w:tplc="1EA4D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D20F05"/>
    <w:multiLevelType w:val="hybridMultilevel"/>
    <w:tmpl w:val="B0203374"/>
    <w:lvl w:ilvl="0" w:tplc="69B0E110">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4266E9B"/>
    <w:multiLevelType w:val="hybridMultilevel"/>
    <w:tmpl w:val="9E16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3182B"/>
    <w:multiLevelType w:val="hybridMultilevel"/>
    <w:tmpl w:val="22321E9A"/>
    <w:lvl w:ilvl="0" w:tplc="772079E8">
      <w:start w:val="1"/>
      <w:numFmt w:val="decimal"/>
      <w:lvlText w:val="%1."/>
      <w:lvlJc w:val="left"/>
      <w:pPr>
        <w:ind w:left="1440" w:hanging="360"/>
      </w:pPr>
      <w:rPr>
        <w:rFonts w:ascii="Times" w:eastAsia="Times New Roman" w:hAnsi="Times" w:cs="Tim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6B52ED"/>
    <w:multiLevelType w:val="hybridMultilevel"/>
    <w:tmpl w:val="A708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24F45"/>
    <w:multiLevelType w:val="hybridMultilevel"/>
    <w:tmpl w:val="1D967366"/>
    <w:lvl w:ilvl="0" w:tplc="A814787C">
      <w:start w:val="1"/>
      <w:numFmt w:val="lowerLetter"/>
      <w:lvlText w:val="%1."/>
      <w:lvlJc w:val="left"/>
      <w:pPr>
        <w:ind w:left="1440" w:hanging="360"/>
      </w:pPr>
      <w:rPr>
        <w:rFonts w:ascii="Times" w:eastAsia="Times New Roman" w:hAnsi="Times" w:cs="Times"/>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B46C22"/>
    <w:multiLevelType w:val="hybridMultilevel"/>
    <w:tmpl w:val="D2520DC4"/>
    <w:lvl w:ilvl="0" w:tplc="549076AA">
      <w:start w:val="1"/>
      <w:numFmt w:val="lowerLetter"/>
      <w:lvlText w:val="%1."/>
      <w:lvlJc w:val="left"/>
      <w:pPr>
        <w:ind w:left="1440" w:hanging="360"/>
      </w:pPr>
      <w:rPr>
        <w:rFonts w:ascii="Times" w:eastAsia="Times New Roman" w:hAnsi="Times" w:cs="Times"/>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50D06"/>
    <w:multiLevelType w:val="hybridMultilevel"/>
    <w:tmpl w:val="13BED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6F9457B2"/>
    <w:multiLevelType w:val="hybridMultilevel"/>
    <w:tmpl w:val="73F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00085"/>
    <w:multiLevelType w:val="hybridMultilevel"/>
    <w:tmpl w:val="54281C8C"/>
    <w:lvl w:ilvl="0" w:tplc="AB1E2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43646F"/>
    <w:multiLevelType w:val="hybridMultilevel"/>
    <w:tmpl w:val="529CB252"/>
    <w:lvl w:ilvl="0" w:tplc="13F03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9D1F78"/>
    <w:multiLevelType w:val="hybridMultilevel"/>
    <w:tmpl w:val="AEB6105C"/>
    <w:lvl w:ilvl="0" w:tplc="38EAB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C86396"/>
    <w:multiLevelType w:val="hybridMultilevel"/>
    <w:tmpl w:val="FC700C02"/>
    <w:lvl w:ilvl="0" w:tplc="45E494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3547034">
    <w:abstractNumId w:val="19"/>
  </w:num>
  <w:num w:numId="2" w16cid:durableId="1003245282">
    <w:abstractNumId w:val="23"/>
  </w:num>
  <w:num w:numId="3" w16cid:durableId="2120711186">
    <w:abstractNumId w:val="2"/>
  </w:num>
  <w:num w:numId="4" w16cid:durableId="239561163">
    <w:abstractNumId w:val="0"/>
  </w:num>
  <w:num w:numId="5" w16cid:durableId="398210186">
    <w:abstractNumId w:val="1"/>
  </w:num>
  <w:num w:numId="6" w16cid:durableId="1801193417">
    <w:abstractNumId w:val="3"/>
  </w:num>
  <w:num w:numId="7" w16cid:durableId="2094666853">
    <w:abstractNumId w:val="4"/>
  </w:num>
  <w:num w:numId="8" w16cid:durableId="1203590307">
    <w:abstractNumId w:val="5"/>
  </w:num>
  <w:num w:numId="9" w16cid:durableId="2127576045">
    <w:abstractNumId w:val="6"/>
  </w:num>
  <w:num w:numId="10" w16cid:durableId="986862890">
    <w:abstractNumId w:val="7"/>
  </w:num>
  <w:num w:numId="11" w16cid:durableId="1941374959">
    <w:abstractNumId w:val="8"/>
  </w:num>
  <w:num w:numId="12" w16cid:durableId="1222786042">
    <w:abstractNumId w:val="9"/>
  </w:num>
  <w:num w:numId="13" w16cid:durableId="923149247">
    <w:abstractNumId w:val="10"/>
  </w:num>
  <w:num w:numId="14" w16cid:durableId="751926485">
    <w:abstractNumId w:val="11"/>
  </w:num>
  <w:num w:numId="15" w16cid:durableId="1363555355">
    <w:abstractNumId w:val="12"/>
  </w:num>
  <w:num w:numId="16" w16cid:durableId="1196429805">
    <w:abstractNumId w:val="13"/>
  </w:num>
  <w:num w:numId="17" w16cid:durableId="24259616">
    <w:abstractNumId w:val="14"/>
  </w:num>
  <w:num w:numId="18" w16cid:durableId="1012033611">
    <w:abstractNumId w:val="15"/>
  </w:num>
  <w:num w:numId="19" w16cid:durableId="1348143277">
    <w:abstractNumId w:val="16"/>
  </w:num>
  <w:num w:numId="20" w16cid:durableId="424690476">
    <w:abstractNumId w:val="20"/>
  </w:num>
  <w:num w:numId="21" w16cid:durableId="576131017">
    <w:abstractNumId w:val="27"/>
  </w:num>
  <w:num w:numId="22" w16cid:durableId="1364473898">
    <w:abstractNumId w:val="28"/>
  </w:num>
  <w:num w:numId="23" w16cid:durableId="1870529986">
    <w:abstractNumId w:val="17"/>
  </w:num>
  <w:num w:numId="24" w16cid:durableId="2035304906">
    <w:abstractNumId w:val="33"/>
  </w:num>
  <w:num w:numId="25" w16cid:durableId="1953124301">
    <w:abstractNumId w:val="25"/>
  </w:num>
  <w:num w:numId="26" w16cid:durableId="981933011">
    <w:abstractNumId w:val="34"/>
  </w:num>
  <w:num w:numId="27" w16cid:durableId="1858229047">
    <w:abstractNumId w:val="18"/>
  </w:num>
  <w:num w:numId="28" w16cid:durableId="1668942047">
    <w:abstractNumId w:val="22"/>
  </w:num>
  <w:num w:numId="29" w16cid:durableId="871380967">
    <w:abstractNumId w:val="26"/>
  </w:num>
  <w:num w:numId="30" w16cid:durableId="1853454381">
    <w:abstractNumId w:val="30"/>
  </w:num>
  <w:num w:numId="31" w16cid:durableId="253101228">
    <w:abstractNumId w:val="29"/>
  </w:num>
  <w:num w:numId="32" w16cid:durableId="29575306">
    <w:abstractNumId w:val="21"/>
  </w:num>
  <w:num w:numId="33" w16cid:durableId="8069610">
    <w:abstractNumId w:val="31"/>
  </w:num>
  <w:num w:numId="34" w16cid:durableId="693456934">
    <w:abstractNumId w:val="32"/>
  </w:num>
  <w:num w:numId="35" w16cid:durableId="7144321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C3"/>
    <w:rsid w:val="00007B7F"/>
    <w:rsid w:val="00010083"/>
    <w:rsid w:val="00010365"/>
    <w:rsid w:val="000114AB"/>
    <w:rsid w:val="000163B3"/>
    <w:rsid w:val="00027B50"/>
    <w:rsid w:val="00033402"/>
    <w:rsid w:val="000503E2"/>
    <w:rsid w:val="00054226"/>
    <w:rsid w:val="00086EA9"/>
    <w:rsid w:val="0009022E"/>
    <w:rsid w:val="00093C4E"/>
    <w:rsid w:val="000B057F"/>
    <w:rsid w:val="000B5DBA"/>
    <w:rsid w:val="000D579D"/>
    <w:rsid w:val="000E063B"/>
    <w:rsid w:val="000F762E"/>
    <w:rsid w:val="001007F9"/>
    <w:rsid w:val="00101E29"/>
    <w:rsid w:val="0010453B"/>
    <w:rsid w:val="0010745F"/>
    <w:rsid w:val="00113C30"/>
    <w:rsid w:val="00122108"/>
    <w:rsid w:val="00132B32"/>
    <w:rsid w:val="001339CD"/>
    <w:rsid w:val="00137452"/>
    <w:rsid w:val="001563D4"/>
    <w:rsid w:val="00177EA8"/>
    <w:rsid w:val="001967BC"/>
    <w:rsid w:val="001A4523"/>
    <w:rsid w:val="001B38A2"/>
    <w:rsid w:val="001B3F73"/>
    <w:rsid w:val="001C29F2"/>
    <w:rsid w:val="001C4363"/>
    <w:rsid w:val="001C6830"/>
    <w:rsid w:val="001C6AF9"/>
    <w:rsid w:val="001E1A59"/>
    <w:rsid w:val="002150FA"/>
    <w:rsid w:val="002322DD"/>
    <w:rsid w:val="00235863"/>
    <w:rsid w:val="00240178"/>
    <w:rsid w:val="002405B2"/>
    <w:rsid w:val="00242D39"/>
    <w:rsid w:val="00247B63"/>
    <w:rsid w:val="00251C4E"/>
    <w:rsid w:val="0025401A"/>
    <w:rsid w:val="00260E05"/>
    <w:rsid w:val="002775B8"/>
    <w:rsid w:val="0029797B"/>
    <w:rsid w:val="002B161F"/>
    <w:rsid w:val="002B36FD"/>
    <w:rsid w:val="002C1EF2"/>
    <w:rsid w:val="002C4F10"/>
    <w:rsid w:val="002D5021"/>
    <w:rsid w:val="002D54F9"/>
    <w:rsid w:val="002E1D13"/>
    <w:rsid w:val="002E23CB"/>
    <w:rsid w:val="002E2FB8"/>
    <w:rsid w:val="002E3160"/>
    <w:rsid w:val="002E551D"/>
    <w:rsid w:val="00360CED"/>
    <w:rsid w:val="00376D4B"/>
    <w:rsid w:val="003849F8"/>
    <w:rsid w:val="00384DD8"/>
    <w:rsid w:val="003A7082"/>
    <w:rsid w:val="003A7E64"/>
    <w:rsid w:val="003D5BD2"/>
    <w:rsid w:val="003E32BB"/>
    <w:rsid w:val="003E5836"/>
    <w:rsid w:val="003E5AEC"/>
    <w:rsid w:val="00404723"/>
    <w:rsid w:val="00421CAA"/>
    <w:rsid w:val="004531DB"/>
    <w:rsid w:val="004568A4"/>
    <w:rsid w:val="0046204A"/>
    <w:rsid w:val="004671DD"/>
    <w:rsid w:val="00472B40"/>
    <w:rsid w:val="004763B0"/>
    <w:rsid w:val="00491CEE"/>
    <w:rsid w:val="0049284B"/>
    <w:rsid w:val="0049699F"/>
    <w:rsid w:val="004B3015"/>
    <w:rsid w:val="004B7288"/>
    <w:rsid w:val="004C2BB8"/>
    <w:rsid w:val="004C354B"/>
    <w:rsid w:val="004C5949"/>
    <w:rsid w:val="004D0C99"/>
    <w:rsid w:val="004D58E7"/>
    <w:rsid w:val="00500B31"/>
    <w:rsid w:val="005035C3"/>
    <w:rsid w:val="005065D4"/>
    <w:rsid w:val="0055088A"/>
    <w:rsid w:val="00553F18"/>
    <w:rsid w:val="00564A28"/>
    <w:rsid w:val="00565470"/>
    <w:rsid w:val="00567608"/>
    <w:rsid w:val="00572E9B"/>
    <w:rsid w:val="00587E0B"/>
    <w:rsid w:val="005968E6"/>
    <w:rsid w:val="005A2487"/>
    <w:rsid w:val="005A659D"/>
    <w:rsid w:val="005B1CFB"/>
    <w:rsid w:val="005B380A"/>
    <w:rsid w:val="005B3B6C"/>
    <w:rsid w:val="005B4FDB"/>
    <w:rsid w:val="005C390F"/>
    <w:rsid w:val="005C3A7C"/>
    <w:rsid w:val="005D1260"/>
    <w:rsid w:val="005D468E"/>
    <w:rsid w:val="005E0992"/>
    <w:rsid w:val="005E0AAB"/>
    <w:rsid w:val="005E22A6"/>
    <w:rsid w:val="005E78B8"/>
    <w:rsid w:val="005F3878"/>
    <w:rsid w:val="005F7809"/>
    <w:rsid w:val="00622897"/>
    <w:rsid w:val="00641225"/>
    <w:rsid w:val="006644A2"/>
    <w:rsid w:val="0066623D"/>
    <w:rsid w:val="00667331"/>
    <w:rsid w:val="00667C44"/>
    <w:rsid w:val="00671115"/>
    <w:rsid w:val="00671631"/>
    <w:rsid w:val="00692579"/>
    <w:rsid w:val="006D3177"/>
    <w:rsid w:val="006D6E81"/>
    <w:rsid w:val="00723CFB"/>
    <w:rsid w:val="00733D12"/>
    <w:rsid w:val="0073789B"/>
    <w:rsid w:val="00741333"/>
    <w:rsid w:val="0074138C"/>
    <w:rsid w:val="00743567"/>
    <w:rsid w:val="007439C9"/>
    <w:rsid w:val="0074473C"/>
    <w:rsid w:val="0076058C"/>
    <w:rsid w:val="00762B6A"/>
    <w:rsid w:val="00773B1B"/>
    <w:rsid w:val="00776809"/>
    <w:rsid w:val="0078396D"/>
    <w:rsid w:val="00785DD4"/>
    <w:rsid w:val="0079591A"/>
    <w:rsid w:val="007A6CDF"/>
    <w:rsid w:val="007B31C2"/>
    <w:rsid w:val="007C3B2B"/>
    <w:rsid w:val="007E0612"/>
    <w:rsid w:val="00802E45"/>
    <w:rsid w:val="008048FE"/>
    <w:rsid w:val="00805A4E"/>
    <w:rsid w:val="0081208A"/>
    <w:rsid w:val="00836C11"/>
    <w:rsid w:val="00846FBE"/>
    <w:rsid w:val="008A048B"/>
    <w:rsid w:val="008B6E33"/>
    <w:rsid w:val="008D6226"/>
    <w:rsid w:val="008D6531"/>
    <w:rsid w:val="008F168F"/>
    <w:rsid w:val="009100DE"/>
    <w:rsid w:val="009751DD"/>
    <w:rsid w:val="00986BAD"/>
    <w:rsid w:val="00992D4B"/>
    <w:rsid w:val="009A512F"/>
    <w:rsid w:val="009A6161"/>
    <w:rsid w:val="009B2619"/>
    <w:rsid w:val="009C5EB5"/>
    <w:rsid w:val="009D081B"/>
    <w:rsid w:val="009D49BB"/>
    <w:rsid w:val="009E1A65"/>
    <w:rsid w:val="009F7198"/>
    <w:rsid w:val="00A0768C"/>
    <w:rsid w:val="00A129A2"/>
    <w:rsid w:val="00A23818"/>
    <w:rsid w:val="00A24BC5"/>
    <w:rsid w:val="00A342E7"/>
    <w:rsid w:val="00A36ADD"/>
    <w:rsid w:val="00A410D3"/>
    <w:rsid w:val="00A41660"/>
    <w:rsid w:val="00A42239"/>
    <w:rsid w:val="00A6056C"/>
    <w:rsid w:val="00A672E3"/>
    <w:rsid w:val="00A743BF"/>
    <w:rsid w:val="00A77E66"/>
    <w:rsid w:val="00A81D0A"/>
    <w:rsid w:val="00A86B8E"/>
    <w:rsid w:val="00AA14BE"/>
    <w:rsid w:val="00AA1BE9"/>
    <w:rsid w:val="00AB1234"/>
    <w:rsid w:val="00AB2BD2"/>
    <w:rsid w:val="00AB7200"/>
    <w:rsid w:val="00AD12FC"/>
    <w:rsid w:val="00AF045F"/>
    <w:rsid w:val="00AF13C5"/>
    <w:rsid w:val="00AF227C"/>
    <w:rsid w:val="00B05439"/>
    <w:rsid w:val="00B0784A"/>
    <w:rsid w:val="00B11127"/>
    <w:rsid w:val="00B1597B"/>
    <w:rsid w:val="00B23AAB"/>
    <w:rsid w:val="00B25630"/>
    <w:rsid w:val="00B521D6"/>
    <w:rsid w:val="00B53126"/>
    <w:rsid w:val="00B806AF"/>
    <w:rsid w:val="00B83AD7"/>
    <w:rsid w:val="00B8637F"/>
    <w:rsid w:val="00BA2CFE"/>
    <w:rsid w:val="00BA363D"/>
    <w:rsid w:val="00BC56F5"/>
    <w:rsid w:val="00BE799B"/>
    <w:rsid w:val="00BF2C3D"/>
    <w:rsid w:val="00C073B6"/>
    <w:rsid w:val="00C157D3"/>
    <w:rsid w:val="00C44734"/>
    <w:rsid w:val="00C55892"/>
    <w:rsid w:val="00C5735D"/>
    <w:rsid w:val="00C57629"/>
    <w:rsid w:val="00C6238F"/>
    <w:rsid w:val="00C80367"/>
    <w:rsid w:val="00C90469"/>
    <w:rsid w:val="00C93564"/>
    <w:rsid w:val="00C95D87"/>
    <w:rsid w:val="00CB0E8C"/>
    <w:rsid w:val="00CB32A0"/>
    <w:rsid w:val="00CB651A"/>
    <w:rsid w:val="00CD2B54"/>
    <w:rsid w:val="00CD493D"/>
    <w:rsid w:val="00CE5651"/>
    <w:rsid w:val="00CE7836"/>
    <w:rsid w:val="00D033C8"/>
    <w:rsid w:val="00D45568"/>
    <w:rsid w:val="00D50C94"/>
    <w:rsid w:val="00D518A6"/>
    <w:rsid w:val="00D5296A"/>
    <w:rsid w:val="00D553C6"/>
    <w:rsid w:val="00D57849"/>
    <w:rsid w:val="00D62C6F"/>
    <w:rsid w:val="00D7669A"/>
    <w:rsid w:val="00D9015D"/>
    <w:rsid w:val="00D96B98"/>
    <w:rsid w:val="00DB188E"/>
    <w:rsid w:val="00DB578A"/>
    <w:rsid w:val="00DE1FC8"/>
    <w:rsid w:val="00DE3228"/>
    <w:rsid w:val="00DE42D9"/>
    <w:rsid w:val="00DE462E"/>
    <w:rsid w:val="00E03DB9"/>
    <w:rsid w:val="00E142F2"/>
    <w:rsid w:val="00E15CB3"/>
    <w:rsid w:val="00E25CD1"/>
    <w:rsid w:val="00E643DD"/>
    <w:rsid w:val="00E67CDF"/>
    <w:rsid w:val="00E95284"/>
    <w:rsid w:val="00EA127B"/>
    <w:rsid w:val="00EB308C"/>
    <w:rsid w:val="00EB328D"/>
    <w:rsid w:val="00EB459D"/>
    <w:rsid w:val="00EC1091"/>
    <w:rsid w:val="00ED342F"/>
    <w:rsid w:val="00EF0556"/>
    <w:rsid w:val="00EF669C"/>
    <w:rsid w:val="00F2730E"/>
    <w:rsid w:val="00F335FD"/>
    <w:rsid w:val="00F603AA"/>
    <w:rsid w:val="00F71BE1"/>
    <w:rsid w:val="00F7348C"/>
    <w:rsid w:val="00F945B0"/>
    <w:rsid w:val="00F95F69"/>
    <w:rsid w:val="00FA798F"/>
    <w:rsid w:val="00FB5472"/>
    <w:rsid w:val="00FB5A25"/>
    <w:rsid w:val="00FE46B9"/>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F4B114"/>
  <w14:defaultImageDpi w14:val="300"/>
  <w15:chartTrackingRefBased/>
  <w15:docId w15:val="{F2B92BA2-FD73-734C-91BF-F0CB0CC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31"/>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14AB"/>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8D6531"/>
    <w:rPr>
      <w:rFonts w:ascii="Tahoma" w:hAnsi="Tahoma" w:cs="Tahoma"/>
      <w:sz w:val="16"/>
      <w:szCs w:val="16"/>
    </w:rPr>
  </w:style>
  <w:style w:type="paragraph" w:styleId="PlainText">
    <w:name w:val="Plain Text"/>
    <w:basedOn w:val="Normal"/>
    <w:link w:val="PlainTextChar"/>
    <w:uiPriority w:val="99"/>
    <w:unhideWhenUsed/>
    <w:rsid w:val="00472B40"/>
    <w:pPr>
      <w:widowControl/>
      <w:autoSpaceDE/>
      <w:autoSpaceDN/>
      <w:adjustRightInd/>
    </w:pPr>
    <w:rPr>
      <w:rFonts w:ascii="Consolas" w:hAnsi="Consolas" w:cs="Times New Roman"/>
      <w:sz w:val="21"/>
      <w:szCs w:val="21"/>
      <w:lang w:val="x-none" w:eastAsia="x-none"/>
    </w:rPr>
  </w:style>
  <w:style w:type="character" w:customStyle="1" w:styleId="PlainTextChar">
    <w:name w:val="Plain Text Char"/>
    <w:link w:val="PlainText"/>
    <w:uiPriority w:val="99"/>
    <w:locked/>
    <w:rsid w:val="00472B40"/>
    <w:rPr>
      <w:rFonts w:ascii="Consolas" w:hAnsi="Consolas" w:cs="Times New Roman"/>
      <w:sz w:val="21"/>
      <w:szCs w:val="21"/>
    </w:rPr>
  </w:style>
  <w:style w:type="character" w:styleId="Hyperlink">
    <w:name w:val="Hyperlink"/>
    <w:uiPriority w:val="99"/>
    <w:unhideWhenUsed/>
    <w:rsid w:val="005E0992"/>
    <w:rPr>
      <w:color w:val="0000FF"/>
      <w:u w:val="single"/>
    </w:rPr>
  </w:style>
  <w:style w:type="character" w:styleId="UnresolvedMention">
    <w:name w:val="Unresolved Mention"/>
    <w:basedOn w:val="DefaultParagraphFont"/>
    <w:uiPriority w:val="99"/>
    <w:semiHidden/>
    <w:unhideWhenUsed/>
    <w:rsid w:val="005C3A7C"/>
    <w:rPr>
      <w:color w:val="605E5C"/>
      <w:shd w:val="clear" w:color="auto" w:fill="E1DFDD"/>
    </w:rPr>
  </w:style>
  <w:style w:type="paragraph" w:styleId="ListParagraph">
    <w:name w:val="List Paragraph"/>
    <w:basedOn w:val="Normal"/>
    <w:uiPriority w:val="72"/>
    <w:qFormat/>
    <w:rsid w:val="00E1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la.ebner@isd2198.k12.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olstad@isd2198.k12.mn.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mensink@isd2198.k12.mn.us" TargetMode="External"/><Relationship Id="rId4" Type="http://schemas.openxmlformats.org/officeDocument/2006/relationships/settings" Target="settings.xml"/><Relationship Id="rId9" Type="http://schemas.openxmlformats.org/officeDocument/2006/relationships/hyperlink" Target="mailto:heath.olstad@isd2198.k12.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65326-659F-E448-BB72-CE6D1EA5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11800</Words>
  <Characters>67265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FROM THE PRINCIPAL</vt:lpstr>
    </vt:vector>
  </TitlesOfParts>
  <Company>Fillmore Central School</Company>
  <LinksUpToDate>false</LinksUpToDate>
  <CharactersWithSpaces>78908</CharactersWithSpaces>
  <SharedDoc>false</SharedDoc>
  <HLinks>
    <vt:vector size="30" baseType="variant">
      <vt:variant>
        <vt:i4>6619242</vt:i4>
      </vt:variant>
      <vt:variant>
        <vt:i4>9</vt:i4>
      </vt:variant>
      <vt:variant>
        <vt:i4>0</vt:i4>
      </vt:variant>
      <vt:variant>
        <vt:i4>5</vt:i4>
      </vt:variant>
      <vt:variant>
        <vt:lpwstr>mailto:kathy.whalen@isd2198.k12.mn.us</vt:lpwstr>
      </vt:variant>
      <vt:variant>
        <vt:lpwstr/>
      </vt:variant>
      <vt:variant>
        <vt:i4>7405588</vt:i4>
      </vt:variant>
      <vt:variant>
        <vt:i4>6</vt:i4>
      </vt:variant>
      <vt:variant>
        <vt:i4>0</vt:i4>
      </vt:variant>
      <vt:variant>
        <vt:i4>5</vt:i4>
      </vt:variant>
      <vt:variant>
        <vt:lpwstr>mailto:richard.keith@isd2198.k12.mn.us</vt:lpwstr>
      </vt:variant>
      <vt:variant>
        <vt:lpwstr/>
      </vt:variant>
      <vt:variant>
        <vt:i4>7077903</vt:i4>
      </vt:variant>
      <vt:variant>
        <vt:i4>3</vt:i4>
      </vt:variant>
      <vt:variant>
        <vt:i4>0</vt:i4>
      </vt:variant>
      <vt:variant>
        <vt:i4>5</vt:i4>
      </vt:variant>
      <vt:variant>
        <vt:lpwstr>mailto:chris.mensink@isd2198.k12.mn.us</vt:lpwstr>
      </vt:variant>
      <vt:variant>
        <vt:lpwstr/>
      </vt:variant>
      <vt:variant>
        <vt:i4>7077988</vt:i4>
      </vt:variant>
      <vt:variant>
        <vt:i4>0</vt:i4>
      </vt:variant>
      <vt:variant>
        <vt:i4>0</vt:i4>
      </vt:variant>
      <vt:variant>
        <vt:i4>5</vt:i4>
      </vt:variant>
      <vt:variant>
        <vt:lpwstr>mailto:heath.olstad@isd2198.k12.mn.us</vt:lpwstr>
      </vt:variant>
      <vt:variant>
        <vt:lpwstr/>
      </vt:variant>
      <vt:variant>
        <vt:i4>589948</vt:i4>
      </vt:variant>
      <vt:variant>
        <vt:i4>-1</vt:i4>
      </vt:variant>
      <vt:variant>
        <vt:i4>1032</vt:i4>
      </vt:variant>
      <vt:variant>
        <vt:i4>1</vt:i4>
      </vt:variant>
      <vt:variant>
        <vt:lpwstr>falconnew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PRINCIPAL</dc:title>
  <dc:subject/>
  <dc:creator>Jeff Thompson</dc:creator>
  <cp:keywords/>
  <cp:lastModifiedBy>Brenda Ristau</cp:lastModifiedBy>
  <cp:revision>6</cp:revision>
  <cp:lastPrinted>2022-08-16T16:06:00Z</cp:lastPrinted>
  <dcterms:created xsi:type="dcterms:W3CDTF">2023-06-28T20:59:00Z</dcterms:created>
  <dcterms:modified xsi:type="dcterms:W3CDTF">2023-07-26T22:42:00Z</dcterms:modified>
</cp:coreProperties>
</file>