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ajorEastAsia" w:hAnsiTheme="minorHAnsi" w:cs="Arial"/>
          <w:color w:val="003865" w:themeColor="accent1"/>
          <w:sz w:val="28"/>
          <w:szCs w:val="28"/>
        </w:rPr>
        <w:id w:val="10729564"/>
        <w:docPartObj>
          <w:docPartGallery w:val="Cover Pages"/>
          <w:docPartUnique/>
        </w:docPartObj>
      </w:sdtPr>
      <w:sdtEndPr>
        <w:rPr>
          <w:rFonts w:ascii="Calibri" w:eastAsia="Times New Roman" w:hAnsi="Calibri" w:cs="Times New Roman"/>
          <w:color w:val="003865"/>
          <w:szCs w:val="36"/>
        </w:rPr>
      </w:sdtEndPr>
      <w:sdtContent>
        <w:p w14:paraId="1DF2DD43" w14:textId="5DBAA861" w:rsidR="004940E3" w:rsidRDefault="004940E3" w:rsidP="007A613F">
          <w:pPr>
            <w:pStyle w:val="Heading1"/>
          </w:pPr>
          <w:r>
            <w:t>Legal Assistance Resource List</w:t>
          </w:r>
        </w:p>
        <w:p w14:paraId="725053E4" w14:textId="6BB848BF" w:rsidR="0006563D" w:rsidRDefault="004940E3" w:rsidP="004940E3">
          <w:pPr>
            <w:rPr>
              <w:lang w:bidi="ar-SA"/>
            </w:rPr>
          </w:pPr>
          <w:r>
            <w:rPr>
              <w:lang w:bidi="ar-SA"/>
            </w:rPr>
            <w:t xml:space="preserve">This list provides information about legal assistance, advocacy services, and lawyer referral services. This list is not exhaustive. The Minnesota Department of Education (MDE) and its employees cannot provide recommendations on which resource, if any, you </w:t>
          </w:r>
          <w:r w:rsidR="0006563D">
            <w:rPr>
              <w:lang w:bidi="ar-SA"/>
            </w:rPr>
            <w:t xml:space="preserve">should </w:t>
          </w:r>
          <w:r>
            <w:rPr>
              <w:lang w:bidi="ar-SA"/>
            </w:rPr>
            <w:t xml:space="preserve">choose. This list is made available to parents in accordance with the Individuals with Disabilities Education Act (IDEA) and the Pupil Fair Dismissal Act (PFDA). 34 C.F.R. § 300.507(b) and Minn. Stat. § 121A.47. </w:t>
          </w:r>
          <w:proofErr w:type="spellStart"/>
          <w:r>
            <w:rPr>
              <w:lang w:bidi="ar-SA"/>
            </w:rPr>
            <w:t>subd</w:t>
          </w:r>
          <w:proofErr w:type="spellEnd"/>
          <w:r>
            <w:rPr>
              <w:lang w:bidi="ar-SA"/>
            </w:rPr>
            <w:t xml:space="preserve">. 2(f)(1). Please note: MDE is not endorsing or vouching for any person or organization on this list. If you or your organization would like to be added to this list, please </w:t>
          </w:r>
          <w:hyperlink r:id="rId11" w:history="1">
            <w:r w:rsidRPr="004C2064">
              <w:rPr>
                <w:rStyle w:val="Hyperlink"/>
                <w:lang w:bidi="ar-SA"/>
              </w:rPr>
              <w:t>contact MDE</w:t>
            </w:r>
          </w:hyperlink>
          <w:r w:rsidR="004C2064">
            <w:rPr>
              <w:lang w:bidi="ar-SA"/>
            </w:rPr>
            <w:t xml:space="preserve"> at</w:t>
          </w:r>
          <w:r>
            <w:rPr>
              <w:lang w:bidi="ar-SA"/>
            </w:rPr>
            <w:t xml:space="preserve"> 651-582-8689</w:t>
          </w:r>
          <w:r w:rsidR="0006563D">
            <w:rPr>
              <w:lang w:bidi="ar-SA"/>
            </w:rPr>
            <w:t xml:space="preserve"> or </w:t>
          </w:r>
          <w:hyperlink r:id="rId12" w:history="1">
            <w:r w:rsidR="0006563D" w:rsidRPr="00AF77CA">
              <w:rPr>
                <w:rStyle w:val="Hyperlink"/>
                <w:lang w:bidi="ar-SA"/>
              </w:rPr>
              <w:t>mde.assistance-compliance@state.mn.us</w:t>
            </w:r>
          </w:hyperlink>
          <w:r>
            <w:rPr>
              <w:lang w:bidi="ar-SA"/>
            </w:rPr>
            <w:t>.</w:t>
          </w:r>
        </w:p>
        <w:p w14:paraId="50CC2409" w14:textId="05CF8A15" w:rsidR="00583026" w:rsidRDefault="004940E3" w:rsidP="00583026">
          <w:pPr>
            <w:rPr>
              <w:rStyle w:val="Hyperlink"/>
            </w:rPr>
          </w:pPr>
          <w:r w:rsidRPr="004940E3">
            <w:rPr>
              <w:i/>
              <w:lang w:bidi="ar-SA"/>
            </w:rPr>
            <w:t>*“Income restrictions” indicates that clients must meet the organization’s financial eligibility guidelines. Please contact the organization if you have questions about financial eligibility.</w:t>
          </w:r>
          <w:bookmarkStart w:id="0" w:name="_GoBack"/>
          <w:bookmarkEnd w:id="0"/>
          <w:r w:rsidR="00583026">
            <w:rPr>
              <w:rStyle w:val="Hyperlink"/>
            </w:rPr>
            <w:t xml:space="preserve"> </w:t>
          </w:r>
        </w:p>
        <w:p w14:paraId="6A7D98C7" w14:textId="4B5FE8D1" w:rsidR="004940E3" w:rsidRPr="00583026" w:rsidRDefault="00583026" w:rsidP="00583026">
          <w:pPr>
            <w:pStyle w:val="Heading1"/>
            <w:rPr>
              <w:sz w:val="28"/>
            </w:rPr>
          </w:pPr>
          <w:hyperlink r:id="rId13" w:history="1">
            <w:r w:rsidRPr="00583026">
              <w:rPr>
                <w:rStyle w:val="Hyperlink"/>
                <w:sz w:val="28"/>
              </w:rPr>
              <w:t>Disability Law Center at Mid-Minnesota Legal Aid</w:t>
            </w:r>
          </w:hyperlink>
        </w:p>
      </w:sdtContent>
    </w:sdt>
    <w:tbl>
      <w:tblPr>
        <w:tblStyle w:val="TableGrid"/>
        <w:tblW w:w="0" w:type="auto"/>
        <w:tblLook w:val="04A0" w:firstRow="1" w:lastRow="0" w:firstColumn="1" w:lastColumn="0" w:noHBand="0" w:noVBand="1"/>
        <w:tblCaption w:val="Disability Law Center"/>
        <w:tblDescription w:val="Disability Law Center locations, services, and contact information."/>
      </w:tblPr>
      <w:tblGrid>
        <w:gridCol w:w="3356"/>
        <w:gridCol w:w="3357"/>
        <w:gridCol w:w="3357"/>
      </w:tblGrid>
      <w:tr w:rsidR="004940E3" w14:paraId="718A33E9" w14:textId="77777777" w:rsidTr="004940E3">
        <w:trPr>
          <w:tblHeader/>
        </w:trPr>
        <w:tc>
          <w:tcPr>
            <w:tcW w:w="3356" w:type="dxa"/>
          </w:tcPr>
          <w:p w14:paraId="6F5AF750" w14:textId="77777777" w:rsidR="004940E3" w:rsidRPr="00E62497" w:rsidRDefault="00F52454" w:rsidP="006D0CCE">
            <w:pPr>
              <w:rPr>
                <w:b/>
              </w:rPr>
            </w:pPr>
            <w:r w:rsidRPr="00E62497">
              <w:rPr>
                <w:b/>
              </w:rPr>
              <w:t>Disability Law Center Locations</w:t>
            </w:r>
          </w:p>
        </w:tc>
        <w:tc>
          <w:tcPr>
            <w:tcW w:w="3357" w:type="dxa"/>
          </w:tcPr>
          <w:p w14:paraId="0FCE9CEB" w14:textId="77777777" w:rsidR="004940E3" w:rsidRPr="00E62497" w:rsidRDefault="004940E3" w:rsidP="006D0CCE">
            <w:pPr>
              <w:rPr>
                <w:b/>
              </w:rPr>
            </w:pPr>
            <w:r w:rsidRPr="00E62497">
              <w:rPr>
                <w:b/>
              </w:rPr>
              <w:t>Service Area</w:t>
            </w:r>
          </w:p>
        </w:tc>
        <w:tc>
          <w:tcPr>
            <w:tcW w:w="3357" w:type="dxa"/>
          </w:tcPr>
          <w:p w14:paraId="0466A9BC" w14:textId="77777777" w:rsidR="004940E3" w:rsidRPr="00E62497" w:rsidRDefault="004940E3" w:rsidP="006D0CCE">
            <w:pPr>
              <w:rPr>
                <w:b/>
              </w:rPr>
            </w:pPr>
            <w:r w:rsidRPr="00E62497">
              <w:rPr>
                <w:b/>
              </w:rPr>
              <w:t>Contact Information</w:t>
            </w:r>
          </w:p>
        </w:tc>
      </w:tr>
      <w:tr w:rsidR="004940E3" w14:paraId="76769432" w14:textId="77777777" w:rsidTr="004940E3">
        <w:tc>
          <w:tcPr>
            <w:tcW w:w="3356" w:type="dxa"/>
          </w:tcPr>
          <w:p w14:paraId="5DF66EB3" w14:textId="77777777" w:rsidR="00B70F63" w:rsidRPr="00E62497" w:rsidRDefault="004940E3" w:rsidP="004940E3">
            <w:r w:rsidRPr="00E62497">
              <w:t>Minneapolis Office</w:t>
            </w:r>
            <w:r w:rsidRPr="00E62497">
              <w:br/>
              <w:t>430 First Avenue North, Suite 300</w:t>
            </w:r>
            <w:r w:rsidRPr="00E62497">
              <w:br/>
              <w:t>Minneapolis, MN 55401-1780</w:t>
            </w:r>
          </w:p>
        </w:tc>
        <w:tc>
          <w:tcPr>
            <w:tcW w:w="3357" w:type="dxa"/>
          </w:tcPr>
          <w:p w14:paraId="5201A902" w14:textId="77777777" w:rsidR="004940E3" w:rsidRPr="00E62497" w:rsidRDefault="004940E3" w:rsidP="0070026B">
            <w:pPr>
              <w:spacing w:before="120" w:after="120"/>
            </w:pPr>
            <w:r w:rsidRPr="00E62497">
              <w:t>Provides statewide services to people with disabilities on issu</w:t>
            </w:r>
            <w:r w:rsidR="005E0CA4" w:rsidRPr="00E62497">
              <w:t>es associated with disabilities in the Twin Cities metro area.</w:t>
            </w:r>
          </w:p>
          <w:p w14:paraId="24BDA5B8" w14:textId="77777777" w:rsidR="00B70F63" w:rsidRPr="00E62497" w:rsidRDefault="00B70F63" w:rsidP="0070026B">
            <w:pPr>
              <w:spacing w:before="120" w:after="120"/>
            </w:pPr>
            <w:r w:rsidRPr="00E62497">
              <w:rPr>
                <w:i/>
              </w:rPr>
              <w:t>*No income restrictions</w:t>
            </w:r>
          </w:p>
        </w:tc>
        <w:tc>
          <w:tcPr>
            <w:tcW w:w="3357" w:type="dxa"/>
          </w:tcPr>
          <w:p w14:paraId="1A8B3E37" w14:textId="17CBA820" w:rsidR="004940E3" w:rsidRPr="00E62497" w:rsidRDefault="004940E3" w:rsidP="004940E3">
            <w:r w:rsidRPr="00E62497">
              <w:t>612-334-5970</w:t>
            </w:r>
          </w:p>
          <w:p w14:paraId="7AFD7F74" w14:textId="34C13ACA" w:rsidR="0006563D" w:rsidRPr="00E62497" w:rsidRDefault="0006563D" w:rsidP="004940E3">
            <w:r w:rsidRPr="00E62497">
              <w:t>800-292-4150</w:t>
            </w:r>
          </w:p>
          <w:p w14:paraId="6ADE8A90" w14:textId="6458335A" w:rsidR="004940E3" w:rsidRPr="00E62497" w:rsidRDefault="00DE6A52" w:rsidP="004940E3">
            <w:r w:rsidRPr="00E62497">
              <w:t>TTY</w:t>
            </w:r>
            <w:r w:rsidR="004940E3" w:rsidRPr="00E62497">
              <w:t>: 612-332-4668</w:t>
            </w:r>
          </w:p>
        </w:tc>
      </w:tr>
      <w:tr w:rsidR="004940E3" w14:paraId="4BFD51A1" w14:textId="77777777" w:rsidTr="004940E3">
        <w:tc>
          <w:tcPr>
            <w:tcW w:w="3356" w:type="dxa"/>
          </w:tcPr>
          <w:p w14:paraId="3E2032EE" w14:textId="77777777" w:rsidR="00B70F63" w:rsidRPr="00E62497" w:rsidRDefault="004940E3" w:rsidP="004940E3">
            <w:r w:rsidRPr="00E62497">
              <w:t>Duluth Office</w:t>
            </w:r>
            <w:r w:rsidRPr="00E62497">
              <w:br/>
              <w:t xml:space="preserve">403 </w:t>
            </w:r>
            <w:proofErr w:type="spellStart"/>
            <w:r w:rsidRPr="00E62497">
              <w:t>Alworth</w:t>
            </w:r>
            <w:proofErr w:type="spellEnd"/>
            <w:r w:rsidRPr="00E62497">
              <w:t xml:space="preserve"> Building</w:t>
            </w:r>
            <w:r w:rsidRPr="00E62497">
              <w:br/>
              <w:t>306 West Superior Street</w:t>
            </w:r>
            <w:r w:rsidRPr="00E62497">
              <w:br/>
              <w:t>Duluth, MN 55802</w:t>
            </w:r>
          </w:p>
        </w:tc>
        <w:tc>
          <w:tcPr>
            <w:tcW w:w="3357" w:type="dxa"/>
          </w:tcPr>
          <w:p w14:paraId="744EBC89" w14:textId="77777777" w:rsidR="004940E3" w:rsidRPr="00E62497" w:rsidRDefault="004940E3" w:rsidP="0070026B">
            <w:pPr>
              <w:spacing w:before="120" w:after="120"/>
            </w:pPr>
            <w:r w:rsidRPr="00E62497">
              <w:t>Provides statewide services to people with disabilities on issu</w:t>
            </w:r>
            <w:r w:rsidR="005E0CA4" w:rsidRPr="00E62497">
              <w:t>es associated with disabilities.</w:t>
            </w:r>
          </w:p>
          <w:p w14:paraId="0BA3B913" w14:textId="77777777" w:rsidR="00B70F63" w:rsidRPr="00E62497" w:rsidRDefault="00B70F63" w:rsidP="0070026B">
            <w:pPr>
              <w:spacing w:before="120" w:after="120"/>
            </w:pPr>
            <w:r w:rsidRPr="00E62497">
              <w:rPr>
                <w:i/>
              </w:rPr>
              <w:t>*No income restrictions</w:t>
            </w:r>
          </w:p>
        </w:tc>
        <w:tc>
          <w:tcPr>
            <w:tcW w:w="3357" w:type="dxa"/>
          </w:tcPr>
          <w:p w14:paraId="22FFD78F" w14:textId="77777777" w:rsidR="004940E3" w:rsidRPr="00E62497" w:rsidRDefault="004940E3" w:rsidP="004940E3">
            <w:r w:rsidRPr="00E62497">
              <w:t>800-292-4150</w:t>
            </w:r>
          </w:p>
        </w:tc>
      </w:tr>
      <w:tr w:rsidR="004940E3" w14:paraId="774EE86F" w14:textId="77777777" w:rsidTr="004940E3">
        <w:tc>
          <w:tcPr>
            <w:tcW w:w="3356" w:type="dxa"/>
          </w:tcPr>
          <w:p w14:paraId="50316EAB" w14:textId="77777777" w:rsidR="00B70F63" w:rsidRPr="00E62497" w:rsidRDefault="004940E3" w:rsidP="004940E3">
            <w:r w:rsidRPr="00E62497">
              <w:t>Fertile Office</w:t>
            </w:r>
            <w:r w:rsidRPr="00E62497">
              <w:br/>
              <w:t>P.O. Box 572</w:t>
            </w:r>
            <w:r w:rsidRPr="00E62497">
              <w:br/>
              <w:t>Fertile, MN 56540</w:t>
            </w:r>
          </w:p>
        </w:tc>
        <w:tc>
          <w:tcPr>
            <w:tcW w:w="3357" w:type="dxa"/>
          </w:tcPr>
          <w:p w14:paraId="136F8684" w14:textId="77777777" w:rsidR="004940E3" w:rsidRPr="00E62497" w:rsidRDefault="004940E3" w:rsidP="0070026B">
            <w:pPr>
              <w:spacing w:before="120" w:after="120"/>
            </w:pPr>
            <w:r w:rsidRPr="00E62497">
              <w:t>Provides statewide services to people with disabilities on issu</w:t>
            </w:r>
            <w:r w:rsidR="005E0CA4" w:rsidRPr="00E62497">
              <w:t>es associated with disabilities.</w:t>
            </w:r>
          </w:p>
          <w:p w14:paraId="38883B1D" w14:textId="77777777" w:rsidR="00B70F63" w:rsidRPr="00E62497" w:rsidRDefault="00B70F63" w:rsidP="0070026B">
            <w:pPr>
              <w:spacing w:before="120" w:after="120"/>
            </w:pPr>
            <w:r w:rsidRPr="00E62497">
              <w:rPr>
                <w:i/>
              </w:rPr>
              <w:t>*No income restrictions</w:t>
            </w:r>
          </w:p>
        </w:tc>
        <w:tc>
          <w:tcPr>
            <w:tcW w:w="3357" w:type="dxa"/>
          </w:tcPr>
          <w:p w14:paraId="5D50941C" w14:textId="77777777" w:rsidR="004940E3" w:rsidRPr="00E62497" w:rsidRDefault="004940E3" w:rsidP="004940E3">
            <w:r w:rsidRPr="00E62497">
              <w:t>800-292-4150</w:t>
            </w:r>
          </w:p>
        </w:tc>
      </w:tr>
      <w:tr w:rsidR="004940E3" w14:paraId="0957EF49" w14:textId="77777777" w:rsidTr="004940E3">
        <w:tc>
          <w:tcPr>
            <w:tcW w:w="3356" w:type="dxa"/>
          </w:tcPr>
          <w:p w14:paraId="2937EA9A" w14:textId="77777777" w:rsidR="004940E3" w:rsidRPr="00E62497" w:rsidRDefault="004940E3" w:rsidP="004940E3">
            <w:r w:rsidRPr="00E62497">
              <w:t>Mankato Office</w:t>
            </w:r>
            <w:r w:rsidRPr="00E62497">
              <w:br/>
              <w:t>12 Civic Center Plaza, Suite 3000-A</w:t>
            </w:r>
            <w:r w:rsidRPr="00E62497">
              <w:br/>
              <w:t>Mankato, MN 56001</w:t>
            </w:r>
          </w:p>
        </w:tc>
        <w:tc>
          <w:tcPr>
            <w:tcW w:w="3357" w:type="dxa"/>
          </w:tcPr>
          <w:p w14:paraId="612FEE95" w14:textId="77777777" w:rsidR="004940E3" w:rsidRPr="00E62497" w:rsidRDefault="004940E3" w:rsidP="0070026B">
            <w:pPr>
              <w:spacing w:before="120" w:after="120"/>
            </w:pPr>
            <w:r w:rsidRPr="00E62497">
              <w:t>Provides statewide services to people with disabilities on issues associated with disabilities.</w:t>
            </w:r>
          </w:p>
          <w:p w14:paraId="06E0C5C4" w14:textId="77777777" w:rsidR="004940E3" w:rsidRPr="00E62497" w:rsidRDefault="004940E3" w:rsidP="0070026B">
            <w:pPr>
              <w:spacing w:before="120" w:after="120"/>
            </w:pPr>
            <w:r w:rsidRPr="00E62497">
              <w:rPr>
                <w:i/>
              </w:rPr>
              <w:t>*No income restrictions</w:t>
            </w:r>
          </w:p>
        </w:tc>
        <w:tc>
          <w:tcPr>
            <w:tcW w:w="3357" w:type="dxa"/>
          </w:tcPr>
          <w:p w14:paraId="780F9870" w14:textId="77777777" w:rsidR="004940E3" w:rsidRPr="00E62497" w:rsidRDefault="004940E3" w:rsidP="004940E3">
            <w:r w:rsidRPr="00E62497">
              <w:t>800-292-4150</w:t>
            </w:r>
          </w:p>
        </w:tc>
      </w:tr>
    </w:tbl>
    <w:p w14:paraId="080E5F96" w14:textId="4F54BD0D" w:rsidR="005E0CA4" w:rsidRPr="005E0CA4" w:rsidRDefault="00F97B62" w:rsidP="00A12F54">
      <w:pPr>
        <w:pStyle w:val="Heading2"/>
      </w:pPr>
      <w:hyperlink r:id="rId14" w:history="1">
        <w:proofErr w:type="spellStart"/>
        <w:r w:rsidR="00F52454" w:rsidRPr="0047182C">
          <w:rPr>
            <w:rStyle w:val="Hyperlink"/>
          </w:rPr>
          <w:t>Anishinabe</w:t>
        </w:r>
        <w:proofErr w:type="spellEnd"/>
        <w:r w:rsidR="00F52454" w:rsidRPr="0047182C">
          <w:rPr>
            <w:rStyle w:val="Hyperlink"/>
          </w:rPr>
          <w:t xml:space="preserve"> Legal Services</w:t>
        </w:r>
      </w:hyperlink>
    </w:p>
    <w:tbl>
      <w:tblPr>
        <w:tblStyle w:val="TableGrid"/>
        <w:tblW w:w="0" w:type="auto"/>
        <w:tblLook w:val="04A0" w:firstRow="1" w:lastRow="0" w:firstColumn="1" w:lastColumn="0" w:noHBand="0" w:noVBand="1"/>
        <w:tblCaption w:val="Anishinabe Legal Services"/>
        <w:tblDescription w:val="Anishinabe Legal Services location, services, and contact information."/>
      </w:tblPr>
      <w:tblGrid>
        <w:gridCol w:w="3356"/>
        <w:gridCol w:w="3357"/>
        <w:gridCol w:w="3357"/>
      </w:tblGrid>
      <w:tr w:rsidR="00F52454" w:rsidRPr="004940E3" w14:paraId="408BFA37" w14:textId="77777777" w:rsidTr="004A1731">
        <w:trPr>
          <w:tblHeader/>
        </w:trPr>
        <w:tc>
          <w:tcPr>
            <w:tcW w:w="3356" w:type="dxa"/>
          </w:tcPr>
          <w:p w14:paraId="2A75C068" w14:textId="26B6E1A8" w:rsidR="00F52454" w:rsidRPr="00E62497" w:rsidRDefault="00F52454" w:rsidP="006D0CCE">
            <w:pPr>
              <w:rPr>
                <w:b/>
              </w:rPr>
            </w:pPr>
            <w:bookmarkStart w:id="1" w:name="Disability_Law_Center"/>
            <w:proofErr w:type="spellStart"/>
            <w:r w:rsidRPr="00E62497">
              <w:rPr>
                <w:b/>
              </w:rPr>
              <w:t>Anishinabe</w:t>
            </w:r>
            <w:proofErr w:type="spellEnd"/>
            <w:r w:rsidRPr="00E62497">
              <w:rPr>
                <w:b/>
              </w:rPr>
              <w:t xml:space="preserve"> Legal Services </w:t>
            </w:r>
            <w:bookmarkStart w:id="2" w:name="Anishinabe_Legal_Services"/>
            <w:bookmarkEnd w:id="1"/>
            <w:bookmarkEnd w:id="2"/>
            <w:r w:rsidRPr="00E62497">
              <w:rPr>
                <w:b/>
              </w:rPr>
              <w:t>Location</w:t>
            </w:r>
            <w:r w:rsidR="00DE6A52" w:rsidRPr="00E62497">
              <w:rPr>
                <w:b/>
              </w:rPr>
              <w:t>s</w:t>
            </w:r>
          </w:p>
        </w:tc>
        <w:tc>
          <w:tcPr>
            <w:tcW w:w="3357" w:type="dxa"/>
          </w:tcPr>
          <w:p w14:paraId="02631121" w14:textId="77777777" w:rsidR="00F52454" w:rsidRPr="00E62497" w:rsidRDefault="00F52454" w:rsidP="006D0CCE">
            <w:pPr>
              <w:rPr>
                <w:b/>
              </w:rPr>
            </w:pPr>
            <w:r w:rsidRPr="00E62497">
              <w:rPr>
                <w:b/>
              </w:rPr>
              <w:t>Service Area</w:t>
            </w:r>
          </w:p>
        </w:tc>
        <w:tc>
          <w:tcPr>
            <w:tcW w:w="3357" w:type="dxa"/>
          </w:tcPr>
          <w:p w14:paraId="2D94CD12" w14:textId="77777777" w:rsidR="00F52454" w:rsidRPr="00E62497" w:rsidRDefault="00F52454" w:rsidP="006D0CCE">
            <w:pPr>
              <w:rPr>
                <w:b/>
              </w:rPr>
            </w:pPr>
            <w:r w:rsidRPr="00E62497">
              <w:rPr>
                <w:b/>
              </w:rPr>
              <w:t>Contact Information</w:t>
            </w:r>
          </w:p>
        </w:tc>
      </w:tr>
      <w:tr w:rsidR="00F52454" w14:paraId="04D1C3FC" w14:textId="77777777" w:rsidTr="004A1731">
        <w:tc>
          <w:tcPr>
            <w:tcW w:w="3356" w:type="dxa"/>
          </w:tcPr>
          <w:p w14:paraId="550AF62F" w14:textId="09A7AAA0" w:rsidR="00DE6A52" w:rsidRPr="00E62497" w:rsidRDefault="00DE6A52" w:rsidP="00E62497">
            <w:r w:rsidRPr="00E62497">
              <w:t>Mailing Address:</w:t>
            </w:r>
            <w:r w:rsidR="00E62497" w:rsidRPr="00E62497">
              <w:br/>
            </w:r>
            <w:r w:rsidRPr="00E62497">
              <w:t>P.O. Box 157</w:t>
            </w:r>
            <w:r w:rsidR="00E62497" w:rsidRPr="00E62497">
              <w:br/>
            </w:r>
            <w:r w:rsidRPr="00E62497">
              <w:t>Cass Lake, MN 56633</w:t>
            </w:r>
          </w:p>
        </w:tc>
        <w:tc>
          <w:tcPr>
            <w:tcW w:w="3357" w:type="dxa"/>
          </w:tcPr>
          <w:p w14:paraId="209339A0" w14:textId="029F0DEE" w:rsidR="00F52454" w:rsidRPr="00E62497" w:rsidRDefault="00DE6A52" w:rsidP="00E62497">
            <w:r w:rsidRPr="00E62497">
              <w:t>Residents</w:t>
            </w:r>
            <w:r w:rsidR="0006563D" w:rsidRPr="00E62497">
              <w:t xml:space="preserve"> living on or near the </w:t>
            </w:r>
            <w:r w:rsidR="00F52454" w:rsidRPr="00E62497">
              <w:t>Leech Lake, Red Lake, and White Earth Reservations in northwestern Minnesota</w:t>
            </w:r>
            <w:r w:rsidR="00B70F63" w:rsidRPr="00E62497">
              <w:t>.</w:t>
            </w:r>
          </w:p>
          <w:p w14:paraId="4B166CB7" w14:textId="77777777" w:rsidR="00B70F63" w:rsidRPr="00E62497" w:rsidRDefault="00B70F63" w:rsidP="00E62497">
            <w:r w:rsidRPr="00E62497">
              <w:rPr>
                <w:i/>
              </w:rPr>
              <w:t>*Income restrictions</w:t>
            </w:r>
          </w:p>
        </w:tc>
        <w:tc>
          <w:tcPr>
            <w:tcW w:w="3357" w:type="dxa"/>
          </w:tcPr>
          <w:p w14:paraId="2D762492" w14:textId="77777777" w:rsidR="00F52454" w:rsidRPr="00E62497" w:rsidRDefault="0047182C" w:rsidP="00E62497">
            <w:r w:rsidRPr="00E62497">
              <w:t>218-335</w:t>
            </w:r>
            <w:r w:rsidR="00F52454" w:rsidRPr="00E62497">
              <w:t>-2223</w:t>
            </w:r>
          </w:p>
          <w:p w14:paraId="0B3B8108" w14:textId="01F9C157" w:rsidR="00DE6A52" w:rsidRPr="00E62497" w:rsidRDefault="00DE6A52" w:rsidP="00E62497">
            <w:r w:rsidRPr="00E62497">
              <w:t>800-422-1335</w:t>
            </w:r>
          </w:p>
        </w:tc>
      </w:tr>
      <w:tr w:rsidR="00DE6A52" w14:paraId="27E10B30" w14:textId="77777777" w:rsidTr="004A1731">
        <w:tc>
          <w:tcPr>
            <w:tcW w:w="3356" w:type="dxa"/>
          </w:tcPr>
          <w:p w14:paraId="06B72C23" w14:textId="7C874E09" w:rsidR="00DE6A52" w:rsidRPr="00E62497" w:rsidRDefault="00DE6A52" w:rsidP="00E62497">
            <w:r w:rsidRPr="00E62497">
              <w:t>Cass Lake Office (Central Office)</w:t>
            </w:r>
            <w:r w:rsidR="00E62497" w:rsidRPr="00E62497">
              <w:br/>
            </w:r>
            <w:r w:rsidRPr="00E62497">
              <w:t>411 First Street Northwest</w:t>
            </w:r>
            <w:r w:rsidRPr="00E62497">
              <w:br/>
              <w:t>Cass Lake, MN 56633</w:t>
            </w:r>
          </w:p>
        </w:tc>
        <w:tc>
          <w:tcPr>
            <w:tcW w:w="3357" w:type="dxa"/>
          </w:tcPr>
          <w:p w14:paraId="3C24E2A7" w14:textId="77777777" w:rsidR="00DE6A52" w:rsidRPr="00E62497" w:rsidRDefault="00DE6A52" w:rsidP="00E62497"/>
        </w:tc>
        <w:tc>
          <w:tcPr>
            <w:tcW w:w="3357" w:type="dxa"/>
          </w:tcPr>
          <w:p w14:paraId="6E17F363" w14:textId="3BDCD559" w:rsidR="00DE6A52" w:rsidRPr="00E62497" w:rsidRDefault="00DE6A52" w:rsidP="00E62497">
            <w:r w:rsidRPr="00E62497">
              <w:t>218-335-2223</w:t>
            </w:r>
          </w:p>
        </w:tc>
      </w:tr>
      <w:tr w:rsidR="00DE6A52" w14:paraId="250B5915" w14:textId="77777777" w:rsidTr="004A1731">
        <w:tc>
          <w:tcPr>
            <w:tcW w:w="3356" w:type="dxa"/>
          </w:tcPr>
          <w:p w14:paraId="40FB6624" w14:textId="3DAECAC1" w:rsidR="00DE6A52" w:rsidRPr="00E62497" w:rsidRDefault="00DE6A52" w:rsidP="00E62497">
            <w:r w:rsidRPr="00E62497">
              <w:t>Red Lake Office</w:t>
            </w:r>
            <w:r w:rsidR="00E62497" w:rsidRPr="00E62497">
              <w:br/>
            </w:r>
            <w:r w:rsidRPr="00E62497">
              <w:t>Red Lake Agency, Room 18</w:t>
            </w:r>
            <w:r w:rsidRPr="00E62497">
              <w:br/>
              <w:t>Highway 1 West</w:t>
            </w:r>
            <w:r w:rsidR="00E62497" w:rsidRPr="00E62497">
              <w:br/>
            </w:r>
            <w:r w:rsidRPr="00E62497">
              <w:t>Red Lake, MN 56671</w:t>
            </w:r>
          </w:p>
        </w:tc>
        <w:tc>
          <w:tcPr>
            <w:tcW w:w="3357" w:type="dxa"/>
          </w:tcPr>
          <w:p w14:paraId="078A5769" w14:textId="77777777" w:rsidR="00DE6A52" w:rsidRPr="00E62497" w:rsidRDefault="00DE6A52" w:rsidP="00E62497"/>
        </w:tc>
        <w:tc>
          <w:tcPr>
            <w:tcW w:w="3357" w:type="dxa"/>
          </w:tcPr>
          <w:p w14:paraId="614812F0" w14:textId="041CEF51" w:rsidR="00DE6A52" w:rsidRPr="00E62497" w:rsidRDefault="00DE6A52" w:rsidP="00E62497">
            <w:r w:rsidRPr="00E62497">
              <w:t>218-335-2223 x113</w:t>
            </w:r>
          </w:p>
        </w:tc>
      </w:tr>
      <w:tr w:rsidR="00DE6A52" w14:paraId="24648A60" w14:textId="77777777" w:rsidTr="004A1731">
        <w:tc>
          <w:tcPr>
            <w:tcW w:w="3356" w:type="dxa"/>
          </w:tcPr>
          <w:p w14:paraId="7B97340A" w14:textId="6567AE15" w:rsidR="00DE6A52" w:rsidRPr="00E62497" w:rsidRDefault="00DE6A52" w:rsidP="00E62497">
            <w:r w:rsidRPr="00E62497">
              <w:t>White Earth Office</w:t>
            </w:r>
            <w:r w:rsidR="00E62497" w:rsidRPr="00E62497">
              <w:br/>
            </w:r>
            <w:r w:rsidRPr="00E62497">
              <w:t>White Earth Judicial Complex</w:t>
            </w:r>
            <w:r w:rsidR="00E62497" w:rsidRPr="00E62497">
              <w:br/>
            </w:r>
            <w:r w:rsidRPr="00E62497">
              <w:t>35500 Eagle View Road</w:t>
            </w:r>
            <w:r w:rsidR="00E62497" w:rsidRPr="00E62497">
              <w:br/>
            </w:r>
            <w:r w:rsidRPr="00E62497">
              <w:t>White Earth, MN 56591</w:t>
            </w:r>
          </w:p>
        </w:tc>
        <w:tc>
          <w:tcPr>
            <w:tcW w:w="3357" w:type="dxa"/>
          </w:tcPr>
          <w:p w14:paraId="72B45DFD" w14:textId="77777777" w:rsidR="00DE6A52" w:rsidRPr="00E62497" w:rsidRDefault="00DE6A52" w:rsidP="00E62497"/>
        </w:tc>
        <w:tc>
          <w:tcPr>
            <w:tcW w:w="3357" w:type="dxa"/>
          </w:tcPr>
          <w:p w14:paraId="0C86A494" w14:textId="0C19CD46" w:rsidR="00DE6A52" w:rsidRPr="00E62497" w:rsidRDefault="00DE6A52" w:rsidP="00E62497">
            <w:r w:rsidRPr="00E62497">
              <w:t>218-335-2223 x114</w:t>
            </w:r>
          </w:p>
        </w:tc>
      </w:tr>
    </w:tbl>
    <w:p w14:paraId="7E58573C" w14:textId="77777777" w:rsidR="005E0CA4" w:rsidRPr="005E0CA4" w:rsidRDefault="00F97B62" w:rsidP="00135508">
      <w:pPr>
        <w:pStyle w:val="Heading2"/>
      </w:pPr>
      <w:hyperlink r:id="rId15" w:history="1">
        <w:r w:rsidR="00F52454" w:rsidRPr="00135508">
          <w:rPr>
            <w:rStyle w:val="Hyperlink"/>
          </w:rPr>
          <w:t>Central Minnesota Legal Services</w:t>
        </w:r>
      </w:hyperlink>
    </w:p>
    <w:tbl>
      <w:tblPr>
        <w:tblStyle w:val="TableGrid"/>
        <w:tblW w:w="0" w:type="auto"/>
        <w:tblLook w:val="04A0" w:firstRow="1" w:lastRow="0" w:firstColumn="1" w:lastColumn="0" w:noHBand="0" w:noVBand="1"/>
        <w:tblCaption w:val="Central MN Legal Services"/>
        <w:tblDescription w:val="Central MN Legal Services locations, services, and contact information."/>
      </w:tblPr>
      <w:tblGrid>
        <w:gridCol w:w="3356"/>
        <w:gridCol w:w="3357"/>
        <w:gridCol w:w="3357"/>
      </w:tblGrid>
      <w:tr w:rsidR="00F52454" w:rsidRPr="004940E3" w14:paraId="3F1E4FE0" w14:textId="77777777" w:rsidTr="004A1731">
        <w:trPr>
          <w:tblHeader/>
        </w:trPr>
        <w:tc>
          <w:tcPr>
            <w:tcW w:w="3356" w:type="dxa"/>
          </w:tcPr>
          <w:p w14:paraId="1E179DF2" w14:textId="77777777" w:rsidR="00F52454" w:rsidRPr="00E62497" w:rsidRDefault="00F52454" w:rsidP="006D0CCE">
            <w:pPr>
              <w:rPr>
                <w:b/>
              </w:rPr>
            </w:pPr>
            <w:r w:rsidRPr="00E62497">
              <w:rPr>
                <w:b/>
              </w:rPr>
              <w:t>Central Minnesota Legal Services Locations</w:t>
            </w:r>
            <w:bookmarkStart w:id="3" w:name="Central_Minnesota_Legal_Services"/>
            <w:bookmarkEnd w:id="3"/>
          </w:p>
        </w:tc>
        <w:tc>
          <w:tcPr>
            <w:tcW w:w="3357" w:type="dxa"/>
          </w:tcPr>
          <w:p w14:paraId="0B131E37" w14:textId="77777777" w:rsidR="00F52454" w:rsidRPr="00E62497" w:rsidRDefault="00F52454" w:rsidP="006D0CCE">
            <w:pPr>
              <w:rPr>
                <w:b/>
              </w:rPr>
            </w:pPr>
            <w:r w:rsidRPr="00E62497">
              <w:rPr>
                <w:b/>
              </w:rPr>
              <w:t>Service Area</w:t>
            </w:r>
          </w:p>
        </w:tc>
        <w:tc>
          <w:tcPr>
            <w:tcW w:w="3357" w:type="dxa"/>
          </w:tcPr>
          <w:p w14:paraId="777ADA86" w14:textId="77777777" w:rsidR="00F52454" w:rsidRPr="00E62497" w:rsidRDefault="00F52454" w:rsidP="006D0CCE">
            <w:pPr>
              <w:rPr>
                <w:b/>
              </w:rPr>
            </w:pPr>
            <w:r w:rsidRPr="00E62497">
              <w:rPr>
                <w:b/>
              </w:rPr>
              <w:t>Contact Information</w:t>
            </w:r>
          </w:p>
        </w:tc>
      </w:tr>
      <w:tr w:rsidR="00F52454" w14:paraId="0E9DC060" w14:textId="77777777" w:rsidTr="004A1731">
        <w:tc>
          <w:tcPr>
            <w:tcW w:w="3356" w:type="dxa"/>
          </w:tcPr>
          <w:p w14:paraId="08EB0E55" w14:textId="77777777" w:rsidR="00F52454" w:rsidRPr="00E62497" w:rsidRDefault="00F52454" w:rsidP="004A1731">
            <w:r w:rsidRPr="00E62497">
              <w:t>Minneapolis Office</w:t>
            </w:r>
            <w:r w:rsidRPr="00E62497">
              <w:br/>
              <w:t>111 North 5</w:t>
            </w:r>
            <w:r w:rsidRPr="00E62497">
              <w:rPr>
                <w:vertAlign w:val="superscript"/>
              </w:rPr>
              <w:t>th</w:t>
            </w:r>
            <w:r w:rsidRPr="00E62497">
              <w:t xml:space="preserve"> Street, Suite 402</w:t>
            </w:r>
            <w:r w:rsidRPr="00E62497">
              <w:br/>
              <w:t>Minneapolis, MN 55403</w:t>
            </w:r>
          </w:p>
        </w:tc>
        <w:tc>
          <w:tcPr>
            <w:tcW w:w="3357" w:type="dxa"/>
          </w:tcPr>
          <w:p w14:paraId="3C919112" w14:textId="77777777" w:rsidR="00F52454" w:rsidRPr="00E62497" w:rsidRDefault="006D0CCE" w:rsidP="00F52454">
            <w:r w:rsidRPr="00E62497">
              <w:t>Residents of Hennepin and Anoka Counties.</w:t>
            </w:r>
          </w:p>
          <w:p w14:paraId="3777303D" w14:textId="77777777" w:rsidR="00F52454" w:rsidRPr="00E62497" w:rsidRDefault="00F52454" w:rsidP="00F52454">
            <w:pPr>
              <w:rPr>
                <w:i/>
              </w:rPr>
            </w:pPr>
            <w:r w:rsidRPr="00E62497">
              <w:rPr>
                <w:i/>
              </w:rPr>
              <w:t>*Income restrictions</w:t>
            </w:r>
          </w:p>
        </w:tc>
        <w:tc>
          <w:tcPr>
            <w:tcW w:w="3357" w:type="dxa"/>
          </w:tcPr>
          <w:p w14:paraId="72825FAF" w14:textId="77777777" w:rsidR="00F52454" w:rsidRPr="00E62497" w:rsidRDefault="00F52454" w:rsidP="004A1731">
            <w:r w:rsidRPr="00E62497">
              <w:t>612-332-8151</w:t>
            </w:r>
          </w:p>
        </w:tc>
      </w:tr>
      <w:tr w:rsidR="00F52454" w14:paraId="2C15401D" w14:textId="77777777" w:rsidTr="004A1731">
        <w:tc>
          <w:tcPr>
            <w:tcW w:w="3356" w:type="dxa"/>
          </w:tcPr>
          <w:p w14:paraId="54E9E9D5" w14:textId="77777777" w:rsidR="00F52454" w:rsidRPr="00E62497" w:rsidRDefault="00F52454" w:rsidP="004A1731">
            <w:r w:rsidRPr="00E62497">
              <w:t>St. Cloud Office</w:t>
            </w:r>
            <w:r w:rsidRPr="00E62497">
              <w:br/>
              <w:t>110 Sixth Avenue South, Suite 205</w:t>
            </w:r>
            <w:r w:rsidRPr="00E62497">
              <w:br/>
              <w:t>St. Cloud, MN 56301</w:t>
            </w:r>
          </w:p>
        </w:tc>
        <w:tc>
          <w:tcPr>
            <w:tcW w:w="3357" w:type="dxa"/>
          </w:tcPr>
          <w:p w14:paraId="2CBC6ABE" w14:textId="77777777" w:rsidR="00F52454" w:rsidRPr="00E62497" w:rsidRDefault="00F52454" w:rsidP="00F52454">
            <w:r w:rsidRPr="00E62497">
              <w:t xml:space="preserve">Residents of Benton, Chisago, Isanti, Mille Lacs, Morrison, </w:t>
            </w:r>
            <w:r w:rsidRPr="00E62497">
              <w:lastRenderedPageBreak/>
              <w:t>Sherburne, Stearns, and Wright</w:t>
            </w:r>
            <w:r w:rsidR="006D0CCE" w:rsidRPr="00E62497">
              <w:t xml:space="preserve"> Counties</w:t>
            </w:r>
            <w:r w:rsidRPr="00E62497">
              <w:t>.</w:t>
            </w:r>
          </w:p>
          <w:p w14:paraId="5357D71C" w14:textId="77777777" w:rsidR="00F52454" w:rsidRPr="00E62497" w:rsidRDefault="00F52454" w:rsidP="00F52454">
            <w:r w:rsidRPr="00E62497">
              <w:rPr>
                <w:i/>
              </w:rPr>
              <w:t>*Income restrictions</w:t>
            </w:r>
          </w:p>
        </w:tc>
        <w:tc>
          <w:tcPr>
            <w:tcW w:w="3357" w:type="dxa"/>
          </w:tcPr>
          <w:p w14:paraId="6BE43013" w14:textId="77777777" w:rsidR="00F52454" w:rsidRPr="00E62497" w:rsidRDefault="00F52454" w:rsidP="004A1731">
            <w:r w:rsidRPr="00E62497">
              <w:lastRenderedPageBreak/>
              <w:t>320-253-0138</w:t>
            </w:r>
          </w:p>
        </w:tc>
      </w:tr>
      <w:tr w:rsidR="00F52454" w14:paraId="70CBF198" w14:textId="77777777" w:rsidTr="004A1731">
        <w:tc>
          <w:tcPr>
            <w:tcW w:w="3356" w:type="dxa"/>
          </w:tcPr>
          <w:p w14:paraId="46497213" w14:textId="77777777" w:rsidR="00F52454" w:rsidRPr="00E62497" w:rsidRDefault="00F52454" w:rsidP="004A1731">
            <w:r w:rsidRPr="00E62497">
              <w:t>Willmar Office</w:t>
            </w:r>
            <w:r w:rsidRPr="00E62497">
              <w:br/>
              <w:t>415 Seventh Street Southwest, Suite 101</w:t>
            </w:r>
            <w:r w:rsidRPr="00E62497">
              <w:br/>
              <w:t>Willmar, MN 56201</w:t>
            </w:r>
          </w:p>
        </w:tc>
        <w:tc>
          <w:tcPr>
            <w:tcW w:w="3357" w:type="dxa"/>
          </w:tcPr>
          <w:p w14:paraId="0AAA1F11" w14:textId="77777777" w:rsidR="00F52454" w:rsidRPr="00E62497" w:rsidRDefault="00F52454" w:rsidP="00F52454">
            <w:r w:rsidRPr="00E62497">
              <w:t>Residen</w:t>
            </w:r>
            <w:r w:rsidR="006D0CCE" w:rsidRPr="00E62497">
              <w:t xml:space="preserve">ts of </w:t>
            </w:r>
            <w:r w:rsidRPr="00E62497">
              <w:t>Big Stone, Chippewa, Lac Qui Parle, Lincoln, Lyon, Kandiyo</w:t>
            </w:r>
            <w:r w:rsidR="006D0CCE" w:rsidRPr="00E62497">
              <w:t>hi, Meeker, Swift, and Renville Counties.</w:t>
            </w:r>
          </w:p>
          <w:p w14:paraId="3B7692B0" w14:textId="77777777" w:rsidR="00F52454" w:rsidRPr="00E62497" w:rsidRDefault="00F52454" w:rsidP="00F52454">
            <w:r w:rsidRPr="00E62497">
              <w:rPr>
                <w:i/>
              </w:rPr>
              <w:t>*Income restrictions</w:t>
            </w:r>
          </w:p>
        </w:tc>
        <w:tc>
          <w:tcPr>
            <w:tcW w:w="3357" w:type="dxa"/>
          </w:tcPr>
          <w:p w14:paraId="4EE636AA" w14:textId="34945D58" w:rsidR="00F52454" w:rsidRPr="00E62497" w:rsidRDefault="00B7386A" w:rsidP="004A1731">
            <w:r w:rsidRPr="00E62497">
              <w:t>320-253-0138</w:t>
            </w:r>
          </w:p>
        </w:tc>
      </w:tr>
    </w:tbl>
    <w:p w14:paraId="5B004C41" w14:textId="77777777" w:rsidR="005E0CA4" w:rsidRPr="005E0CA4" w:rsidRDefault="00F97B62" w:rsidP="00135508">
      <w:pPr>
        <w:pStyle w:val="Heading2"/>
      </w:pPr>
      <w:hyperlink r:id="rId16" w:history="1">
        <w:r w:rsidR="00F52454" w:rsidRPr="00135508">
          <w:rPr>
            <w:rStyle w:val="Hyperlink"/>
          </w:rPr>
          <w:t>Legal Aid Service of Northeastern Minnesota</w:t>
        </w:r>
      </w:hyperlink>
    </w:p>
    <w:tbl>
      <w:tblPr>
        <w:tblStyle w:val="TableGrid"/>
        <w:tblW w:w="0" w:type="auto"/>
        <w:tblLook w:val="04A0" w:firstRow="1" w:lastRow="0" w:firstColumn="1" w:lastColumn="0" w:noHBand="0" w:noVBand="1"/>
        <w:tblCaption w:val="Legal Aid Service of Northeastern Minnesota"/>
        <w:tblDescription w:val="Legal Aid Service of Northeastern MN locations, services, and contact information."/>
      </w:tblPr>
      <w:tblGrid>
        <w:gridCol w:w="3356"/>
        <w:gridCol w:w="3357"/>
        <w:gridCol w:w="3357"/>
      </w:tblGrid>
      <w:tr w:rsidR="00F52454" w:rsidRPr="004940E3" w14:paraId="252D9C0F" w14:textId="77777777" w:rsidTr="004A1731">
        <w:trPr>
          <w:tblHeader/>
        </w:trPr>
        <w:tc>
          <w:tcPr>
            <w:tcW w:w="3356" w:type="dxa"/>
          </w:tcPr>
          <w:p w14:paraId="357A3327" w14:textId="77777777" w:rsidR="00F52454" w:rsidRPr="00E62497" w:rsidRDefault="00F52454" w:rsidP="006D0CCE">
            <w:pPr>
              <w:rPr>
                <w:b/>
              </w:rPr>
            </w:pPr>
            <w:r w:rsidRPr="00E62497">
              <w:rPr>
                <w:b/>
              </w:rPr>
              <w:t>Legal Aid Service of Northeastern Minnesota Loca</w:t>
            </w:r>
            <w:bookmarkStart w:id="4" w:name="Legal_Aid_Service_of_Northeastern_MN"/>
            <w:bookmarkEnd w:id="4"/>
            <w:r w:rsidRPr="00E62497">
              <w:rPr>
                <w:b/>
              </w:rPr>
              <w:t>tions</w:t>
            </w:r>
          </w:p>
        </w:tc>
        <w:tc>
          <w:tcPr>
            <w:tcW w:w="3357" w:type="dxa"/>
          </w:tcPr>
          <w:p w14:paraId="2C093B55" w14:textId="77777777" w:rsidR="00F52454" w:rsidRPr="00E62497" w:rsidRDefault="00F52454" w:rsidP="006D0CCE">
            <w:pPr>
              <w:rPr>
                <w:b/>
              </w:rPr>
            </w:pPr>
            <w:r w:rsidRPr="00E62497">
              <w:rPr>
                <w:b/>
              </w:rPr>
              <w:t>Service Area</w:t>
            </w:r>
          </w:p>
        </w:tc>
        <w:tc>
          <w:tcPr>
            <w:tcW w:w="3357" w:type="dxa"/>
          </w:tcPr>
          <w:p w14:paraId="7935EF63" w14:textId="77777777" w:rsidR="00F52454" w:rsidRPr="00E62497" w:rsidRDefault="00F52454" w:rsidP="006D0CCE">
            <w:pPr>
              <w:rPr>
                <w:b/>
              </w:rPr>
            </w:pPr>
            <w:r w:rsidRPr="00E62497">
              <w:rPr>
                <w:b/>
              </w:rPr>
              <w:t>Contact Information</w:t>
            </w:r>
          </w:p>
        </w:tc>
      </w:tr>
      <w:tr w:rsidR="00F52454" w14:paraId="6AE3226A" w14:textId="77777777" w:rsidTr="004A1731">
        <w:tc>
          <w:tcPr>
            <w:tcW w:w="3356" w:type="dxa"/>
          </w:tcPr>
          <w:p w14:paraId="61C89EEC" w14:textId="6B660A75" w:rsidR="006D0CCE" w:rsidRPr="00E62497" w:rsidRDefault="009E2147" w:rsidP="004A1731">
            <w:r w:rsidRPr="00E62497">
              <w:t>Brainerd Office</w:t>
            </w:r>
            <w:r w:rsidRPr="00E62497">
              <w:br/>
              <w:t>324 South 5</w:t>
            </w:r>
            <w:r w:rsidRPr="00E62497">
              <w:rPr>
                <w:vertAlign w:val="superscript"/>
              </w:rPr>
              <w:t>th</w:t>
            </w:r>
            <w:r w:rsidRPr="00E62497">
              <w:t xml:space="preserve"> </w:t>
            </w:r>
            <w:r w:rsidR="00F52454" w:rsidRPr="00E62497">
              <w:t>Street, Suite A</w:t>
            </w:r>
            <w:r w:rsidR="00F52454" w:rsidRPr="00E62497">
              <w:br/>
              <w:t>Brainerd, MN 56401</w:t>
            </w:r>
          </w:p>
        </w:tc>
        <w:tc>
          <w:tcPr>
            <w:tcW w:w="3357" w:type="dxa"/>
          </w:tcPr>
          <w:p w14:paraId="6885BBC4" w14:textId="77777777" w:rsidR="00F52454" w:rsidRPr="00E62497" w:rsidRDefault="000A0BE0" w:rsidP="004A1731">
            <w:r w:rsidRPr="00E62497">
              <w:t>Residents of Crow Wing, Cass, and Aitkin Counties.</w:t>
            </w:r>
          </w:p>
          <w:p w14:paraId="6D814DF4" w14:textId="77777777" w:rsidR="006D0CCE" w:rsidRPr="00E62497" w:rsidRDefault="006D0CCE" w:rsidP="004A1731">
            <w:pPr>
              <w:rPr>
                <w:i/>
              </w:rPr>
            </w:pPr>
            <w:r w:rsidRPr="00E62497">
              <w:rPr>
                <w:i/>
              </w:rPr>
              <w:t>*Income restrictions</w:t>
            </w:r>
          </w:p>
        </w:tc>
        <w:tc>
          <w:tcPr>
            <w:tcW w:w="3357" w:type="dxa"/>
          </w:tcPr>
          <w:p w14:paraId="14987E3B" w14:textId="77777777" w:rsidR="00F52454" w:rsidRPr="00E62497" w:rsidRDefault="000A0BE0" w:rsidP="004A1731">
            <w:r w:rsidRPr="00E62497">
              <w:t>218-829-1701</w:t>
            </w:r>
          </w:p>
          <w:p w14:paraId="392F6930" w14:textId="77777777" w:rsidR="000A0BE0" w:rsidRPr="00E62497" w:rsidRDefault="000A0BE0" w:rsidP="004A1731">
            <w:r w:rsidRPr="00E62497">
              <w:t>800-933-1112</w:t>
            </w:r>
          </w:p>
        </w:tc>
      </w:tr>
      <w:tr w:rsidR="006D0CCE" w14:paraId="70C169F9" w14:textId="77777777" w:rsidTr="004A1731">
        <w:tc>
          <w:tcPr>
            <w:tcW w:w="3356" w:type="dxa"/>
          </w:tcPr>
          <w:p w14:paraId="26AC1D64" w14:textId="77777777" w:rsidR="006D0CCE" w:rsidRPr="00E62497" w:rsidRDefault="006D0CCE" w:rsidP="004A1731">
            <w:r w:rsidRPr="00E62497">
              <w:t>Duluth Office</w:t>
            </w:r>
            <w:r w:rsidRPr="00E62497">
              <w:br/>
              <w:t xml:space="preserve">302 </w:t>
            </w:r>
            <w:proofErr w:type="spellStart"/>
            <w:r w:rsidRPr="00E62497">
              <w:t>Ordean</w:t>
            </w:r>
            <w:proofErr w:type="spellEnd"/>
            <w:r w:rsidRPr="00E62497">
              <w:t xml:space="preserve"> Building</w:t>
            </w:r>
            <w:r w:rsidRPr="00E62497">
              <w:br/>
              <w:t>424 West Superior Street</w:t>
            </w:r>
            <w:r w:rsidRPr="00E62497">
              <w:br/>
              <w:t>Duluth, MN 55802</w:t>
            </w:r>
          </w:p>
        </w:tc>
        <w:tc>
          <w:tcPr>
            <w:tcW w:w="3357" w:type="dxa"/>
          </w:tcPr>
          <w:p w14:paraId="33F059EC" w14:textId="77777777" w:rsidR="006D0CCE" w:rsidRPr="00E62497" w:rsidRDefault="006D0CCE" w:rsidP="004A1731">
            <w:r w:rsidRPr="00E62497">
              <w:t>Residents of Carlton, Cook, Lake, and southern St. Louis Counties.</w:t>
            </w:r>
          </w:p>
          <w:p w14:paraId="26B68F59" w14:textId="77777777" w:rsidR="006D0CCE" w:rsidRPr="00E62497" w:rsidRDefault="006D0CCE" w:rsidP="004A1731">
            <w:r w:rsidRPr="00E62497">
              <w:rPr>
                <w:i/>
              </w:rPr>
              <w:t>*Income restrictions</w:t>
            </w:r>
          </w:p>
        </w:tc>
        <w:tc>
          <w:tcPr>
            <w:tcW w:w="3357" w:type="dxa"/>
          </w:tcPr>
          <w:p w14:paraId="44A6104A" w14:textId="77777777" w:rsidR="006D0CCE" w:rsidRPr="00E62497" w:rsidRDefault="006D0CCE" w:rsidP="004A1731">
            <w:r w:rsidRPr="00E62497">
              <w:t>218-623-8100</w:t>
            </w:r>
          </w:p>
          <w:p w14:paraId="31CBC13F" w14:textId="183F842F" w:rsidR="006D0CCE" w:rsidRPr="00E62497" w:rsidRDefault="00D53334" w:rsidP="004A1731">
            <w:r w:rsidRPr="00E62497">
              <w:t>800-933-1112</w:t>
            </w:r>
          </w:p>
        </w:tc>
      </w:tr>
      <w:tr w:rsidR="006D0CCE" w14:paraId="5B0DCE0B" w14:textId="77777777" w:rsidTr="004A1731">
        <w:tc>
          <w:tcPr>
            <w:tcW w:w="3356" w:type="dxa"/>
          </w:tcPr>
          <w:p w14:paraId="470B585D" w14:textId="3C99DA1B" w:rsidR="006D0CCE" w:rsidRPr="00E62497" w:rsidRDefault="006D0CCE" w:rsidP="004A1731">
            <w:r w:rsidRPr="00E62497">
              <w:t>Grand Ra</w:t>
            </w:r>
            <w:r w:rsidR="009E2147" w:rsidRPr="00E62497">
              <w:t>pids Office</w:t>
            </w:r>
            <w:r w:rsidR="009E2147" w:rsidRPr="00E62497">
              <w:br/>
              <w:t>350 Northwest 1</w:t>
            </w:r>
            <w:r w:rsidR="009E2147" w:rsidRPr="00E62497">
              <w:rPr>
                <w:vertAlign w:val="superscript"/>
              </w:rPr>
              <w:t>st</w:t>
            </w:r>
            <w:r w:rsidR="009E2147" w:rsidRPr="00E62497">
              <w:t xml:space="preserve"> </w:t>
            </w:r>
            <w:r w:rsidRPr="00E62497">
              <w:t>Avenue</w:t>
            </w:r>
            <w:r w:rsidRPr="00E62497">
              <w:br/>
              <w:t>Suite F</w:t>
            </w:r>
            <w:r w:rsidRPr="00E62497">
              <w:br/>
              <w:t>Grand Rapids, MN 55744</w:t>
            </w:r>
          </w:p>
        </w:tc>
        <w:tc>
          <w:tcPr>
            <w:tcW w:w="3357" w:type="dxa"/>
          </w:tcPr>
          <w:p w14:paraId="1949B8A3" w14:textId="77777777" w:rsidR="006D0CCE" w:rsidRPr="00E62497" w:rsidRDefault="006D0CCE" w:rsidP="004A1731">
            <w:r w:rsidRPr="00E62497">
              <w:t>Residents of Itasca County.</w:t>
            </w:r>
          </w:p>
          <w:p w14:paraId="3C3CF851" w14:textId="77777777" w:rsidR="006D0CCE" w:rsidRPr="00E62497" w:rsidRDefault="006D0CCE" w:rsidP="004A1731">
            <w:r w:rsidRPr="00E62497">
              <w:rPr>
                <w:i/>
              </w:rPr>
              <w:t>*Income restrictions</w:t>
            </w:r>
          </w:p>
        </w:tc>
        <w:tc>
          <w:tcPr>
            <w:tcW w:w="3357" w:type="dxa"/>
          </w:tcPr>
          <w:p w14:paraId="0A0F109F" w14:textId="77777777" w:rsidR="006D0CCE" w:rsidRPr="00E62497" w:rsidRDefault="006D0CCE" w:rsidP="004A1731">
            <w:r w:rsidRPr="00E62497">
              <w:t>218-322-6020</w:t>
            </w:r>
          </w:p>
          <w:p w14:paraId="7EFD6B64" w14:textId="64524C59" w:rsidR="006D0CCE" w:rsidRPr="00E62497" w:rsidRDefault="00D53334" w:rsidP="004A1731">
            <w:r w:rsidRPr="00E62497">
              <w:t>800-933-1112</w:t>
            </w:r>
          </w:p>
        </w:tc>
      </w:tr>
      <w:tr w:rsidR="006D0CCE" w14:paraId="6C498985" w14:textId="77777777" w:rsidTr="004A1731">
        <w:tc>
          <w:tcPr>
            <w:tcW w:w="3356" w:type="dxa"/>
          </w:tcPr>
          <w:p w14:paraId="3BA6596F" w14:textId="0BCEF76F" w:rsidR="006D0CCE" w:rsidRPr="00E62497" w:rsidRDefault="006D0CCE" w:rsidP="004A1731">
            <w:r w:rsidRPr="00E62497">
              <w:t>Pine C</w:t>
            </w:r>
            <w:r w:rsidR="009E2147" w:rsidRPr="00E62497">
              <w:t>ity Office</w:t>
            </w:r>
            <w:r w:rsidR="009E2147" w:rsidRPr="00E62497">
              <w:br/>
              <w:t>1015 Hillside Avenue Southwest</w:t>
            </w:r>
            <w:r w:rsidR="009E2147" w:rsidRPr="00E62497">
              <w:br/>
              <w:t>Suite 4</w:t>
            </w:r>
            <w:r w:rsidRPr="00E62497">
              <w:br/>
              <w:t>Pine City, MN 55063</w:t>
            </w:r>
          </w:p>
        </w:tc>
        <w:tc>
          <w:tcPr>
            <w:tcW w:w="3357" w:type="dxa"/>
          </w:tcPr>
          <w:p w14:paraId="77C1BE34" w14:textId="77777777" w:rsidR="006D0CCE" w:rsidRPr="00E62497" w:rsidRDefault="006D0CCE" w:rsidP="004A1731">
            <w:r w:rsidRPr="00E62497">
              <w:t>Residents of Pine and Kanabec Counties.</w:t>
            </w:r>
          </w:p>
          <w:p w14:paraId="5EAACAA6" w14:textId="77777777" w:rsidR="006D0CCE" w:rsidRPr="00E62497" w:rsidRDefault="006D0CCE" w:rsidP="004A1731">
            <w:r w:rsidRPr="00E62497">
              <w:rPr>
                <w:i/>
              </w:rPr>
              <w:t>*Income restrictions</w:t>
            </w:r>
          </w:p>
        </w:tc>
        <w:tc>
          <w:tcPr>
            <w:tcW w:w="3357" w:type="dxa"/>
          </w:tcPr>
          <w:p w14:paraId="592D2296" w14:textId="77777777" w:rsidR="006D0CCE" w:rsidRPr="00E62497" w:rsidRDefault="006D0CCE" w:rsidP="004A1731">
            <w:r w:rsidRPr="00E62497">
              <w:t>320-629-7166</w:t>
            </w:r>
          </w:p>
          <w:p w14:paraId="3394BDFE" w14:textId="27B6C015" w:rsidR="006D0CCE" w:rsidRPr="00E62497" w:rsidRDefault="00D53334" w:rsidP="004A1731">
            <w:r w:rsidRPr="00E62497">
              <w:t>800-933-1112</w:t>
            </w:r>
          </w:p>
        </w:tc>
      </w:tr>
      <w:tr w:rsidR="006D0CCE" w14:paraId="137C910C" w14:textId="77777777" w:rsidTr="004A1731">
        <w:tc>
          <w:tcPr>
            <w:tcW w:w="3356" w:type="dxa"/>
          </w:tcPr>
          <w:p w14:paraId="5C2DA1C2" w14:textId="77777777" w:rsidR="006D0CCE" w:rsidRPr="00E62497" w:rsidRDefault="006D0CCE" w:rsidP="004A1731">
            <w:r w:rsidRPr="00E62497">
              <w:lastRenderedPageBreak/>
              <w:t>Virginia/Iron Range Office</w:t>
            </w:r>
            <w:r w:rsidRPr="00E62497">
              <w:br/>
              <w:t>Olcott Plaza, Suite 200</w:t>
            </w:r>
            <w:r w:rsidRPr="00E62497">
              <w:br/>
              <w:t>820 North 9</w:t>
            </w:r>
            <w:r w:rsidRPr="00E62497">
              <w:rPr>
                <w:vertAlign w:val="superscript"/>
              </w:rPr>
              <w:t>th</w:t>
            </w:r>
            <w:r w:rsidRPr="00E62497">
              <w:t xml:space="preserve"> Street</w:t>
            </w:r>
            <w:r w:rsidRPr="00E62497">
              <w:br/>
              <w:t>Virginia, MN 55792</w:t>
            </w:r>
          </w:p>
        </w:tc>
        <w:tc>
          <w:tcPr>
            <w:tcW w:w="3357" w:type="dxa"/>
          </w:tcPr>
          <w:p w14:paraId="5DA385C9" w14:textId="77777777" w:rsidR="006D0CCE" w:rsidRPr="00E62497" w:rsidRDefault="006D0CCE" w:rsidP="004A1731">
            <w:r w:rsidRPr="00E62497">
              <w:t>Residents of northern St. Louis, Lake, and Koochiching Counties</w:t>
            </w:r>
          </w:p>
          <w:p w14:paraId="655068F4" w14:textId="77777777" w:rsidR="006D0CCE" w:rsidRPr="00E62497" w:rsidRDefault="006D0CCE" w:rsidP="004A1731">
            <w:r w:rsidRPr="00E62497">
              <w:rPr>
                <w:i/>
              </w:rPr>
              <w:t>*Income restrictions</w:t>
            </w:r>
          </w:p>
        </w:tc>
        <w:tc>
          <w:tcPr>
            <w:tcW w:w="3357" w:type="dxa"/>
          </w:tcPr>
          <w:p w14:paraId="58D738EC" w14:textId="77777777" w:rsidR="006D0CCE" w:rsidRPr="00E62497" w:rsidRDefault="006D0CCE" w:rsidP="004A1731">
            <w:r w:rsidRPr="00E62497">
              <w:t>218-749-3270</w:t>
            </w:r>
          </w:p>
          <w:p w14:paraId="53AF9F3C" w14:textId="225D424E" w:rsidR="006D0CCE" w:rsidRPr="00E62497" w:rsidRDefault="009E2147" w:rsidP="004A1731">
            <w:r w:rsidRPr="00E62497">
              <w:t>800-933-1112</w:t>
            </w:r>
          </w:p>
        </w:tc>
      </w:tr>
    </w:tbl>
    <w:p w14:paraId="2CD54171" w14:textId="690044D2" w:rsidR="005E0CA4" w:rsidRPr="005E0CA4" w:rsidRDefault="00066D3A" w:rsidP="00135508">
      <w:pPr>
        <w:pStyle w:val="Heading2"/>
      </w:pPr>
      <w:hyperlink r:id="rId17" w:history="1">
        <w:r w:rsidR="006D0CCE" w:rsidRPr="009E2804">
          <w:rPr>
            <w:rStyle w:val="Hyperlink"/>
          </w:rPr>
          <w:t>Southern Minnesota Regional Legal Services</w:t>
        </w:r>
        <w:r w:rsidR="00543D01" w:rsidRPr="009E2804">
          <w:rPr>
            <w:rStyle w:val="Hyperlink"/>
          </w:rPr>
          <w:t xml:space="preserve"> (SMRLS)</w:t>
        </w:r>
      </w:hyperlink>
    </w:p>
    <w:tbl>
      <w:tblPr>
        <w:tblStyle w:val="TableGrid"/>
        <w:tblW w:w="0" w:type="auto"/>
        <w:tblLook w:val="04A0" w:firstRow="1" w:lastRow="0" w:firstColumn="1" w:lastColumn="0" w:noHBand="0" w:noVBand="1"/>
        <w:tblCaption w:val="Southern Minnesota  Regional Legal Services"/>
        <w:tblDescription w:val="Southern MN Regional Legal Services location, services, and contact information."/>
      </w:tblPr>
      <w:tblGrid>
        <w:gridCol w:w="3356"/>
        <w:gridCol w:w="3357"/>
        <w:gridCol w:w="3357"/>
      </w:tblGrid>
      <w:tr w:rsidR="004848B2" w:rsidRPr="006D0CCE" w14:paraId="33EF5DE3" w14:textId="77777777" w:rsidTr="004A1731">
        <w:trPr>
          <w:tblHeader/>
        </w:trPr>
        <w:tc>
          <w:tcPr>
            <w:tcW w:w="3356" w:type="dxa"/>
          </w:tcPr>
          <w:p w14:paraId="0C3C5BDA" w14:textId="2B04D4DE" w:rsidR="004848B2" w:rsidRPr="00E62497" w:rsidRDefault="004848B2" w:rsidP="004A1731">
            <w:pPr>
              <w:rPr>
                <w:b/>
              </w:rPr>
            </w:pPr>
            <w:r w:rsidRPr="00E62497">
              <w:rPr>
                <w:b/>
              </w:rPr>
              <w:t>Southern Minnesota Regional Legal Services Location</w:t>
            </w:r>
          </w:p>
        </w:tc>
        <w:tc>
          <w:tcPr>
            <w:tcW w:w="3357" w:type="dxa"/>
          </w:tcPr>
          <w:p w14:paraId="029C7ED5" w14:textId="77777777" w:rsidR="004848B2" w:rsidRPr="00E62497" w:rsidRDefault="004848B2" w:rsidP="004A1731">
            <w:pPr>
              <w:rPr>
                <w:b/>
              </w:rPr>
            </w:pPr>
            <w:r w:rsidRPr="00E62497">
              <w:rPr>
                <w:b/>
              </w:rPr>
              <w:t>Service Area</w:t>
            </w:r>
          </w:p>
        </w:tc>
        <w:tc>
          <w:tcPr>
            <w:tcW w:w="3357" w:type="dxa"/>
          </w:tcPr>
          <w:p w14:paraId="48BA738A" w14:textId="77777777" w:rsidR="004848B2" w:rsidRPr="00E62497" w:rsidRDefault="004848B2" w:rsidP="004A1731">
            <w:pPr>
              <w:rPr>
                <w:b/>
              </w:rPr>
            </w:pPr>
            <w:r w:rsidRPr="00E62497">
              <w:rPr>
                <w:b/>
              </w:rPr>
              <w:t>Contact Information</w:t>
            </w:r>
          </w:p>
        </w:tc>
      </w:tr>
      <w:tr w:rsidR="004848B2" w14:paraId="523D0266" w14:textId="77777777" w:rsidTr="004A1731">
        <w:tc>
          <w:tcPr>
            <w:tcW w:w="3356" w:type="dxa"/>
          </w:tcPr>
          <w:p w14:paraId="00F19566" w14:textId="0725FFE7" w:rsidR="00793E21" w:rsidRPr="00E62497" w:rsidRDefault="00793E21" w:rsidP="004A1731">
            <w:r w:rsidRPr="00E62497">
              <w:t>400 Alliance Bank Center</w:t>
            </w:r>
            <w:r w:rsidRPr="00E62497">
              <w:br/>
              <w:t>55 East 5</w:t>
            </w:r>
            <w:r w:rsidRPr="00E62497">
              <w:rPr>
                <w:vertAlign w:val="superscript"/>
              </w:rPr>
              <w:t>th</w:t>
            </w:r>
            <w:r w:rsidRPr="00E62497">
              <w:t xml:space="preserve"> Street</w:t>
            </w:r>
            <w:r w:rsidRPr="00E62497">
              <w:br/>
              <w:t>St. Paul, MN 55101</w:t>
            </w:r>
          </w:p>
        </w:tc>
        <w:tc>
          <w:tcPr>
            <w:tcW w:w="3357" w:type="dxa"/>
          </w:tcPr>
          <w:p w14:paraId="4EFD2BEB" w14:textId="77777777" w:rsidR="004848B2" w:rsidRPr="00E62497" w:rsidRDefault="008D26A2" w:rsidP="00383E87">
            <w:pPr>
              <w:spacing w:before="120" w:after="120"/>
            </w:pPr>
            <w:r w:rsidRPr="00E62497">
              <w:t>Serving the 33 counties of southern Minnesota, including the east and south metro.</w:t>
            </w:r>
          </w:p>
          <w:p w14:paraId="618AA33F" w14:textId="77777777" w:rsidR="008D26A2" w:rsidRPr="00E62497" w:rsidRDefault="008D26A2" w:rsidP="00383E87">
            <w:pPr>
              <w:spacing w:before="120" w:after="120"/>
              <w:rPr>
                <w:i/>
              </w:rPr>
            </w:pPr>
            <w:r w:rsidRPr="00E62497">
              <w:rPr>
                <w:i/>
              </w:rPr>
              <w:t>*Income restrictions</w:t>
            </w:r>
          </w:p>
        </w:tc>
        <w:tc>
          <w:tcPr>
            <w:tcW w:w="3357" w:type="dxa"/>
          </w:tcPr>
          <w:p w14:paraId="087138AA" w14:textId="77777777" w:rsidR="00282792" w:rsidRPr="00E62497" w:rsidRDefault="00793E21" w:rsidP="004A1731">
            <w:r w:rsidRPr="00E62497">
              <w:t>651-222-5863</w:t>
            </w:r>
          </w:p>
          <w:p w14:paraId="1EA59B21" w14:textId="529A5611" w:rsidR="00793E21" w:rsidRPr="00E62497" w:rsidRDefault="00793E21" w:rsidP="004A1731">
            <w:r w:rsidRPr="00E62497">
              <w:t>877-696-6529</w:t>
            </w:r>
          </w:p>
        </w:tc>
      </w:tr>
    </w:tbl>
    <w:p w14:paraId="0991F2DA" w14:textId="77777777" w:rsidR="005E0CA4" w:rsidRPr="005E0CA4" w:rsidRDefault="00F97B62" w:rsidP="00135508">
      <w:pPr>
        <w:pStyle w:val="Heading2"/>
      </w:pPr>
      <w:hyperlink r:id="rId18" w:history="1">
        <w:r w:rsidR="008D26A2" w:rsidRPr="00135508">
          <w:rPr>
            <w:rStyle w:val="Hyperlink"/>
          </w:rPr>
          <w:t>Legal Services of Northwest Minnesota</w:t>
        </w:r>
      </w:hyperlink>
    </w:p>
    <w:tbl>
      <w:tblPr>
        <w:tblStyle w:val="TableGrid"/>
        <w:tblW w:w="0" w:type="auto"/>
        <w:tblLook w:val="04A0" w:firstRow="1" w:lastRow="0" w:firstColumn="1" w:lastColumn="0" w:noHBand="0" w:noVBand="1"/>
        <w:tblCaption w:val="Legal Services of Northwest Minnesota"/>
        <w:tblDescription w:val="Legal Services of Northwest MN locations, services, and contact information."/>
      </w:tblPr>
      <w:tblGrid>
        <w:gridCol w:w="3356"/>
        <w:gridCol w:w="3357"/>
        <w:gridCol w:w="3357"/>
      </w:tblGrid>
      <w:tr w:rsidR="008D26A2" w:rsidRPr="006D0CCE" w14:paraId="3D8047C5" w14:textId="77777777" w:rsidTr="004A1731">
        <w:trPr>
          <w:tblHeader/>
        </w:trPr>
        <w:tc>
          <w:tcPr>
            <w:tcW w:w="3356" w:type="dxa"/>
          </w:tcPr>
          <w:p w14:paraId="3F1E48F9" w14:textId="77777777" w:rsidR="008D26A2" w:rsidRPr="00E62497" w:rsidRDefault="008D26A2" w:rsidP="004A1731">
            <w:pPr>
              <w:rPr>
                <w:b/>
              </w:rPr>
            </w:pPr>
            <w:r w:rsidRPr="00E62497">
              <w:rPr>
                <w:b/>
              </w:rPr>
              <w:t>Legal Services of Northwest Minnesota Locations</w:t>
            </w:r>
          </w:p>
        </w:tc>
        <w:tc>
          <w:tcPr>
            <w:tcW w:w="3357" w:type="dxa"/>
          </w:tcPr>
          <w:p w14:paraId="07E23FA5" w14:textId="77777777" w:rsidR="008D26A2" w:rsidRPr="00E62497" w:rsidRDefault="008D26A2" w:rsidP="004A1731">
            <w:pPr>
              <w:rPr>
                <w:b/>
              </w:rPr>
            </w:pPr>
            <w:r w:rsidRPr="00E62497">
              <w:rPr>
                <w:b/>
              </w:rPr>
              <w:t>Service Area</w:t>
            </w:r>
          </w:p>
        </w:tc>
        <w:tc>
          <w:tcPr>
            <w:tcW w:w="3357" w:type="dxa"/>
          </w:tcPr>
          <w:p w14:paraId="0DB03F7D" w14:textId="77777777" w:rsidR="008D26A2" w:rsidRPr="00E62497" w:rsidRDefault="008D26A2" w:rsidP="004A1731">
            <w:pPr>
              <w:rPr>
                <w:b/>
              </w:rPr>
            </w:pPr>
            <w:r w:rsidRPr="00E62497">
              <w:rPr>
                <w:b/>
              </w:rPr>
              <w:t>Contact Information</w:t>
            </w:r>
          </w:p>
        </w:tc>
      </w:tr>
      <w:tr w:rsidR="008D26A2" w14:paraId="7D79C30A" w14:textId="77777777" w:rsidTr="004A1731">
        <w:tc>
          <w:tcPr>
            <w:tcW w:w="3356" w:type="dxa"/>
          </w:tcPr>
          <w:p w14:paraId="7D4E3498" w14:textId="77777777" w:rsidR="008D26A2" w:rsidRPr="00E62497" w:rsidRDefault="008D26A2" w:rsidP="004A1731">
            <w:r w:rsidRPr="00E62497">
              <w:t>Alexandria Office</w:t>
            </w:r>
            <w:r w:rsidRPr="00E62497">
              <w:br/>
              <w:t>426 Broadway Street</w:t>
            </w:r>
            <w:r w:rsidRPr="00E62497">
              <w:br/>
              <w:t>Alexandria, MN 56308</w:t>
            </w:r>
          </w:p>
        </w:tc>
        <w:tc>
          <w:tcPr>
            <w:tcW w:w="3357" w:type="dxa"/>
          </w:tcPr>
          <w:p w14:paraId="3C4497DE" w14:textId="77777777" w:rsidR="008D26A2" w:rsidRPr="00E62497" w:rsidRDefault="008D26A2" w:rsidP="004A1731">
            <w:r w:rsidRPr="00E62497">
              <w:t>Residents of Douglas, Grant, Otter Tail, Pope, Stevens, Traverse, and Wadena Counties</w:t>
            </w:r>
          </w:p>
          <w:p w14:paraId="2E82E1D0" w14:textId="77777777" w:rsidR="008D26A2" w:rsidRPr="00E62497" w:rsidRDefault="008D26A2" w:rsidP="004A1731">
            <w:pPr>
              <w:rPr>
                <w:i/>
              </w:rPr>
            </w:pPr>
            <w:r w:rsidRPr="00E62497">
              <w:rPr>
                <w:i/>
              </w:rPr>
              <w:t>*Income restrictions</w:t>
            </w:r>
          </w:p>
        </w:tc>
        <w:tc>
          <w:tcPr>
            <w:tcW w:w="3357" w:type="dxa"/>
          </w:tcPr>
          <w:p w14:paraId="6E1DAAF2" w14:textId="77777777" w:rsidR="008D26A2" w:rsidRPr="00E62497" w:rsidRDefault="008D26A2" w:rsidP="008D26A2">
            <w:r w:rsidRPr="00E62497">
              <w:t>320-762-0663</w:t>
            </w:r>
          </w:p>
          <w:p w14:paraId="03340393" w14:textId="53A46EE3" w:rsidR="008D26A2" w:rsidRPr="00E62497" w:rsidRDefault="00C52083" w:rsidP="008D26A2">
            <w:r w:rsidRPr="00E62497">
              <w:t>800-450-8585</w:t>
            </w:r>
          </w:p>
        </w:tc>
      </w:tr>
      <w:tr w:rsidR="008D26A2" w14:paraId="612A89F0" w14:textId="77777777" w:rsidTr="004A1731">
        <w:tc>
          <w:tcPr>
            <w:tcW w:w="3356" w:type="dxa"/>
          </w:tcPr>
          <w:p w14:paraId="433C5005" w14:textId="18BFFBBB" w:rsidR="00272C41" w:rsidRPr="00E62497" w:rsidRDefault="00C52083" w:rsidP="00C52083">
            <w:r w:rsidRPr="00E62497">
              <w:t>Bemidji Office</w:t>
            </w:r>
            <w:r w:rsidRPr="00E62497">
              <w:br/>
              <w:t>215 4</w:t>
            </w:r>
            <w:r w:rsidRPr="00E62497">
              <w:rPr>
                <w:vertAlign w:val="superscript"/>
              </w:rPr>
              <w:t>th</w:t>
            </w:r>
            <w:r w:rsidRPr="00E62497">
              <w:t xml:space="preserve"> Street Northwest</w:t>
            </w:r>
            <w:r w:rsidR="008D26A2" w:rsidRPr="00E62497">
              <w:br/>
              <w:t>Bemidji, MN 56619</w:t>
            </w:r>
          </w:p>
        </w:tc>
        <w:tc>
          <w:tcPr>
            <w:tcW w:w="3357" w:type="dxa"/>
          </w:tcPr>
          <w:p w14:paraId="7BD6A442" w14:textId="77777777" w:rsidR="008D26A2" w:rsidRPr="00E62497" w:rsidRDefault="008D26A2" w:rsidP="004A1731">
            <w:r w:rsidRPr="00E62497">
              <w:t>Residents of Beltrami, Clearwater, Hubbard, Lake of the Woods, and Mahnomen Counties.</w:t>
            </w:r>
          </w:p>
          <w:p w14:paraId="74686D03" w14:textId="77777777" w:rsidR="00272C41" w:rsidRPr="00E62497" w:rsidRDefault="00272C41" w:rsidP="004A1731">
            <w:r w:rsidRPr="00E62497">
              <w:rPr>
                <w:i/>
              </w:rPr>
              <w:t>*Income restrictions</w:t>
            </w:r>
          </w:p>
        </w:tc>
        <w:tc>
          <w:tcPr>
            <w:tcW w:w="3357" w:type="dxa"/>
          </w:tcPr>
          <w:p w14:paraId="652B01CD" w14:textId="77777777" w:rsidR="008D26A2" w:rsidRPr="00E62497" w:rsidRDefault="008D26A2" w:rsidP="008D26A2">
            <w:r w:rsidRPr="00E62497">
              <w:t>218-751-9201</w:t>
            </w:r>
          </w:p>
          <w:p w14:paraId="3DF0FD19" w14:textId="42459718" w:rsidR="008D26A2" w:rsidRPr="00E62497" w:rsidRDefault="00C52083" w:rsidP="008D26A2">
            <w:r w:rsidRPr="00E62497">
              <w:t>800-450-8585</w:t>
            </w:r>
          </w:p>
        </w:tc>
      </w:tr>
      <w:tr w:rsidR="008D26A2" w14:paraId="33D78890" w14:textId="77777777" w:rsidTr="004A1731">
        <w:tc>
          <w:tcPr>
            <w:tcW w:w="3356" w:type="dxa"/>
          </w:tcPr>
          <w:p w14:paraId="37FA9E92" w14:textId="6B9C37DB" w:rsidR="00272C41" w:rsidRPr="00E62497" w:rsidRDefault="00C52083" w:rsidP="00C52083">
            <w:r w:rsidRPr="00E62497">
              <w:lastRenderedPageBreak/>
              <w:t>Moorhead Office</w:t>
            </w:r>
            <w:r w:rsidRPr="00E62497">
              <w:br/>
              <w:t>1015 7</w:t>
            </w:r>
            <w:r w:rsidRPr="00E62497">
              <w:rPr>
                <w:vertAlign w:val="superscript"/>
              </w:rPr>
              <w:t>th</w:t>
            </w:r>
            <w:r w:rsidRPr="00E62497">
              <w:t xml:space="preserve"> Avenue North</w:t>
            </w:r>
            <w:r w:rsidR="00272C41" w:rsidRPr="00E62497">
              <w:br/>
              <w:t>Moorhead, MN 56561</w:t>
            </w:r>
          </w:p>
        </w:tc>
        <w:tc>
          <w:tcPr>
            <w:tcW w:w="3357" w:type="dxa"/>
          </w:tcPr>
          <w:p w14:paraId="24A20D79" w14:textId="77777777" w:rsidR="008D26A2" w:rsidRPr="00E62497" w:rsidRDefault="00272C41" w:rsidP="004A1731">
            <w:r w:rsidRPr="00E62497">
              <w:t>Residents of Becker, Clay, Kittson, Marshall, Norman, Pennington, Polk, Red Lake, Roseau, and Wilkin Counties.</w:t>
            </w:r>
          </w:p>
          <w:p w14:paraId="77EBAAE7" w14:textId="77777777" w:rsidR="00272C41" w:rsidRPr="00E62497" w:rsidRDefault="00272C41" w:rsidP="004A1731">
            <w:r w:rsidRPr="00E62497">
              <w:rPr>
                <w:i/>
              </w:rPr>
              <w:t>*Income restrictions</w:t>
            </w:r>
          </w:p>
        </w:tc>
        <w:tc>
          <w:tcPr>
            <w:tcW w:w="3357" w:type="dxa"/>
          </w:tcPr>
          <w:p w14:paraId="270858DB" w14:textId="77777777" w:rsidR="008D26A2" w:rsidRPr="00E62497" w:rsidRDefault="00272C41" w:rsidP="008D26A2">
            <w:r w:rsidRPr="00E62497">
              <w:t>218-233-8585</w:t>
            </w:r>
          </w:p>
          <w:p w14:paraId="064583A2" w14:textId="77777777" w:rsidR="00272C41" w:rsidRPr="00E62497" w:rsidRDefault="00272C41" w:rsidP="008D26A2">
            <w:r w:rsidRPr="00E62497">
              <w:t>800-450-8585</w:t>
            </w:r>
          </w:p>
        </w:tc>
      </w:tr>
    </w:tbl>
    <w:p w14:paraId="6E9EC451" w14:textId="77777777" w:rsidR="005E0CA4" w:rsidRPr="005E0CA4" w:rsidRDefault="00F97B62" w:rsidP="00135508">
      <w:pPr>
        <w:pStyle w:val="Heading2"/>
      </w:pPr>
      <w:hyperlink r:id="rId19" w:history="1">
        <w:r w:rsidR="00272C41" w:rsidRPr="00135508">
          <w:rPr>
            <w:rStyle w:val="Hyperlink"/>
          </w:rPr>
          <w:t>Mid-Minnesota Legal Aid</w:t>
        </w:r>
      </w:hyperlink>
    </w:p>
    <w:tbl>
      <w:tblPr>
        <w:tblStyle w:val="TableGrid"/>
        <w:tblW w:w="0" w:type="auto"/>
        <w:tblLook w:val="04A0" w:firstRow="1" w:lastRow="0" w:firstColumn="1" w:lastColumn="0" w:noHBand="0" w:noVBand="1"/>
        <w:tblCaption w:val="Mid-Minnesota Legal Aid"/>
        <w:tblDescription w:val="Mid-Minnesota Legal Aid locations, services, and contact information."/>
      </w:tblPr>
      <w:tblGrid>
        <w:gridCol w:w="3356"/>
        <w:gridCol w:w="3357"/>
        <w:gridCol w:w="3357"/>
      </w:tblGrid>
      <w:tr w:rsidR="00272C41" w:rsidRPr="006D0CCE" w14:paraId="2F029BDE" w14:textId="77777777" w:rsidTr="004A1731">
        <w:trPr>
          <w:tblHeader/>
        </w:trPr>
        <w:tc>
          <w:tcPr>
            <w:tcW w:w="3356" w:type="dxa"/>
          </w:tcPr>
          <w:p w14:paraId="5BDE469E" w14:textId="77777777" w:rsidR="00272C41" w:rsidRPr="00E62497" w:rsidRDefault="00272C41" w:rsidP="004A1731">
            <w:pPr>
              <w:rPr>
                <w:b/>
              </w:rPr>
            </w:pPr>
            <w:r w:rsidRPr="00E62497">
              <w:rPr>
                <w:b/>
              </w:rPr>
              <w:t>Mid-Minnesota Legal Aid Locations</w:t>
            </w:r>
          </w:p>
        </w:tc>
        <w:tc>
          <w:tcPr>
            <w:tcW w:w="3357" w:type="dxa"/>
          </w:tcPr>
          <w:p w14:paraId="79480A84" w14:textId="77777777" w:rsidR="00272C41" w:rsidRPr="00E62497" w:rsidRDefault="00272C41" w:rsidP="004A1731">
            <w:pPr>
              <w:rPr>
                <w:b/>
              </w:rPr>
            </w:pPr>
            <w:r w:rsidRPr="00E62497">
              <w:rPr>
                <w:b/>
              </w:rPr>
              <w:t>Service Area</w:t>
            </w:r>
          </w:p>
        </w:tc>
        <w:tc>
          <w:tcPr>
            <w:tcW w:w="3357" w:type="dxa"/>
          </w:tcPr>
          <w:p w14:paraId="5BC8521A" w14:textId="77777777" w:rsidR="00272C41" w:rsidRPr="00E62497" w:rsidRDefault="00272C41" w:rsidP="004A1731">
            <w:pPr>
              <w:rPr>
                <w:b/>
              </w:rPr>
            </w:pPr>
            <w:r w:rsidRPr="00E62497">
              <w:rPr>
                <w:b/>
              </w:rPr>
              <w:t>Contact Information</w:t>
            </w:r>
          </w:p>
        </w:tc>
      </w:tr>
      <w:tr w:rsidR="00272C41" w14:paraId="0DA4F22F" w14:textId="77777777" w:rsidTr="004A1731">
        <w:tc>
          <w:tcPr>
            <w:tcW w:w="3356" w:type="dxa"/>
          </w:tcPr>
          <w:p w14:paraId="1222671F" w14:textId="12A1B8ED" w:rsidR="00272C41" w:rsidRPr="00E62497" w:rsidRDefault="00272C41" w:rsidP="00085D80">
            <w:r w:rsidRPr="00E62497">
              <w:t>Minneapolis Office</w:t>
            </w:r>
            <w:r w:rsidRPr="00E62497">
              <w:br/>
            </w:r>
            <w:r w:rsidR="00085D80" w:rsidRPr="00E62497">
              <w:t>111 North Fifth Street, Suite 100</w:t>
            </w:r>
            <w:r w:rsidR="00085D80" w:rsidRPr="00E62497">
              <w:br/>
              <w:t>Minneapolis, MN 55403</w:t>
            </w:r>
          </w:p>
        </w:tc>
        <w:tc>
          <w:tcPr>
            <w:tcW w:w="3357" w:type="dxa"/>
          </w:tcPr>
          <w:p w14:paraId="4CDAD113" w14:textId="77777777" w:rsidR="00272C41" w:rsidRPr="00E62497" w:rsidRDefault="00B70F63" w:rsidP="004A1731">
            <w:r w:rsidRPr="00E62497">
              <w:t>S</w:t>
            </w:r>
            <w:r w:rsidR="00272C41" w:rsidRPr="00E62497">
              <w:t xml:space="preserve">erves Minnesotans in the 20 counties of </w:t>
            </w:r>
            <w:r w:rsidRPr="00E62497">
              <w:t>c</w:t>
            </w:r>
            <w:r w:rsidR="00272C41" w:rsidRPr="00E62497">
              <w:t>entral Minnesota, including Hennepin.</w:t>
            </w:r>
          </w:p>
          <w:p w14:paraId="0193A451" w14:textId="77777777" w:rsidR="00272C41" w:rsidRPr="00E62497" w:rsidRDefault="00272C41" w:rsidP="004A1731">
            <w:pPr>
              <w:rPr>
                <w:i/>
              </w:rPr>
            </w:pPr>
            <w:r w:rsidRPr="00E62497">
              <w:rPr>
                <w:i/>
              </w:rPr>
              <w:t>*Income restrictions</w:t>
            </w:r>
          </w:p>
        </w:tc>
        <w:tc>
          <w:tcPr>
            <w:tcW w:w="3357" w:type="dxa"/>
          </w:tcPr>
          <w:p w14:paraId="181365CF" w14:textId="57E4AF25" w:rsidR="00272C41" w:rsidRPr="00E62497" w:rsidRDefault="00085D80" w:rsidP="004A1731">
            <w:r w:rsidRPr="00E62497">
              <w:t>612-332-1441</w:t>
            </w:r>
          </w:p>
          <w:p w14:paraId="3B357A63" w14:textId="77777777" w:rsidR="00272C41" w:rsidRPr="00E62497" w:rsidRDefault="00272C41" w:rsidP="004A1731">
            <w:r w:rsidRPr="00E62497">
              <w:t>800-292-4150</w:t>
            </w:r>
          </w:p>
        </w:tc>
      </w:tr>
      <w:tr w:rsidR="00272C41" w14:paraId="6CC9EA56" w14:textId="77777777" w:rsidTr="004A1731">
        <w:tc>
          <w:tcPr>
            <w:tcW w:w="3356" w:type="dxa"/>
          </w:tcPr>
          <w:p w14:paraId="0BEBB883" w14:textId="79C12B4C" w:rsidR="00272C41" w:rsidRPr="00E62497" w:rsidRDefault="00272C41" w:rsidP="00085D80">
            <w:r w:rsidRPr="00E62497">
              <w:t>St. Cloud Office</w:t>
            </w:r>
            <w:r w:rsidRPr="00E62497">
              <w:br/>
            </w:r>
            <w:r w:rsidR="00085D80" w:rsidRPr="00E62497">
              <w:t>110 Sixth Avenue South, Suite 200</w:t>
            </w:r>
            <w:r w:rsidRPr="00E62497">
              <w:br/>
              <w:t>St. Cloud, MN 56301</w:t>
            </w:r>
          </w:p>
        </w:tc>
        <w:tc>
          <w:tcPr>
            <w:tcW w:w="3357" w:type="dxa"/>
          </w:tcPr>
          <w:p w14:paraId="6D123F58" w14:textId="77777777" w:rsidR="00272C41" w:rsidRPr="00E62497" w:rsidRDefault="00B70F63" w:rsidP="00272C41">
            <w:r w:rsidRPr="00E62497">
              <w:t>S</w:t>
            </w:r>
            <w:r w:rsidR="00272C41" w:rsidRPr="00E62497">
              <w:t>erves Minnesotans in the 20 counties of central Minnesota, including Hennepin.</w:t>
            </w:r>
          </w:p>
          <w:p w14:paraId="7015174A" w14:textId="77777777" w:rsidR="00272C41" w:rsidRPr="00E62497" w:rsidRDefault="00272C41" w:rsidP="00272C41">
            <w:r w:rsidRPr="00E62497">
              <w:rPr>
                <w:i/>
              </w:rPr>
              <w:t>*Income restrictions</w:t>
            </w:r>
          </w:p>
        </w:tc>
        <w:tc>
          <w:tcPr>
            <w:tcW w:w="3357" w:type="dxa"/>
          </w:tcPr>
          <w:p w14:paraId="742B69B1" w14:textId="77777777" w:rsidR="00272C41" w:rsidRPr="00E62497" w:rsidRDefault="00272C41" w:rsidP="004A1731">
            <w:r w:rsidRPr="00E62497">
              <w:t>320-253-0121</w:t>
            </w:r>
          </w:p>
          <w:p w14:paraId="40829639" w14:textId="77777777" w:rsidR="00272C41" w:rsidRPr="00E62497" w:rsidRDefault="00272C41" w:rsidP="004A1731">
            <w:r w:rsidRPr="00E62497">
              <w:t>888-360-2889</w:t>
            </w:r>
          </w:p>
        </w:tc>
      </w:tr>
      <w:tr w:rsidR="00272C41" w14:paraId="4DED4F4A" w14:textId="77777777" w:rsidTr="004A1731">
        <w:tc>
          <w:tcPr>
            <w:tcW w:w="3356" w:type="dxa"/>
          </w:tcPr>
          <w:p w14:paraId="192FD916" w14:textId="685B03B8" w:rsidR="00272C41" w:rsidRPr="00E62497" w:rsidRDefault="00272C41" w:rsidP="00085D80">
            <w:r w:rsidRPr="00E62497">
              <w:t>Legal Services Advocacy Project</w:t>
            </w:r>
            <w:r w:rsidRPr="00E62497">
              <w:br/>
            </w:r>
            <w:r w:rsidR="00085D80" w:rsidRPr="00E62497">
              <w:t>970 Raymond Avenue, Suite G-40</w:t>
            </w:r>
            <w:r w:rsidRPr="00E62497">
              <w:br/>
              <w:t>St. Paul, MN 55114</w:t>
            </w:r>
          </w:p>
        </w:tc>
        <w:tc>
          <w:tcPr>
            <w:tcW w:w="3357" w:type="dxa"/>
          </w:tcPr>
          <w:p w14:paraId="4F865D2A" w14:textId="58C2494B" w:rsidR="00272C41" w:rsidRPr="00E62497" w:rsidRDefault="00272C41" w:rsidP="00272C41">
            <w:pPr>
              <w:rPr>
                <w:highlight w:val="yellow"/>
              </w:rPr>
            </w:pPr>
          </w:p>
        </w:tc>
        <w:tc>
          <w:tcPr>
            <w:tcW w:w="3357" w:type="dxa"/>
          </w:tcPr>
          <w:p w14:paraId="5ACC113B" w14:textId="77777777" w:rsidR="00272C41" w:rsidRPr="00E62497" w:rsidRDefault="00272C41" w:rsidP="004A1731">
            <w:r w:rsidRPr="00E62497">
              <w:t>651-222-3749</w:t>
            </w:r>
          </w:p>
          <w:p w14:paraId="70B0E926" w14:textId="6BB12976" w:rsidR="00085D80" w:rsidRPr="00E62497" w:rsidRDefault="00085D80" w:rsidP="004A1731">
            <w:r w:rsidRPr="00E62497">
              <w:t>800-292-4150</w:t>
            </w:r>
          </w:p>
        </w:tc>
      </w:tr>
      <w:tr w:rsidR="00272C41" w14:paraId="6562D788" w14:textId="77777777" w:rsidTr="004A1731">
        <w:tc>
          <w:tcPr>
            <w:tcW w:w="3356" w:type="dxa"/>
          </w:tcPr>
          <w:p w14:paraId="2407A6B9" w14:textId="77777777" w:rsidR="00272C41" w:rsidRPr="00E62497" w:rsidRDefault="00272C41" w:rsidP="004A1731">
            <w:r w:rsidRPr="00E62497">
              <w:t>Willmar Office</w:t>
            </w:r>
            <w:r w:rsidRPr="00E62497">
              <w:br/>
              <w:t>415 Southwest 7</w:t>
            </w:r>
            <w:r w:rsidRPr="00E62497">
              <w:rPr>
                <w:vertAlign w:val="superscript"/>
              </w:rPr>
              <w:t>th</w:t>
            </w:r>
            <w:r w:rsidRPr="00E62497">
              <w:t xml:space="preserve"> Street</w:t>
            </w:r>
            <w:r w:rsidRPr="00E62497">
              <w:br/>
              <w:t>P.O. Box 1866</w:t>
            </w:r>
            <w:r w:rsidRPr="00E62497">
              <w:br/>
              <w:t>Willmar, MN 56201</w:t>
            </w:r>
          </w:p>
        </w:tc>
        <w:tc>
          <w:tcPr>
            <w:tcW w:w="3357" w:type="dxa"/>
          </w:tcPr>
          <w:p w14:paraId="5493BCB4" w14:textId="77777777" w:rsidR="00B70F63" w:rsidRPr="00E62497" w:rsidRDefault="00B70F63" w:rsidP="00B70F63">
            <w:r w:rsidRPr="00E62497">
              <w:t>Serves Minnesotans in the 20 counties of central Minnesota, including Hennepin.</w:t>
            </w:r>
          </w:p>
          <w:p w14:paraId="42BB39C1" w14:textId="77777777" w:rsidR="00272C41" w:rsidRPr="00E62497" w:rsidRDefault="00B70F63" w:rsidP="00B70F63">
            <w:r w:rsidRPr="00E62497">
              <w:rPr>
                <w:i/>
              </w:rPr>
              <w:t>*Income restrictions</w:t>
            </w:r>
          </w:p>
        </w:tc>
        <w:tc>
          <w:tcPr>
            <w:tcW w:w="3357" w:type="dxa"/>
          </w:tcPr>
          <w:p w14:paraId="23A37E53" w14:textId="77777777" w:rsidR="00272C41" w:rsidRPr="00E62497" w:rsidRDefault="00272C41" w:rsidP="004A1731">
            <w:r w:rsidRPr="00E62497">
              <w:t>320-235-9600</w:t>
            </w:r>
          </w:p>
          <w:p w14:paraId="52320E7E" w14:textId="77777777" w:rsidR="00272C41" w:rsidRPr="00E62497" w:rsidRDefault="00272C41" w:rsidP="004A1731">
            <w:r w:rsidRPr="00E62497">
              <w:t>888-360-3666</w:t>
            </w:r>
          </w:p>
        </w:tc>
      </w:tr>
    </w:tbl>
    <w:p w14:paraId="2A12453C" w14:textId="77777777" w:rsidR="005E0CA4" w:rsidRPr="005E0CA4" w:rsidRDefault="00F97B62" w:rsidP="00135508">
      <w:pPr>
        <w:pStyle w:val="Heading2"/>
      </w:pPr>
      <w:hyperlink r:id="rId20" w:history="1">
        <w:r w:rsidR="00A455F9" w:rsidRPr="00135508">
          <w:rPr>
            <w:rStyle w:val="Hyperlink"/>
          </w:rPr>
          <w:t>Legal Rights Center</w:t>
        </w:r>
      </w:hyperlink>
    </w:p>
    <w:tbl>
      <w:tblPr>
        <w:tblStyle w:val="TableGrid"/>
        <w:tblW w:w="0" w:type="auto"/>
        <w:tblLook w:val="04A0" w:firstRow="1" w:lastRow="0" w:firstColumn="1" w:lastColumn="0" w:noHBand="0" w:noVBand="1"/>
        <w:tblCaption w:val="Legal Rights Center"/>
        <w:tblDescription w:val="Legal Rights Center location, services, and contact information."/>
      </w:tblPr>
      <w:tblGrid>
        <w:gridCol w:w="3356"/>
        <w:gridCol w:w="3357"/>
        <w:gridCol w:w="3357"/>
      </w:tblGrid>
      <w:tr w:rsidR="00A455F9" w:rsidRPr="006D0CCE" w14:paraId="09F8969A" w14:textId="77777777" w:rsidTr="004A1731">
        <w:trPr>
          <w:tblHeader/>
        </w:trPr>
        <w:tc>
          <w:tcPr>
            <w:tcW w:w="3356" w:type="dxa"/>
          </w:tcPr>
          <w:p w14:paraId="19F6CDF7" w14:textId="77777777" w:rsidR="00A455F9" w:rsidRPr="00E62497" w:rsidRDefault="00A455F9" w:rsidP="004A1731">
            <w:pPr>
              <w:rPr>
                <w:b/>
              </w:rPr>
            </w:pPr>
            <w:r w:rsidRPr="00E62497">
              <w:rPr>
                <w:b/>
              </w:rPr>
              <w:t>Legal Rights Center Location</w:t>
            </w:r>
          </w:p>
        </w:tc>
        <w:tc>
          <w:tcPr>
            <w:tcW w:w="3357" w:type="dxa"/>
          </w:tcPr>
          <w:p w14:paraId="2C4834EE" w14:textId="77777777" w:rsidR="00A455F9" w:rsidRPr="00E62497" w:rsidRDefault="00A455F9" w:rsidP="004A1731">
            <w:pPr>
              <w:rPr>
                <w:b/>
              </w:rPr>
            </w:pPr>
            <w:r w:rsidRPr="00E62497">
              <w:rPr>
                <w:b/>
              </w:rPr>
              <w:t>Service Area</w:t>
            </w:r>
          </w:p>
        </w:tc>
        <w:tc>
          <w:tcPr>
            <w:tcW w:w="3357" w:type="dxa"/>
          </w:tcPr>
          <w:p w14:paraId="69234AC7" w14:textId="77777777" w:rsidR="00A455F9" w:rsidRPr="00E62497" w:rsidRDefault="00A455F9" w:rsidP="004A1731">
            <w:pPr>
              <w:rPr>
                <w:b/>
              </w:rPr>
            </w:pPr>
            <w:r w:rsidRPr="00E62497">
              <w:rPr>
                <w:b/>
              </w:rPr>
              <w:t>Contact Information</w:t>
            </w:r>
          </w:p>
        </w:tc>
      </w:tr>
      <w:tr w:rsidR="00A455F9" w14:paraId="5C675B05" w14:textId="77777777" w:rsidTr="004A1731">
        <w:tc>
          <w:tcPr>
            <w:tcW w:w="3356" w:type="dxa"/>
          </w:tcPr>
          <w:p w14:paraId="20B65169" w14:textId="77777777" w:rsidR="00A455F9" w:rsidRPr="00E62497" w:rsidRDefault="00A455F9" w:rsidP="004A1731">
            <w:r w:rsidRPr="00E62497">
              <w:t>1611 Park Avenue South</w:t>
            </w:r>
            <w:r w:rsidRPr="00E62497">
              <w:br/>
              <w:t>Minneapolis, MN 55404</w:t>
            </w:r>
          </w:p>
        </w:tc>
        <w:tc>
          <w:tcPr>
            <w:tcW w:w="3357" w:type="dxa"/>
          </w:tcPr>
          <w:p w14:paraId="0D5DFD38" w14:textId="77777777" w:rsidR="00A455F9" w:rsidRPr="00E62497" w:rsidRDefault="00A455F9" w:rsidP="004A1731">
            <w:r w:rsidRPr="00E62497">
              <w:t>The Legal Rights Center states that its mission is to provide the highest quality criminal defense and restorative justice services to low-income people, in particular people of color. Its focus is Hennepin County, its priority is juveniles, and its services are at no cost.</w:t>
            </w:r>
          </w:p>
        </w:tc>
        <w:tc>
          <w:tcPr>
            <w:tcW w:w="3357" w:type="dxa"/>
          </w:tcPr>
          <w:p w14:paraId="37AF1727" w14:textId="6A183F6F" w:rsidR="00A455F9" w:rsidRPr="00E62497" w:rsidRDefault="00A455F9" w:rsidP="004A1731">
            <w:r w:rsidRPr="00E62497">
              <w:t>612-337-0030</w:t>
            </w:r>
          </w:p>
          <w:p w14:paraId="53180AE8" w14:textId="77777777" w:rsidR="00A455F9" w:rsidRPr="00E62497" w:rsidRDefault="00A455F9" w:rsidP="004A1731"/>
        </w:tc>
      </w:tr>
    </w:tbl>
    <w:p w14:paraId="041BA882" w14:textId="77777777" w:rsidR="002B2E76" w:rsidRDefault="002B2E76" w:rsidP="004940E3"/>
    <w:p w14:paraId="341C46F6" w14:textId="77777777" w:rsidR="002B2E76" w:rsidRDefault="002B2E76">
      <w:pPr>
        <w:spacing w:before="120" w:after="0"/>
      </w:pPr>
      <w:r>
        <w:br w:type="page"/>
      </w:r>
    </w:p>
    <w:p w14:paraId="3BDB2D00" w14:textId="77777777" w:rsidR="00A455F9" w:rsidRDefault="002B2E76" w:rsidP="00A65A0D">
      <w:pPr>
        <w:pStyle w:val="Heading1"/>
      </w:pPr>
      <w:r>
        <w:lastRenderedPageBreak/>
        <w:t>Advocacy Services</w:t>
      </w:r>
    </w:p>
    <w:p w14:paraId="625A2679" w14:textId="77777777" w:rsidR="002B2E76" w:rsidRPr="00E62497" w:rsidRDefault="002B2E76" w:rsidP="002B2E76">
      <w:pPr>
        <w:rPr>
          <w:lang w:bidi="ar-SA"/>
        </w:rPr>
      </w:pPr>
      <w:r w:rsidRPr="00E62497">
        <w:rPr>
          <w:lang w:bidi="ar-SA"/>
        </w:rPr>
        <w:t>These services protect and advocate for the legal rights of persons with disabilities.</w:t>
      </w:r>
    </w:p>
    <w:tbl>
      <w:tblPr>
        <w:tblStyle w:val="TableGrid"/>
        <w:tblW w:w="0" w:type="auto"/>
        <w:tblLook w:val="04A0" w:firstRow="1" w:lastRow="0" w:firstColumn="1" w:lastColumn="0" w:noHBand="0" w:noVBand="1"/>
        <w:tblCaption w:val="Advocacy Organizations"/>
        <w:tblDescription w:val="Advocacy organizations locations, services, and contact information."/>
      </w:tblPr>
      <w:tblGrid>
        <w:gridCol w:w="3356"/>
        <w:gridCol w:w="3357"/>
        <w:gridCol w:w="3357"/>
      </w:tblGrid>
      <w:tr w:rsidR="002B2E76" w:rsidRPr="00E62497" w14:paraId="5F218157" w14:textId="77777777" w:rsidTr="002B2E76">
        <w:trPr>
          <w:tblHeader/>
        </w:trPr>
        <w:tc>
          <w:tcPr>
            <w:tcW w:w="3356" w:type="dxa"/>
          </w:tcPr>
          <w:p w14:paraId="3782E91E" w14:textId="77777777" w:rsidR="002B2E76" w:rsidRPr="00E62497" w:rsidRDefault="002B2E76" w:rsidP="002B2E76">
            <w:pPr>
              <w:rPr>
                <w:b/>
                <w:lang w:bidi="ar-SA"/>
              </w:rPr>
            </w:pPr>
            <w:r w:rsidRPr="00E62497">
              <w:rPr>
                <w:b/>
                <w:lang w:bidi="ar-SA"/>
              </w:rPr>
              <w:t>Organization</w:t>
            </w:r>
          </w:p>
        </w:tc>
        <w:tc>
          <w:tcPr>
            <w:tcW w:w="3357" w:type="dxa"/>
          </w:tcPr>
          <w:p w14:paraId="3435F2B9" w14:textId="77777777" w:rsidR="002B2E76" w:rsidRPr="00E62497" w:rsidRDefault="002B2E76" w:rsidP="002B2E76">
            <w:pPr>
              <w:rPr>
                <w:b/>
                <w:lang w:bidi="ar-SA"/>
              </w:rPr>
            </w:pPr>
            <w:r w:rsidRPr="00E62497">
              <w:rPr>
                <w:b/>
                <w:lang w:bidi="ar-SA"/>
              </w:rPr>
              <w:t>Services</w:t>
            </w:r>
          </w:p>
        </w:tc>
        <w:tc>
          <w:tcPr>
            <w:tcW w:w="3357" w:type="dxa"/>
          </w:tcPr>
          <w:p w14:paraId="14AD8059" w14:textId="77777777" w:rsidR="002B2E76" w:rsidRPr="00E62497" w:rsidRDefault="002B2E76" w:rsidP="002B2E76">
            <w:pPr>
              <w:rPr>
                <w:b/>
                <w:lang w:bidi="ar-SA"/>
              </w:rPr>
            </w:pPr>
            <w:r w:rsidRPr="00E62497">
              <w:rPr>
                <w:b/>
                <w:lang w:bidi="ar-SA"/>
              </w:rPr>
              <w:t>Contact Information</w:t>
            </w:r>
          </w:p>
        </w:tc>
      </w:tr>
      <w:tr w:rsidR="002B2E76" w:rsidRPr="00E62497" w14:paraId="65890912" w14:textId="77777777" w:rsidTr="002B2E76">
        <w:tc>
          <w:tcPr>
            <w:tcW w:w="3356" w:type="dxa"/>
          </w:tcPr>
          <w:p w14:paraId="236BCA7D" w14:textId="02A45335" w:rsidR="002B2E76" w:rsidRPr="00E62497" w:rsidRDefault="00F97B62" w:rsidP="002B2E76">
            <w:pPr>
              <w:rPr>
                <w:lang w:bidi="ar-SA"/>
              </w:rPr>
            </w:pPr>
            <w:hyperlink r:id="rId21" w:history="1">
              <w:r w:rsidR="002B2E76" w:rsidRPr="00E62497">
                <w:rPr>
                  <w:rStyle w:val="Hyperlink"/>
                  <w:b/>
                  <w:lang w:bidi="ar-SA"/>
                </w:rPr>
                <w:t>The ARC of Minnesota</w:t>
              </w:r>
            </w:hyperlink>
            <w:r w:rsidR="00FB5BF3" w:rsidRPr="00E62497">
              <w:rPr>
                <w:lang w:bidi="ar-SA"/>
              </w:rPr>
              <w:br/>
              <w:t>641 Fairview Avenue North</w:t>
            </w:r>
            <w:r w:rsidR="00FB5BF3" w:rsidRPr="00E62497">
              <w:rPr>
                <w:lang w:bidi="ar-SA"/>
              </w:rPr>
              <w:br/>
              <w:t>St. Paul, MN 55104</w:t>
            </w:r>
          </w:p>
        </w:tc>
        <w:tc>
          <w:tcPr>
            <w:tcW w:w="3357" w:type="dxa"/>
          </w:tcPr>
          <w:p w14:paraId="7943D5C1" w14:textId="77777777" w:rsidR="002B2E76" w:rsidRPr="00E62497" w:rsidRDefault="002B2E76" w:rsidP="002B2E76">
            <w:pPr>
              <w:rPr>
                <w:lang w:bidi="ar-SA"/>
              </w:rPr>
            </w:pPr>
            <w:r w:rsidRPr="00E62497">
              <w:rPr>
                <w:lang w:bidi="ar-SA"/>
              </w:rPr>
              <w:t>The ARC of Minnesota promotes and protects the human rights of people with intellectual and developmental disabilities, actively supporting them and their families in a lifetime of full inclusion and participation in their communities.</w:t>
            </w:r>
          </w:p>
        </w:tc>
        <w:tc>
          <w:tcPr>
            <w:tcW w:w="3357" w:type="dxa"/>
          </w:tcPr>
          <w:p w14:paraId="7496EE5B" w14:textId="77777777" w:rsidR="00FB5BF3" w:rsidRPr="00E62497" w:rsidRDefault="00FB5BF3" w:rsidP="005E0CA4">
            <w:pPr>
              <w:rPr>
                <w:lang w:bidi="ar-SA"/>
              </w:rPr>
            </w:pPr>
            <w:r w:rsidRPr="00E62497">
              <w:rPr>
                <w:lang w:bidi="ar-SA"/>
              </w:rPr>
              <w:t>952-920-0822</w:t>
            </w:r>
          </w:p>
          <w:p w14:paraId="3A6C3DBB" w14:textId="58DBFAA2" w:rsidR="002B2E76" w:rsidRPr="00E62497" w:rsidRDefault="00FB5BF3" w:rsidP="005E0CA4">
            <w:pPr>
              <w:rPr>
                <w:lang w:bidi="ar-SA"/>
              </w:rPr>
            </w:pPr>
            <w:r w:rsidRPr="00E62497">
              <w:rPr>
                <w:lang w:bidi="ar-SA"/>
              </w:rPr>
              <w:t>833-450-1494</w:t>
            </w:r>
          </w:p>
        </w:tc>
      </w:tr>
      <w:tr w:rsidR="002B2E76" w:rsidRPr="00E62497" w14:paraId="5DD78802" w14:textId="77777777" w:rsidTr="002B2E76">
        <w:tc>
          <w:tcPr>
            <w:tcW w:w="3356" w:type="dxa"/>
          </w:tcPr>
          <w:p w14:paraId="552DE515" w14:textId="71DAC6BC" w:rsidR="002B2E76" w:rsidRPr="00E62497" w:rsidRDefault="00F97B62" w:rsidP="002B2E76">
            <w:pPr>
              <w:rPr>
                <w:lang w:bidi="ar-SA"/>
              </w:rPr>
            </w:pPr>
            <w:hyperlink r:id="rId22" w:history="1">
              <w:r w:rsidR="006579F3" w:rsidRPr="00E62497">
                <w:rPr>
                  <w:rStyle w:val="Hyperlink"/>
                  <w:b/>
                  <w:lang w:bidi="ar-SA"/>
                </w:rPr>
                <w:t>Autism Society of Minnesota (</w:t>
              </w:r>
              <w:proofErr w:type="spellStart"/>
              <w:r w:rsidR="006579F3" w:rsidRPr="00E62497">
                <w:rPr>
                  <w:rStyle w:val="Hyperlink"/>
                  <w:b/>
                  <w:lang w:bidi="ar-SA"/>
                </w:rPr>
                <w:t>AuSM</w:t>
              </w:r>
              <w:proofErr w:type="spellEnd"/>
              <w:r w:rsidR="006579F3" w:rsidRPr="00E62497">
                <w:rPr>
                  <w:rStyle w:val="Hyperlink"/>
                  <w:b/>
                  <w:lang w:bidi="ar-SA"/>
                </w:rPr>
                <w:t>)</w:t>
              </w:r>
            </w:hyperlink>
            <w:r w:rsidR="006579F3" w:rsidRPr="00E62497">
              <w:rPr>
                <w:rStyle w:val="Hyperlink"/>
                <w:b/>
                <w:lang w:bidi="ar-SA"/>
              </w:rPr>
              <w:t xml:space="preserve"> </w:t>
            </w:r>
            <w:r w:rsidR="002B2E76" w:rsidRPr="00E62497">
              <w:rPr>
                <w:lang w:bidi="ar-SA"/>
              </w:rPr>
              <w:br/>
              <w:t>2380 Wycliff Street, #102</w:t>
            </w:r>
            <w:r w:rsidR="002B2E76" w:rsidRPr="00E62497">
              <w:rPr>
                <w:lang w:bidi="ar-SA"/>
              </w:rPr>
              <w:br/>
              <w:t>St. Paul, MN 55114</w:t>
            </w:r>
          </w:p>
        </w:tc>
        <w:tc>
          <w:tcPr>
            <w:tcW w:w="3357" w:type="dxa"/>
          </w:tcPr>
          <w:p w14:paraId="5CBA45E5" w14:textId="77777777" w:rsidR="002B2E76" w:rsidRPr="00E62497" w:rsidRDefault="002B2E76" w:rsidP="002B2E76">
            <w:pPr>
              <w:rPr>
                <w:lang w:bidi="ar-SA"/>
              </w:rPr>
            </w:pPr>
            <w:proofErr w:type="spellStart"/>
            <w:r w:rsidRPr="00E62497">
              <w:rPr>
                <w:lang w:bidi="ar-SA"/>
              </w:rPr>
              <w:t>AuSM</w:t>
            </w:r>
            <w:proofErr w:type="spellEnd"/>
            <w:r w:rsidRPr="00E62497">
              <w:rPr>
                <w:lang w:bidi="ar-SA"/>
              </w:rPr>
              <w:t xml:space="preserve"> provides you with resources so you can learn and make choices that best serve the needs of your loved one with autism</w:t>
            </w:r>
          </w:p>
        </w:tc>
        <w:tc>
          <w:tcPr>
            <w:tcW w:w="3357" w:type="dxa"/>
          </w:tcPr>
          <w:p w14:paraId="4DFF7FD2" w14:textId="466086DE" w:rsidR="002B2E76" w:rsidRPr="00E62497" w:rsidRDefault="002B2E76" w:rsidP="002B2E76">
            <w:pPr>
              <w:rPr>
                <w:lang w:bidi="ar-SA"/>
              </w:rPr>
            </w:pPr>
            <w:r w:rsidRPr="00E62497">
              <w:rPr>
                <w:lang w:bidi="ar-SA"/>
              </w:rPr>
              <w:t>651-647-1083</w:t>
            </w:r>
          </w:p>
        </w:tc>
      </w:tr>
      <w:tr w:rsidR="002B2E76" w:rsidRPr="00E62497" w14:paraId="39EF7CFB" w14:textId="77777777" w:rsidTr="002B2E76">
        <w:tc>
          <w:tcPr>
            <w:tcW w:w="3356" w:type="dxa"/>
          </w:tcPr>
          <w:p w14:paraId="3089A412" w14:textId="77777777" w:rsidR="002B2E76" w:rsidRPr="00E62497" w:rsidRDefault="00F97B62" w:rsidP="002B2E76">
            <w:pPr>
              <w:rPr>
                <w:lang w:bidi="ar-SA"/>
              </w:rPr>
            </w:pPr>
            <w:hyperlink r:id="rId23" w:history="1">
              <w:r w:rsidR="002B2E76" w:rsidRPr="00E62497">
                <w:rPr>
                  <w:rStyle w:val="Hyperlink"/>
                  <w:b/>
                  <w:lang w:bidi="ar-SA"/>
                </w:rPr>
                <w:t>PACER Center</w:t>
              </w:r>
            </w:hyperlink>
            <w:r w:rsidR="002B2E76" w:rsidRPr="00E62497">
              <w:rPr>
                <w:b/>
                <w:lang w:bidi="ar-SA"/>
              </w:rPr>
              <w:br/>
            </w:r>
            <w:r w:rsidR="002B2E76" w:rsidRPr="00E62497">
              <w:rPr>
                <w:lang w:bidi="ar-SA"/>
              </w:rPr>
              <w:t>8161 Normandale Boulevard</w:t>
            </w:r>
            <w:r w:rsidR="002B2E76" w:rsidRPr="00E62497">
              <w:rPr>
                <w:lang w:bidi="ar-SA"/>
              </w:rPr>
              <w:br/>
              <w:t>Bloomington, MN 55437</w:t>
            </w:r>
          </w:p>
        </w:tc>
        <w:tc>
          <w:tcPr>
            <w:tcW w:w="3357" w:type="dxa"/>
          </w:tcPr>
          <w:p w14:paraId="2B681D3C" w14:textId="77777777" w:rsidR="002B2E76" w:rsidRPr="00E62497" w:rsidRDefault="002B2E76" w:rsidP="002B2E76">
            <w:pPr>
              <w:rPr>
                <w:lang w:bidi="ar-SA"/>
              </w:rPr>
            </w:pPr>
            <w:r w:rsidRPr="00E62497">
              <w:rPr>
                <w:lang w:bidi="ar-SA"/>
              </w:rPr>
              <w:t>PACER Center provides statewide assistance to individual families, workshops, materials for parents and professionals, and leadership in securing a free appropriate public education for all children. PACER’s work affects and encourages families in Minnesota and across the nation.</w:t>
            </w:r>
          </w:p>
        </w:tc>
        <w:tc>
          <w:tcPr>
            <w:tcW w:w="3357" w:type="dxa"/>
          </w:tcPr>
          <w:p w14:paraId="404F36A0" w14:textId="6EE02C6D" w:rsidR="002B2E76" w:rsidRPr="00E62497" w:rsidRDefault="002B2E76" w:rsidP="002B2E76">
            <w:pPr>
              <w:rPr>
                <w:lang w:bidi="ar-SA"/>
              </w:rPr>
            </w:pPr>
            <w:r w:rsidRPr="00E62497">
              <w:rPr>
                <w:lang w:bidi="ar-SA"/>
              </w:rPr>
              <w:t>952-838-9000</w:t>
            </w:r>
          </w:p>
        </w:tc>
      </w:tr>
      <w:tr w:rsidR="002B2E76" w:rsidRPr="00E62497" w14:paraId="1710EFE4" w14:textId="77777777" w:rsidTr="002B2E76">
        <w:tc>
          <w:tcPr>
            <w:tcW w:w="3356" w:type="dxa"/>
          </w:tcPr>
          <w:p w14:paraId="339A6F64" w14:textId="2F002D2D" w:rsidR="002B2E76" w:rsidRPr="00E62497" w:rsidRDefault="00F97B62" w:rsidP="00C408E3">
            <w:pPr>
              <w:rPr>
                <w:lang w:bidi="ar-SA"/>
              </w:rPr>
            </w:pPr>
            <w:hyperlink r:id="rId24" w:history="1">
              <w:r w:rsidR="002B2E76" w:rsidRPr="00E62497">
                <w:rPr>
                  <w:rStyle w:val="Hyperlink"/>
                  <w:b/>
                  <w:lang w:bidi="ar-SA"/>
                </w:rPr>
                <w:t>National Alliance on Mental Illness</w:t>
              </w:r>
            </w:hyperlink>
            <w:r w:rsidR="00C408E3" w:rsidRPr="00E62497">
              <w:rPr>
                <w:lang w:bidi="ar-SA"/>
              </w:rPr>
              <w:br/>
              <w:t>NAMI-Minnesota</w:t>
            </w:r>
            <w:r w:rsidR="002B2E76" w:rsidRPr="00E62497">
              <w:rPr>
                <w:lang w:bidi="ar-SA"/>
              </w:rPr>
              <w:br/>
            </w:r>
            <w:r w:rsidR="00C408E3" w:rsidRPr="00E62497">
              <w:rPr>
                <w:lang w:bidi="ar-SA"/>
              </w:rPr>
              <w:t>1919 University Avenue West</w:t>
            </w:r>
            <w:r w:rsidR="00C408E3" w:rsidRPr="00E62497">
              <w:rPr>
                <w:lang w:bidi="ar-SA"/>
              </w:rPr>
              <w:br/>
              <w:t>Suite 400</w:t>
            </w:r>
            <w:r w:rsidR="00C408E3" w:rsidRPr="00E62497">
              <w:rPr>
                <w:lang w:bidi="ar-SA"/>
              </w:rPr>
              <w:br/>
              <w:t>St. Paul, MN 55104</w:t>
            </w:r>
          </w:p>
        </w:tc>
        <w:tc>
          <w:tcPr>
            <w:tcW w:w="3357" w:type="dxa"/>
          </w:tcPr>
          <w:p w14:paraId="46B030BC" w14:textId="77777777" w:rsidR="002B2E76" w:rsidRPr="00E62497" w:rsidRDefault="002B2E76" w:rsidP="002B2E76">
            <w:pPr>
              <w:rPr>
                <w:lang w:bidi="ar-SA"/>
              </w:rPr>
            </w:pPr>
            <w:r w:rsidRPr="00E62497">
              <w:rPr>
                <w:lang w:bidi="ar-SA"/>
              </w:rPr>
              <w:t>NAMI Minnesota champions justice, dignity, and respect for all people affected by mental illnesses. Through education, support, and advoc</w:t>
            </w:r>
            <w:r w:rsidR="00067A99" w:rsidRPr="00E62497">
              <w:rPr>
                <w:lang w:bidi="ar-SA"/>
              </w:rPr>
              <w:t>ac</w:t>
            </w:r>
            <w:r w:rsidRPr="00E62497">
              <w:rPr>
                <w:lang w:bidi="ar-SA"/>
              </w:rPr>
              <w:t>y, they strive to eliminate the pervasive stigma of mental illness, affect positive changes in the mental illness system, and increase the public and professional understanding of mental illnesses.</w:t>
            </w:r>
          </w:p>
        </w:tc>
        <w:tc>
          <w:tcPr>
            <w:tcW w:w="3357" w:type="dxa"/>
          </w:tcPr>
          <w:p w14:paraId="17544612" w14:textId="49791086" w:rsidR="002B2E76" w:rsidRPr="00E62497" w:rsidRDefault="002B2E76" w:rsidP="002B2E76">
            <w:pPr>
              <w:rPr>
                <w:lang w:bidi="ar-SA"/>
              </w:rPr>
            </w:pPr>
            <w:r w:rsidRPr="00E62497">
              <w:rPr>
                <w:lang w:bidi="ar-SA"/>
              </w:rPr>
              <w:t>651-645-2948</w:t>
            </w:r>
          </w:p>
        </w:tc>
      </w:tr>
    </w:tbl>
    <w:p w14:paraId="5FDFD757" w14:textId="027EDF47" w:rsidR="002B2E76" w:rsidRDefault="00454D1E" w:rsidP="00454D1E">
      <w:pPr>
        <w:pStyle w:val="Heading1"/>
      </w:pPr>
      <w:r>
        <w:lastRenderedPageBreak/>
        <w:t>Lawyer Referral Services</w:t>
      </w:r>
    </w:p>
    <w:p w14:paraId="29550B2F" w14:textId="77777777" w:rsidR="00454D1E" w:rsidRPr="00E62497" w:rsidRDefault="00454D1E" w:rsidP="002B2E76">
      <w:pPr>
        <w:rPr>
          <w:lang w:bidi="ar-SA"/>
        </w:rPr>
      </w:pPr>
      <w:r>
        <w:rPr>
          <w:lang w:bidi="ar-SA"/>
        </w:rPr>
        <w:t xml:space="preserve">These services may be contacted to request a referral to an attorney who specializes in representing parents in </w:t>
      </w:r>
      <w:r w:rsidRPr="00E62497">
        <w:rPr>
          <w:lang w:bidi="ar-SA"/>
        </w:rPr>
        <w:t>the area of education law. If you select a referred attorney, you may wish to check to see if a referral or consultation fee is charged. You and your attorney will negotiate any legal fees you may owe.</w:t>
      </w:r>
    </w:p>
    <w:tbl>
      <w:tblPr>
        <w:tblStyle w:val="TableGrid"/>
        <w:tblW w:w="0" w:type="auto"/>
        <w:tblLook w:val="04A0" w:firstRow="1" w:lastRow="0" w:firstColumn="1" w:lastColumn="0" w:noHBand="0" w:noVBand="1"/>
        <w:tblCaption w:val="Lawyer Referal Services"/>
        <w:tblDescription w:val="Lawyer referral services organizations, services, and contact information."/>
      </w:tblPr>
      <w:tblGrid>
        <w:gridCol w:w="3356"/>
        <w:gridCol w:w="3357"/>
        <w:gridCol w:w="3357"/>
      </w:tblGrid>
      <w:tr w:rsidR="00454D1E" w:rsidRPr="00E62497" w14:paraId="2F26EC80" w14:textId="77777777" w:rsidTr="004A1731">
        <w:trPr>
          <w:tblHeader/>
        </w:trPr>
        <w:tc>
          <w:tcPr>
            <w:tcW w:w="3356" w:type="dxa"/>
          </w:tcPr>
          <w:p w14:paraId="3E9AD71A" w14:textId="77777777" w:rsidR="00454D1E" w:rsidRPr="00E62497" w:rsidRDefault="00454D1E" w:rsidP="004A1731">
            <w:pPr>
              <w:rPr>
                <w:b/>
                <w:lang w:bidi="ar-SA"/>
              </w:rPr>
            </w:pPr>
            <w:r w:rsidRPr="00E62497">
              <w:rPr>
                <w:b/>
                <w:lang w:bidi="ar-SA"/>
              </w:rPr>
              <w:t>Organization</w:t>
            </w:r>
          </w:p>
        </w:tc>
        <w:tc>
          <w:tcPr>
            <w:tcW w:w="3357" w:type="dxa"/>
          </w:tcPr>
          <w:p w14:paraId="553ACFCB" w14:textId="77777777" w:rsidR="00454D1E" w:rsidRPr="00E62497" w:rsidRDefault="00454D1E" w:rsidP="004A1731">
            <w:pPr>
              <w:rPr>
                <w:b/>
                <w:lang w:bidi="ar-SA"/>
              </w:rPr>
            </w:pPr>
            <w:r w:rsidRPr="00E62497">
              <w:rPr>
                <w:b/>
                <w:lang w:bidi="ar-SA"/>
              </w:rPr>
              <w:t>Services</w:t>
            </w:r>
          </w:p>
        </w:tc>
        <w:tc>
          <w:tcPr>
            <w:tcW w:w="3357" w:type="dxa"/>
          </w:tcPr>
          <w:p w14:paraId="4C42864C" w14:textId="77777777" w:rsidR="00454D1E" w:rsidRPr="00E62497" w:rsidRDefault="00454D1E" w:rsidP="004A1731">
            <w:pPr>
              <w:rPr>
                <w:b/>
                <w:lang w:bidi="ar-SA"/>
              </w:rPr>
            </w:pPr>
            <w:r w:rsidRPr="00E62497">
              <w:rPr>
                <w:b/>
                <w:lang w:bidi="ar-SA"/>
              </w:rPr>
              <w:t>Contact Information</w:t>
            </w:r>
          </w:p>
        </w:tc>
      </w:tr>
      <w:tr w:rsidR="00454D1E" w:rsidRPr="00E62497" w14:paraId="487613E2" w14:textId="77777777" w:rsidTr="004A1731">
        <w:tc>
          <w:tcPr>
            <w:tcW w:w="3356" w:type="dxa"/>
          </w:tcPr>
          <w:p w14:paraId="034BAAA5" w14:textId="4BC0EB8B" w:rsidR="00454D1E" w:rsidRPr="00E62497" w:rsidRDefault="00F97B62" w:rsidP="004A1731">
            <w:pPr>
              <w:rPr>
                <w:b/>
                <w:lang w:bidi="ar-SA"/>
              </w:rPr>
            </w:pPr>
            <w:hyperlink r:id="rId25" w:history="1">
              <w:r w:rsidR="00454D1E" w:rsidRPr="00E62497">
                <w:rPr>
                  <w:rStyle w:val="Hyperlink"/>
                  <w:b/>
                  <w:lang w:bidi="ar-SA"/>
                </w:rPr>
                <w:t>The Minnesota State Bar Association</w:t>
              </w:r>
            </w:hyperlink>
            <w:r w:rsidR="000C5E77" w:rsidRPr="00E62497">
              <w:rPr>
                <w:b/>
                <w:lang w:bidi="ar-SA"/>
              </w:rPr>
              <w:br/>
            </w:r>
            <w:r w:rsidR="000C5E77" w:rsidRPr="00E62497">
              <w:rPr>
                <w:lang w:bidi="ar-SA"/>
              </w:rPr>
              <w:t>600 Nicollet Mall, Suite 380</w:t>
            </w:r>
            <w:r w:rsidR="000C5E77" w:rsidRPr="00E62497">
              <w:rPr>
                <w:lang w:bidi="ar-SA"/>
              </w:rPr>
              <w:br/>
              <w:t>Minneapolis, MN 55402</w:t>
            </w:r>
          </w:p>
        </w:tc>
        <w:tc>
          <w:tcPr>
            <w:tcW w:w="3357" w:type="dxa"/>
          </w:tcPr>
          <w:p w14:paraId="08DE1BA4" w14:textId="77777777" w:rsidR="00454D1E" w:rsidRPr="00E62497" w:rsidRDefault="00454D1E" w:rsidP="004A1731">
            <w:pPr>
              <w:rPr>
                <w:lang w:bidi="ar-SA"/>
              </w:rPr>
            </w:pPr>
            <w:r w:rsidRPr="00E62497">
              <w:rPr>
                <w:lang w:bidi="ar-SA"/>
              </w:rPr>
              <w:t>The Minnesota State Bar Association has resources on legal topics and can provide information on how to find a lawyer.</w:t>
            </w:r>
          </w:p>
        </w:tc>
        <w:tc>
          <w:tcPr>
            <w:tcW w:w="3357" w:type="dxa"/>
          </w:tcPr>
          <w:p w14:paraId="4BD70FB0" w14:textId="77777777" w:rsidR="00454D1E" w:rsidRPr="00E62497" w:rsidRDefault="00454D1E" w:rsidP="004A1731">
            <w:pPr>
              <w:rPr>
                <w:lang w:bidi="ar-SA"/>
              </w:rPr>
            </w:pPr>
            <w:r w:rsidRPr="00E62497">
              <w:rPr>
                <w:lang w:bidi="ar-SA"/>
              </w:rPr>
              <w:t>612-333-1183</w:t>
            </w:r>
          </w:p>
          <w:p w14:paraId="4D802772" w14:textId="1744B77C" w:rsidR="00454D1E" w:rsidRPr="00E62497" w:rsidRDefault="00454D1E" w:rsidP="004A1731">
            <w:pPr>
              <w:rPr>
                <w:lang w:bidi="ar-SA"/>
              </w:rPr>
            </w:pPr>
            <w:r w:rsidRPr="00E62497">
              <w:rPr>
                <w:lang w:bidi="ar-SA"/>
              </w:rPr>
              <w:t>800-882-6722</w:t>
            </w:r>
          </w:p>
        </w:tc>
      </w:tr>
      <w:tr w:rsidR="00454D1E" w:rsidRPr="00E62497" w14:paraId="1A886267" w14:textId="77777777" w:rsidTr="004A1731">
        <w:tc>
          <w:tcPr>
            <w:tcW w:w="3356" w:type="dxa"/>
          </w:tcPr>
          <w:p w14:paraId="74E5AC46" w14:textId="0F363EDF" w:rsidR="00454D1E" w:rsidRPr="00E62497" w:rsidRDefault="00F97B62" w:rsidP="00AB63E0">
            <w:pPr>
              <w:rPr>
                <w:b/>
                <w:lang w:bidi="ar-SA"/>
              </w:rPr>
            </w:pPr>
            <w:hyperlink r:id="rId26" w:history="1">
              <w:r w:rsidR="00454D1E" w:rsidRPr="00E62497">
                <w:rPr>
                  <w:rStyle w:val="Hyperlink"/>
                  <w:b/>
                  <w:lang w:bidi="ar-SA"/>
                </w:rPr>
                <w:t>LawHelp</w:t>
              </w:r>
              <w:r w:rsidR="00AB63E0" w:rsidRPr="00E62497">
                <w:rPr>
                  <w:rStyle w:val="Hyperlink"/>
                  <w:b/>
                  <w:lang w:bidi="ar-SA"/>
                </w:rPr>
                <w:t>MN.org</w:t>
              </w:r>
            </w:hyperlink>
          </w:p>
        </w:tc>
        <w:tc>
          <w:tcPr>
            <w:tcW w:w="3357" w:type="dxa"/>
          </w:tcPr>
          <w:p w14:paraId="2A0EFE34" w14:textId="77777777" w:rsidR="00454D1E" w:rsidRPr="00E62497" w:rsidRDefault="00454D1E" w:rsidP="004A1731">
            <w:pPr>
              <w:rPr>
                <w:lang w:bidi="ar-SA"/>
              </w:rPr>
            </w:pPr>
            <w:r w:rsidRPr="00E62497">
              <w:rPr>
                <w:lang w:bidi="ar-SA"/>
              </w:rPr>
              <w:t>A website with fact sheets about legal topics, links to legal aid offices and free legal clinics, do-it-yourself legal forms, and other resources.</w:t>
            </w:r>
          </w:p>
        </w:tc>
        <w:tc>
          <w:tcPr>
            <w:tcW w:w="3357" w:type="dxa"/>
          </w:tcPr>
          <w:p w14:paraId="1C3AE5A3" w14:textId="77777777" w:rsidR="00454D1E" w:rsidRPr="00E62497" w:rsidRDefault="00454D1E" w:rsidP="004A1731">
            <w:pPr>
              <w:rPr>
                <w:lang w:bidi="ar-SA"/>
              </w:rPr>
            </w:pPr>
          </w:p>
        </w:tc>
      </w:tr>
      <w:tr w:rsidR="00E46B26" w:rsidRPr="00E62497" w14:paraId="5272FD76" w14:textId="77777777" w:rsidTr="004A1731">
        <w:tc>
          <w:tcPr>
            <w:tcW w:w="3356" w:type="dxa"/>
          </w:tcPr>
          <w:p w14:paraId="05006DEF" w14:textId="7CA41B83" w:rsidR="00E46B26" w:rsidRPr="00E62497" w:rsidRDefault="00F97B62" w:rsidP="00AB63E0">
            <w:pPr>
              <w:rPr>
                <w:b/>
              </w:rPr>
            </w:pPr>
            <w:hyperlink r:id="rId27" w:history="1">
              <w:r w:rsidR="00E46B26" w:rsidRPr="00E62497">
                <w:rPr>
                  <w:rStyle w:val="Hyperlink"/>
                  <w:b/>
                </w:rPr>
                <w:t>Volunteer Lawyers Network (VLN)</w:t>
              </w:r>
            </w:hyperlink>
          </w:p>
        </w:tc>
        <w:tc>
          <w:tcPr>
            <w:tcW w:w="3357" w:type="dxa"/>
          </w:tcPr>
          <w:p w14:paraId="7C862DB5" w14:textId="03DD8B42" w:rsidR="00E46B26" w:rsidRPr="00E62497" w:rsidRDefault="00E46B26" w:rsidP="004A1731">
            <w:pPr>
              <w:rPr>
                <w:lang w:bidi="ar-SA"/>
              </w:rPr>
            </w:pPr>
            <w:r w:rsidRPr="00E62497">
              <w:rPr>
                <w:lang w:bidi="ar-SA"/>
              </w:rPr>
              <w:t>Statewide legal services available for low-income people through a network of legal clinics and volunteer attorneys. Spanish legal services available. Assistance can range from brief advice to screening for full representation depending on income level, county of residence, legal issue, and merits of the case.</w:t>
            </w:r>
          </w:p>
        </w:tc>
        <w:tc>
          <w:tcPr>
            <w:tcW w:w="3357" w:type="dxa"/>
          </w:tcPr>
          <w:p w14:paraId="42946853" w14:textId="746FB693" w:rsidR="00E46B26" w:rsidRPr="00E62497" w:rsidRDefault="00E62497" w:rsidP="00E46B26">
            <w:pPr>
              <w:rPr>
                <w:lang w:bidi="ar-SA"/>
              </w:rPr>
            </w:pPr>
            <w:r>
              <w:rPr>
                <w:lang w:bidi="ar-SA"/>
              </w:rPr>
              <w:t xml:space="preserve">612-752-6677 </w:t>
            </w:r>
            <w:r w:rsidR="00E46B26" w:rsidRPr="00E62497">
              <w:rPr>
                <w:lang w:bidi="ar-SA"/>
              </w:rPr>
              <w:t>(intake by phone available M</w:t>
            </w:r>
            <w:r>
              <w:rPr>
                <w:lang w:bidi="ar-SA"/>
              </w:rPr>
              <w:t xml:space="preserve">onday </w:t>
            </w:r>
            <w:r w:rsidR="00E46B26" w:rsidRPr="00E62497">
              <w:rPr>
                <w:lang w:bidi="ar-SA"/>
              </w:rPr>
              <w:t>-</w:t>
            </w:r>
            <w:r>
              <w:rPr>
                <w:lang w:bidi="ar-SA"/>
              </w:rPr>
              <w:t xml:space="preserve"> </w:t>
            </w:r>
            <w:r w:rsidR="00E46B26" w:rsidRPr="00E62497">
              <w:rPr>
                <w:lang w:bidi="ar-SA"/>
              </w:rPr>
              <w:t>Th</w:t>
            </w:r>
            <w:r>
              <w:rPr>
                <w:lang w:bidi="ar-SA"/>
              </w:rPr>
              <w:t>ursday</w:t>
            </w:r>
            <w:r w:rsidR="00E46B26" w:rsidRPr="00E62497">
              <w:rPr>
                <w:lang w:bidi="ar-SA"/>
              </w:rPr>
              <w:t xml:space="preserve"> from 10</w:t>
            </w:r>
            <w:r>
              <w:rPr>
                <w:lang w:bidi="ar-SA"/>
              </w:rPr>
              <w:t>:00</w:t>
            </w:r>
            <w:r w:rsidR="00E46B26" w:rsidRPr="00E62497">
              <w:rPr>
                <w:lang w:bidi="ar-SA"/>
              </w:rPr>
              <w:t xml:space="preserve"> a.m. to 1</w:t>
            </w:r>
            <w:r>
              <w:rPr>
                <w:lang w:bidi="ar-SA"/>
              </w:rPr>
              <w:t>:00</w:t>
            </w:r>
            <w:r w:rsidR="00E46B26" w:rsidRPr="00E62497">
              <w:rPr>
                <w:lang w:bidi="ar-SA"/>
              </w:rPr>
              <w:t xml:space="preserve"> p.m.)</w:t>
            </w:r>
          </w:p>
        </w:tc>
      </w:tr>
      <w:tr w:rsidR="00454D1E" w:rsidRPr="00E62497" w14:paraId="0F38D27E" w14:textId="77777777" w:rsidTr="004A1731">
        <w:tc>
          <w:tcPr>
            <w:tcW w:w="3356" w:type="dxa"/>
          </w:tcPr>
          <w:p w14:paraId="7D33C821" w14:textId="10ACFDF8" w:rsidR="00454D1E" w:rsidRPr="00E62497" w:rsidRDefault="00F97B62" w:rsidP="00AB63E0">
            <w:pPr>
              <w:rPr>
                <w:lang w:bidi="ar-SA"/>
              </w:rPr>
            </w:pPr>
            <w:hyperlink r:id="rId28" w:history="1">
              <w:r w:rsidR="00454D1E" w:rsidRPr="00E62497">
                <w:rPr>
                  <w:rStyle w:val="Hyperlink"/>
                  <w:b/>
                  <w:lang w:bidi="ar-SA"/>
                </w:rPr>
                <w:t xml:space="preserve">Dakota County </w:t>
              </w:r>
              <w:r w:rsidR="00AB63E0" w:rsidRPr="00E62497">
                <w:rPr>
                  <w:rStyle w:val="Hyperlink"/>
                  <w:b/>
                  <w:lang w:bidi="ar-SA"/>
                </w:rPr>
                <w:t xml:space="preserve">Legal </w:t>
              </w:r>
              <w:r w:rsidR="00454D1E" w:rsidRPr="00E62497">
                <w:rPr>
                  <w:rStyle w:val="Hyperlink"/>
                  <w:b/>
                  <w:lang w:bidi="ar-SA"/>
                </w:rPr>
                <w:t>Referral</w:t>
              </w:r>
            </w:hyperlink>
            <w:r w:rsidR="00AB63E0" w:rsidRPr="00E62497">
              <w:rPr>
                <w:b/>
                <w:lang w:bidi="ar-SA"/>
              </w:rPr>
              <w:t>s</w:t>
            </w:r>
            <w:r w:rsidR="00454D1E" w:rsidRPr="00E62497">
              <w:rPr>
                <w:b/>
                <w:lang w:bidi="ar-SA"/>
              </w:rPr>
              <w:br/>
            </w:r>
            <w:r w:rsidR="00AB63E0" w:rsidRPr="00E62497">
              <w:rPr>
                <w:lang w:bidi="ar-SA"/>
              </w:rPr>
              <w:t xml:space="preserve">15025 Glazier </w:t>
            </w:r>
            <w:r w:rsidR="00454D1E" w:rsidRPr="00E62497">
              <w:rPr>
                <w:lang w:bidi="ar-SA"/>
              </w:rPr>
              <w:t xml:space="preserve">Avenue, Suite </w:t>
            </w:r>
            <w:r w:rsidR="00AB63E0" w:rsidRPr="00E62497">
              <w:rPr>
                <w:lang w:bidi="ar-SA"/>
              </w:rPr>
              <w:t>201</w:t>
            </w:r>
            <w:r w:rsidR="00AB63E0" w:rsidRPr="00E62497">
              <w:rPr>
                <w:lang w:bidi="ar-SA"/>
              </w:rPr>
              <w:br/>
              <w:t>Apple Valley, MN 55124</w:t>
            </w:r>
          </w:p>
        </w:tc>
        <w:tc>
          <w:tcPr>
            <w:tcW w:w="3357" w:type="dxa"/>
          </w:tcPr>
          <w:p w14:paraId="46919B77" w14:textId="79A688EA" w:rsidR="00454D1E" w:rsidRPr="00E62497" w:rsidRDefault="00454D1E" w:rsidP="00AB63E0">
            <w:pPr>
              <w:rPr>
                <w:lang w:bidi="ar-SA"/>
              </w:rPr>
            </w:pPr>
            <w:r w:rsidRPr="00E62497">
              <w:rPr>
                <w:lang w:bidi="ar-SA"/>
              </w:rPr>
              <w:t xml:space="preserve">Legal Assistance of Dakota County </w:t>
            </w:r>
            <w:r w:rsidR="00AB63E0" w:rsidRPr="00E62497">
              <w:rPr>
                <w:lang w:bidi="ar-SA"/>
              </w:rPr>
              <w:t>provides free legal representation and advice to low-income people for civil legal problems and offers an attorney referral services through the Dakota County Bar Association.</w:t>
            </w:r>
          </w:p>
        </w:tc>
        <w:tc>
          <w:tcPr>
            <w:tcW w:w="3357" w:type="dxa"/>
          </w:tcPr>
          <w:p w14:paraId="5B05F946" w14:textId="77777777" w:rsidR="00454D1E" w:rsidRPr="00E62497" w:rsidRDefault="00454D1E" w:rsidP="004A1731">
            <w:pPr>
              <w:rPr>
                <w:lang w:bidi="ar-SA"/>
              </w:rPr>
            </w:pPr>
            <w:r w:rsidRPr="00E62497">
              <w:rPr>
                <w:lang w:bidi="ar-SA"/>
              </w:rPr>
              <w:t>952-431-3200</w:t>
            </w:r>
          </w:p>
        </w:tc>
      </w:tr>
      <w:tr w:rsidR="00487C61" w:rsidRPr="00E62497" w14:paraId="3128A9A8" w14:textId="77777777" w:rsidTr="004A1731">
        <w:tc>
          <w:tcPr>
            <w:tcW w:w="3356" w:type="dxa"/>
          </w:tcPr>
          <w:p w14:paraId="11EFDA02" w14:textId="4A260020" w:rsidR="00487C61" w:rsidRPr="00E62497" w:rsidRDefault="00F97B62" w:rsidP="004A1731">
            <w:pPr>
              <w:rPr>
                <w:b/>
                <w:lang w:bidi="ar-SA"/>
              </w:rPr>
            </w:pPr>
            <w:hyperlink r:id="rId29" w:history="1">
              <w:r w:rsidR="00E46B26" w:rsidRPr="00E62497">
                <w:rPr>
                  <w:rStyle w:val="Hyperlink"/>
                  <w:b/>
                </w:rPr>
                <w:t>Minnesota Lawyer Referral and Information Service</w:t>
              </w:r>
            </w:hyperlink>
            <w:r w:rsidR="000C5E77" w:rsidRPr="00E62497">
              <w:rPr>
                <w:b/>
                <w:lang w:bidi="ar-SA"/>
              </w:rPr>
              <w:br/>
            </w:r>
            <w:r w:rsidR="000C5E77" w:rsidRPr="00E62497">
              <w:rPr>
                <w:lang w:bidi="ar-SA"/>
              </w:rPr>
              <w:lastRenderedPageBreak/>
              <w:t>600 Nicollet Mall, Suite 380</w:t>
            </w:r>
            <w:r w:rsidR="000C5E77" w:rsidRPr="00E62497">
              <w:rPr>
                <w:lang w:bidi="ar-SA"/>
              </w:rPr>
              <w:br/>
              <w:t>Minneapolis, MN 55402</w:t>
            </w:r>
          </w:p>
        </w:tc>
        <w:tc>
          <w:tcPr>
            <w:tcW w:w="3357" w:type="dxa"/>
          </w:tcPr>
          <w:p w14:paraId="398B34FA" w14:textId="7D4411CF" w:rsidR="00487C61" w:rsidRPr="00E62497" w:rsidRDefault="00487C61" w:rsidP="00E46B26">
            <w:pPr>
              <w:rPr>
                <w:lang w:bidi="ar-SA"/>
              </w:rPr>
            </w:pPr>
            <w:r w:rsidRPr="00E62497">
              <w:rPr>
                <w:lang w:bidi="ar-SA"/>
              </w:rPr>
              <w:lastRenderedPageBreak/>
              <w:t xml:space="preserve">The </w:t>
            </w:r>
            <w:r w:rsidR="00E46B26" w:rsidRPr="00E62497">
              <w:rPr>
                <w:lang w:bidi="ar-SA"/>
              </w:rPr>
              <w:t xml:space="preserve">Minnesota </w:t>
            </w:r>
            <w:r w:rsidRPr="00E62497">
              <w:rPr>
                <w:lang w:bidi="ar-SA"/>
              </w:rPr>
              <w:t>Lawyer Referral and Information Service (</w:t>
            </w:r>
            <w:r w:rsidR="00E46B26" w:rsidRPr="00E62497">
              <w:rPr>
                <w:lang w:bidi="ar-SA"/>
              </w:rPr>
              <w:t>MN</w:t>
            </w:r>
            <w:r w:rsidRPr="00E62497">
              <w:rPr>
                <w:lang w:bidi="ar-SA"/>
              </w:rPr>
              <w:t xml:space="preserve">LRIS) connects persons with legal issues </w:t>
            </w:r>
            <w:r w:rsidR="00E46B26" w:rsidRPr="00E62497">
              <w:rPr>
                <w:lang w:bidi="ar-SA"/>
              </w:rPr>
              <w:lastRenderedPageBreak/>
              <w:t>to</w:t>
            </w:r>
            <w:r w:rsidRPr="00E62497">
              <w:rPr>
                <w:lang w:bidi="ar-SA"/>
              </w:rPr>
              <w:t xml:space="preserve"> qualified private attorneys practicing in many areas of law.</w:t>
            </w:r>
          </w:p>
        </w:tc>
        <w:tc>
          <w:tcPr>
            <w:tcW w:w="3357" w:type="dxa"/>
          </w:tcPr>
          <w:p w14:paraId="56F51FB8" w14:textId="77777777" w:rsidR="00487C61" w:rsidRPr="00E62497" w:rsidRDefault="00E46B26" w:rsidP="004A1731">
            <w:pPr>
              <w:rPr>
                <w:lang w:bidi="ar-SA"/>
              </w:rPr>
            </w:pPr>
            <w:r w:rsidRPr="00E62497">
              <w:rPr>
                <w:lang w:bidi="ar-SA"/>
              </w:rPr>
              <w:lastRenderedPageBreak/>
              <w:t>612-752-6699</w:t>
            </w:r>
          </w:p>
          <w:p w14:paraId="2C7C21C7" w14:textId="3FE49BD8" w:rsidR="00E46B26" w:rsidRPr="00E62497" w:rsidRDefault="00E46B26" w:rsidP="00DC2588">
            <w:pPr>
              <w:rPr>
                <w:lang w:bidi="ar-SA"/>
              </w:rPr>
            </w:pPr>
            <w:r w:rsidRPr="00E62497">
              <w:rPr>
                <w:lang w:bidi="ar-SA"/>
              </w:rPr>
              <w:lastRenderedPageBreak/>
              <w:t xml:space="preserve">An Online Self-Referral form is also available </w:t>
            </w:r>
            <w:r w:rsidR="00DC2588" w:rsidRPr="00E62497">
              <w:rPr>
                <w:lang w:bidi="ar-SA"/>
              </w:rPr>
              <w:t>–</w:t>
            </w:r>
            <w:hyperlink r:id="rId30" w:history="1">
              <w:r w:rsidR="00DC2588" w:rsidRPr="00E62497">
                <w:rPr>
                  <w:rStyle w:val="Hyperlink"/>
                  <w:lang w:bidi="ar-SA"/>
                </w:rPr>
                <w:t xml:space="preserve"> visit the</w:t>
              </w:r>
              <w:r w:rsidRPr="00E62497">
                <w:rPr>
                  <w:rStyle w:val="Hyperlink"/>
                  <w:lang w:bidi="ar-SA"/>
                </w:rPr>
                <w:t xml:space="preserve"> website</w:t>
              </w:r>
            </w:hyperlink>
            <w:r w:rsidR="00DC2588" w:rsidRPr="00E62497">
              <w:rPr>
                <w:lang w:bidi="ar-SA"/>
              </w:rPr>
              <w:t>.</w:t>
            </w:r>
            <w:r w:rsidRPr="00E62497">
              <w:rPr>
                <w:lang w:bidi="ar-SA"/>
              </w:rPr>
              <w:t xml:space="preserve"> </w:t>
            </w:r>
          </w:p>
        </w:tc>
      </w:tr>
      <w:tr w:rsidR="00487C61" w:rsidRPr="00E62497" w14:paraId="50311DE6" w14:textId="77777777" w:rsidTr="004A1731">
        <w:tc>
          <w:tcPr>
            <w:tcW w:w="3356" w:type="dxa"/>
          </w:tcPr>
          <w:p w14:paraId="51EA57CE" w14:textId="75074B86" w:rsidR="00487C61" w:rsidRPr="00E62497" w:rsidRDefault="00F97B62" w:rsidP="00DC2588">
            <w:pPr>
              <w:rPr>
                <w:lang w:bidi="ar-SA"/>
              </w:rPr>
            </w:pPr>
            <w:hyperlink r:id="rId31" w:history="1">
              <w:r w:rsidR="00DC2588" w:rsidRPr="00E62497">
                <w:rPr>
                  <w:rStyle w:val="Hyperlink"/>
                  <w:b/>
                  <w:lang w:bidi="ar-SA"/>
                </w:rPr>
                <w:t>Attorney Referral Service of Ramsey County</w:t>
              </w:r>
            </w:hyperlink>
          </w:p>
        </w:tc>
        <w:tc>
          <w:tcPr>
            <w:tcW w:w="3357" w:type="dxa"/>
          </w:tcPr>
          <w:p w14:paraId="26374AB0" w14:textId="75D280BC" w:rsidR="00487C61" w:rsidRPr="00E62497" w:rsidRDefault="00DC2588" w:rsidP="00DC2588">
            <w:pPr>
              <w:rPr>
                <w:lang w:bidi="ar-SA"/>
              </w:rPr>
            </w:pPr>
            <w:r w:rsidRPr="00E62497">
              <w:rPr>
                <w:lang w:bidi="ar-SA"/>
              </w:rPr>
              <w:t xml:space="preserve">The Attorney Referral Service of Ramsey County assists callers in finding an attorney who practices in the area of law that best fits the caller’s needs and offers a Modest Means Program for low-to-moderate income individuals in Ramsey County and surrounding areas. </w:t>
            </w:r>
          </w:p>
        </w:tc>
        <w:tc>
          <w:tcPr>
            <w:tcW w:w="3357" w:type="dxa"/>
          </w:tcPr>
          <w:p w14:paraId="323902E7" w14:textId="241EE0B2" w:rsidR="00487C61" w:rsidRPr="00E62497" w:rsidRDefault="00DC2588" w:rsidP="004A1731">
            <w:pPr>
              <w:rPr>
                <w:lang w:bidi="ar-SA"/>
              </w:rPr>
            </w:pPr>
            <w:r w:rsidRPr="00E62497">
              <w:rPr>
                <w:lang w:bidi="ar-SA"/>
              </w:rPr>
              <w:t>651-222-0846</w:t>
            </w:r>
          </w:p>
        </w:tc>
      </w:tr>
      <w:tr w:rsidR="001F78ED" w:rsidRPr="00E62497" w14:paraId="025D9B44" w14:textId="77777777" w:rsidTr="004A1731">
        <w:tc>
          <w:tcPr>
            <w:tcW w:w="3356" w:type="dxa"/>
          </w:tcPr>
          <w:p w14:paraId="610B3B2B" w14:textId="4EDCDBBA" w:rsidR="001F78ED" w:rsidRPr="00E62497" w:rsidRDefault="00F97B62" w:rsidP="004A1731">
            <w:pPr>
              <w:rPr>
                <w:b/>
                <w:color w:val="0563C1" w:themeColor="hyperlink"/>
                <w:u w:val="single"/>
                <w:lang w:bidi="ar-SA"/>
              </w:rPr>
            </w:pPr>
            <w:hyperlink r:id="rId32" w:history="1">
              <w:r w:rsidR="001F78ED" w:rsidRPr="00E62497">
                <w:rPr>
                  <w:rStyle w:val="Hyperlink"/>
                  <w:b/>
                  <w:lang w:bidi="ar-SA"/>
                </w:rPr>
                <w:t>Minnesota State Law Library</w:t>
              </w:r>
            </w:hyperlink>
            <w:r w:rsidR="001F78ED" w:rsidRPr="00E62497">
              <w:rPr>
                <w:b/>
                <w:lang w:bidi="ar-SA"/>
              </w:rPr>
              <w:br/>
            </w:r>
            <w:r w:rsidR="001F78ED" w:rsidRPr="00E62497">
              <w:rPr>
                <w:lang w:bidi="ar-SA"/>
              </w:rPr>
              <w:t>G25 Minnesota Judicial Center</w:t>
            </w:r>
            <w:r w:rsidR="001F78ED" w:rsidRPr="00E62497">
              <w:rPr>
                <w:lang w:bidi="ar-SA"/>
              </w:rPr>
              <w:br/>
              <w:t>25 Rev. Dr. Martin Luther King Jr. Boulevard</w:t>
            </w:r>
            <w:r w:rsidR="001F78ED" w:rsidRPr="00E62497">
              <w:rPr>
                <w:lang w:bidi="ar-SA"/>
              </w:rPr>
              <w:br/>
              <w:t>St. Paul, MN 55155</w:t>
            </w:r>
          </w:p>
        </w:tc>
        <w:tc>
          <w:tcPr>
            <w:tcW w:w="3357" w:type="dxa"/>
          </w:tcPr>
          <w:p w14:paraId="06E9BEA9" w14:textId="77777777" w:rsidR="001F78ED" w:rsidRPr="00E62497" w:rsidRDefault="001F78ED" w:rsidP="004A1731">
            <w:pPr>
              <w:rPr>
                <w:lang w:bidi="ar-SA"/>
              </w:rPr>
            </w:pPr>
            <w:r w:rsidRPr="00E62497">
              <w:rPr>
                <w:lang w:bidi="ar-SA"/>
              </w:rPr>
              <w:t>The State Law Library has compiled lists of legal referrals by county and by subject.</w:t>
            </w:r>
          </w:p>
        </w:tc>
        <w:tc>
          <w:tcPr>
            <w:tcW w:w="3357" w:type="dxa"/>
          </w:tcPr>
          <w:p w14:paraId="50440B4C" w14:textId="77777777" w:rsidR="001F78ED" w:rsidRPr="00E62497" w:rsidRDefault="001F78ED" w:rsidP="004A1731">
            <w:pPr>
              <w:rPr>
                <w:lang w:bidi="ar-SA"/>
              </w:rPr>
            </w:pPr>
            <w:r w:rsidRPr="00E62497">
              <w:rPr>
                <w:lang w:bidi="ar-SA"/>
              </w:rPr>
              <w:t>651-297-7651</w:t>
            </w:r>
          </w:p>
          <w:p w14:paraId="5D723B66" w14:textId="77777777" w:rsidR="001F78ED" w:rsidRPr="00E62497" w:rsidRDefault="001F78ED" w:rsidP="004A1731">
            <w:pPr>
              <w:rPr>
                <w:lang w:bidi="ar-SA"/>
              </w:rPr>
            </w:pPr>
            <w:r w:rsidRPr="00E62497">
              <w:rPr>
                <w:lang w:bidi="ar-SA"/>
              </w:rPr>
              <w:t>TTY: 1-800-627-3529</w:t>
            </w:r>
          </w:p>
        </w:tc>
      </w:tr>
    </w:tbl>
    <w:p w14:paraId="5C1A1FB2" w14:textId="77777777" w:rsidR="00454D1E" w:rsidRDefault="008537F5" w:rsidP="008537F5">
      <w:pPr>
        <w:pStyle w:val="Heading1"/>
      </w:pPr>
      <w:r>
        <w:t>Private Attorneys</w:t>
      </w:r>
    </w:p>
    <w:p w14:paraId="713EDF02" w14:textId="77777777" w:rsidR="008537F5" w:rsidRPr="00E62497" w:rsidRDefault="008537F5" w:rsidP="002B2E76">
      <w:pPr>
        <w:rPr>
          <w:lang w:bidi="ar-SA"/>
        </w:rPr>
      </w:pPr>
      <w:r>
        <w:rPr>
          <w:lang w:bidi="ar-SA"/>
        </w:rPr>
        <w:t xml:space="preserve">You and your </w:t>
      </w:r>
      <w:r w:rsidRPr="00E62497">
        <w:rPr>
          <w:lang w:bidi="ar-SA"/>
        </w:rPr>
        <w:t>attorney may negotiate any legal fees you may owe.</w:t>
      </w:r>
    </w:p>
    <w:tbl>
      <w:tblPr>
        <w:tblStyle w:val="TableGrid"/>
        <w:tblW w:w="0" w:type="auto"/>
        <w:tblLook w:val="04A0" w:firstRow="1" w:lastRow="0" w:firstColumn="1" w:lastColumn="0" w:noHBand="0" w:noVBand="1"/>
        <w:tblCaption w:val="Private Attorneys"/>
        <w:tblDescription w:val="Private attorneys locations, services, and contact information."/>
      </w:tblPr>
      <w:tblGrid>
        <w:gridCol w:w="3356"/>
        <w:gridCol w:w="3357"/>
        <w:gridCol w:w="3357"/>
      </w:tblGrid>
      <w:tr w:rsidR="009F7F51" w:rsidRPr="00E62497" w14:paraId="431F592A" w14:textId="77777777" w:rsidTr="004A1731">
        <w:trPr>
          <w:tblHeader/>
        </w:trPr>
        <w:tc>
          <w:tcPr>
            <w:tcW w:w="3356" w:type="dxa"/>
          </w:tcPr>
          <w:p w14:paraId="13FE3D6D" w14:textId="77777777" w:rsidR="009F7F51" w:rsidRPr="00E62497" w:rsidRDefault="009F7F51" w:rsidP="004A1731">
            <w:pPr>
              <w:rPr>
                <w:b/>
                <w:lang w:bidi="ar-SA"/>
              </w:rPr>
            </w:pPr>
            <w:r w:rsidRPr="00E62497">
              <w:rPr>
                <w:b/>
                <w:lang w:bidi="ar-SA"/>
              </w:rPr>
              <w:t>Organization</w:t>
            </w:r>
          </w:p>
        </w:tc>
        <w:tc>
          <w:tcPr>
            <w:tcW w:w="3357" w:type="dxa"/>
          </w:tcPr>
          <w:p w14:paraId="1B872F14" w14:textId="77777777" w:rsidR="009F7F51" w:rsidRPr="00E62497" w:rsidRDefault="009F7F51" w:rsidP="004A1731">
            <w:pPr>
              <w:rPr>
                <w:b/>
                <w:lang w:bidi="ar-SA"/>
              </w:rPr>
            </w:pPr>
            <w:r w:rsidRPr="00E62497">
              <w:rPr>
                <w:b/>
                <w:lang w:bidi="ar-SA"/>
              </w:rPr>
              <w:t>Services</w:t>
            </w:r>
          </w:p>
        </w:tc>
        <w:tc>
          <w:tcPr>
            <w:tcW w:w="3357" w:type="dxa"/>
          </w:tcPr>
          <w:p w14:paraId="2C25D9C0" w14:textId="77777777" w:rsidR="009F7F51" w:rsidRPr="00E62497" w:rsidRDefault="009F7F51" w:rsidP="004A1731">
            <w:pPr>
              <w:rPr>
                <w:b/>
                <w:lang w:bidi="ar-SA"/>
              </w:rPr>
            </w:pPr>
            <w:r w:rsidRPr="00E62497">
              <w:rPr>
                <w:b/>
                <w:lang w:bidi="ar-SA"/>
              </w:rPr>
              <w:t>Contact Information</w:t>
            </w:r>
          </w:p>
        </w:tc>
      </w:tr>
      <w:tr w:rsidR="009F7F51" w:rsidRPr="00E62497" w14:paraId="215755ED" w14:textId="77777777" w:rsidTr="004A1731">
        <w:tc>
          <w:tcPr>
            <w:tcW w:w="3356" w:type="dxa"/>
          </w:tcPr>
          <w:p w14:paraId="24AC85DD" w14:textId="77777777" w:rsidR="009F7F51" w:rsidRPr="00E62497" w:rsidRDefault="00F97B62" w:rsidP="004A1731">
            <w:pPr>
              <w:rPr>
                <w:lang w:bidi="ar-SA"/>
              </w:rPr>
            </w:pPr>
            <w:hyperlink r:id="rId33" w:history="1">
              <w:r w:rsidR="009F7F51" w:rsidRPr="00E62497">
                <w:rPr>
                  <w:rStyle w:val="Hyperlink"/>
                  <w:b/>
                  <w:lang w:bidi="ar-SA"/>
                </w:rPr>
                <w:t>Kane Education Law, LLC</w:t>
              </w:r>
            </w:hyperlink>
            <w:r w:rsidR="009F7F51" w:rsidRPr="00E62497">
              <w:rPr>
                <w:b/>
                <w:lang w:bidi="ar-SA"/>
              </w:rPr>
              <w:br/>
            </w:r>
            <w:r w:rsidR="009F7F51" w:rsidRPr="00E62497">
              <w:rPr>
                <w:lang w:bidi="ar-SA"/>
              </w:rPr>
              <w:t>420 Summit Avenue, Suite 306</w:t>
            </w:r>
            <w:r w:rsidR="009F7F51" w:rsidRPr="00E62497">
              <w:rPr>
                <w:lang w:bidi="ar-SA"/>
              </w:rPr>
              <w:br/>
              <w:t>St. Paul, MN 55102</w:t>
            </w:r>
          </w:p>
        </w:tc>
        <w:tc>
          <w:tcPr>
            <w:tcW w:w="3357" w:type="dxa"/>
          </w:tcPr>
          <w:p w14:paraId="09982E74" w14:textId="77777777" w:rsidR="009F7F51" w:rsidRPr="00E62497" w:rsidRDefault="009F7F51" w:rsidP="004A1731">
            <w:pPr>
              <w:rPr>
                <w:lang w:bidi="ar-SA"/>
              </w:rPr>
            </w:pPr>
            <w:r w:rsidRPr="00E62497">
              <w:rPr>
                <w:lang w:bidi="ar-SA"/>
              </w:rPr>
              <w:t>Statewide</w:t>
            </w:r>
          </w:p>
        </w:tc>
        <w:tc>
          <w:tcPr>
            <w:tcW w:w="3357" w:type="dxa"/>
          </w:tcPr>
          <w:p w14:paraId="2E3AD057" w14:textId="6DCF8316" w:rsidR="009F7F51" w:rsidRPr="00E62497" w:rsidRDefault="009F7F51" w:rsidP="004A1731">
            <w:pPr>
              <w:rPr>
                <w:lang w:bidi="ar-SA"/>
              </w:rPr>
            </w:pPr>
            <w:r w:rsidRPr="00E62497">
              <w:rPr>
                <w:lang w:bidi="ar-SA"/>
              </w:rPr>
              <w:t>651-222-8611</w:t>
            </w:r>
          </w:p>
        </w:tc>
      </w:tr>
      <w:tr w:rsidR="009F7F51" w:rsidRPr="00E62497" w14:paraId="2BE0F563" w14:textId="77777777" w:rsidTr="004A1731">
        <w:tc>
          <w:tcPr>
            <w:tcW w:w="3356" w:type="dxa"/>
          </w:tcPr>
          <w:p w14:paraId="2E88210B" w14:textId="77777777" w:rsidR="009F7F51" w:rsidRPr="00E62497" w:rsidRDefault="00F97B62" w:rsidP="004A1731">
            <w:pPr>
              <w:rPr>
                <w:lang w:bidi="ar-SA"/>
              </w:rPr>
            </w:pPr>
            <w:hyperlink r:id="rId34" w:history="1">
              <w:r w:rsidR="009F7F51" w:rsidRPr="00E62497">
                <w:rPr>
                  <w:rStyle w:val="Hyperlink"/>
                  <w:b/>
                  <w:lang w:bidi="ar-SA"/>
                </w:rPr>
                <w:t>School Law Center, LLC</w:t>
              </w:r>
            </w:hyperlink>
            <w:r w:rsidR="009F7F51" w:rsidRPr="00E62497">
              <w:rPr>
                <w:lang w:bidi="ar-SA"/>
              </w:rPr>
              <w:br/>
              <w:t>452 Selby Avenue</w:t>
            </w:r>
            <w:r w:rsidR="009F7F51" w:rsidRPr="00E62497">
              <w:rPr>
                <w:lang w:bidi="ar-SA"/>
              </w:rPr>
              <w:br/>
              <w:t>Second Floor East</w:t>
            </w:r>
            <w:r w:rsidR="009F7F51" w:rsidRPr="00E62497">
              <w:rPr>
                <w:lang w:bidi="ar-SA"/>
              </w:rPr>
              <w:br/>
              <w:t>St. Paul, MN 55102</w:t>
            </w:r>
          </w:p>
        </w:tc>
        <w:tc>
          <w:tcPr>
            <w:tcW w:w="3357" w:type="dxa"/>
          </w:tcPr>
          <w:p w14:paraId="37686276" w14:textId="77777777" w:rsidR="009F7F51" w:rsidRPr="00E62497" w:rsidRDefault="009F7F51" w:rsidP="004A1731">
            <w:pPr>
              <w:rPr>
                <w:lang w:bidi="ar-SA"/>
              </w:rPr>
            </w:pPr>
            <w:r w:rsidRPr="00E62497">
              <w:rPr>
                <w:lang w:bidi="ar-SA"/>
              </w:rPr>
              <w:t>Statewide</w:t>
            </w:r>
          </w:p>
        </w:tc>
        <w:tc>
          <w:tcPr>
            <w:tcW w:w="3357" w:type="dxa"/>
          </w:tcPr>
          <w:p w14:paraId="3A961CF0" w14:textId="71B3CB6D" w:rsidR="009F7F51" w:rsidRPr="00E62497" w:rsidRDefault="009F7F51" w:rsidP="004A1731">
            <w:pPr>
              <w:rPr>
                <w:lang w:bidi="ar-SA"/>
              </w:rPr>
            </w:pPr>
            <w:r w:rsidRPr="00E62497">
              <w:rPr>
                <w:lang w:bidi="ar-SA"/>
              </w:rPr>
              <w:t>651-222-6288</w:t>
            </w:r>
          </w:p>
        </w:tc>
      </w:tr>
    </w:tbl>
    <w:p w14:paraId="70329467" w14:textId="7B0ED7C4" w:rsidR="009F7F51" w:rsidRPr="00E62497" w:rsidRDefault="009F7F51" w:rsidP="002B2E76">
      <w:pPr>
        <w:rPr>
          <w:lang w:bidi="ar-SA"/>
        </w:rPr>
      </w:pPr>
      <w:r w:rsidRPr="00E62497">
        <w:rPr>
          <w:lang w:bidi="ar-SA"/>
        </w:rPr>
        <w:t xml:space="preserve">If you or your organization would like to be added to this list, please </w:t>
      </w:r>
      <w:hyperlink r:id="rId35" w:history="1">
        <w:r w:rsidRPr="00E62497">
          <w:rPr>
            <w:rStyle w:val="Hyperlink"/>
            <w:lang w:bidi="ar-SA"/>
          </w:rPr>
          <w:t>contact MDE</w:t>
        </w:r>
      </w:hyperlink>
      <w:r w:rsidRPr="00E62497">
        <w:rPr>
          <w:lang w:bidi="ar-SA"/>
        </w:rPr>
        <w:t xml:space="preserve"> at 651-582-8689.</w:t>
      </w:r>
    </w:p>
    <w:sectPr w:rsidR="009F7F51" w:rsidRPr="00E62497" w:rsidSect="005833F9">
      <w:footerReference w:type="default" r:id="rId36"/>
      <w:footerReference w:type="first" r:id="rId37"/>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238FB" w14:textId="77777777" w:rsidR="00F97B62" w:rsidRDefault="00F97B62" w:rsidP="00D91FF4">
      <w:r>
        <w:separator/>
      </w:r>
    </w:p>
  </w:endnote>
  <w:endnote w:type="continuationSeparator" w:id="0">
    <w:p w14:paraId="12A0C7AE" w14:textId="77777777" w:rsidR="00F97B62" w:rsidRDefault="00F97B6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E3B7" w14:textId="1855D95C" w:rsidR="009F27E5" w:rsidRDefault="005833F9">
    <w:pPr>
      <w:pStyle w:val="Footer"/>
    </w:pPr>
    <w:r>
      <w:t>Legal Assistance Resources</w:t>
    </w:r>
    <w:r>
      <w:tab/>
      <w:t xml:space="preserve">Page </w:t>
    </w:r>
    <w:r>
      <w:fldChar w:fldCharType="begin"/>
    </w:r>
    <w:r>
      <w:instrText xml:space="preserve"> PAGE   \* MERGEFORMAT </w:instrText>
    </w:r>
    <w:r>
      <w:fldChar w:fldCharType="separate"/>
    </w:r>
    <w:r w:rsidR="00066D3A">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50F5" w14:textId="47FE18F9" w:rsidR="00AD39DA" w:rsidRPr="00B437C8" w:rsidRDefault="005833F9" w:rsidP="00B437C8">
    <w:pPr>
      <w:pStyle w:val="Footer"/>
    </w:pPr>
    <w:r>
      <w:t>Legal Assistance Resources</w:t>
    </w:r>
    <w:r w:rsidR="00B437C8" w:rsidRPr="00AF5107">
      <w:tab/>
    </w:r>
    <w:r>
      <w:t>Rev.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1F782" w14:textId="77777777" w:rsidR="00F97B62" w:rsidRDefault="00F97B62" w:rsidP="00D91FF4">
      <w:r>
        <w:separator/>
      </w:r>
    </w:p>
  </w:footnote>
  <w:footnote w:type="continuationSeparator" w:id="0">
    <w:p w14:paraId="2CB3160E" w14:textId="77777777" w:rsidR="00F97B62" w:rsidRDefault="00F97B62"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5pt;height:26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E3"/>
    <w:rsid w:val="000003C4"/>
    <w:rsid w:val="00002DEC"/>
    <w:rsid w:val="000065AC"/>
    <w:rsid w:val="00006A0A"/>
    <w:rsid w:val="000136DE"/>
    <w:rsid w:val="00021F9D"/>
    <w:rsid w:val="00040C79"/>
    <w:rsid w:val="00064B90"/>
    <w:rsid w:val="0006563D"/>
    <w:rsid w:val="00066D3A"/>
    <w:rsid w:val="00067A99"/>
    <w:rsid w:val="000722DA"/>
    <w:rsid w:val="00073127"/>
    <w:rsid w:val="0007374A"/>
    <w:rsid w:val="00074A87"/>
    <w:rsid w:val="00077A06"/>
    <w:rsid w:val="00077D87"/>
    <w:rsid w:val="00080404"/>
    <w:rsid w:val="00084742"/>
    <w:rsid w:val="00085D80"/>
    <w:rsid w:val="000A0BE0"/>
    <w:rsid w:val="000B0A75"/>
    <w:rsid w:val="000B2E68"/>
    <w:rsid w:val="000C3708"/>
    <w:rsid w:val="000C3761"/>
    <w:rsid w:val="000C5E77"/>
    <w:rsid w:val="000C7373"/>
    <w:rsid w:val="000E313B"/>
    <w:rsid w:val="000E3E9D"/>
    <w:rsid w:val="000F4BB1"/>
    <w:rsid w:val="00135082"/>
    <w:rsid w:val="00135508"/>
    <w:rsid w:val="00135DC7"/>
    <w:rsid w:val="00147ED1"/>
    <w:rsid w:val="001500D6"/>
    <w:rsid w:val="00157C41"/>
    <w:rsid w:val="0016050A"/>
    <w:rsid w:val="0016451B"/>
    <w:rsid w:val="001661D9"/>
    <w:rsid w:val="001708EC"/>
    <w:rsid w:val="001925A8"/>
    <w:rsid w:val="0019673D"/>
    <w:rsid w:val="00197518"/>
    <w:rsid w:val="00197F44"/>
    <w:rsid w:val="001A46BB"/>
    <w:rsid w:val="001A6461"/>
    <w:rsid w:val="001B5127"/>
    <w:rsid w:val="001B6FD0"/>
    <w:rsid w:val="001B7D48"/>
    <w:rsid w:val="001C3208"/>
    <w:rsid w:val="001C55E0"/>
    <w:rsid w:val="001E5573"/>
    <w:rsid w:val="001E5ECF"/>
    <w:rsid w:val="001F78ED"/>
    <w:rsid w:val="00211CA3"/>
    <w:rsid w:val="00222A49"/>
    <w:rsid w:val="0022552E"/>
    <w:rsid w:val="00227E68"/>
    <w:rsid w:val="00232F7C"/>
    <w:rsid w:val="00236CB0"/>
    <w:rsid w:val="00253401"/>
    <w:rsid w:val="00257AF5"/>
    <w:rsid w:val="00261247"/>
    <w:rsid w:val="00264652"/>
    <w:rsid w:val="0026674F"/>
    <w:rsid w:val="00272C41"/>
    <w:rsid w:val="0027483C"/>
    <w:rsid w:val="00280071"/>
    <w:rsid w:val="002807DF"/>
    <w:rsid w:val="00282084"/>
    <w:rsid w:val="00282792"/>
    <w:rsid w:val="00291052"/>
    <w:rsid w:val="002A12EA"/>
    <w:rsid w:val="002B2E76"/>
    <w:rsid w:val="002B57CC"/>
    <w:rsid w:val="002B5E79"/>
    <w:rsid w:val="002C0859"/>
    <w:rsid w:val="002C49ED"/>
    <w:rsid w:val="002C4D0D"/>
    <w:rsid w:val="002E45D2"/>
    <w:rsid w:val="002E7098"/>
    <w:rsid w:val="002F1947"/>
    <w:rsid w:val="003031E7"/>
    <w:rsid w:val="00306D94"/>
    <w:rsid w:val="003125DF"/>
    <w:rsid w:val="00330A0B"/>
    <w:rsid w:val="00335736"/>
    <w:rsid w:val="003563D2"/>
    <w:rsid w:val="00376FA5"/>
    <w:rsid w:val="00377673"/>
    <w:rsid w:val="00383E87"/>
    <w:rsid w:val="003A1479"/>
    <w:rsid w:val="003A1813"/>
    <w:rsid w:val="003B2B0A"/>
    <w:rsid w:val="003B7D82"/>
    <w:rsid w:val="003C03D3"/>
    <w:rsid w:val="003C4644"/>
    <w:rsid w:val="003C5BE3"/>
    <w:rsid w:val="003F5F5F"/>
    <w:rsid w:val="00413A7C"/>
    <w:rsid w:val="004141DD"/>
    <w:rsid w:val="00443DC4"/>
    <w:rsid w:val="00452B8A"/>
    <w:rsid w:val="00454D1E"/>
    <w:rsid w:val="00461804"/>
    <w:rsid w:val="004643F7"/>
    <w:rsid w:val="00466810"/>
    <w:rsid w:val="0047182C"/>
    <w:rsid w:val="0047706A"/>
    <w:rsid w:val="004816B5"/>
    <w:rsid w:val="00483616"/>
    <w:rsid w:val="00483DD2"/>
    <w:rsid w:val="004848B2"/>
    <w:rsid w:val="00487C61"/>
    <w:rsid w:val="004940E3"/>
    <w:rsid w:val="00494E6F"/>
    <w:rsid w:val="004A1B4D"/>
    <w:rsid w:val="004A58DD"/>
    <w:rsid w:val="004A6119"/>
    <w:rsid w:val="004B47DC"/>
    <w:rsid w:val="004B4DDA"/>
    <w:rsid w:val="004C2064"/>
    <w:rsid w:val="004C3961"/>
    <w:rsid w:val="004E3DF6"/>
    <w:rsid w:val="004E75B3"/>
    <w:rsid w:val="004F04BA"/>
    <w:rsid w:val="004F0EFF"/>
    <w:rsid w:val="0050093F"/>
    <w:rsid w:val="00514788"/>
    <w:rsid w:val="0054371B"/>
    <w:rsid w:val="00543D01"/>
    <w:rsid w:val="00547E68"/>
    <w:rsid w:val="0056615E"/>
    <w:rsid w:val="005666F2"/>
    <w:rsid w:val="0057515F"/>
    <w:rsid w:val="005764FB"/>
    <w:rsid w:val="0058227B"/>
    <w:rsid w:val="00583026"/>
    <w:rsid w:val="005833F9"/>
    <w:rsid w:val="005B2DDF"/>
    <w:rsid w:val="005B4AE7"/>
    <w:rsid w:val="005B53B0"/>
    <w:rsid w:val="005C16D8"/>
    <w:rsid w:val="005D4207"/>
    <w:rsid w:val="005D4525"/>
    <w:rsid w:val="005D45B3"/>
    <w:rsid w:val="005D5716"/>
    <w:rsid w:val="005E0CA4"/>
    <w:rsid w:val="005E3FC1"/>
    <w:rsid w:val="005F374A"/>
    <w:rsid w:val="005F6005"/>
    <w:rsid w:val="00601B3F"/>
    <w:rsid w:val="006064AB"/>
    <w:rsid w:val="00621BD2"/>
    <w:rsid w:val="00622BB5"/>
    <w:rsid w:val="00652D74"/>
    <w:rsid w:val="00655345"/>
    <w:rsid w:val="0065683E"/>
    <w:rsid w:val="006579F3"/>
    <w:rsid w:val="0066186F"/>
    <w:rsid w:val="00670ABA"/>
    <w:rsid w:val="00672536"/>
    <w:rsid w:val="00681EDC"/>
    <w:rsid w:val="00683D66"/>
    <w:rsid w:val="0068649F"/>
    <w:rsid w:val="00687189"/>
    <w:rsid w:val="00697CCC"/>
    <w:rsid w:val="006B13B7"/>
    <w:rsid w:val="006B2942"/>
    <w:rsid w:val="006B3994"/>
    <w:rsid w:val="006C0E45"/>
    <w:rsid w:val="006D0CCE"/>
    <w:rsid w:val="006D4829"/>
    <w:rsid w:val="006E18EC"/>
    <w:rsid w:val="006F3B38"/>
    <w:rsid w:val="0070026B"/>
    <w:rsid w:val="0070064A"/>
    <w:rsid w:val="00703012"/>
    <w:rsid w:val="007137A4"/>
    <w:rsid w:val="0074778B"/>
    <w:rsid w:val="0077225E"/>
    <w:rsid w:val="007857F7"/>
    <w:rsid w:val="00793E21"/>
    <w:rsid w:val="00793F48"/>
    <w:rsid w:val="007A613F"/>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537F5"/>
    <w:rsid w:val="00864202"/>
    <w:rsid w:val="008907F0"/>
    <w:rsid w:val="008A76FD"/>
    <w:rsid w:val="008B5443"/>
    <w:rsid w:val="008B7A1E"/>
    <w:rsid w:val="008C603D"/>
    <w:rsid w:val="008C7EEB"/>
    <w:rsid w:val="008D0DEF"/>
    <w:rsid w:val="008D2256"/>
    <w:rsid w:val="008D26A2"/>
    <w:rsid w:val="008D5E3D"/>
    <w:rsid w:val="008E09D4"/>
    <w:rsid w:val="008E3EE8"/>
    <w:rsid w:val="008F7133"/>
    <w:rsid w:val="00905BC6"/>
    <w:rsid w:val="0090737A"/>
    <w:rsid w:val="0094786F"/>
    <w:rsid w:val="0096108C"/>
    <w:rsid w:val="00963BA0"/>
    <w:rsid w:val="00967764"/>
    <w:rsid w:val="00973C1A"/>
    <w:rsid w:val="009758B2"/>
    <w:rsid w:val="009810EE"/>
    <w:rsid w:val="009837DB"/>
    <w:rsid w:val="00984CC9"/>
    <w:rsid w:val="00990E51"/>
    <w:rsid w:val="00991ED5"/>
    <w:rsid w:val="0099233F"/>
    <w:rsid w:val="009B54A0"/>
    <w:rsid w:val="009B5A41"/>
    <w:rsid w:val="009C6405"/>
    <w:rsid w:val="009E2147"/>
    <w:rsid w:val="009E2804"/>
    <w:rsid w:val="009F27E5"/>
    <w:rsid w:val="009F6B2C"/>
    <w:rsid w:val="009F6D79"/>
    <w:rsid w:val="009F7F51"/>
    <w:rsid w:val="00A011C2"/>
    <w:rsid w:val="00A12F54"/>
    <w:rsid w:val="00A2018A"/>
    <w:rsid w:val="00A30799"/>
    <w:rsid w:val="00A455F9"/>
    <w:rsid w:val="00A476C1"/>
    <w:rsid w:val="00A57FE8"/>
    <w:rsid w:val="00A64ECE"/>
    <w:rsid w:val="00A65A0D"/>
    <w:rsid w:val="00A66185"/>
    <w:rsid w:val="00A71CAD"/>
    <w:rsid w:val="00A731A2"/>
    <w:rsid w:val="00A827B0"/>
    <w:rsid w:val="00A827C1"/>
    <w:rsid w:val="00A835DA"/>
    <w:rsid w:val="00A92AFF"/>
    <w:rsid w:val="00A93F40"/>
    <w:rsid w:val="00A96F93"/>
    <w:rsid w:val="00AB1F46"/>
    <w:rsid w:val="00AB63E0"/>
    <w:rsid w:val="00AB65FF"/>
    <w:rsid w:val="00AC5395"/>
    <w:rsid w:val="00AD122F"/>
    <w:rsid w:val="00AD39DA"/>
    <w:rsid w:val="00AD5DFE"/>
    <w:rsid w:val="00AE5772"/>
    <w:rsid w:val="00AF22AD"/>
    <w:rsid w:val="00AF5107"/>
    <w:rsid w:val="00AF6C27"/>
    <w:rsid w:val="00B06264"/>
    <w:rsid w:val="00B066A0"/>
    <w:rsid w:val="00B07C8F"/>
    <w:rsid w:val="00B275D4"/>
    <w:rsid w:val="00B437C8"/>
    <w:rsid w:val="00B61640"/>
    <w:rsid w:val="00B70F63"/>
    <w:rsid w:val="00B7386A"/>
    <w:rsid w:val="00B75051"/>
    <w:rsid w:val="00B77CC5"/>
    <w:rsid w:val="00B859DE"/>
    <w:rsid w:val="00B9567D"/>
    <w:rsid w:val="00BC588A"/>
    <w:rsid w:val="00BD0E59"/>
    <w:rsid w:val="00BE0288"/>
    <w:rsid w:val="00BE3444"/>
    <w:rsid w:val="00C05A8E"/>
    <w:rsid w:val="00C12441"/>
    <w:rsid w:val="00C12D2F"/>
    <w:rsid w:val="00C277A8"/>
    <w:rsid w:val="00C309AE"/>
    <w:rsid w:val="00C365CE"/>
    <w:rsid w:val="00C408E3"/>
    <w:rsid w:val="00C417EB"/>
    <w:rsid w:val="00C52083"/>
    <w:rsid w:val="00C528AE"/>
    <w:rsid w:val="00C90830"/>
    <w:rsid w:val="00CA5D23"/>
    <w:rsid w:val="00CE0FEE"/>
    <w:rsid w:val="00CE45B0"/>
    <w:rsid w:val="00CF1393"/>
    <w:rsid w:val="00CF4F3A"/>
    <w:rsid w:val="00D0014D"/>
    <w:rsid w:val="00D059F7"/>
    <w:rsid w:val="00D06C31"/>
    <w:rsid w:val="00D111E7"/>
    <w:rsid w:val="00D22819"/>
    <w:rsid w:val="00D33929"/>
    <w:rsid w:val="00D511F0"/>
    <w:rsid w:val="00D53334"/>
    <w:rsid w:val="00D54EE5"/>
    <w:rsid w:val="00D63F82"/>
    <w:rsid w:val="00D640FC"/>
    <w:rsid w:val="00D70F7D"/>
    <w:rsid w:val="00D761F7"/>
    <w:rsid w:val="00D91FF4"/>
    <w:rsid w:val="00D92929"/>
    <w:rsid w:val="00D93C2E"/>
    <w:rsid w:val="00D970A5"/>
    <w:rsid w:val="00DB4967"/>
    <w:rsid w:val="00DC1A1C"/>
    <w:rsid w:val="00DC22CF"/>
    <w:rsid w:val="00DC2588"/>
    <w:rsid w:val="00DE4DAA"/>
    <w:rsid w:val="00DE50CB"/>
    <w:rsid w:val="00DE6A52"/>
    <w:rsid w:val="00E07A43"/>
    <w:rsid w:val="00E206AE"/>
    <w:rsid w:val="00E20F02"/>
    <w:rsid w:val="00E21D72"/>
    <w:rsid w:val="00E229C1"/>
    <w:rsid w:val="00E23397"/>
    <w:rsid w:val="00E32CD7"/>
    <w:rsid w:val="00E37DF5"/>
    <w:rsid w:val="00E4065C"/>
    <w:rsid w:val="00E44EE1"/>
    <w:rsid w:val="00E46B26"/>
    <w:rsid w:val="00E5241D"/>
    <w:rsid w:val="00E55EE8"/>
    <w:rsid w:val="00E5680C"/>
    <w:rsid w:val="00E61A16"/>
    <w:rsid w:val="00E62497"/>
    <w:rsid w:val="00E6522A"/>
    <w:rsid w:val="00E66DA5"/>
    <w:rsid w:val="00E7358D"/>
    <w:rsid w:val="00E76267"/>
    <w:rsid w:val="00EA535B"/>
    <w:rsid w:val="00EC579D"/>
    <w:rsid w:val="00ED0C28"/>
    <w:rsid w:val="00ED5BDC"/>
    <w:rsid w:val="00ED7DAC"/>
    <w:rsid w:val="00F067A6"/>
    <w:rsid w:val="00F20B25"/>
    <w:rsid w:val="00F212F3"/>
    <w:rsid w:val="00F278C3"/>
    <w:rsid w:val="00F3338D"/>
    <w:rsid w:val="00F52454"/>
    <w:rsid w:val="00F70C03"/>
    <w:rsid w:val="00F9084A"/>
    <w:rsid w:val="00F97B62"/>
    <w:rsid w:val="00FB5BF3"/>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33E46"/>
  <w15:chartTrackingRefBased/>
  <w15:docId w15:val="{62239EA2-F9C8-43B8-B46A-B474C049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FollowedHyperlink">
    <w:name w:val="FollowedHyperlink"/>
    <w:basedOn w:val="DefaultParagraphFont"/>
    <w:semiHidden/>
    <w:unhideWhenUsed/>
    <w:rsid w:val="00D111E7"/>
    <w:rPr>
      <w:color w:val="5D295F" w:themeColor="followedHyperlink"/>
      <w:u w:val="single"/>
    </w:rPr>
  </w:style>
  <w:style w:type="character" w:styleId="CommentReference">
    <w:name w:val="annotation reference"/>
    <w:basedOn w:val="DefaultParagraphFont"/>
    <w:semiHidden/>
    <w:unhideWhenUsed/>
    <w:rsid w:val="00B9567D"/>
    <w:rPr>
      <w:sz w:val="16"/>
      <w:szCs w:val="16"/>
    </w:rPr>
  </w:style>
  <w:style w:type="paragraph" w:styleId="CommentText">
    <w:name w:val="annotation text"/>
    <w:basedOn w:val="Normal"/>
    <w:link w:val="CommentTextChar"/>
    <w:semiHidden/>
    <w:unhideWhenUsed/>
    <w:rsid w:val="00B9567D"/>
    <w:pPr>
      <w:spacing w:line="240" w:lineRule="auto"/>
    </w:pPr>
    <w:rPr>
      <w:sz w:val="20"/>
      <w:szCs w:val="20"/>
    </w:rPr>
  </w:style>
  <w:style w:type="character" w:customStyle="1" w:styleId="CommentTextChar">
    <w:name w:val="Comment Text Char"/>
    <w:basedOn w:val="DefaultParagraphFont"/>
    <w:link w:val="CommentText"/>
    <w:semiHidden/>
    <w:rsid w:val="00B9567D"/>
    <w:rPr>
      <w:sz w:val="20"/>
      <w:szCs w:val="20"/>
    </w:rPr>
  </w:style>
  <w:style w:type="paragraph" w:styleId="CommentSubject">
    <w:name w:val="annotation subject"/>
    <w:basedOn w:val="CommentText"/>
    <w:next w:val="CommentText"/>
    <w:link w:val="CommentSubjectChar"/>
    <w:semiHidden/>
    <w:unhideWhenUsed/>
    <w:rsid w:val="00B9567D"/>
    <w:rPr>
      <w:b/>
      <w:bCs/>
    </w:rPr>
  </w:style>
  <w:style w:type="character" w:customStyle="1" w:styleId="CommentSubjectChar">
    <w:name w:val="Comment Subject Char"/>
    <w:basedOn w:val="CommentTextChar"/>
    <w:link w:val="CommentSubject"/>
    <w:semiHidden/>
    <w:rsid w:val="00B9567D"/>
    <w:rPr>
      <w:b/>
      <w:bCs/>
      <w:sz w:val="20"/>
      <w:szCs w:val="20"/>
    </w:rPr>
  </w:style>
  <w:style w:type="paragraph" w:styleId="BalloonText">
    <w:name w:val="Balloon Text"/>
    <w:basedOn w:val="Normal"/>
    <w:link w:val="BalloonTextChar"/>
    <w:semiHidden/>
    <w:unhideWhenUsed/>
    <w:rsid w:val="00B956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9567D"/>
    <w:rPr>
      <w:rFonts w:ascii="Segoe UI" w:hAnsi="Segoe UI" w:cs="Segoe UI"/>
      <w:sz w:val="18"/>
      <w:szCs w:val="18"/>
    </w:rPr>
  </w:style>
  <w:style w:type="paragraph" w:styleId="Header">
    <w:name w:val="header"/>
    <w:basedOn w:val="Normal"/>
    <w:link w:val="HeaderChar"/>
    <w:uiPriority w:val="99"/>
    <w:unhideWhenUsed/>
    <w:rsid w:val="009F27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F27E5"/>
  </w:style>
  <w:style w:type="character" w:styleId="UnresolvedMention">
    <w:name w:val="Unresolved Mention"/>
    <w:basedOn w:val="DefaultParagraphFont"/>
    <w:uiPriority w:val="99"/>
    <w:semiHidden/>
    <w:unhideWhenUsed/>
    <w:rsid w:val="00583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legalaid.org/" TargetMode="External"/><Relationship Id="rId18" Type="http://schemas.openxmlformats.org/officeDocument/2006/relationships/hyperlink" Target="https://lsnmlaw.org/" TargetMode="External"/><Relationship Id="rId26" Type="http://schemas.openxmlformats.org/officeDocument/2006/relationships/hyperlink" Target="https://www.lawhelpmn.or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rcminnesota.org/" TargetMode="External"/><Relationship Id="rId34" Type="http://schemas.openxmlformats.org/officeDocument/2006/relationships/hyperlink" Target="https://schoollawcenter.com/" TargetMode="External"/><Relationship Id="rId7" Type="http://schemas.openxmlformats.org/officeDocument/2006/relationships/settings" Target="settings.xml"/><Relationship Id="rId12" Type="http://schemas.openxmlformats.org/officeDocument/2006/relationships/hyperlink" Target="mailto:mde.assistance-compliance@state.mn.us" TargetMode="External"/><Relationship Id="rId17" Type="http://schemas.openxmlformats.org/officeDocument/2006/relationships/hyperlink" Target="https://www.smrls.org/get-help/legal-services/education/" TargetMode="External"/><Relationship Id="rId25" Type="http://schemas.openxmlformats.org/officeDocument/2006/relationships/hyperlink" Target="https://www.mnbar.org/public-resources" TargetMode="External"/><Relationship Id="rId33" Type="http://schemas.openxmlformats.org/officeDocument/2006/relationships/hyperlink" Target="http://www.kaneeducationlaw.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asnem.org/" TargetMode="External"/><Relationship Id="rId20" Type="http://schemas.openxmlformats.org/officeDocument/2006/relationships/hyperlink" Target="https://www.legalrightscenter.org/" TargetMode="External"/><Relationship Id="rId29" Type="http://schemas.openxmlformats.org/officeDocument/2006/relationships/hyperlink" Target="https://www.mnlawyerreferral.org/public-are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e.assistance-compliance@state.mn.us" TargetMode="External"/><Relationship Id="rId24" Type="http://schemas.openxmlformats.org/officeDocument/2006/relationships/hyperlink" Target="https://namimn.org/" TargetMode="External"/><Relationship Id="rId32" Type="http://schemas.openxmlformats.org/officeDocument/2006/relationships/hyperlink" Target="https://mn.gov/law-library/research-links/legal-referral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entralmnlegal.org/" TargetMode="External"/><Relationship Id="rId23" Type="http://schemas.openxmlformats.org/officeDocument/2006/relationships/hyperlink" Target="https://www.pacer.org/" TargetMode="External"/><Relationship Id="rId28" Type="http://schemas.openxmlformats.org/officeDocument/2006/relationships/hyperlink" Target="https://mn.gov/law-library/research-links/legal-referrals/dakota.js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ylegalaid.org/" TargetMode="External"/><Relationship Id="rId31" Type="http://schemas.openxmlformats.org/officeDocument/2006/relationships/hyperlink" Target="https://msbawebtest.mnbar.org/ramsey-county-bar-association/member-center/attorney-referral-service-of-ramsey-coun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slegal.org/our-mission.html" TargetMode="External"/><Relationship Id="rId22" Type="http://schemas.openxmlformats.org/officeDocument/2006/relationships/hyperlink" Target="https://ausm.org/" TargetMode="External"/><Relationship Id="rId27" Type="http://schemas.openxmlformats.org/officeDocument/2006/relationships/hyperlink" Target="https://www.vlnmn.org/" TargetMode="External"/><Relationship Id="rId30" Type="http://schemas.openxmlformats.org/officeDocument/2006/relationships/hyperlink" Target="https://www.mnlawyerreferral.org/public-area" TargetMode="External"/><Relationship Id="rId35" Type="http://schemas.openxmlformats.org/officeDocument/2006/relationships/hyperlink" Target="mailto:mde.assistance-compliance@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3B268324-A5C2-444C-B376-10EBE9DC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Legal Resources</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Resources</dc:title>
  <dc:subject/>
  <dc:creator>Minnesota Department of Education</dc:creator>
  <cp:keywords/>
  <dc:description/>
  <cp:lastModifiedBy>Haas, Kayla (MDE)</cp:lastModifiedBy>
  <cp:revision>9</cp:revision>
  <cp:lastPrinted>2022-07-21T15:11:00Z</cp:lastPrinted>
  <dcterms:created xsi:type="dcterms:W3CDTF">2022-07-21T14:01:00Z</dcterms:created>
  <dcterms:modified xsi:type="dcterms:W3CDTF">2023-03-28T13:58:00Z</dcterms:modified>
</cp:coreProperties>
</file>