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CHARLOTTE-MECKLENBURG SCHOOLS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MIDDLE SCHOOL FALL SCHEDULE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2405380" cy="10858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8073" y="3241838"/>
                          <a:ext cx="23958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North Division HOME GAME FACILITIES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Ashley Park plays at Ashley Park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Berryhill plays at Berewick Rec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Mountain Island Lake plays at Mountain Island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Renaissance West plays at Renaissance West Thomasboro plays at Thomasboro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K-8 North plays at K-8 North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2405380" cy="10858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5380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127000</wp:posOffset>
                </wp:positionV>
                <wp:extent cx="2476500" cy="10858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12513" y="3241838"/>
                          <a:ext cx="2466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South Division HOME GAME FACILITIES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Charlotte East plays at Charlotte East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Collinswood plays at Collinswood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Druid Hills plays at Druid Hills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Maire G. Davis plays at Maire G. Davis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Rea Farms plays at Rea Farms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Renaissance West plays at Renaissance West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Walter G Byers plays at JT Williams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127000</wp:posOffset>
                </wp:positionV>
                <wp:extent cx="2476500" cy="10858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K-8 NORTH- DIVISION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BASKETBALL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2023-2024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Starting Time:  5:00PM </w:t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3.0" w:type="dxa"/>
        <w:jc w:val="left"/>
        <w:tblInd w:w="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450"/>
        <w:gridCol w:w="2275"/>
        <w:gridCol w:w="2340"/>
        <w:gridCol w:w="450"/>
        <w:gridCol w:w="2430"/>
        <w:tblGridChange w:id="0">
          <w:tblGrid>
            <w:gridCol w:w="2358"/>
            <w:gridCol w:w="450"/>
            <w:gridCol w:w="2275"/>
            <w:gridCol w:w="2340"/>
            <w:gridCol w:w="450"/>
            <w:gridCol w:w="2430"/>
          </w:tblGrid>
        </w:tblGridChange>
      </w:tblGrid>
      <w:tr>
        <w:trPr>
          <w:cantSplit w:val="1"/>
          <w:trHeight w:val="197" w:hRule="atLeast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DECEMBER 7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WEDNESDAY, JANUARY 17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K-8 North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Berryhill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Renn West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Thomasboro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Thomasboro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Renn West</w:t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Mountain Island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Mountain Island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DECEMBER 11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JANUARY 18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Thomasboro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Thomasboro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Renn 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Renn West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Ashley Park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Ashley Park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Berryhill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DECEMBER 14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JANUARY 22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Ashley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Thomasboro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Thomasboro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Ashley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 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 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DECEMBER 18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WENDESDAY, JANUARY 24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Berryhill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Berryhill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 JANUARY 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JANUARY 29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Berryhill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Ren West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Ren West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Mountain Island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Mountain Island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JANUARY 8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tabs>
                <w:tab w:val="right" w:leader="none" w:pos="2124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FEBRUARY 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Ashley Park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Mountain Island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Ren West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Berryhill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Berryhill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JANUARY 11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FEBRUARY 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K-8 North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Ren West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Berryhill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Berryhill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Ashley Park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Thomasboro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leader="none" w:pos="702"/>
              </w:tabs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Mountain Island</w:t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tabs>
                <w:tab w:val="left" w:leader="none" w:pos="702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hd w:fill="bfbfbf" w:val="clear"/>
        <w:ind w:left="135" w:right="342" w:firstLine="0"/>
        <w:jc w:val="center"/>
        <w:rPr/>
      </w:pPr>
      <w:r w:rsidDel="00000000" w:rsidR="00000000" w:rsidRPr="00000000">
        <w:rPr>
          <w:b w:val="1"/>
          <w:rtl w:val="0"/>
        </w:rPr>
        <w:t xml:space="preserve">Inclement Weather Date: </w:t>
        <w:tab/>
        <w:t xml:space="preserve">THURSDAY, FEBRUARY 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720" w:top="0" w:left="720" w:right="792" w:header="720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</w:t>
      <w:tab/>
      <w:tab/>
      <w:t xml:space="preserve"> Revised: 10/19/23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1E32"/>
    <w:pPr>
      <w:spacing w:after="0" w:line="240" w:lineRule="auto"/>
    </w:pPr>
    <w:rPr>
      <w:rFonts w:ascii="Arial" w:cs="Times New Roman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 w:val="1"/>
    <w:rsid w:val="00DE1E32"/>
    <w:pPr>
      <w:keepNext w:val="1"/>
      <w:outlineLvl w:val="0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DE1E32"/>
    <w:rPr>
      <w:rFonts w:ascii="Arial" w:cs="Times New Roman" w:eastAsia="Times New Roman" w:hAnsi="Arial"/>
      <w:b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DE1E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1E32"/>
    <w:rPr>
      <w:rFonts w:ascii="Arial" w:cs="Times New Roman" w:eastAsia="Times New Roman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D83E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3EA2"/>
    <w:rPr>
      <w:rFonts w:ascii="Arial" w:cs="Times New Roman" w:eastAsia="Times New Roman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491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491A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XVsZQd5nlOM2Jf52JT6VC5/WA==">CgMxLjAyCGguZ2pkZ3hzOAByITFOTEN4QXUyUkczbndpbnRZQXFTTW1faFJGSFprTkIwVg==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2023-10-19T17:39:00Z</dcterms:created>
  <dc:creator>debbie.jones</dc:creator>
</cp:coreProperties>
</file>