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382A" w14:textId="59FD996B" w:rsidR="00984463" w:rsidRDefault="00984463" w:rsidP="008C046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A</w:t>
      </w:r>
      <w:r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CADEMIC </w:t>
      </w:r>
      <w:r>
        <w:rPr>
          <w:rFonts w:ascii="Arial" w:eastAsia="Times New Roman" w:hAnsi="Arial" w:cs="Arial"/>
          <w:b/>
          <w:bCs/>
          <w:color w:val="000000"/>
          <w:u w:val="single"/>
        </w:rPr>
        <w:t>ELIGIBILITY:</w:t>
      </w:r>
      <w:r>
        <w:rPr>
          <w:rFonts w:ascii="Arial" w:eastAsia="Times New Roman" w:hAnsi="Arial" w:cs="Arial"/>
          <w:color w:val="000000"/>
        </w:rPr>
        <w:t xml:space="preserve"> For a student to be eligible to participate in a sport they must have passed at least 70% of the previous quarter’s classes (6/8). There will be no waivers. Additionally, they must have been present for 85% (no more than 13 unexcused absences) of the previous semester.</w:t>
      </w:r>
    </w:p>
    <w:p w14:paraId="48568426" w14:textId="77777777" w:rsidR="00984463" w:rsidRDefault="00984463" w:rsidP="008C0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33FCE31" w14:textId="3769430E" w:rsidR="008C046D" w:rsidRPr="0045757D" w:rsidRDefault="008C046D" w:rsidP="008C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EXPECTATIONS/CONSEQUENCES: </w:t>
      </w:r>
      <w:r w:rsidRPr="0045757D">
        <w:rPr>
          <w:rFonts w:ascii="Arial" w:eastAsia="Times New Roman" w:hAnsi="Arial" w:cs="Arial"/>
          <w:color w:val="000000"/>
        </w:rPr>
        <w:t> Students will always conduct themselves in a respectful manner inside and outside of the classroom. </w:t>
      </w:r>
    </w:p>
    <w:p w14:paraId="4EE07412" w14:textId="405D47FD" w:rsidR="008C046D" w:rsidRDefault="00F616A5" w:rsidP="00F616A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a student is on PBIS level 1 or 2 </w:t>
      </w:r>
      <w:r w:rsidR="007E7F4B">
        <w:rPr>
          <w:rFonts w:ascii="Arial" w:eastAsia="Times New Roman" w:hAnsi="Arial" w:cs="Arial"/>
          <w:color w:val="000000"/>
        </w:rPr>
        <w:t>the student will not be eligible to participate in athletic activities (practices or games</w:t>
      </w:r>
      <w:r w:rsidR="0074230B">
        <w:rPr>
          <w:rFonts w:ascii="Arial" w:eastAsia="Times New Roman" w:hAnsi="Arial" w:cs="Arial"/>
          <w:color w:val="000000"/>
        </w:rPr>
        <w:t>).</w:t>
      </w:r>
    </w:p>
    <w:p w14:paraId="3963F1E6" w14:textId="77777777" w:rsidR="00ED4BC3" w:rsidRDefault="0074230B" w:rsidP="008C046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Students are eligible to </w:t>
      </w:r>
      <w:r w:rsidR="0034277F">
        <w:rPr>
          <w:rFonts w:ascii="Arial" w:eastAsia="Times New Roman" w:hAnsi="Arial" w:cs="Arial"/>
          <w:color w:val="000000"/>
        </w:rPr>
        <w:t>return to full athletic activities (practices and games) once PBIS level 3 is attained</w:t>
      </w:r>
      <w:r w:rsidR="00FD3483">
        <w:rPr>
          <w:rFonts w:ascii="Arial" w:eastAsia="Times New Roman" w:hAnsi="Arial" w:cs="Arial"/>
          <w:color w:val="000000"/>
        </w:rPr>
        <w:t xml:space="preserve">. </w:t>
      </w:r>
    </w:p>
    <w:p w14:paraId="222FDD77" w14:textId="77777777" w:rsidR="00ED4BC3" w:rsidRDefault="00ED4BC3" w:rsidP="00ED4B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3D1B4F4" w14:textId="0703080C" w:rsidR="008C046D" w:rsidRPr="00ED4BC3" w:rsidRDefault="00ED4BC3" w:rsidP="00ED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PRACTICE: </w:t>
      </w:r>
      <w:r w:rsidRPr="0045757D">
        <w:rPr>
          <w:rFonts w:ascii="Arial" w:eastAsia="Times New Roman" w:hAnsi="Arial" w:cs="Arial"/>
          <w:color w:val="000000"/>
        </w:rPr>
        <w:t xml:space="preserve">All </w:t>
      </w:r>
      <w:r>
        <w:rPr>
          <w:rFonts w:ascii="Arial" w:eastAsia="Times New Roman" w:hAnsi="Arial" w:cs="Arial"/>
          <w:color w:val="000000"/>
        </w:rPr>
        <w:t>athletes</w:t>
      </w:r>
      <w:r w:rsidRPr="0045757D">
        <w:rPr>
          <w:rFonts w:ascii="Arial" w:eastAsia="Times New Roman" w:hAnsi="Arial" w:cs="Arial"/>
          <w:color w:val="000000"/>
        </w:rPr>
        <w:t xml:space="preserve"> are expected </w:t>
      </w:r>
      <w:r>
        <w:rPr>
          <w:rFonts w:ascii="Arial" w:eastAsia="Times New Roman" w:hAnsi="Arial" w:cs="Arial"/>
          <w:color w:val="000000"/>
        </w:rPr>
        <w:t xml:space="preserve">to be </w:t>
      </w:r>
      <w:r w:rsidRPr="0045757D">
        <w:rPr>
          <w:rFonts w:ascii="Arial" w:eastAsia="Times New Roman" w:hAnsi="Arial" w:cs="Arial"/>
          <w:color w:val="000000"/>
        </w:rPr>
        <w:t>at practice each day.</w:t>
      </w:r>
      <w:r w:rsidRPr="008804D9">
        <w:rPr>
          <w:rFonts w:ascii="Arial" w:eastAsia="Times New Roman" w:hAnsi="Arial" w:cs="Arial"/>
        </w:rPr>
        <w:t xml:space="preserve"> If an athlete </w:t>
      </w:r>
      <w:r w:rsidR="00FD50EA" w:rsidRPr="008804D9">
        <w:rPr>
          <w:rFonts w:ascii="Arial" w:eastAsia="Times New Roman" w:hAnsi="Arial" w:cs="Arial"/>
        </w:rPr>
        <w:t xml:space="preserve">is unable to attend practice, he/she will need to submit a signed note from a parent or guardian detailing the absence to their coach.  Failure to provide a note will result in exclusion from the next game or contest.  </w:t>
      </w:r>
      <w:r w:rsidRPr="008804D9">
        <w:rPr>
          <w:rFonts w:ascii="Arial" w:eastAsia="Times New Roman" w:hAnsi="Arial" w:cs="Arial"/>
        </w:rPr>
        <w:t xml:space="preserve"> </w:t>
      </w:r>
      <w:r w:rsidR="008C046D" w:rsidRPr="008804D9">
        <w:rPr>
          <w:rFonts w:ascii="Arial" w:eastAsia="Times New Roman" w:hAnsi="Arial" w:cs="Arial"/>
        </w:rPr>
        <w:br/>
      </w:r>
    </w:p>
    <w:p w14:paraId="24207121" w14:textId="0F3578E7" w:rsidR="0014518D" w:rsidRDefault="008C046D" w:rsidP="00BA14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PLAYING TIME: </w:t>
      </w:r>
      <w:r w:rsidRPr="0045757D">
        <w:rPr>
          <w:rFonts w:ascii="Arial" w:eastAsia="Times New Roman" w:hAnsi="Arial" w:cs="Arial"/>
          <w:color w:val="000000"/>
        </w:rPr>
        <w:t> </w:t>
      </w:r>
      <w:r w:rsidR="0014518D">
        <w:rPr>
          <w:rFonts w:ascii="Arial" w:eastAsia="Times New Roman" w:hAnsi="Arial" w:cs="Arial"/>
          <w:color w:val="000000"/>
        </w:rPr>
        <w:t>Coaches</w:t>
      </w:r>
      <w:r w:rsidRPr="0045757D">
        <w:rPr>
          <w:rFonts w:ascii="Arial" w:eastAsia="Times New Roman" w:hAnsi="Arial" w:cs="Arial"/>
          <w:color w:val="000000"/>
        </w:rPr>
        <w:t xml:space="preserve"> </w:t>
      </w:r>
      <w:r w:rsidR="0014518D">
        <w:rPr>
          <w:rFonts w:ascii="Arial" w:eastAsia="Times New Roman" w:hAnsi="Arial" w:cs="Arial"/>
          <w:color w:val="000000"/>
        </w:rPr>
        <w:t>will use</w:t>
      </w:r>
      <w:r w:rsidRPr="0045757D">
        <w:rPr>
          <w:rFonts w:ascii="Arial" w:eastAsia="Times New Roman" w:hAnsi="Arial" w:cs="Arial"/>
          <w:color w:val="000000"/>
        </w:rPr>
        <w:t xml:space="preserve"> </w:t>
      </w:r>
      <w:r w:rsidR="0014518D">
        <w:rPr>
          <w:rFonts w:ascii="Arial" w:eastAsia="Times New Roman" w:hAnsi="Arial" w:cs="Arial"/>
          <w:color w:val="000000"/>
        </w:rPr>
        <w:t xml:space="preserve">their </w:t>
      </w:r>
      <w:r w:rsidRPr="0045757D">
        <w:rPr>
          <w:rFonts w:ascii="Arial" w:eastAsia="Times New Roman" w:hAnsi="Arial" w:cs="Arial"/>
          <w:color w:val="000000"/>
        </w:rPr>
        <w:t xml:space="preserve">best judgment when it comes to playing time. </w:t>
      </w:r>
      <w:r w:rsidR="00FD50EA" w:rsidRPr="008804D9">
        <w:rPr>
          <w:rFonts w:ascii="Arial" w:eastAsia="Times New Roman" w:hAnsi="Arial" w:cs="Arial"/>
        </w:rPr>
        <w:t xml:space="preserve">Each student athlete will be permitted one free absence without penalty.  For future absences, a player who fails to attend a game will be removed from the next game or contest.  Subsequent absences may result in dismissal from the team.  </w:t>
      </w:r>
    </w:p>
    <w:p w14:paraId="42943032" w14:textId="77777777" w:rsidR="00BA148A" w:rsidRPr="00BA148A" w:rsidRDefault="00BA148A" w:rsidP="00BA14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A9DC82" w14:textId="00E26A60" w:rsidR="0045662C" w:rsidRDefault="0014518D" w:rsidP="0045662C">
      <w:pPr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GA</w:t>
      </w:r>
      <w:r w:rsidR="008C046D"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ME DAY: </w:t>
      </w:r>
      <w:r w:rsidR="00FD50EA" w:rsidRPr="005037C6">
        <w:rPr>
          <w:rFonts w:ascii="Arial" w:eastAsia="Times New Roman" w:hAnsi="Arial" w:cs="Arial"/>
        </w:rPr>
        <w:t>Game day attire (i.e. jerseys, team shirts, formal dress, etc.)</w:t>
      </w:r>
      <w:r w:rsidR="00FF7823" w:rsidRPr="005037C6">
        <w:rPr>
          <w:rFonts w:ascii="Arial" w:eastAsia="Times New Roman" w:hAnsi="Arial" w:cs="Arial"/>
        </w:rPr>
        <w:t xml:space="preserve"> </w:t>
      </w:r>
      <w:r w:rsidR="00FD50EA" w:rsidRPr="005037C6">
        <w:rPr>
          <w:rFonts w:ascii="Arial" w:eastAsia="Times New Roman" w:hAnsi="Arial" w:cs="Arial"/>
        </w:rPr>
        <w:t>will be determined by the</w:t>
      </w:r>
      <w:r w:rsidR="00FF7823" w:rsidRPr="005037C6">
        <w:rPr>
          <w:rFonts w:ascii="Arial" w:eastAsia="Times New Roman" w:hAnsi="Arial" w:cs="Arial"/>
        </w:rPr>
        <w:t xml:space="preserve"> </w:t>
      </w:r>
      <w:r w:rsidR="00FD50EA" w:rsidRPr="005037C6">
        <w:rPr>
          <w:rFonts w:ascii="Arial" w:eastAsia="Times New Roman" w:hAnsi="Arial" w:cs="Arial"/>
        </w:rPr>
        <w:t>coach</w:t>
      </w:r>
      <w:r w:rsidR="00FF7823" w:rsidRPr="005037C6">
        <w:rPr>
          <w:rFonts w:ascii="Arial" w:eastAsia="Times New Roman" w:hAnsi="Arial" w:cs="Arial"/>
        </w:rPr>
        <w:t>ing staff</w:t>
      </w:r>
      <w:r w:rsidR="00FD50EA" w:rsidRPr="005037C6">
        <w:rPr>
          <w:rFonts w:ascii="Arial" w:eastAsia="Times New Roman" w:hAnsi="Arial" w:cs="Arial"/>
        </w:rPr>
        <w:t xml:space="preserve">.  </w:t>
      </w:r>
      <w:r w:rsidR="00FF7823" w:rsidRPr="005037C6">
        <w:rPr>
          <w:rFonts w:ascii="Arial" w:eastAsia="Times New Roman" w:hAnsi="Arial" w:cs="Arial"/>
        </w:rPr>
        <w:t>On the day of the game or contest, any student who is not on PBIS level 3, will not be permitted to participate.</w:t>
      </w:r>
    </w:p>
    <w:p w14:paraId="779AF27D" w14:textId="77777777" w:rsidR="0045662C" w:rsidRDefault="0045662C" w:rsidP="0045662C">
      <w:pPr>
        <w:contextualSpacing/>
        <w:rPr>
          <w:rFonts w:ascii="Arial" w:eastAsia="Times New Roman" w:hAnsi="Arial" w:cs="Arial"/>
          <w:color w:val="000000"/>
        </w:rPr>
      </w:pPr>
    </w:p>
    <w:p w14:paraId="6EF9A7D7" w14:textId="0627B479" w:rsidR="003B2478" w:rsidRDefault="00984463" w:rsidP="0045662C">
      <w:pPr>
        <w:contextualSpacing/>
        <w:rPr>
          <w:rFonts w:ascii="Arial" w:hAnsi="Arial" w:cs="Arial"/>
          <w:color w:val="000000"/>
        </w:rPr>
      </w:pPr>
      <w:r w:rsidRPr="0045757D">
        <w:rPr>
          <w:rFonts w:ascii="Arial" w:eastAsia="Times New Roman" w:hAnsi="Arial" w:cs="Arial"/>
          <w:b/>
          <w:bCs/>
          <w:color w:val="000000"/>
          <w:u w:val="single"/>
        </w:rPr>
        <w:t xml:space="preserve">PICKUP AFTER </w:t>
      </w:r>
      <w:r w:rsidR="00FF7823">
        <w:rPr>
          <w:rFonts w:ascii="Arial" w:eastAsia="Times New Roman" w:hAnsi="Arial" w:cs="Arial"/>
          <w:b/>
          <w:bCs/>
          <w:color w:val="000000"/>
          <w:u w:val="single"/>
        </w:rPr>
        <w:t xml:space="preserve">GAMES </w:t>
      </w:r>
      <w:r w:rsidR="00FF7823" w:rsidRPr="005037C6">
        <w:rPr>
          <w:rFonts w:ascii="Arial" w:eastAsia="Times New Roman" w:hAnsi="Arial" w:cs="Arial"/>
          <w:b/>
          <w:bCs/>
          <w:u w:val="single"/>
        </w:rPr>
        <w:t>AND PRACTICE</w:t>
      </w:r>
      <w:r w:rsidRPr="005037C6">
        <w:rPr>
          <w:rFonts w:ascii="Arial" w:eastAsia="Times New Roman" w:hAnsi="Arial" w:cs="Arial"/>
          <w:b/>
          <w:bCs/>
          <w:u w:val="single"/>
        </w:rPr>
        <w:t>:</w:t>
      </w:r>
      <w:r w:rsidR="00FF7823" w:rsidRPr="005037C6">
        <w:rPr>
          <w:rFonts w:ascii="Arial" w:eastAsia="Times New Roman" w:hAnsi="Arial" w:cs="Arial"/>
          <w:b/>
          <w:bCs/>
          <w:u w:val="single"/>
        </w:rPr>
        <w:t xml:space="preserve">  </w:t>
      </w:r>
      <w:r w:rsidR="00FF7823" w:rsidRPr="005037C6">
        <w:rPr>
          <w:rFonts w:ascii="Arial" w:eastAsia="Times New Roman" w:hAnsi="Arial" w:cs="Arial"/>
        </w:rPr>
        <w:t>Please make sure students are picked up immediately following practices and other athletic contests.</w:t>
      </w:r>
      <w:r w:rsidR="000C4BBF" w:rsidRPr="005037C6">
        <w:rPr>
          <w:rFonts w:ascii="Arial" w:eastAsia="Times New Roman" w:hAnsi="Arial" w:cs="Arial"/>
          <w:b/>
          <w:bCs/>
        </w:rPr>
        <w:t xml:space="preserve">  </w:t>
      </w:r>
      <w:r w:rsidR="000C4BBF" w:rsidRPr="005037C6">
        <w:rPr>
          <w:rFonts w:ascii="Arial" w:eastAsia="Times New Roman" w:hAnsi="Arial" w:cs="Arial"/>
        </w:rPr>
        <w:t xml:space="preserve">Transportation will be provided for student athletes to all away games/contests.  </w:t>
      </w:r>
      <w:r w:rsidR="000C4BBF">
        <w:rPr>
          <w:rFonts w:ascii="Arial" w:eastAsia="Times New Roman" w:hAnsi="Arial" w:cs="Arial"/>
          <w:color w:val="000000"/>
        </w:rPr>
        <w:t>Parents</w:t>
      </w:r>
      <w:r w:rsidRPr="0045757D">
        <w:rPr>
          <w:rFonts w:ascii="Arial" w:eastAsia="Times New Roman" w:hAnsi="Arial" w:cs="Arial"/>
          <w:color w:val="000000"/>
        </w:rPr>
        <w:t xml:space="preserve"> will need to</w:t>
      </w:r>
      <w:r>
        <w:rPr>
          <w:rFonts w:ascii="Arial" w:eastAsia="Times New Roman" w:hAnsi="Arial" w:cs="Arial"/>
          <w:color w:val="000000"/>
        </w:rPr>
        <w:t xml:space="preserve"> </w:t>
      </w:r>
      <w:r w:rsidR="00FF7823">
        <w:rPr>
          <w:rFonts w:ascii="Arial" w:eastAsia="Times New Roman" w:hAnsi="Arial" w:cs="Arial"/>
          <w:color w:val="000000"/>
        </w:rPr>
        <w:t xml:space="preserve">arrange </w:t>
      </w:r>
      <w:r w:rsidR="000C4BBF">
        <w:rPr>
          <w:rFonts w:ascii="Arial" w:eastAsia="Times New Roman" w:hAnsi="Arial" w:cs="Arial"/>
          <w:color w:val="000000"/>
        </w:rPr>
        <w:t xml:space="preserve">for </w:t>
      </w:r>
      <w:r w:rsidR="00FB49AC">
        <w:rPr>
          <w:rFonts w:ascii="Arial" w:eastAsia="Times New Roman" w:hAnsi="Arial" w:cs="Arial"/>
          <w:color w:val="000000"/>
        </w:rPr>
        <w:t>students</w:t>
      </w:r>
      <w:r w:rsidR="000C4BBF">
        <w:rPr>
          <w:rFonts w:ascii="Arial" w:eastAsia="Times New Roman" w:hAnsi="Arial" w:cs="Arial"/>
          <w:color w:val="000000"/>
        </w:rPr>
        <w:t xml:space="preserve"> </w:t>
      </w:r>
      <w:r w:rsidR="00FB49AC">
        <w:rPr>
          <w:rFonts w:ascii="Arial" w:eastAsia="Times New Roman" w:hAnsi="Arial" w:cs="Arial"/>
          <w:color w:val="000000"/>
        </w:rPr>
        <w:t>to be picked</w:t>
      </w:r>
      <w:r w:rsidR="00FF7823">
        <w:rPr>
          <w:rFonts w:ascii="Arial" w:eastAsia="Times New Roman" w:hAnsi="Arial" w:cs="Arial"/>
          <w:color w:val="000000"/>
        </w:rPr>
        <w:t xml:space="preserve"> up </w:t>
      </w:r>
      <w:r w:rsidR="00FB49AC">
        <w:rPr>
          <w:rFonts w:ascii="Arial" w:eastAsia="Times New Roman" w:hAnsi="Arial" w:cs="Arial"/>
          <w:color w:val="000000"/>
        </w:rPr>
        <w:t>at away events</w:t>
      </w:r>
      <w:r w:rsidR="000C4BBF">
        <w:rPr>
          <w:rFonts w:ascii="Arial" w:eastAsia="Times New Roman" w:hAnsi="Arial" w:cs="Arial"/>
          <w:color w:val="000000"/>
        </w:rPr>
        <w:t xml:space="preserve">.  </w:t>
      </w:r>
      <w:r>
        <w:rPr>
          <w:rFonts w:ascii="Arial" w:eastAsia="Times New Roman" w:hAnsi="Arial" w:cs="Arial"/>
          <w:color w:val="000000"/>
        </w:rPr>
        <w:t>Coaches</w:t>
      </w:r>
      <w:r w:rsidRPr="0045757D">
        <w:rPr>
          <w:rFonts w:ascii="Arial" w:eastAsia="Times New Roman" w:hAnsi="Arial" w:cs="Arial"/>
          <w:color w:val="000000"/>
        </w:rPr>
        <w:t xml:space="preserve"> will have a </w:t>
      </w:r>
      <w:r>
        <w:rPr>
          <w:rFonts w:ascii="Arial" w:eastAsia="Times New Roman" w:hAnsi="Arial" w:cs="Arial"/>
          <w:color w:val="000000"/>
        </w:rPr>
        <w:t xml:space="preserve">“sign out” </w:t>
      </w:r>
      <w:r>
        <w:rPr>
          <w:rFonts w:ascii="Arial" w:hAnsi="Arial" w:cs="Arial"/>
          <w:color w:val="000000"/>
        </w:rPr>
        <w:t xml:space="preserve">sheet </w:t>
      </w:r>
      <w:r w:rsidR="00FB49AC">
        <w:rPr>
          <w:rFonts w:ascii="Arial" w:hAnsi="Arial" w:cs="Arial"/>
          <w:color w:val="000000"/>
        </w:rPr>
        <w:t xml:space="preserve">to ensure that </w:t>
      </w:r>
      <w:r>
        <w:rPr>
          <w:rFonts w:ascii="Arial" w:hAnsi="Arial" w:cs="Arial"/>
          <w:color w:val="000000"/>
        </w:rPr>
        <w:t>every</w:t>
      </w:r>
      <w:r w:rsidR="000C4BBF">
        <w:rPr>
          <w:rFonts w:ascii="Arial" w:hAnsi="Arial" w:cs="Arial"/>
          <w:color w:val="000000"/>
        </w:rPr>
        <w:t xml:space="preserve"> athlete</w:t>
      </w:r>
      <w:r>
        <w:rPr>
          <w:rFonts w:ascii="Arial" w:hAnsi="Arial" w:cs="Arial"/>
          <w:color w:val="000000"/>
        </w:rPr>
        <w:t xml:space="preserve"> is accounted for. If someone other than </w:t>
      </w:r>
      <w:r w:rsidR="000C4BB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parent</w:t>
      </w:r>
      <w:r w:rsidR="000C4BBF">
        <w:rPr>
          <w:rFonts w:ascii="Arial" w:hAnsi="Arial" w:cs="Arial"/>
          <w:color w:val="000000"/>
        </w:rPr>
        <w:t>/guardian</w:t>
      </w:r>
      <w:r>
        <w:rPr>
          <w:rFonts w:ascii="Arial" w:hAnsi="Arial" w:cs="Arial"/>
          <w:color w:val="000000"/>
        </w:rPr>
        <w:t xml:space="preserve"> </w:t>
      </w:r>
      <w:r w:rsidR="000C4BBF">
        <w:rPr>
          <w:rFonts w:ascii="Arial" w:hAnsi="Arial" w:cs="Arial"/>
          <w:color w:val="000000"/>
        </w:rPr>
        <w:t>will be</w:t>
      </w:r>
      <w:r>
        <w:rPr>
          <w:rFonts w:ascii="Arial" w:hAnsi="Arial" w:cs="Arial"/>
          <w:color w:val="000000"/>
        </w:rPr>
        <w:t xml:space="preserve"> taking a player home, coaches will need to receive an email or something in writing prior to the game.</w:t>
      </w:r>
    </w:p>
    <w:p w14:paraId="75BBFC8A" w14:textId="77777777" w:rsidR="0045662C" w:rsidRDefault="0045662C" w:rsidP="0045662C">
      <w:pPr>
        <w:contextualSpacing/>
        <w:rPr>
          <w:rFonts w:ascii="Arial" w:eastAsia="Times New Roman" w:hAnsi="Arial" w:cs="Arial"/>
          <w:color w:val="000000"/>
        </w:rPr>
      </w:pPr>
    </w:p>
    <w:p w14:paraId="3CF13657" w14:textId="4E3DAC9E" w:rsidR="003B2478" w:rsidRPr="00417979" w:rsidRDefault="003B2478">
      <w:pPr>
        <w:rPr>
          <w:rFonts w:ascii="Arial" w:eastAsia="Times New Roman" w:hAnsi="Arial" w:cs="Arial"/>
          <w:color w:val="000000"/>
        </w:rPr>
      </w:pPr>
      <w:r w:rsidRPr="00D657D0">
        <w:rPr>
          <w:rFonts w:ascii="Arial" w:eastAsia="Times New Roman" w:hAnsi="Arial" w:cs="Arial"/>
          <w:b/>
          <w:bCs/>
          <w:color w:val="000000"/>
          <w:u w:val="single"/>
        </w:rPr>
        <w:t>Message from Lewisville Athletics:</w:t>
      </w:r>
      <w:r>
        <w:rPr>
          <w:rFonts w:ascii="Arial" w:eastAsia="Times New Roman" w:hAnsi="Arial" w:cs="Arial"/>
          <w:color w:val="000000"/>
        </w:rPr>
        <w:t xml:space="preserve"> Some of the rules/guidelines expressed in this </w:t>
      </w:r>
      <w:r w:rsidR="007E4220">
        <w:rPr>
          <w:rFonts w:ascii="Arial" w:eastAsia="Times New Roman" w:hAnsi="Arial" w:cs="Arial"/>
          <w:color w:val="000000"/>
        </w:rPr>
        <w:t xml:space="preserve">document are county/state rules, while others are </w:t>
      </w:r>
      <w:r w:rsidR="0028398F" w:rsidRPr="005037C6">
        <w:rPr>
          <w:rFonts w:ascii="Arial" w:eastAsia="Times New Roman" w:hAnsi="Arial" w:cs="Arial"/>
        </w:rPr>
        <w:t>specific to Lewisville Middle.  It is our desire that all LMS athletes live up to the high expectations associated with being a student athlete at our school</w:t>
      </w:r>
      <w:r w:rsidR="00872228" w:rsidRPr="005037C6">
        <w:rPr>
          <w:rFonts w:ascii="Arial" w:eastAsia="Times New Roman" w:hAnsi="Arial" w:cs="Arial"/>
        </w:rPr>
        <w:t xml:space="preserve">.  It is </w:t>
      </w:r>
      <w:r w:rsidR="00FB49AC" w:rsidRPr="005037C6">
        <w:rPr>
          <w:rFonts w:ascii="Arial" w:eastAsia="Times New Roman" w:hAnsi="Arial" w:cs="Arial"/>
        </w:rPr>
        <w:t xml:space="preserve">an honor to represent Lewisville Middle School athletics and we want to ensure that our program is </w:t>
      </w:r>
      <w:r w:rsidR="00872228" w:rsidRPr="005037C6">
        <w:rPr>
          <w:rFonts w:ascii="Arial" w:eastAsia="Times New Roman" w:hAnsi="Arial" w:cs="Arial"/>
        </w:rPr>
        <w:t xml:space="preserve">the best </w:t>
      </w:r>
      <w:r w:rsidR="00FB49AC" w:rsidRPr="005037C6">
        <w:rPr>
          <w:rFonts w:ascii="Arial" w:eastAsia="Times New Roman" w:hAnsi="Arial" w:cs="Arial"/>
        </w:rPr>
        <w:t>that it can be!</w:t>
      </w:r>
      <w:r w:rsidR="00872228" w:rsidRPr="005037C6">
        <w:rPr>
          <w:rFonts w:ascii="Arial" w:eastAsia="Times New Roman" w:hAnsi="Arial" w:cs="Arial"/>
        </w:rPr>
        <w:t xml:space="preserve">  </w:t>
      </w:r>
    </w:p>
    <w:sectPr w:rsidR="003B2478" w:rsidRPr="004179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49DA7" w14:textId="77777777" w:rsidR="008A3FBE" w:rsidRDefault="008A3FBE" w:rsidP="000D64DD">
      <w:pPr>
        <w:spacing w:after="0" w:line="240" w:lineRule="auto"/>
      </w:pPr>
      <w:r>
        <w:separator/>
      </w:r>
    </w:p>
  </w:endnote>
  <w:endnote w:type="continuationSeparator" w:id="0">
    <w:p w14:paraId="609B78AE" w14:textId="77777777" w:rsidR="008A3FBE" w:rsidRDefault="008A3FBE" w:rsidP="000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8A614" w14:textId="77777777" w:rsidR="008A3FBE" w:rsidRDefault="008A3FBE" w:rsidP="000D64DD">
      <w:pPr>
        <w:spacing w:after="0" w:line="240" w:lineRule="auto"/>
      </w:pPr>
      <w:r>
        <w:separator/>
      </w:r>
    </w:p>
  </w:footnote>
  <w:footnote w:type="continuationSeparator" w:id="0">
    <w:p w14:paraId="7716D8C6" w14:textId="77777777" w:rsidR="008A3FBE" w:rsidRDefault="008A3FBE" w:rsidP="000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01D3" w14:textId="2606DF56" w:rsidR="000D64DD" w:rsidRPr="007B049E" w:rsidRDefault="000D64DD" w:rsidP="000D64DD">
    <w:pPr>
      <w:pStyle w:val="Header"/>
      <w:jc w:val="center"/>
      <w:rPr>
        <w:b/>
        <w:bCs/>
        <w:sz w:val="28"/>
        <w:szCs w:val="28"/>
      </w:rPr>
    </w:pPr>
    <w:r w:rsidRPr="007B049E">
      <w:rPr>
        <w:b/>
        <w:bCs/>
        <w:sz w:val="28"/>
        <w:szCs w:val="28"/>
      </w:rPr>
      <w:t>LEWISVILLE ATHLETIC</w:t>
    </w:r>
    <w:r w:rsidR="0029436A">
      <w:rPr>
        <w:b/>
        <w:bCs/>
        <w:sz w:val="28"/>
        <w:szCs w:val="28"/>
      </w:rPr>
      <w:t xml:space="preserve"> ELIGIBILITY REQUIREMENTS &amp; 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051"/>
    <w:multiLevelType w:val="hybridMultilevel"/>
    <w:tmpl w:val="A16AD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9A0245"/>
    <w:multiLevelType w:val="multilevel"/>
    <w:tmpl w:val="9336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751454">
    <w:abstractNumId w:val="1"/>
  </w:num>
  <w:num w:numId="2" w16cid:durableId="2522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6D"/>
    <w:rsid w:val="00046A0A"/>
    <w:rsid w:val="000C4BBF"/>
    <w:rsid w:val="000D64DD"/>
    <w:rsid w:val="000F52B7"/>
    <w:rsid w:val="0014518D"/>
    <w:rsid w:val="00181DD6"/>
    <w:rsid w:val="001852FC"/>
    <w:rsid w:val="001A691E"/>
    <w:rsid w:val="00227B90"/>
    <w:rsid w:val="0028398F"/>
    <w:rsid w:val="00286147"/>
    <w:rsid w:val="002861A5"/>
    <w:rsid w:val="0029436A"/>
    <w:rsid w:val="003311AC"/>
    <w:rsid w:val="0034277F"/>
    <w:rsid w:val="00396C6A"/>
    <w:rsid w:val="003B2478"/>
    <w:rsid w:val="00417979"/>
    <w:rsid w:val="00446915"/>
    <w:rsid w:val="0045662C"/>
    <w:rsid w:val="0046395C"/>
    <w:rsid w:val="00467205"/>
    <w:rsid w:val="00497DB5"/>
    <w:rsid w:val="005037C6"/>
    <w:rsid w:val="005305FA"/>
    <w:rsid w:val="0053130C"/>
    <w:rsid w:val="00596EAB"/>
    <w:rsid w:val="005C555C"/>
    <w:rsid w:val="006A0C7E"/>
    <w:rsid w:val="006D4495"/>
    <w:rsid w:val="007160B4"/>
    <w:rsid w:val="0074230B"/>
    <w:rsid w:val="007B049E"/>
    <w:rsid w:val="007D3342"/>
    <w:rsid w:val="007E1329"/>
    <w:rsid w:val="007E4220"/>
    <w:rsid w:val="007E7F4B"/>
    <w:rsid w:val="008111A0"/>
    <w:rsid w:val="00820FE2"/>
    <w:rsid w:val="00872228"/>
    <w:rsid w:val="008804D9"/>
    <w:rsid w:val="008A3FBE"/>
    <w:rsid w:val="008B4BDE"/>
    <w:rsid w:val="008C046D"/>
    <w:rsid w:val="008C38BD"/>
    <w:rsid w:val="008E41B8"/>
    <w:rsid w:val="0098155B"/>
    <w:rsid w:val="00981840"/>
    <w:rsid w:val="00984463"/>
    <w:rsid w:val="00A04424"/>
    <w:rsid w:val="00A05677"/>
    <w:rsid w:val="00A202A8"/>
    <w:rsid w:val="00A4434B"/>
    <w:rsid w:val="00A65C1A"/>
    <w:rsid w:val="00B045C4"/>
    <w:rsid w:val="00B706C8"/>
    <w:rsid w:val="00B86F39"/>
    <w:rsid w:val="00BA148A"/>
    <w:rsid w:val="00BF39E4"/>
    <w:rsid w:val="00C06ACE"/>
    <w:rsid w:val="00C54250"/>
    <w:rsid w:val="00CB7691"/>
    <w:rsid w:val="00D43BAF"/>
    <w:rsid w:val="00D657D0"/>
    <w:rsid w:val="00D72384"/>
    <w:rsid w:val="00D92000"/>
    <w:rsid w:val="00E82F8F"/>
    <w:rsid w:val="00ED4BC3"/>
    <w:rsid w:val="00EE02DC"/>
    <w:rsid w:val="00F3549A"/>
    <w:rsid w:val="00F616A5"/>
    <w:rsid w:val="00FB49AC"/>
    <w:rsid w:val="00FD3483"/>
    <w:rsid w:val="00FD50EA"/>
    <w:rsid w:val="00FE106A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150C"/>
  <w15:chartTrackingRefBased/>
  <w15:docId w15:val="{2B6E3A54-6FF1-430F-80FD-335BBB8A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D"/>
  </w:style>
  <w:style w:type="paragraph" w:styleId="Footer">
    <w:name w:val="footer"/>
    <w:basedOn w:val="Normal"/>
    <w:link w:val="FooterChar"/>
    <w:uiPriority w:val="99"/>
    <w:unhideWhenUsed/>
    <w:rsid w:val="000D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D"/>
  </w:style>
  <w:style w:type="paragraph" w:styleId="ListParagraph">
    <w:name w:val="List Paragraph"/>
    <w:basedOn w:val="Normal"/>
    <w:uiPriority w:val="34"/>
    <w:qFormat/>
    <w:rsid w:val="00F6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Hayden, Michael C</dc:creator>
  <cp:keywords/>
  <dc:description/>
  <cp:lastModifiedBy>Fansler, Jonathan G</cp:lastModifiedBy>
  <cp:revision>4</cp:revision>
  <dcterms:created xsi:type="dcterms:W3CDTF">2024-06-27T23:35:00Z</dcterms:created>
  <dcterms:modified xsi:type="dcterms:W3CDTF">2024-07-02T17:15:00Z</dcterms:modified>
</cp:coreProperties>
</file>