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center"/>
        <w:rPr/>
      </w:pPr>
      <w:r>
        <w:rPr>
          <w:rFonts w:cs="Times New Roman" w:ascii="Times New Roman" w:hAnsi="Times New Roman"/>
          <w:sz w:val="24"/>
          <w:szCs w:val="24"/>
        </w:rPr>
        <w:t>INDEPENDENT SCHOOL DISTRICT NO.</w:t>
        <w:tab/>
      </w:r>
      <w:r>
        <w:rPr>
          <w:rFonts w:cs="Times New Roman" w:ascii="Times New Roman" w:hAnsi="Times New Roman"/>
          <w:sz w:val="24"/>
          <w:szCs w:val="24"/>
          <w:u w:val="single"/>
        </w:rPr>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center"/>
        <w:rPr/>
      </w:pPr>
      <w:r>
        <w:rPr>
          <w:rFonts w:cs="Times New Roman" w:ascii="Times New Roman" w:hAnsi="Times New Roman"/>
          <w:sz w:val="24"/>
          <w:szCs w:val="24"/>
        </w:rPr>
        <w:t>HARASSMENT AND VIOLENCE REPORT FORM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both"/>
        <w:rPr/>
      </w:pPr>
      <w:r>
        <w:rPr>
          <w:rFonts w:cs="Times New Roman" w:ascii="Times New Roman" w:hAnsi="Times New Roman"/>
          <w:sz w:val="24"/>
          <w:szCs w:val="24"/>
          <w:u w:val="single"/>
        </w:rPr>
        <w:t>General Statement of Policy Prohibiting Harassment and Violence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both"/>
        <w:rPr/>
      </w:pPr>
      <w:r>
        <w:rPr>
          <w:rFonts w:cs="Times New Roman" w:ascii="Times New Roman" w:hAnsi="Times New Roman"/>
          <w:sz w:val="24"/>
          <w:szCs w:val="24"/>
        </w:rPr>
        <w:t xml:space="preserve">Independent School District No. </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 maintains a firm policy prohibiting all forms of discrimination.  Harassment or violence against students or employees or groups of students or employees on the basis of race, color, creed, religion, national origin, sex, age, marital status, familial status, status with regard to public assistance, sexual orientation, or disability is strictly prohibited.  All persons are to be treated with respect and dignity. Harassment or violence on the basis of race, color, creed, religion, national origin, sex, age, marital status, familial status, status with regard to public assistance, sexual orientation, or disability by any pupil, teacher, administrator, or other school personnel, which create an intimidating, hostile, or offensive environment will not be tolerated under any circumstances.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Complainant</w:t>
      </w:r>
      <w:r>
        <w:rPr>
          <w:rFonts w:cs="Times New Roman" w:ascii="Times New Roman" w:hAnsi="Times New Roman"/>
          <w:sz w:val="24"/>
          <w:szCs w:val="24"/>
          <w:u w:val="single"/>
        </w:rPr>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Home Address</w:t>
      </w:r>
      <w:r>
        <w:rPr>
          <w:rFonts w:cs="Times New Roman" w:ascii="Times New Roman" w:hAnsi="Times New Roman"/>
          <w:sz w:val="24"/>
          <w:szCs w:val="24"/>
          <w:u w:val="single"/>
        </w:rPr>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Work Address</w:t>
      </w:r>
      <w:r>
        <w:rPr>
          <w:rFonts w:cs="Times New Roman" w:ascii="Times New Roman" w:hAnsi="Times New Roman"/>
          <w:sz w:val="24"/>
          <w:szCs w:val="24"/>
          <w:u w:val="single"/>
        </w:rPr>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Home Phone</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    Work Phone</w:t>
      </w:r>
      <w:r>
        <w:rPr>
          <w:rFonts w:cs="Times New Roman" w:ascii="Times New Roman" w:hAnsi="Times New Roman"/>
          <w:sz w:val="24"/>
          <w:szCs w:val="24"/>
          <w:u w:val="single"/>
        </w:rPr>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Date of Alleged Incident(s)</w:t>
      </w:r>
      <w:r>
        <w:rPr>
          <w:rFonts w:cs="Times New Roman" w:ascii="Times New Roman" w:hAnsi="Times New Roman"/>
          <w:sz w:val="24"/>
          <w:szCs w:val="24"/>
          <w:u w:val="single"/>
        </w:rPr>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Basis of Alleged Harassment/Violence - circle as appropriate:  race \ color \ creed \ religion \ national origin \ sex \ age \ marital status \ familial status \ status with regard to public assistance \ sexual orientation \ disability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Name of person you believe harassed or was violent toward you or another person or group.</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If the alleged harassment or violence was toward another person or group, identify that person or group.</w:t>
      </w: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Describe the incident(s) as clearly as possible, including such things as: what force, if any, was used; any verbal statements (i.e., threats, requests, demands, etc.); what, if any, physical contact was involved; etc.  (Attach additional pages if necessary.)</w:t>
        <w:tab/>
      </w:r>
      <w:r>
        <w:rPr>
          <w:rFonts w:cs="Times New Roman" w:ascii="Times New Roman" w:hAnsi="Times New Roman"/>
          <w:sz w:val="24"/>
          <w:szCs w:val="24"/>
          <w:u w:val="single"/>
        </w:rPr>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Where and when did the incident(s) occur?</w:t>
      </w:r>
      <w:r>
        <w:rPr>
          <w:rFonts w:cs="Times New Roman" w:ascii="Times New Roman" w:hAnsi="Times New Roman"/>
          <w:sz w:val="24"/>
          <w:szCs w:val="24"/>
          <w:u w:val="single"/>
        </w:rPr>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List any witnesses that were present</w:t>
      </w:r>
      <w:r>
        <w:rPr>
          <w:rFonts w:cs="Times New Roman" w:ascii="Times New Roman" w:hAnsi="Times New Roman"/>
          <w:sz w:val="24"/>
          <w:szCs w:val="24"/>
          <w:u w:val="single"/>
        </w:rPr>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tab/>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 xml:space="preserve">This complaint is filed based on my honest belief that </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 has harassed or has been violent to me or to another person or group.  I hereby certify that the information I have provided in this complaint is true, correct, and complete to the best of my knowledge and belief.</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u w:val="single"/>
        </w:rPr>
        <w:tab/>
        <w:tab/>
        <w:tab/>
        <w:tab/>
        <w:tab/>
        <w:tab/>
      </w:r>
      <w:r>
        <w:rPr>
          <w:rFonts w:cs="Times New Roman" w:ascii="Times New Roman" w:hAnsi="Times New Roman"/>
          <w:sz w:val="24"/>
          <w:szCs w:val="24"/>
        </w:rPr>
        <w:tab/>
      </w:r>
      <w:r>
        <w:rPr>
          <w:rFonts w:cs="Times New Roman" w:ascii="Times New Roman" w:hAnsi="Times New Roman"/>
          <w:sz w:val="24"/>
          <w:szCs w:val="24"/>
          <w:u w:val="single"/>
        </w:rPr>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(Complainant Signature)</w:t>
        <w:tab/>
        <w:tab/>
        <w:tab/>
        <w:tab/>
        <w:t>(Date)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Received by</w:t>
      </w:r>
      <w:r>
        <w:rPr>
          <w:rFonts w:cs="Times New Roman" w:ascii="Times New Roman" w:hAnsi="Times New Roman"/>
          <w:sz w:val="24"/>
          <w:szCs w:val="24"/>
          <w:u w:val="single"/>
        </w:rPr>
        <w:tab/>
        <w:tab/>
        <w:tab/>
        <w:tab/>
        <w:tab/>
      </w:r>
      <w:r>
        <w:rPr>
          <w:rFonts w:cs="Times New Roman" w:ascii="Times New Roman" w:hAnsi="Times New Roman"/>
          <w:sz w:val="24"/>
          <w:szCs w:val="24"/>
        </w:rPr>
        <w:tab/>
      </w:r>
      <w:r>
        <w:rPr>
          <w:rFonts w:cs="Times New Roman" w:ascii="Times New Roman" w:hAnsi="Times New Roman"/>
          <w:sz w:val="24"/>
          <w:szCs w:val="24"/>
          <w:u w:val="single"/>
        </w:rPr>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9504"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 w:end="-144" w:hanging="0"/>
        <w:jc w:val="both"/>
        <w:rPr/>
      </w:pPr>
      <w:r>
        <w:rPr>
          <w:rFonts w:cs="Times New Roman" w:ascii="Times New Roman" w:hAnsi="Times New Roman"/>
          <w:sz w:val="24"/>
          <w:szCs w:val="24"/>
        </w:rPr>
        <w:tab/>
        <w:tab/>
        <w:tab/>
        <w:tab/>
        <w:tab/>
        <w:tab/>
        <w:tab/>
        <w:t>(Date)</w:t>
      </w:r>
    </w:p>
    <w:sectPr>
      <w:footerReference w:type="default" r:id="rId2"/>
      <w:type w:val="nextPage"/>
      <w:pgSz w:w="12240" w:h="15840"/>
      <w:pgMar w:left="1440" w:right="1440" w:header="0" w:top="648" w:footer="720" w:bottom="77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Liberation Sans">
    <w:altName w:val="Arial"/>
    <w:charset w:val="00" w:characterSet="iso-8859-1"/>
    <w:family w:val="swiss"/>
    <w:pitch w:val="variable"/>
  </w:font>
  <w:font w:name="Calibri">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start="0" w:end="0" w:hanging="0"/>
      <w:jc w:val="center"/>
      <w:textAlignment w:val="auto"/>
      <w:rPr/>
    </w:pPr>
    <w:r>
      <w:rPr>
        <w:rFonts w:eastAsia="Times New Roman" w:cs="Times New Roman" w:ascii="Times New Roman" w:hAnsi="Times New Roman"/>
        <w:sz w:val="24"/>
        <w:szCs w:val="24"/>
        <w:lang w:val="en-US" w:eastAsia="en-US" w:bidi="ar-SA"/>
      </w:rPr>
      <w:t>413-</w:t>
    </w:r>
    <w:r>
      <w:rPr>
        <w:rFonts w:eastAsia="Times New Roman" w:cs="Times New Roman" w:ascii="Times New Roman" w:hAnsi="Times New Roman"/>
        <w:sz w:val="24"/>
        <w:szCs w:val="24"/>
        <w:lang w:val="en-US" w:eastAsia="en-US" w:bidi="ar-SA"/>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en-US" w:eastAsia="en-US" w:bidi="ar-SA"/>
      </w:rPr>
      <w:t>F</w:t>
    </w:r>
  </w:p>
</w:ftr>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Times New Roman" w:cs="Fixedsys"/>
      <w:color w:val="auto"/>
      <w:kern w:val="2"/>
      <w:sz w:val="20"/>
      <w:szCs w:val="20"/>
      <w:lang w:val="en-US" w:eastAsia="en-US" w:bidi="ar-SA"/>
    </w:rPr>
  </w:style>
  <w:style w:type="character" w:styleId="DefaultParagraphFont">
    <w:name w:val="Default Paragraph Font"/>
    <w:qFormat/>
    <w:rPr/>
  </w:style>
  <w:style w:type="character" w:styleId="InitialStyle">
    <w:name w:val="InitialStyle"/>
    <w:qFormat/>
    <w:rPr>
      <w:rFonts w:ascii="Times New Roman" w:hAnsi="Times New Roman"/>
    </w:rPr>
  </w:style>
  <w:style w:type="character" w:styleId="HeaderChar">
    <w:name w:val="Header Char"/>
    <w:basedOn w:val="DefaultParagraphFont"/>
    <w:qFormat/>
    <w:rPr>
      <w:rFonts w:ascii="Fixedsys" w:hAnsi="Fixedsys" w:cs="Fixedsys"/>
      <w:sz w:val="20"/>
      <w:szCs w:val="20"/>
    </w:rPr>
  </w:style>
  <w:style w:type="character" w:styleId="FooterChar">
    <w:name w:val="Foot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Calibri" w:hAnsi="Calibri" w:eastAsia="Times New Roman" w:cs="Calibri"/>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Times New Roman" w:cs="Fixedsys"/>
      <w:color w:val="auto"/>
      <w:kern w:val="2"/>
      <w:sz w:val="24"/>
      <w:szCs w:val="24"/>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eastAsia="Times New Roman" w:cs="Fixedsys"/>
      <w:sz w:val="20"/>
      <w:szCs w:val="20"/>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eastAsia="Times New Roman" w:cs="Fixedsys"/>
      <w:sz w:val="20"/>
      <w:szCs w:val="20"/>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371</Words>
  <Characters>2486</Characters>
  <CharactersWithSpaces>2119</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2015-11-16T11:49:00Z</dcterms:created>
  <dc:creator>MSBA Staff</dc:creator>
  <dc:description/>
  <dc:language>en-US</dc:language>
  <cp:lastModifiedBy/>
  <dcterms:modified xsi:type="dcterms:W3CDTF">2015-11-16T11:49:00Z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 Lemcke</vt:lpwstr>
  </property>
</Properties>
</file>