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2A583D" w14:textId="77777777" w:rsidR="00862C0F" w:rsidRDefault="00862C0F">
      <w:pPr>
        <w:pStyle w:val="normal0"/>
        <w:jc w:val="center"/>
      </w:pPr>
    </w:p>
    <w:p w14:paraId="7387CDC3" w14:textId="77777777" w:rsidR="00862C0F" w:rsidRDefault="00862C0F">
      <w:pPr>
        <w:pStyle w:val="normal0"/>
        <w:jc w:val="center"/>
      </w:pPr>
    </w:p>
    <w:p w14:paraId="3BED951F" w14:textId="77777777" w:rsidR="00862C0F" w:rsidRDefault="00862C0F">
      <w:pPr>
        <w:pStyle w:val="normal0"/>
        <w:jc w:val="center"/>
      </w:pPr>
    </w:p>
    <w:p w14:paraId="247EA20D" w14:textId="77777777" w:rsidR="00862C0F" w:rsidRDefault="005E7B3E">
      <w:pPr>
        <w:pStyle w:val="normal0"/>
        <w:jc w:val="center"/>
      </w:pPr>
      <w:r>
        <w:rPr>
          <w:sz w:val="96"/>
        </w:rPr>
        <w:t>Caledonia District #299</w:t>
      </w:r>
    </w:p>
    <w:p w14:paraId="291B93C2" w14:textId="77777777" w:rsidR="00862C0F" w:rsidRDefault="005E7B3E">
      <w:pPr>
        <w:pStyle w:val="normal0"/>
        <w:jc w:val="center"/>
      </w:pPr>
      <w:r>
        <w:rPr>
          <w:sz w:val="96"/>
        </w:rPr>
        <w:t xml:space="preserve">Teacher Evaluation Process </w:t>
      </w:r>
    </w:p>
    <w:p w14:paraId="22003473" w14:textId="77777777" w:rsidR="00862C0F" w:rsidRDefault="005E7B3E">
      <w:pPr>
        <w:pStyle w:val="normal0"/>
        <w:jc w:val="center"/>
      </w:pPr>
      <w:r>
        <w:rPr>
          <w:sz w:val="96"/>
        </w:rPr>
        <w:t>Guide Book</w:t>
      </w:r>
    </w:p>
    <w:p w14:paraId="7CE8D160" w14:textId="77777777" w:rsidR="00862C0F" w:rsidRDefault="005E7B3E">
      <w:pPr>
        <w:pStyle w:val="normal0"/>
        <w:jc w:val="center"/>
      </w:pPr>
      <w:r>
        <w:rPr>
          <w:sz w:val="36"/>
        </w:rPr>
        <w:t>Created 2014</w:t>
      </w:r>
    </w:p>
    <w:p w14:paraId="0AB55986" w14:textId="77777777" w:rsidR="00862C0F" w:rsidRDefault="00862C0F">
      <w:pPr>
        <w:pStyle w:val="normal0"/>
      </w:pPr>
    </w:p>
    <w:p w14:paraId="6A3810B7" w14:textId="77777777" w:rsidR="00862C0F" w:rsidRDefault="00862C0F">
      <w:pPr>
        <w:pStyle w:val="normal0"/>
        <w:jc w:val="center"/>
      </w:pPr>
    </w:p>
    <w:p w14:paraId="03E62EAD" w14:textId="77777777" w:rsidR="00862C0F" w:rsidRDefault="00862C0F">
      <w:pPr>
        <w:pStyle w:val="normal0"/>
        <w:jc w:val="center"/>
      </w:pPr>
    </w:p>
    <w:p w14:paraId="30994F6E" w14:textId="77777777" w:rsidR="00862C0F" w:rsidRDefault="005E7B3E">
      <w:pPr>
        <w:pStyle w:val="normal0"/>
        <w:jc w:val="center"/>
      </w:pPr>
      <w:r>
        <w:rPr>
          <w:noProof/>
        </w:rPr>
        <w:drawing>
          <wp:inline distT="114300" distB="114300" distL="114300" distR="114300" wp14:anchorId="5FC59B1B" wp14:editId="3ADC4D3A">
            <wp:extent cx="1881188" cy="230505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881188" cy="2305050"/>
                    </a:xfrm>
                    <a:prstGeom prst="rect">
                      <a:avLst/>
                    </a:prstGeom>
                    <a:ln/>
                  </pic:spPr>
                </pic:pic>
              </a:graphicData>
            </a:graphic>
          </wp:inline>
        </w:drawing>
      </w:r>
    </w:p>
    <w:p w14:paraId="04890BBA" w14:textId="77777777" w:rsidR="00862C0F" w:rsidRDefault="00862C0F">
      <w:pPr>
        <w:pStyle w:val="normal0"/>
        <w:jc w:val="center"/>
      </w:pPr>
    </w:p>
    <w:p w14:paraId="18938D1B" w14:textId="77777777" w:rsidR="00862C0F" w:rsidRDefault="00862C0F">
      <w:pPr>
        <w:pStyle w:val="normal0"/>
      </w:pPr>
    </w:p>
    <w:p w14:paraId="6F98F090" w14:textId="77777777" w:rsidR="005E7B3E" w:rsidRDefault="005E7B3E">
      <w:pPr>
        <w:pStyle w:val="normal0"/>
      </w:pPr>
    </w:p>
    <w:p w14:paraId="5951C783" w14:textId="77777777" w:rsidR="005E7B3E" w:rsidRDefault="005E7B3E">
      <w:pPr>
        <w:pStyle w:val="normal0"/>
      </w:pPr>
    </w:p>
    <w:p w14:paraId="315FC887" w14:textId="77777777" w:rsidR="005E7B3E" w:rsidRDefault="005E7B3E">
      <w:pPr>
        <w:pStyle w:val="normal0"/>
      </w:pPr>
    </w:p>
    <w:p w14:paraId="429CB803" w14:textId="77777777" w:rsidR="005E7B3E" w:rsidRDefault="005E7B3E">
      <w:pPr>
        <w:pStyle w:val="normal0"/>
      </w:pPr>
    </w:p>
    <w:p w14:paraId="114C242F" w14:textId="77777777" w:rsidR="005E7B3E" w:rsidRDefault="005E7B3E">
      <w:pPr>
        <w:pStyle w:val="normal0"/>
      </w:pPr>
    </w:p>
    <w:p w14:paraId="3114D16D" w14:textId="77777777" w:rsidR="005E7B3E" w:rsidRDefault="005E7B3E">
      <w:pPr>
        <w:pStyle w:val="normal0"/>
      </w:pPr>
    </w:p>
    <w:p w14:paraId="06B31ED7" w14:textId="77777777" w:rsidR="005E7B3E" w:rsidRDefault="005E7B3E">
      <w:pPr>
        <w:pStyle w:val="normal0"/>
      </w:pPr>
    </w:p>
    <w:p w14:paraId="20B2C239" w14:textId="77777777" w:rsidR="00862C0F" w:rsidRDefault="005E7B3E">
      <w:pPr>
        <w:pStyle w:val="normal0"/>
        <w:jc w:val="center"/>
      </w:pPr>
      <w:r>
        <w:rPr>
          <w:sz w:val="28"/>
        </w:rPr>
        <w:lastRenderedPageBreak/>
        <w:t>Table of Contents</w:t>
      </w:r>
    </w:p>
    <w:p w14:paraId="04D1CD51" w14:textId="77777777" w:rsidR="00862C0F" w:rsidRDefault="00862C0F">
      <w:pPr>
        <w:pStyle w:val="normal0"/>
      </w:pPr>
    </w:p>
    <w:p w14:paraId="7FBE5046" w14:textId="77777777" w:rsidR="00862C0F" w:rsidRDefault="005E7B3E">
      <w:pPr>
        <w:pStyle w:val="normal0"/>
      </w:pPr>
      <w:r>
        <w:rPr>
          <w:sz w:val="28"/>
        </w:rPr>
        <w:t xml:space="preserve">Definitions……………………………………………………………………2 </w:t>
      </w:r>
    </w:p>
    <w:p w14:paraId="431A81F1" w14:textId="77777777" w:rsidR="00862C0F" w:rsidRDefault="005E7B3E">
      <w:pPr>
        <w:pStyle w:val="normal0"/>
      </w:pPr>
      <w:r>
        <w:rPr>
          <w:sz w:val="28"/>
        </w:rPr>
        <w:t>Three Year Cycle…………………………………………………………...3</w:t>
      </w:r>
    </w:p>
    <w:p w14:paraId="6AF7E5C5" w14:textId="77777777" w:rsidR="00862C0F" w:rsidRDefault="005E7B3E">
      <w:pPr>
        <w:pStyle w:val="normal0"/>
      </w:pPr>
      <w:r>
        <w:rPr>
          <w:sz w:val="28"/>
        </w:rPr>
        <w:t>Timeline and Checklist……………………………………………………..4</w:t>
      </w:r>
    </w:p>
    <w:p w14:paraId="4336B3FF" w14:textId="77777777" w:rsidR="00862C0F" w:rsidRDefault="005E7B3E">
      <w:pPr>
        <w:pStyle w:val="normal0"/>
      </w:pPr>
      <w:r>
        <w:rPr>
          <w:sz w:val="28"/>
        </w:rPr>
        <w:t>SMART Goal definition……………………………………………………..5</w:t>
      </w:r>
    </w:p>
    <w:p w14:paraId="24A41A2D" w14:textId="77777777" w:rsidR="00862C0F" w:rsidRDefault="005E7B3E">
      <w:pPr>
        <w:pStyle w:val="normal0"/>
      </w:pPr>
      <w:r>
        <w:rPr>
          <w:sz w:val="28"/>
        </w:rPr>
        <w:t>How to Write a SMART Goal/Professional Growth …………………….6</w:t>
      </w:r>
    </w:p>
    <w:p w14:paraId="468CF056" w14:textId="77777777" w:rsidR="00862C0F" w:rsidRDefault="005E7B3E">
      <w:pPr>
        <w:pStyle w:val="normal0"/>
      </w:pPr>
      <w:r>
        <w:rPr>
          <w:sz w:val="28"/>
        </w:rPr>
        <w:t>SMART Goal/Professional Growth Plan Document……………………7</w:t>
      </w:r>
    </w:p>
    <w:p w14:paraId="27ECF1BB" w14:textId="77777777" w:rsidR="00862C0F" w:rsidRDefault="005E7B3E">
      <w:pPr>
        <w:pStyle w:val="normal0"/>
      </w:pPr>
      <w:r>
        <w:rPr>
          <w:sz w:val="28"/>
        </w:rPr>
        <w:t>Points of Contact…………………………………………...……………….8</w:t>
      </w:r>
    </w:p>
    <w:p w14:paraId="48024848" w14:textId="77777777" w:rsidR="00862C0F" w:rsidRDefault="005E7B3E">
      <w:pPr>
        <w:pStyle w:val="normal0"/>
      </w:pPr>
      <w:r>
        <w:rPr>
          <w:sz w:val="28"/>
        </w:rPr>
        <w:t>Points of Contact Document……………………………………………….9</w:t>
      </w:r>
    </w:p>
    <w:p w14:paraId="1A9BD896" w14:textId="77777777" w:rsidR="00862C0F" w:rsidRDefault="005E7B3E">
      <w:pPr>
        <w:pStyle w:val="normal0"/>
      </w:pPr>
      <w:r>
        <w:rPr>
          <w:sz w:val="28"/>
        </w:rPr>
        <w:t>The Four</w:t>
      </w:r>
      <w:r>
        <w:rPr>
          <w:sz w:val="28"/>
        </w:rPr>
        <w:t xml:space="preserve"> Domains ………...………………………………………………10</w:t>
      </w:r>
    </w:p>
    <w:p w14:paraId="67D0B194" w14:textId="77777777" w:rsidR="00862C0F" w:rsidRDefault="005E7B3E">
      <w:pPr>
        <w:pStyle w:val="normal0"/>
      </w:pPr>
      <w:r>
        <w:rPr>
          <w:sz w:val="28"/>
        </w:rPr>
        <w:t>Gathering Evidence of each Domain…………………………………….31</w:t>
      </w:r>
    </w:p>
    <w:p w14:paraId="4C3978B8" w14:textId="77777777" w:rsidR="00862C0F" w:rsidRDefault="005E7B3E">
      <w:pPr>
        <w:pStyle w:val="normal0"/>
      </w:pPr>
      <w:r>
        <w:rPr>
          <w:sz w:val="28"/>
        </w:rPr>
        <w:t>Writing a Year End Reflection Essay…………………………………….33</w:t>
      </w:r>
    </w:p>
    <w:p w14:paraId="53D911A5" w14:textId="77777777" w:rsidR="00862C0F" w:rsidRDefault="005E7B3E">
      <w:pPr>
        <w:pStyle w:val="normal0"/>
      </w:pPr>
      <w:r>
        <w:rPr>
          <w:sz w:val="28"/>
        </w:rPr>
        <w:t>Year End Reflection Document…………………………………………...35</w:t>
      </w:r>
    </w:p>
    <w:p w14:paraId="4986C8DF" w14:textId="77777777" w:rsidR="00862C0F" w:rsidRDefault="005E7B3E">
      <w:pPr>
        <w:pStyle w:val="normal0"/>
      </w:pPr>
      <w:r>
        <w:rPr>
          <w:sz w:val="28"/>
        </w:rPr>
        <w:t>Summative Evaluation Document………………………………………..36</w:t>
      </w:r>
    </w:p>
    <w:p w14:paraId="52D4FC5C" w14:textId="77777777" w:rsidR="00862C0F" w:rsidRDefault="005E7B3E">
      <w:pPr>
        <w:pStyle w:val="normal0"/>
      </w:pPr>
      <w:r>
        <w:rPr>
          <w:sz w:val="28"/>
        </w:rPr>
        <w:t>Intensive Growth Plan Visual………….…………………………………..47</w:t>
      </w:r>
    </w:p>
    <w:p w14:paraId="4FE23E19" w14:textId="77777777" w:rsidR="00862C0F" w:rsidRDefault="005E7B3E">
      <w:pPr>
        <w:pStyle w:val="normal0"/>
      </w:pPr>
      <w:r>
        <w:rPr>
          <w:sz w:val="28"/>
        </w:rPr>
        <w:t>Supervision and Evaluation Plan for Discipline Procedure……………48</w:t>
      </w:r>
    </w:p>
    <w:p w14:paraId="35751568" w14:textId="77777777" w:rsidR="00862C0F" w:rsidRDefault="005E7B3E">
      <w:pPr>
        <w:pStyle w:val="normal0"/>
      </w:pPr>
      <w:r>
        <w:rPr>
          <w:sz w:val="28"/>
        </w:rPr>
        <w:tab/>
        <w:t>Appendices included in Supervision and Evaluation Plan</w:t>
      </w:r>
    </w:p>
    <w:p w14:paraId="67C305D4" w14:textId="77777777" w:rsidR="00862C0F" w:rsidRDefault="005E7B3E">
      <w:pPr>
        <w:pStyle w:val="normal0"/>
        <w:numPr>
          <w:ilvl w:val="0"/>
          <w:numId w:val="6"/>
        </w:numPr>
        <w:ind w:hanging="359"/>
        <w:contextualSpacing/>
        <w:rPr>
          <w:sz w:val="28"/>
        </w:rPr>
      </w:pPr>
      <w:r>
        <w:rPr>
          <w:sz w:val="28"/>
        </w:rPr>
        <w:t xml:space="preserve">Appendix E </w:t>
      </w:r>
      <w:r>
        <w:rPr>
          <w:sz w:val="20"/>
        </w:rPr>
        <w:t>Sample Designated Learning Specialist Invitation………....</w:t>
      </w:r>
      <w:r>
        <w:rPr>
          <w:sz w:val="28"/>
        </w:rPr>
        <w:t>53</w:t>
      </w:r>
    </w:p>
    <w:p w14:paraId="3FC3880F" w14:textId="77777777" w:rsidR="00862C0F" w:rsidRDefault="005E7B3E">
      <w:pPr>
        <w:pStyle w:val="normal0"/>
        <w:numPr>
          <w:ilvl w:val="0"/>
          <w:numId w:val="6"/>
        </w:numPr>
        <w:ind w:hanging="359"/>
        <w:contextualSpacing/>
        <w:rPr>
          <w:sz w:val="28"/>
        </w:rPr>
      </w:pPr>
      <w:r>
        <w:rPr>
          <w:sz w:val="28"/>
        </w:rPr>
        <w:t xml:space="preserve">Appendix F </w:t>
      </w:r>
      <w:r>
        <w:rPr>
          <w:sz w:val="20"/>
        </w:rPr>
        <w:t>Sampl</w:t>
      </w:r>
      <w:r>
        <w:rPr>
          <w:sz w:val="20"/>
        </w:rPr>
        <w:t xml:space="preserve">e Teacher </w:t>
      </w:r>
      <w:proofErr w:type="gramStart"/>
      <w:r>
        <w:rPr>
          <w:sz w:val="20"/>
        </w:rPr>
        <w:t>Letter …………………………….</w:t>
      </w:r>
      <w:proofErr w:type="gramEnd"/>
      <w:r>
        <w:rPr>
          <w:sz w:val="20"/>
        </w:rPr>
        <w:t>………….</w:t>
      </w:r>
      <w:r>
        <w:rPr>
          <w:sz w:val="28"/>
        </w:rPr>
        <w:t>54</w:t>
      </w:r>
    </w:p>
    <w:p w14:paraId="4B476C75" w14:textId="77777777" w:rsidR="00862C0F" w:rsidRDefault="005E7B3E">
      <w:pPr>
        <w:pStyle w:val="normal0"/>
        <w:numPr>
          <w:ilvl w:val="0"/>
          <w:numId w:val="6"/>
        </w:numPr>
        <w:ind w:hanging="359"/>
        <w:contextualSpacing/>
        <w:rPr>
          <w:sz w:val="28"/>
        </w:rPr>
      </w:pPr>
      <w:r>
        <w:rPr>
          <w:sz w:val="28"/>
        </w:rPr>
        <w:t xml:space="preserve">Appendix G </w:t>
      </w:r>
      <w:r>
        <w:rPr>
          <w:sz w:val="18"/>
        </w:rPr>
        <w:t>Sample Improvement Plan Document……………………………</w:t>
      </w:r>
      <w:r>
        <w:rPr>
          <w:sz w:val="28"/>
        </w:rPr>
        <w:t>55</w:t>
      </w:r>
    </w:p>
    <w:p w14:paraId="0E18A983" w14:textId="77777777" w:rsidR="00862C0F" w:rsidRDefault="005E7B3E">
      <w:pPr>
        <w:pStyle w:val="normal0"/>
        <w:numPr>
          <w:ilvl w:val="0"/>
          <w:numId w:val="6"/>
        </w:numPr>
        <w:ind w:hanging="359"/>
        <w:contextualSpacing/>
        <w:rPr>
          <w:sz w:val="28"/>
        </w:rPr>
      </w:pPr>
      <w:r>
        <w:rPr>
          <w:sz w:val="28"/>
        </w:rPr>
        <w:t xml:space="preserve">Appendix H </w:t>
      </w:r>
      <w:r>
        <w:rPr>
          <w:sz w:val="18"/>
        </w:rPr>
        <w:t>Sample Outcome Document……………………………………….</w:t>
      </w:r>
      <w:r>
        <w:rPr>
          <w:sz w:val="28"/>
        </w:rPr>
        <w:t>56</w:t>
      </w:r>
    </w:p>
    <w:p w14:paraId="632BB45F" w14:textId="77777777" w:rsidR="00862C0F" w:rsidRDefault="005E7B3E">
      <w:pPr>
        <w:pStyle w:val="normal0"/>
      </w:pPr>
      <w:r>
        <w:rPr>
          <w:sz w:val="28"/>
        </w:rPr>
        <w:t>Appendix I:  Points of Contact Activity Descriptors……………………. 57</w:t>
      </w:r>
    </w:p>
    <w:p w14:paraId="1EB379AE" w14:textId="77777777" w:rsidR="00862C0F" w:rsidRDefault="00862C0F" w:rsidP="005E7B3E">
      <w:pPr>
        <w:pStyle w:val="normal0"/>
      </w:pPr>
    </w:p>
    <w:p w14:paraId="664FC187" w14:textId="77777777" w:rsidR="005E7B3E" w:rsidRDefault="005E7B3E" w:rsidP="005E7B3E">
      <w:pPr>
        <w:pStyle w:val="normal0"/>
      </w:pPr>
    </w:p>
    <w:p w14:paraId="1CC05686" w14:textId="77777777" w:rsidR="005E7B3E" w:rsidRDefault="005E7B3E" w:rsidP="005E7B3E">
      <w:pPr>
        <w:pStyle w:val="normal0"/>
      </w:pPr>
    </w:p>
    <w:p w14:paraId="19C41D89" w14:textId="77777777" w:rsidR="005E7B3E" w:rsidRDefault="005E7B3E" w:rsidP="005E7B3E">
      <w:pPr>
        <w:pStyle w:val="normal0"/>
      </w:pPr>
    </w:p>
    <w:p w14:paraId="13ADD5DB" w14:textId="77777777" w:rsidR="005E7B3E" w:rsidRDefault="005E7B3E" w:rsidP="005E7B3E">
      <w:pPr>
        <w:pStyle w:val="normal0"/>
      </w:pPr>
    </w:p>
    <w:p w14:paraId="0EF1F82C" w14:textId="77777777" w:rsidR="005E7B3E" w:rsidRDefault="005E7B3E" w:rsidP="005E7B3E">
      <w:pPr>
        <w:pStyle w:val="normal0"/>
      </w:pPr>
    </w:p>
    <w:p w14:paraId="73CA59A4" w14:textId="77777777" w:rsidR="005E7B3E" w:rsidRDefault="005E7B3E" w:rsidP="005E7B3E">
      <w:pPr>
        <w:pStyle w:val="normal0"/>
      </w:pPr>
    </w:p>
    <w:p w14:paraId="34DDE87B" w14:textId="77777777" w:rsidR="005E7B3E" w:rsidRDefault="005E7B3E" w:rsidP="005E7B3E">
      <w:pPr>
        <w:pStyle w:val="normal0"/>
      </w:pPr>
    </w:p>
    <w:p w14:paraId="402C92EC" w14:textId="77777777" w:rsidR="005E7B3E" w:rsidRDefault="005E7B3E" w:rsidP="005E7B3E">
      <w:pPr>
        <w:pStyle w:val="normal0"/>
      </w:pPr>
    </w:p>
    <w:p w14:paraId="090D3237" w14:textId="77777777" w:rsidR="005E7B3E" w:rsidRDefault="005E7B3E" w:rsidP="005E7B3E">
      <w:pPr>
        <w:pStyle w:val="normal0"/>
      </w:pPr>
    </w:p>
    <w:p w14:paraId="5A4C3096" w14:textId="77777777" w:rsidR="005E7B3E" w:rsidRDefault="005E7B3E" w:rsidP="005E7B3E">
      <w:pPr>
        <w:pStyle w:val="normal0"/>
      </w:pPr>
    </w:p>
    <w:p w14:paraId="37F0C4B5" w14:textId="77777777" w:rsidR="005E7B3E" w:rsidRDefault="005E7B3E" w:rsidP="005E7B3E">
      <w:pPr>
        <w:pStyle w:val="normal0"/>
      </w:pPr>
    </w:p>
    <w:p w14:paraId="2AB721E8" w14:textId="77777777" w:rsidR="005E7B3E" w:rsidRDefault="005E7B3E" w:rsidP="005E7B3E">
      <w:pPr>
        <w:pStyle w:val="normal0"/>
      </w:pPr>
    </w:p>
    <w:p w14:paraId="4E9C8611" w14:textId="77777777" w:rsidR="005E7B3E" w:rsidRDefault="005E7B3E" w:rsidP="005E7B3E">
      <w:pPr>
        <w:pStyle w:val="normal0"/>
      </w:pPr>
    </w:p>
    <w:p w14:paraId="65D00A46" w14:textId="77777777" w:rsidR="005E7B3E" w:rsidRDefault="005E7B3E" w:rsidP="005E7B3E">
      <w:pPr>
        <w:pStyle w:val="normal0"/>
      </w:pPr>
    </w:p>
    <w:p w14:paraId="7926FFEF" w14:textId="77777777" w:rsidR="005E7B3E" w:rsidRDefault="005E7B3E" w:rsidP="005E7B3E">
      <w:pPr>
        <w:pStyle w:val="normal0"/>
      </w:pPr>
    </w:p>
    <w:p w14:paraId="6835723A" w14:textId="77777777" w:rsidR="005E7B3E" w:rsidRDefault="005E7B3E" w:rsidP="005E7B3E">
      <w:pPr>
        <w:pStyle w:val="normal0"/>
      </w:pPr>
    </w:p>
    <w:p w14:paraId="656C0564" w14:textId="77777777" w:rsidR="00862C0F" w:rsidRDefault="00862C0F">
      <w:pPr>
        <w:pStyle w:val="normal0"/>
      </w:pPr>
    </w:p>
    <w:p w14:paraId="7C17C3DD" w14:textId="77777777" w:rsidR="00862C0F" w:rsidRDefault="005E7B3E">
      <w:pPr>
        <w:pStyle w:val="normal0"/>
        <w:spacing w:line="240" w:lineRule="auto"/>
        <w:jc w:val="center"/>
      </w:pPr>
      <w:r>
        <w:rPr>
          <w:sz w:val="24"/>
        </w:rPr>
        <w:lastRenderedPageBreak/>
        <w:t>DEFINITION OF TERMS</w:t>
      </w:r>
    </w:p>
    <w:p w14:paraId="36C1DCC3" w14:textId="77777777" w:rsidR="00862C0F" w:rsidRDefault="00862C0F">
      <w:pPr>
        <w:pStyle w:val="normal0"/>
        <w:spacing w:line="240" w:lineRule="auto"/>
      </w:pPr>
    </w:p>
    <w:p w14:paraId="463EF8D6" w14:textId="77777777" w:rsidR="00862C0F" w:rsidRDefault="005E7B3E">
      <w:pPr>
        <w:pStyle w:val="normal0"/>
        <w:spacing w:line="240" w:lineRule="auto"/>
      </w:pPr>
      <w:r>
        <w:rPr>
          <w:sz w:val="24"/>
        </w:rPr>
        <w:t>CLINICAL</w:t>
      </w:r>
      <w:r>
        <w:rPr>
          <w:sz w:val="24"/>
        </w:rPr>
        <w:t xml:space="preserve"> SUPERVISION: An in-class approach to instructional </w:t>
      </w:r>
      <w:proofErr w:type="gramStart"/>
      <w:r>
        <w:rPr>
          <w:sz w:val="24"/>
        </w:rPr>
        <w:t>supervision which</w:t>
      </w:r>
      <w:proofErr w:type="gramEnd"/>
      <w:r>
        <w:rPr>
          <w:sz w:val="24"/>
        </w:rPr>
        <w:t xml:space="preserve"> involves </w:t>
      </w:r>
    </w:p>
    <w:p w14:paraId="78DCF4F8" w14:textId="77777777" w:rsidR="00862C0F" w:rsidRDefault="005E7B3E">
      <w:pPr>
        <w:pStyle w:val="normal0"/>
        <w:spacing w:line="240" w:lineRule="auto"/>
      </w:pPr>
      <w:proofErr w:type="gramStart"/>
      <w:r>
        <w:rPr>
          <w:sz w:val="24"/>
        </w:rPr>
        <w:t>observation</w:t>
      </w:r>
      <w:proofErr w:type="gramEnd"/>
      <w:r>
        <w:rPr>
          <w:sz w:val="24"/>
        </w:rPr>
        <w:t xml:space="preserve"> of the teacher, collection of data (e.g., script taping), conferencing and the analysis </w:t>
      </w:r>
    </w:p>
    <w:p w14:paraId="4FAEB605" w14:textId="77777777" w:rsidR="00862C0F" w:rsidRDefault="005E7B3E">
      <w:pPr>
        <w:pStyle w:val="normal0"/>
        <w:spacing w:line="240" w:lineRule="auto"/>
      </w:pPr>
      <w:proofErr w:type="gramStart"/>
      <w:r>
        <w:rPr>
          <w:sz w:val="24"/>
        </w:rPr>
        <w:t>of</w:t>
      </w:r>
      <w:proofErr w:type="gramEnd"/>
      <w:r>
        <w:rPr>
          <w:sz w:val="24"/>
        </w:rPr>
        <w:t xml:space="preserve"> instruction.</w:t>
      </w:r>
    </w:p>
    <w:p w14:paraId="7C89B541" w14:textId="77777777" w:rsidR="00862C0F" w:rsidRDefault="00862C0F">
      <w:pPr>
        <w:pStyle w:val="normal0"/>
        <w:spacing w:line="240" w:lineRule="auto"/>
      </w:pPr>
    </w:p>
    <w:p w14:paraId="49FB7DD7" w14:textId="77777777" w:rsidR="00862C0F" w:rsidRDefault="005E7B3E">
      <w:pPr>
        <w:pStyle w:val="normal0"/>
        <w:spacing w:line="240" w:lineRule="auto"/>
      </w:pPr>
      <w:r>
        <w:rPr>
          <w:sz w:val="24"/>
        </w:rPr>
        <w:t xml:space="preserve">COLLEGIAL TEAM: A group of two or more teachers and administrators working together </w:t>
      </w:r>
    </w:p>
    <w:p w14:paraId="50178B6E" w14:textId="77777777" w:rsidR="00862C0F" w:rsidRDefault="005E7B3E">
      <w:pPr>
        <w:pStyle w:val="normal0"/>
        <w:spacing w:line="240" w:lineRule="auto"/>
      </w:pPr>
      <w:proofErr w:type="gramStart"/>
      <w:r>
        <w:rPr>
          <w:sz w:val="24"/>
        </w:rPr>
        <w:t>for</w:t>
      </w:r>
      <w:proofErr w:type="gramEnd"/>
      <w:r>
        <w:rPr>
          <w:sz w:val="24"/>
        </w:rPr>
        <w:t xml:space="preserve"> professional growth.</w:t>
      </w:r>
    </w:p>
    <w:p w14:paraId="324CCB23" w14:textId="77777777" w:rsidR="00862C0F" w:rsidRDefault="00862C0F">
      <w:pPr>
        <w:pStyle w:val="normal0"/>
        <w:spacing w:line="240" w:lineRule="auto"/>
      </w:pPr>
    </w:p>
    <w:p w14:paraId="4719BED4" w14:textId="77777777" w:rsidR="00862C0F" w:rsidRDefault="005E7B3E">
      <w:pPr>
        <w:pStyle w:val="normal0"/>
        <w:spacing w:line="240" w:lineRule="auto"/>
      </w:pPr>
      <w:r>
        <w:rPr>
          <w:sz w:val="24"/>
        </w:rPr>
        <w:t>DESIGNATED LEARNING SPECIALIST: The primary role of the designated learning</w:t>
      </w:r>
    </w:p>
    <w:p w14:paraId="41BA9EEF" w14:textId="77777777" w:rsidR="00862C0F" w:rsidRDefault="005E7B3E">
      <w:pPr>
        <w:pStyle w:val="normal0"/>
        <w:spacing w:line="240" w:lineRule="auto"/>
      </w:pPr>
      <w:proofErr w:type="gramStart"/>
      <w:r>
        <w:rPr>
          <w:sz w:val="24"/>
        </w:rPr>
        <w:t>specialist</w:t>
      </w:r>
      <w:proofErr w:type="gramEnd"/>
      <w:r>
        <w:rPr>
          <w:sz w:val="24"/>
        </w:rPr>
        <w:t xml:space="preserve"> is to serve as the key advisor to the Intensive Growth Pla</w:t>
      </w:r>
      <w:r>
        <w:rPr>
          <w:sz w:val="24"/>
        </w:rPr>
        <w:t>nning Team in development</w:t>
      </w:r>
    </w:p>
    <w:p w14:paraId="2F702173" w14:textId="77777777" w:rsidR="00862C0F" w:rsidRDefault="005E7B3E">
      <w:pPr>
        <w:pStyle w:val="normal0"/>
        <w:spacing w:line="240" w:lineRule="auto"/>
      </w:pPr>
      <w:proofErr w:type="gramStart"/>
      <w:r>
        <w:rPr>
          <w:sz w:val="24"/>
        </w:rPr>
        <w:t>of</w:t>
      </w:r>
      <w:proofErr w:type="gramEnd"/>
      <w:r>
        <w:rPr>
          <w:sz w:val="24"/>
        </w:rPr>
        <w:t xml:space="preserve"> instructional improvement strategies for teacher improvement.</w:t>
      </w:r>
    </w:p>
    <w:p w14:paraId="7BBFFE75" w14:textId="77777777" w:rsidR="00862C0F" w:rsidRDefault="00862C0F">
      <w:pPr>
        <w:pStyle w:val="normal0"/>
        <w:spacing w:line="240" w:lineRule="auto"/>
      </w:pPr>
    </w:p>
    <w:p w14:paraId="0F91CBDD" w14:textId="77777777" w:rsidR="00862C0F" w:rsidRDefault="005E7B3E">
      <w:pPr>
        <w:pStyle w:val="normal0"/>
        <w:spacing w:line="240" w:lineRule="auto"/>
      </w:pPr>
      <w:r>
        <w:rPr>
          <w:sz w:val="24"/>
        </w:rPr>
        <w:t>EXTENDED CLASSROOM EVALUATION:  An emphasis that lasts a minimum of 40 minutes.  Extended observations may be announced or unannounced, may span 1-2 periods of inst</w:t>
      </w:r>
      <w:r>
        <w:rPr>
          <w:sz w:val="24"/>
        </w:rPr>
        <w:t xml:space="preserve">ruction, and may cover numerous areas of teacher practice.  </w:t>
      </w:r>
    </w:p>
    <w:p w14:paraId="67468C6A" w14:textId="77777777" w:rsidR="00862C0F" w:rsidRDefault="00862C0F">
      <w:pPr>
        <w:pStyle w:val="normal0"/>
        <w:spacing w:line="240" w:lineRule="auto"/>
      </w:pPr>
    </w:p>
    <w:p w14:paraId="1885A204" w14:textId="77777777" w:rsidR="00862C0F" w:rsidRDefault="005E7B3E">
      <w:pPr>
        <w:pStyle w:val="normal0"/>
        <w:spacing w:line="240" w:lineRule="auto"/>
      </w:pPr>
      <w:r>
        <w:rPr>
          <w:sz w:val="24"/>
        </w:rPr>
        <w:t>FORMAL OBSERVATION: A prearranged visit to a classroom by an evaluator.</w:t>
      </w:r>
    </w:p>
    <w:p w14:paraId="59A52F52" w14:textId="77777777" w:rsidR="00862C0F" w:rsidRDefault="00862C0F">
      <w:pPr>
        <w:pStyle w:val="normal0"/>
        <w:spacing w:line="240" w:lineRule="auto"/>
      </w:pPr>
    </w:p>
    <w:p w14:paraId="31153BA6" w14:textId="77777777" w:rsidR="00862C0F" w:rsidRDefault="005E7B3E">
      <w:pPr>
        <w:pStyle w:val="normal0"/>
        <w:spacing w:line="240" w:lineRule="auto"/>
      </w:pPr>
      <w:r>
        <w:rPr>
          <w:sz w:val="24"/>
        </w:rPr>
        <w:t>INFORMAL OBSERVATION: An unannounced visit by an evaluator to a classroom.</w:t>
      </w:r>
    </w:p>
    <w:p w14:paraId="169E2780" w14:textId="77777777" w:rsidR="00862C0F" w:rsidRDefault="00862C0F">
      <w:pPr>
        <w:pStyle w:val="normal0"/>
        <w:spacing w:line="240" w:lineRule="auto"/>
      </w:pPr>
    </w:p>
    <w:p w14:paraId="4C5E04F5" w14:textId="77777777" w:rsidR="00862C0F" w:rsidRDefault="005E7B3E">
      <w:pPr>
        <w:pStyle w:val="normal0"/>
        <w:spacing w:line="240" w:lineRule="auto"/>
      </w:pPr>
      <w:r>
        <w:rPr>
          <w:sz w:val="24"/>
        </w:rPr>
        <w:t xml:space="preserve">INTENSIVE GROWTH PLAN: </w:t>
      </w:r>
      <w:proofErr w:type="gramStart"/>
      <w:r>
        <w:rPr>
          <w:sz w:val="24"/>
        </w:rPr>
        <w:t>An emphasis is placed by a building principal on helping a teacher improve in areas where little or no evidence of progress with the plan has been observed or where aspects of unacceptable performance have been identified</w:t>
      </w:r>
      <w:proofErr w:type="gramEnd"/>
      <w:r>
        <w:rPr>
          <w:sz w:val="24"/>
        </w:rPr>
        <w:t>.</w:t>
      </w:r>
    </w:p>
    <w:p w14:paraId="4DF11254" w14:textId="77777777" w:rsidR="00862C0F" w:rsidRDefault="00862C0F">
      <w:pPr>
        <w:pStyle w:val="normal0"/>
        <w:spacing w:line="240" w:lineRule="auto"/>
      </w:pPr>
    </w:p>
    <w:p w14:paraId="34590CDD" w14:textId="77777777" w:rsidR="00862C0F" w:rsidRDefault="005E7B3E">
      <w:pPr>
        <w:pStyle w:val="normal0"/>
        <w:spacing w:line="240" w:lineRule="auto"/>
      </w:pPr>
      <w:r>
        <w:rPr>
          <w:sz w:val="24"/>
        </w:rPr>
        <w:t>PEER REVI</w:t>
      </w:r>
      <w:r>
        <w:rPr>
          <w:sz w:val="24"/>
        </w:rPr>
        <w:t xml:space="preserve">EWER:  a peer who collaborates with a teacher to evaluate practice and impact on </w:t>
      </w:r>
    </w:p>
    <w:p w14:paraId="574F46C9" w14:textId="77777777" w:rsidR="00862C0F" w:rsidRDefault="005E7B3E">
      <w:pPr>
        <w:pStyle w:val="normal0"/>
        <w:spacing w:line="240" w:lineRule="auto"/>
      </w:pPr>
      <w:proofErr w:type="gramStart"/>
      <w:r>
        <w:rPr>
          <w:sz w:val="24"/>
        </w:rPr>
        <w:t>students</w:t>
      </w:r>
      <w:proofErr w:type="gramEnd"/>
      <w:r>
        <w:rPr>
          <w:sz w:val="24"/>
        </w:rPr>
        <w:t xml:space="preserve"> by assisting with implementation of the Individual Growth and Development Plan, </w:t>
      </w:r>
    </w:p>
    <w:p w14:paraId="175B7852" w14:textId="77777777" w:rsidR="00862C0F" w:rsidRDefault="005E7B3E">
      <w:pPr>
        <w:pStyle w:val="normal0"/>
        <w:spacing w:line="240" w:lineRule="auto"/>
      </w:pPr>
      <w:proofErr w:type="gramStart"/>
      <w:r>
        <w:rPr>
          <w:sz w:val="24"/>
        </w:rPr>
        <w:t>conducting</w:t>
      </w:r>
      <w:proofErr w:type="gramEnd"/>
      <w:r>
        <w:rPr>
          <w:sz w:val="24"/>
        </w:rPr>
        <w:t xml:space="preserve"> points of contact, offering feedback, and reviewing progress with the tea</w:t>
      </w:r>
      <w:r>
        <w:rPr>
          <w:sz w:val="24"/>
        </w:rPr>
        <w:t>cher. A peer reviewer must be a non-probationary teacher.</w:t>
      </w:r>
    </w:p>
    <w:p w14:paraId="2B239976" w14:textId="77777777" w:rsidR="00862C0F" w:rsidRDefault="00862C0F">
      <w:pPr>
        <w:pStyle w:val="normal0"/>
        <w:spacing w:line="240" w:lineRule="auto"/>
      </w:pPr>
    </w:p>
    <w:p w14:paraId="0FC31C23" w14:textId="77777777" w:rsidR="00862C0F" w:rsidRDefault="005E7B3E">
      <w:pPr>
        <w:pStyle w:val="normal0"/>
        <w:spacing w:line="240" w:lineRule="auto"/>
      </w:pPr>
      <w:r>
        <w:rPr>
          <w:sz w:val="24"/>
        </w:rPr>
        <w:t>PROBATIONARY TEACHER: A teacher who is not tenured.</w:t>
      </w:r>
    </w:p>
    <w:p w14:paraId="4B1B1D24" w14:textId="77777777" w:rsidR="00862C0F" w:rsidRDefault="00862C0F">
      <w:pPr>
        <w:pStyle w:val="normal0"/>
        <w:spacing w:line="240" w:lineRule="auto"/>
      </w:pPr>
    </w:p>
    <w:p w14:paraId="6A39D148" w14:textId="77777777" w:rsidR="00862C0F" w:rsidRDefault="005E7B3E">
      <w:pPr>
        <w:pStyle w:val="normal0"/>
        <w:spacing w:line="240" w:lineRule="auto"/>
      </w:pPr>
      <w:r>
        <w:rPr>
          <w:sz w:val="24"/>
        </w:rPr>
        <w:t>SUMMATIVE EVALUATION: A final product that produces feedback in all four domains: planning, instruction, environment, and professionalism.  Summ</w:t>
      </w:r>
      <w:r>
        <w:rPr>
          <w:sz w:val="24"/>
        </w:rPr>
        <w:t xml:space="preserve">ative evaluations will occur a minimum of every third year of review cycle from a building principal.  </w:t>
      </w:r>
    </w:p>
    <w:p w14:paraId="471EA3E1" w14:textId="77777777" w:rsidR="00862C0F" w:rsidRDefault="00862C0F">
      <w:pPr>
        <w:pStyle w:val="normal0"/>
        <w:spacing w:line="240" w:lineRule="auto"/>
      </w:pPr>
    </w:p>
    <w:p w14:paraId="7D81B7B7" w14:textId="77777777" w:rsidR="00862C0F" w:rsidRDefault="005E7B3E">
      <w:pPr>
        <w:pStyle w:val="normal0"/>
        <w:spacing w:line="240" w:lineRule="auto"/>
      </w:pPr>
      <w:r>
        <w:rPr>
          <w:sz w:val="24"/>
        </w:rPr>
        <w:t>SUPERVISOR: A district or building administrator who provides direction to and oversees the</w:t>
      </w:r>
    </w:p>
    <w:p w14:paraId="7471E488" w14:textId="77777777" w:rsidR="00862C0F" w:rsidRDefault="005E7B3E">
      <w:pPr>
        <w:pStyle w:val="normal0"/>
        <w:spacing w:line="240" w:lineRule="auto"/>
      </w:pPr>
      <w:proofErr w:type="gramStart"/>
      <w:r>
        <w:rPr>
          <w:sz w:val="24"/>
        </w:rPr>
        <w:t>performance</w:t>
      </w:r>
      <w:proofErr w:type="gramEnd"/>
      <w:r>
        <w:rPr>
          <w:sz w:val="24"/>
        </w:rPr>
        <w:t xml:space="preserve"> of the instructional staff.</w:t>
      </w:r>
    </w:p>
    <w:p w14:paraId="50593BC1" w14:textId="77777777" w:rsidR="00862C0F" w:rsidRDefault="00862C0F">
      <w:pPr>
        <w:pStyle w:val="normal0"/>
        <w:spacing w:line="240" w:lineRule="auto"/>
      </w:pPr>
    </w:p>
    <w:p w14:paraId="0A5628D1" w14:textId="77777777" w:rsidR="00862C0F" w:rsidRDefault="00862C0F">
      <w:pPr>
        <w:pStyle w:val="normal0"/>
      </w:pPr>
    </w:p>
    <w:p w14:paraId="26689B44" w14:textId="77777777" w:rsidR="00862C0F" w:rsidRDefault="00862C0F">
      <w:pPr>
        <w:pStyle w:val="normal0"/>
      </w:pPr>
    </w:p>
    <w:p w14:paraId="1619422B" w14:textId="77777777" w:rsidR="00862C0F" w:rsidRDefault="005E7B3E">
      <w:pPr>
        <w:pStyle w:val="normal0"/>
        <w:jc w:val="center"/>
      </w:pPr>
      <w:r>
        <w:rPr>
          <w:sz w:val="18"/>
        </w:rPr>
        <w:t>2</w:t>
      </w:r>
    </w:p>
    <w:p w14:paraId="620C2384" w14:textId="77777777" w:rsidR="00862C0F" w:rsidRDefault="00862C0F">
      <w:pPr>
        <w:pStyle w:val="normal0"/>
      </w:pPr>
    </w:p>
    <w:p w14:paraId="06BB6C21" w14:textId="77777777" w:rsidR="00862C0F" w:rsidRDefault="005E7B3E">
      <w:pPr>
        <w:pStyle w:val="normal0"/>
      </w:pPr>
      <w:r>
        <w:t xml:space="preserve">               </w:t>
      </w:r>
    </w:p>
    <w:p w14:paraId="5F2FD40D" w14:textId="77777777" w:rsidR="005E7B3E" w:rsidRDefault="005E7B3E">
      <w:pPr>
        <w:pStyle w:val="normal0"/>
      </w:pPr>
    </w:p>
    <w:p w14:paraId="48E6DB0D" w14:textId="77777777" w:rsidR="005E7B3E" w:rsidRDefault="005E7B3E">
      <w:pPr>
        <w:pStyle w:val="normal0"/>
      </w:pPr>
    </w:p>
    <w:p w14:paraId="5B6E63E1" w14:textId="77777777" w:rsidR="005E7B3E" w:rsidRDefault="005E7B3E">
      <w:pPr>
        <w:pStyle w:val="normal0"/>
      </w:pPr>
    </w:p>
    <w:p w14:paraId="34FA86A1" w14:textId="77777777" w:rsidR="005E7B3E" w:rsidRDefault="005E7B3E">
      <w:pPr>
        <w:pStyle w:val="normal0"/>
      </w:pPr>
    </w:p>
    <w:p w14:paraId="0A0BAACE" w14:textId="77777777" w:rsidR="005E7B3E" w:rsidRDefault="005E7B3E">
      <w:pPr>
        <w:pStyle w:val="normal0"/>
      </w:pPr>
    </w:p>
    <w:p w14:paraId="7CA44BEB" w14:textId="77777777" w:rsidR="005E7B3E" w:rsidRDefault="005E7B3E">
      <w:pPr>
        <w:pStyle w:val="normal0"/>
      </w:pPr>
    </w:p>
    <w:p w14:paraId="46016138" w14:textId="77777777" w:rsidR="00862C0F" w:rsidRDefault="005E7B3E">
      <w:pPr>
        <w:pStyle w:val="normal0"/>
        <w:jc w:val="center"/>
      </w:pPr>
      <w:r>
        <w:rPr>
          <w:sz w:val="20"/>
        </w:rPr>
        <w:lastRenderedPageBreak/>
        <w:t xml:space="preserve"> Caledonia Schools Teacher Evaluation Process </w:t>
      </w:r>
    </w:p>
    <w:p w14:paraId="3DFB7C15" w14:textId="77777777" w:rsidR="00862C0F" w:rsidRDefault="005E7B3E">
      <w:pPr>
        <w:pStyle w:val="normal0"/>
        <w:jc w:val="center"/>
      </w:pPr>
      <w:proofErr w:type="gramStart"/>
      <w:r>
        <w:rPr>
          <w:sz w:val="20"/>
        </w:rPr>
        <w:t>THREE YEAR</w:t>
      </w:r>
      <w:proofErr w:type="gramEnd"/>
      <w:r>
        <w:rPr>
          <w:sz w:val="20"/>
        </w:rPr>
        <w:t xml:space="preserve"> CYCLE  </w:t>
      </w:r>
    </w:p>
    <w:p w14:paraId="73D40A31" w14:textId="77777777" w:rsidR="00862C0F" w:rsidRDefault="005E7B3E">
      <w:pPr>
        <w:pStyle w:val="normal0"/>
        <w:jc w:val="center"/>
      </w:pPr>
      <w:r>
        <w:rPr>
          <w:sz w:val="20"/>
        </w:rPr>
        <w:t xml:space="preserve"> </w:t>
      </w:r>
    </w:p>
    <w:p w14:paraId="2897EE77" w14:textId="77777777" w:rsidR="00862C0F" w:rsidRDefault="005E7B3E">
      <w:pPr>
        <w:pStyle w:val="normal0"/>
        <w:jc w:val="center"/>
      </w:pPr>
      <w:r>
        <w:rPr>
          <w:sz w:val="20"/>
        </w:rPr>
        <w:t>Year ONE                                        Year TWO                                          Year THREE</w:t>
      </w: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8"/>
        <w:gridCol w:w="3408"/>
        <w:gridCol w:w="3408"/>
      </w:tblGrid>
      <w:tr w:rsidR="00862C0F" w14:paraId="60C62005" w14:textId="77777777">
        <w:trPr>
          <w:trHeight w:val="11340"/>
        </w:trPr>
        <w:tc>
          <w:tcPr>
            <w:tcW w:w="3408" w:type="dxa"/>
            <w:tcMar>
              <w:top w:w="100" w:type="dxa"/>
              <w:left w:w="100" w:type="dxa"/>
              <w:bottom w:w="100" w:type="dxa"/>
              <w:right w:w="100" w:type="dxa"/>
            </w:tcMar>
          </w:tcPr>
          <w:p w14:paraId="67A41E06" w14:textId="77777777" w:rsidR="00862C0F" w:rsidRDefault="005E7B3E">
            <w:pPr>
              <w:pStyle w:val="normal0"/>
              <w:widowControl w:val="0"/>
              <w:spacing w:line="240" w:lineRule="auto"/>
              <w:jc w:val="center"/>
            </w:pPr>
            <w:r>
              <w:rPr>
                <w:sz w:val="20"/>
              </w:rPr>
              <w:t>(Peer Review Year)</w:t>
            </w:r>
          </w:p>
          <w:p w14:paraId="1E20C15F" w14:textId="77777777" w:rsidR="00862C0F" w:rsidRDefault="005E7B3E">
            <w:pPr>
              <w:pStyle w:val="normal0"/>
              <w:widowControl w:val="0"/>
              <w:spacing w:line="240" w:lineRule="auto"/>
            </w:pPr>
            <w:r>
              <w:rPr>
                <w:sz w:val="20"/>
              </w:rPr>
              <w:t>Professional Growth plan = An action plan th</w:t>
            </w:r>
            <w:r>
              <w:rPr>
                <w:sz w:val="20"/>
              </w:rPr>
              <w:t>at includes a goal that is tied to student achievement using the 4 domains: planning, instruction, environment, professionalism</w:t>
            </w:r>
          </w:p>
          <w:p w14:paraId="69A71048" w14:textId="77777777" w:rsidR="00862C0F" w:rsidRDefault="00862C0F">
            <w:pPr>
              <w:pStyle w:val="normal0"/>
              <w:widowControl w:val="0"/>
              <w:spacing w:line="240" w:lineRule="auto"/>
            </w:pPr>
          </w:p>
          <w:p w14:paraId="492891E4" w14:textId="77777777" w:rsidR="00862C0F" w:rsidRDefault="005E7B3E">
            <w:pPr>
              <w:pStyle w:val="normal0"/>
              <w:widowControl w:val="0"/>
              <w:spacing w:line="240" w:lineRule="auto"/>
            </w:pPr>
            <w:r>
              <w:rPr>
                <w:sz w:val="20"/>
              </w:rPr>
              <w:t>*Professional Growth Plan-which includes Student Learning Goals are to be uploaded to your Google Docs folder on or before Oct.</w:t>
            </w:r>
            <w:r>
              <w:rPr>
                <w:sz w:val="20"/>
              </w:rPr>
              <w:t xml:space="preserve"> 1 - </w:t>
            </w:r>
            <w:r>
              <w:rPr>
                <w:b/>
                <w:sz w:val="20"/>
              </w:rPr>
              <w:t>See SMART Goal/</w:t>
            </w:r>
            <w:r>
              <w:rPr>
                <w:b/>
                <w:i/>
                <w:sz w:val="20"/>
              </w:rPr>
              <w:t>Growth Plan</w:t>
            </w:r>
            <w:r>
              <w:rPr>
                <w:sz w:val="20"/>
              </w:rPr>
              <w:t xml:space="preserve"> document</w:t>
            </w:r>
          </w:p>
          <w:p w14:paraId="3471BBB5" w14:textId="77777777" w:rsidR="00862C0F" w:rsidRDefault="005E7B3E">
            <w:pPr>
              <w:pStyle w:val="normal0"/>
              <w:widowControl w:val="0"/>
              <w:spacing w:line="240" w:lineRule="auto"/>
            </w:pPr>
            <w:r>
              <w:rPr>
                <w:sz w:val="20"/>
              </w:rPr>
              <w:t xml:space="preserve"> </w:t>
            </w:r>
          </w:p>
          <w:p w14:paraId="0A3AED78" w14:textId="77777777" w:rsidR="00862C0F" w:rsidRDefault="005E7B3E">
            <w:pPr>
              <w:pStyle w:val="normal0"/>
              <w:widowControl w:val="0"/>
              <w:spacing w:line="240" w:lineRule="auto"/>
            </w:pPr>
            <w:r>
              <w:rPr>
                <w:sz w:val="20"/>
              </w:rPr>
              <w:t>*Throughout the 3-year cycle, Teacher gathers and documents evidence of the 4 domains to be used in conjunction with summative evaluation.</w:t>
            </w:r>
          </w:p>
          <w:p w14:paraId="11B4B87D" w14:textId="77777777" w:rsidR="00862C0F" w:rsidRDefault="005E7B3E">
            <w:pPr>
              <w:pStyle w:val="normal0"/>
              <w:widowControl w:val="0"/>
              <w:spacing w:line="240" w:lineRule="auto"/>
            </w:pPr>
            <w:r>
              <w:rPr>
                <w:sz w:val="20"/>
              </w:rPr>
              <w:t xml:space="preserve"> </w:t>
            </w:r>
          </w:p>
          <w:p w14:paraId="5D16471C" w14:textId="77777777" w:rsidR="00862C0F" w:rsidRDefault="005E7B3E">
            <w:pPr>
              <w:pStyle w:val="normal0"/>
              <w:widowControl w:val="0"/>
              <w:spacing w:line="240" w:lineRule="auto"/>
            </w:pPr>
            <w:r>
              <w:rPr>
                <w:sz w:val="20"/>
              </w:rPr>
              <w:t>*Points of Contact from Principal – not required year 1 for Tenured staf</w:t>
            </w:r>
            <w:r>
              <w:rPr>
                <w:sz w:val="20"/>
              </w:rPr>
              <w:t>f</w:t>
            </w:r>
          </w:p>
          <w:p w14:paraId="3AB2E3C0" w14:textId="77777777" w:rsidR="00862C0F" w:rsidRDefault="005E7B3E">
            <w:pPr>
              <w:pStyle w:val="normal0"/>
              <w:widowControl w:val="0"/>
              <w:spacing w:line="240" w:lineRule="auto"/>
            </w:pPr>
            <w:r>
              <w:rPr>
                <w:sz w:val="20"/>
              </w:rPr>
              <w:t xml:space="preserve"> </w:t>
            </w:r>
          </w:p>
          <w:p w14:paraId="7BD809C6" w14:textId="77777777" w:rsidR="00862C0F" w:rsidRDefault="005E7B3E">
            <w:pPr>
              <w:pStyle w:val="normal0"/>
              <w:widowControl w:val="0"/>
              <w:spacing w:line="240" w:lineRule="auto"/>
            </w:pPr>
            <w:r>
              <w:rPr>
                <w:sz w:val="20"/>
              </w:rPr>
              <w:t>*Collect student engagement data</w:t>
            </w:r>
            <w:r>
              <w:rPr>
                <w:sz w:val="16"/>
              </w:rPr>
              <w:t xml:space="preserve"> </w:t>
            </w:r>
          </w:p>
          <w:p w14:paraId="29FBE6A5" w14:textId="77777777" w:rsidR="00862C0F" w:rsidRDefault="005E7B3E">
            <w:pPr>
              <w:pStyle w:val="normal0"/>
              <w:widowControl w:val="0"/>
              <w:spacing w:line="240" w:lineRule="auto"/>
            </w:pPr>
            <w:r>
              <w:rPr>
                <w:sz w:val="16"/>
              </w:rPr>
              <w:t xml:space="preserve">  - 2 options: see timeline/checklist pg. 4</w:t>
            </w:r>
          </w:p>
          <w:p w14:paraId="3FCC0934" w14:textId="77777777" w:rsidR="00862C0F" w:rsidRDefault="00862C0F">
            <w:pPr>
              <w:pStyle w:val="normal0"/>
              <w:widowControl w:val="0"/>
              <w:spacing w:line="240" w:lineRule="auto"/>
            </w:pPr>
          </w:p>
          <w:p w14:paraId="1189F1C0" w14:textId="77777777" w:rsidR="00862C0F" w:rsidRDefault="005E7B3E">
            <w:pPr>
              <w:pStyle w:val="normal0"/>
              <w:widowControl w:val="0"/>
              <w:spacing w:line="240" w:lineRule="auto"/>
            </w:pPr>
            <w:r>
              <w:rPr>
                <w:sz w:val="20"/>
              </w:rPr>
              <w:t>*Peer Review will include a minimum of 3 points of contact throughout the year.  Peer review could occur within PLC and/or with an individual(s).  The 3 points of contact wi</w:t>
            </w:r>
            <w:r>
              <w:rPr>
                <w:sz w:val="20"/>
              </w:rPr>
              <w:t xml:space="preserve">ll be documented on the </w:t>
            </w:r>
            <w:r>
              <w:rPr>
                <w:b/>
                <w:i/>
                <w:sz w:val="20"/>
              </w:rPr>
              <w:t>Point of Contact</w:t>
            </w:r>
            <w:r>
              <w:rPr>
                <w:sz w:val="20"/>
              </w:rPr>
              <w:t xml:space="preserve"> document provided in Google Docs.</w:t>
            </w:r>
          </w:p>
          <w:p w14:paraId="740C0EC4" w14:textId="77777777" w:rsidR="00862C0F" w:rsidRDefault="005E7B3E">
            <w:pPr>
              <w:pStyle w:val="normal0"/>
              <w:widowControl w:val="0"/>
              <w:spacing w:line="240" w:lineRule="auto"/>
            </w:pPr>
            <w:r>
              <w:rPr>
                <w:sz w:val="20"/>
              </w:rPr>
              <w:t xml:space="preserve"> </w:t>
            </w:r>
          </w:p>
          <w:p w14:paraId="0D9F6201" w14:textId="77777777" w:rsidR="00862C0F" w:rsidRDefault="005E7B3E">
            <w:pPr>
              <w:pStyle w:val="normal0"/>
              <w:widowControl w:val="0"/>
              <w:spacing w:line="240" w:lineRule="auto"/>
            </w:pPr>
            <w:r>
              <w:rPr>
                <w:sz w:val="20"/>
              </w:rPr>
              <w:t>*Classroom Observation – at one time during year one or two of cycle, each staff member must make a minimum of one of their points of contacts be a classroom observation by a dist</w:t>
            </w:r>
            <w:r>
              <w:rPr>
                <w:sz w:val="20"/>
              </w:rPr>
              <w:t>rict 299 colleague.</w:t>
            </w:r>
          </w:p>
          <w:p w14:paraId="367F69F3" w14:textId="77777777" w:rsidR="00862C0F" w:rsidRDefault="005E7B3E">
            <w:pPr>
              <w:pStyle w:val="normal0"/>
              <w:widowControl w:val="0"/>
              <w:spacing w:line="240" w:lineRule="auto"/>
            </w:pPr>
            <w:r>
              <w:rPr>
                <w:sz w:val="20"/>
              </w:rPr>
              <w:t xml:space="preserve"> </w:t>
            </w:r>
          </w:p>
          <w:p w14:paraId="511061D9" w14:textId="77777777" w:rsidR="00862C0F" w:rsidRDefault="005E7B3E">
            <w:pPr>
              <w:pStyle w:val="normal0"/>
              <w:widowControl w:val="0"/>
              <w:spacing w:line="240" w:lineRule="auto"/>
            </w:pPr>
            <w:r>
              <w:rPr>
                <w:sz w:val="20"/>
              </w:rPr>
              <w:t xml:space="preserve">*Year End Reflection on Professional Growth Plan and Student Engagement Data due in Google Docs Folder on or by </w:t>
            </w:r>
            <w:proofErr w:type="gramStart"/>
            <w:r>
              <w:rPr>
                <w:sz w:val="20"/>
              </w:rPr>
              <w:t>check-out</w:t>
            </w:r>
            <w:proofErr w:type="gramEnd"/>
            <w:r>
              <w:rPr>
                <w:sz w:val="20"/>
              </w:rPr>
              <w:t xml:space="preserve">. See </w:t>
            </w:r>
            <w:r>
              <w:rPr>
                <w:b/>
                <w:i/>
                <w:sz w:val="20"/>
              </w:rPr>
              <w:t>Year End Reflection</w:t>
            </w:r>
            <w:r>
              <w:rPr>
                <w:sz w:val="20"/>
              </w:rPr>
              <w:t xml:space="preserve"> document</w:t>
            </w:r>
          </w:p>
        </w:tc>
        <w:tc>
          <w:tcPr>
            <w:tcW w:w="3408" w:type="dxa"/>
            <w:tcMar>
              <w:top w:w="100" w:type="dxa"/>
              <w:left w:w="100" w:type="dxa"/>
              <w:bottom w:w="100" w:type="dxa"/>
              <w:right w:w="100" w:type="dxa"/>
            </w:tcMar>
          </w:tcPr>
          <w:p w14:paraId="7C86A21D" w14:textId="77777777" w:rsidR="00862C0F" w:rsidRDefault="005E7B3E">
            <w:pPr>
              <w:pStyle w:val="normal0"/>
              <w:widowControl w:val="0"/>
              <w:spacing w:line="240" w:lineRule="auto"/>
              <w:jc w:val="center"/>
            </w:pPr>
            <w:r>
              <w:rPr>
                <w:sz w:val="20"/>
              </w:rPr>
              <w:t>(Peer Review Year)</w:t>
            </w:r>
          </w:p>
          <w:p w14:paraId="54061C09" w14:textId="77777777" w:rsidR="00862C0F" w:rsidRDefault="005E7B3E">
            <w:pPr>
              <w:pStyle w:val="normal0"/>
              <w:widowControl w:val="0"/>
              <w:spacing w:line="240" w:lineRule="auto"/>
            </w:pPr>
            <w:r>
              <w:rPr>
                <w:sz w:val="20"/>
              </w:rPr>
              <w:t>Professional Growth plan = An action plan that includes a goal that is tied to student achievement using the 4 domains: planning, instruction, environment, professionalism</w:t>
            </w:r>
          </w:p>
          <w:p w14:paraId="096E5585" w14:textId="77777777" w:rsidR="00862C0F" w:rsidRDefault="00862C0F">
            <w:pPr>
              <w:pStyle w:val="normal0"/>
              <w:widowControl w:val="0"/>
              <w:spacing w:line="240" w:lineRule="auto"/>
            </w:pPr>
          </w:p>
          <w:p w14:paraId="68D39765" w14:textId="77777777" w:rsidR="00862C0F" w:rsidRDefault="005E7B3E">
            <w:pPr>
              <w:pStyle w:val="normal0"/>
              <w:widowControl w:val="0"/>
              <w:spacing w:line="240" w:lineRule="auto"/>
            </w:pPr>
            <w:r>
              <w:rPr>
                <w:sz w:val="20"/>
              </w:rPr>
              <w:t>*Professional Growth Plan-which may include Student Learning Goals are to be upload</w:t>
            </w:r>
            <w:r>
              <w:rPr>
                <w:sz w:val="20"/>
              </w:rPr>
              <w:t xml:space="preserve">ed to your Google Docs folder on or before Oct. 1 - </w:t>
            </w:r>
            <w:r>
              <w:rPr>
                <w:b/>
                <w:sz w:val="20"/>
              </w:rPr>
              <w:t>See SMART Goal/</w:t>
            </w:r>
            <w:r>
              <w:rPr>
                <w:b/>
                <w:i/>
                <w:sz w:val="20"/>
              </w:rPr>
              <w:t>Growth Plan</w:t>
            </w:r>
            <w:r>
              <w:rPr>
                <w:sz w:val="20"/>
              </w:rPr>
              <w:t xml:space="preserve"> document</w:t>
            </w:r>
          </w:p>
          <w:p w14:paraId="1863F3DB" w14:textId="77777777" w:rsidR="00862C0F" w:rsidRDefault="005E7B3E">
            <w:pPr>
              <w:pStyle w:val="normal0"/>
              <w:widowControl w:val="0"/>
              <w:spacing w:line="240" w:lineRule="auto"/>
            </w:pPr>
            <w:r>
              <w:rPr>
                <w:sz w:val="20"/>
              </w:rPr>
              <w:t xml:space="preserve"> </w:t>
            </w:r>
          </w:p>
          <w:p w14:paraId="4D8EDD31" w14:textId="77777777" w:rsidR="00862C0F" w:rsidRDefault="005E7B3E">
            <w:pPr>
              <w:pStyle w:val="normal0"/>
              <w:widowControl w:val="0"/>
              <w:spacing w:line="240" w:lineRule="auto"/>
            </w:pPr>
            <w:r>
              <w:rPr>
                <w:sz w:val="20"/>
              </w:rPr>
              <w:t>*Throughout the 3-year cycle, Teacher gathers and documents evidence of the 4 domains to be used in conjunction with summative evaluation.</w:t>
            </w:r>
          </w:p>
          <w:p w14:paraId="7CC88953" w14:textId="77777777" w:rsidR="00862C0F" w:rsidRDefault="00862C0F">
            <w:pPr>
              <w:pStyle w:val="normal0"/>
              <w:widowControl w:val="0"/>
              <w:spacing w:line="240" w:lineRule="auto"/>
            </w:pPr>
          </w:p>
          <w:p w14:paraId="34491DE7" w14:textId="77777777" w:rsidR="00862C0F" w:rsidRDefault="005E7B3E">
            <w:pPr>
              <w:pStyle w:val="normal0"/>
              <w:widowControl w:val="0"/>
              <w:spacing w:line="240" w:lineRule="auto"/>
            </w:pPr>
            <w:r>
              <w:rPr>
                <w:sz w:val="20"/>
              </w:rPr>
              <w:t>*Points of Contact from Pr</w:t>
            </w:r>
            <w:r>
              <w:rPr>
                <w:sz w:val="20"/>
              </w:rPr>
              <w:t>incipal – not required year 2 Tenured staff</w:t>
            </w:r>
          </w:p>
          <w:p w14:paraId="740CFE5B" w14:textId="77777777" w:rsidR="00862C0F" w:rsidRDefault="00862C0F">
            <w:pPr>
              <w:pStyle w:val="normal0"/>
              <w:widowControl w:val="0"/>
              <w:spacing w:line="240" w:lineRule="auto"/>
            </w:pPr>
          </w:p>
          <w:p w14:paraId="3186E84A" w14:textId="77777777" w:rsidR="00862C0F" w:rsidRDefault="005E7B3E">
            <w:pPr>
              <w:pStyle w:val="normal0"/>
              <w:widowControl w:val="0"/>
              <w:spacing w:line="240" w:lineRule="auto"/>
            </w:pPr>
            <w:r>
              <w:rPr>
                <w:sz w:val="20"/>
              </w:rPr>
              <w:t>*Collect student engagement data</w:t>
            </w:r>
            <w:r>
              <w:rPr>
                <w:sz w:val="16"/>
              </w:rPr>
              <w:t xml:space="preserve"> </w:t>
            </w:r>
          </w:p>
          <w:p w14:paraId="1F8A22D8" w14:textId="77777777" w:rsidR="00862C0F" w:rsidRDefault="005E7B3E">
            <w:pPr>
              <w:pStyle w:val="normal0"/>
              <w:widowControl w:val="0"/>
              <w:spacing w:line="240" w:lineRule="auto"/>
            </w:pPr>
            <w:r>
              <w:rPr>
                <w:sz w:val="16"/>
              </w:rPr>
              <w:t xml:space="preserve">  - 2 options: see timeline/checklist pg. 4</w:t>
            </w:r>
          </w:p>
          <w:p w14:paraId="116788A5" w14:textId="77777777" w:rsidR="00862C0F" w:rsidRDefault="00862C0F">
            <w:pPr>
              <w:pStyle w:val="normal0"/>
              <w:widowControl w:val="0"/>
              <w:spacing w:line="240" w:lineRule="auto"/>
            </w:pPr>
          </w:p>
          <w:p w14:paraId="4BF1E30E" w14:textId="77777777" w:rsidR="00862C0F" w:rsidRDefault="005E7B3E">
            <w:pPr>
              <w:pStyle w:val="normal0"/>
              <w:widowControl w:val="0"/>
              <w:spacing w:line="240" w:lineRule="auto"/>
            </w:pPr>
            <w:r>
              <w:rPr>
                <w:sz w:val="20"/>
              </w:rPr>
              <w:t xml:space="preserve">*Peer Review will include a minimum of 3 points of contact throughout the year.  Peer review could occur within PLC and/or with an individual(s).  The 3 points of contact will be documented on the </w:t>
            </w:r>
            <w:r>
              <w:rPr>
                <w:b/>
                <w:i/>
                <w:sz w:val="20"/>
              </w:rPr>
              <w:t>Point of Contact</w:t>
            </w:r>
            <w:r>
              <w:rPr>
                <w:sz w:val="20"/>
              </w:rPr>
              <w:t xml:space="preserve"> document provided in Google Docs.</w:t>
            </w:r>
          </w:p>
          <w:p w14:paraId="19A06402" w14:textId="77777777" w:rsidR="00862C0F" w:rsidRDefault="005E7B3E">
            <w:pPr>
              <w:pStyle w:val="normal0"/>
              <w:widowControl w:val="0"/>
              <w:spacing w:line="240" w:lineRule="auto"/>
            </w:pPr>
            <w:r>
              <w:rPr>
                <w:sz w:val="20"/>
              </w:rPr>
              <w:t xml:space="preserve"> </w:t>
            </w:r>
          </w:p>
          <w:p w14:paraId="392964FD" w14:textId="77777777" w:rsidR="00862C0F" w:rsidRDefault="005E7B3E">
            <w:pPr>
              <w:pStyle w:val="normal0"/>
              <w:widowControl w:val="0"/>
              <w:spacing w:line="240" w:lineRule="auto"/>
            </w:pPr>
            <w:r>
              <w:rPr>
                <w:sz w:val="20"/>
              </w:rPr>
              <w:t>*Class</w:t>
            </w:r>
            <w:r>
              <w:rPr>
                <w:sz w:val="20"/>
              </w:rPr>
              <w:t>room Observation – at one time during year one or two of cycle, each staff member must make a minimum of one of their points of contacts be a classroom observation by a district 299 colleague.</w:t>
            </w:r>
          </w:p>
          <w:p w14:paraId="04140399" w14:textId="77777777" w:rsidR="00862C0F" w:rsidRDefault="005E7B3E">
            <w:pPr>
              <w:pStyle w:val="normal0"/>
              <w:widowControl w:val="0"/>
              <w:spacing w:line="240" w:lineRule="auto"/>
            </w:pPr>
            <w:r>
              <w:rPr>
                <w:sz w:val="20"/>
              </w:rPr>
              <w:t xml:space="preserve"> </w:t>
            </w:r>
          </w:p>
          <w:p w14:paraId="0EDAB537" w14:textId="77777777" w:rsidR="00862C0F" w:rsidRDefault="005E7B3E">
            <w:pPr>
              <w:pStyle w:val="normal0"/>
              <w:widowControl w:val="0"/>
              <w:spacing w:line="240" w:lineRule="auto"/>
            </w:pPr>
            <w:r>
              <w:rPr>
                <w:sz w:val="20"/>
              </w:rPr>
              <w:t xml:space="preserve">*Year End Reflection on Professional Growth Plan and Student </w:t>
            </w:r>
            <w:r>
              <w:rPr>
                <w:sz w:val="20"/>
              </w:rPr>
              <w:t xml:space="preserve">Engagement Data due in Google Docs Folder on or by </w:t>
            </w:r>
            <w:proofErr w:type="gramStart"/>
            <w:r>
              <w:rPr>
                <w:sz w:val="20"/>
              </w:rPr>
              <w:t>check-out</w:t>
            </w:r>
            <w:proofErr w:type="gramEnd"/>
            <w:r>
              <w:rPr>
                <w:sz w:val="20"/>
              </w:rPr>
              <w:t xml:space="preserve">. See </w:t>
            </w:r>
            <w:r>
              <w:rPr>
                <w:b/>
                <w:i/>
                <w:sz w:val="20"/>
              </w:rPr>
              <w:t>Year End Reflection</w:t>
            </w:r>
            <w:r>
              <w:rPr>
                <w:sz w:val="20"/>
              </w:rPr>
              <w:t xml:space="preserve"> document</w:t>
            </w:r>
          </w:p>
        </w:tc>
        <w:tc>
          <w:tcPr>
            <w:tcW w:w="3408" w:type="dxa"/>
            <w:tcMar>
              <w:top w:w="100" w:type="dxa"/>
              <w:left w:w="100" w:type="dxa"/>
              <w:bottom w:w="100" w:type="dxa"/>
              <w:right w:w="100" w:type="dxa"/>
            </w:tcMar>
          </w:tcPr>
          <w:p w14:paraId="7766AE08" w14:textId="77777777" w:rsidR="00862C0F" w:rsidRDefault="005E7B3E">
            <w:pPr>
              <w:pStyle w:val="normal0"/>
              <w:widowControl w:val="0"/>
              <w:spacing w:line="240" w:lineRule="auto"/>
              <w:jc w:val="center"/>
            </w:pPr>
            <w:r>
              <w:rPr>
                <w:sz w:val="20"/>
              </w:rPr>
              <w:t>(Summative Review Year)</w:t>
            </w:r>
          </w:p>
          <w:p w14:paraId="392F6BCF" w14:textId="77777777" w:rsidR="00862C0F" w:rsidRDefault="005E7B3E">
            <w:pPr>
              <w:pStyle w:val="normal0"/>
              <w:widowControl w:val="0"/>
              <w:spacing w:line="240" w:lineRule="auto"/>
            </w:pPr>
            <w:r>
              <w:rPr>
                <w:sz w:val="20"/>
              </w:rPr>
              <w:t>Professional Growth plan = An action plan that includes a goal that is tied to student achievement using the 4 domains: planning, instruc</w:t>
            </w:r>
            <w:r>
              <w:rPr>
                <w:sz w:val="20"/>
              </w:rPr>
              <w:t xml:space="preserve">tion, environment, professionalism </w:t>
            </w:r>
          </w:p>
          <w:p w14:paraId="6B47A443" w14:textId="77777777" w:rsidR="00862C0F" w:rsidRDefault="00862C0F">
            <w:pPr>
              <w:pStyle w:val="normal0"/>
              <w:widowControl w:val="0"/>
              <w:spacing w:line="240" w:lineRule="auto"/>
            </w:pPr>
          </w:p>
          <w:p w14:paraId="367583CB" w14:textId="77777777" w:rsidR="00862C0F" w:rsidRDefault="005E7B3E">
            <w:pPr>
              <w:pStyle w:val="normal0"/>
              <w:widowControl w:val="0"/>
              <w:spacing w:line="240" w:lineRule="auto"/>
            </w:pPr>
            <w:r>
              <w:rPr>
                <w:sz w:val="20"/>
              </w:rPr>
              <w:t xml:space="preserve">*Professional Growth Plan-which may include Student Learning Goals are to be uploaded to your Google Docs folder on or before Oct. 1 - </w:t>
            </w:r>
            <w:r>
              <w:rPr>
                <w:b/>
                <w:sz w:val="20"/>
              </w:rPr>
              <w:t>See SMART Goal/</w:t>
            </w:r>
            <w:r>
              <w:rPr>
                <w:b/>
                <w:i/>
                <w:sz w:val="20"/>
              </w:rPr>
              <w:t>Growth Plan</w:t>
            </w:r>
            <w:r>
              <w:rPr>
                <w:sz w:val="20"/>
              </w:rPr>
              <w:t xml:space="preserve"> document</w:t>
            </w:r>
          </w:p>
          <w:p w14:paraId="554DDA7C" w14:textId="77777777" w:rsidR="00862C0F" w:rsidRDefault="005E7B3E">
            <w:pPr>
              <w:pStyle w:val="normal0"/>
              <w:widowControl w:val="0"/>
              <w:spacing w:line="240" w:lineRule="auto"/>
            </w:pPr>
            <w:r>
              <w:rPr>
                <w:sz w:val="20"/>
              </w:rPr>
              <w:t xml:space="preserve"> </w:t>
            </w:r>
          </w:p>
          <w:p w14:paraId="26C3BBC9" w14:textId="77777777" w:rsidR="00862C0F" w:rsidRDefault="005E7B3E">
            <w:pPr>
              <w:pStyle w:val="normal0"/>
              <w:widowControl w:val="0"/>
              <w:spacing w:line="240" w:lineRule="auto"/>
            </w:pPr>
            <w:r>
              <w:rPr>
                <w:sz w:val="20"/>
              </w:rPr>
              <w:t xml:space="preserve">*Throughout the 3-year cycle, Teacher gathers </w:t>
            </w:r>
            <w:r>
              <w:rPr>
                <w:sz w:val="20"/>
              </w:rPr>
              <w:t>and documents evidence of the 4 domains to be used in conjunction with summative evaluation.</w:t>
            </w:r>
          </w:p>
          <w:p w14:paraId="3E07E7B6" w14:textId="77777777" w:rsidR="00862C0F" w:rsidRDefault="005E7B3E">
            <w:pPr>
              <w:pStyle w:val="normal0"/>
              <w:widowControl w:val="0"/>
              <w:spacing w:line="240" w:lineRule="auto"/>
            </w:pPr>
            <w:r>
              <w:rPr>
                <w:sz w:val="20"/>
              </w:rPr>
              <w:t xml:space="preserve"> </w:t>
            </w:r>
          </w:p>
          <w:p w14:paraId="5050F4DA" w14:textId="77777777" w:rsidR="00862C0F" w:rsidRDefault="005E7B3E">
            <w:pPr>
              <w:pStyle w:val="normal0"/>
              <w:widowControl w:val="0"/>
              <w:spacing w:line="240" w:lineRule="auto"/>
            </w:pPr>
            <w:r>
              <w:rPr>
                <w:sz w:val="20"/>
              </w:rPr>
              <w:t>*Points of Contact from Principal – 3 points of contact from building principal are required year 3, with at least one point of contact being a classroom observation.</w:t>
            </w:r>
          </w:p>
          <w:p w14:paraId="4CCE30D4" w14:textId="77777777" w:rsidR="00862C0F" w:rsidRDefault="005E7B3E">
            <w:pPr>
              <w:pStyle w:val="normal0"/>
              <w:widowControl w:val="0"/>
              <w:spacing w:line="240" w:lineRule="auto"/>
            </w:pPr>
            <w:r>
              <w:rPr>
                <w:sz w:val="20"/>
              </w:rPr>
              <w:t xml:space="preserve"> </w:t>
            </w:r>
          </w:p>
          <w:p w14:paraId="1D34027E" w14:textId="77777777" w:rsidR="00862C0F" w:rsidRDefault="005E7B3E">
            <w:pPr>
              <w:pStyle w:val="normal0"/>
              <w:widowControl w:val="0"/>
              <w:spacing w:line="240" w:lineRule="auto"/>
            </w:pPr>
            <w:r>
              <w:rPr>
                <w:sz w:val="20"/>
              </w:rPr>
              <w:t>*Points of Contact from Peers</w:t>
            </w:r>
          </w:p>
          <w:p w14:paraId="6F506E91" w14:textId="77777777" w:rsidR="00862C0F" w:rsidRDefault="005E7B3E">
            <w:pPr>
              <w:pStyle w:val="normal0"/>
              <w:widowControl w:val="0"/>
              <w:spacing w:line="240" w:lineRule="auto"/>
            </w:pPr>
            <w:r>
              <w:rPr>
                <w:sz w:val="20"/>
              </w:rPr>
              <w:t xml:space="preserve">– </w:t>
            </w:r>
            <w:proofErr w:type="gramStart"/>
            <w:r>
              <w:rPr>
                <w:sz w:val="20"/>
              </w:rPr>
              <w:t>not</w:t>
            </w:r>
            <w:proofErr w:type="gramEnd"/>
            <w:r>
              <w:rPr>
                <w:sz w:val="20"/>
              </w:rPr>
              <w:t xml:space="preserve"> required year 3 Tenured staff</w:t>
            </w:r>
          </w:p>
          <w:p w14:paraId="7BAEA5DC" w14:textId="77777777" w:rsidR="00862C0F" w:rsidRDefault="00862C0F">
            <w:pPr>
              <w:pStyle w:val="normal0"/>
              <w:widowControl w:val="0"/>
              <w:spacing w:line="240" w:lineRule="auto"/>
            </w:pPr>
          </w:p>
          <w:p w14:paraId="761DEC6B" w14:textId="77777777" w:rsidR="00862C0F" w:rsidRDefault="005E7B3E">
            <w:pPr>
              <w:pStyle w:val="normal0"/>
              <w:widowControl w:val="0"/>
              <w:spacing w:line="240" w:lineRule="auto"/>
            </w:pPr>
            <w:r>
              <w:rPr>
                <w:sz w:val="20"/>
              </w:rPr>
              <w:t>*Collect student eng</w:t>
            </w:r>
            <w:r>
              <w:rPr>
                <w:sz w:val="20"/>
              </w:rPr>
              <w:t>agement data</w:t>
            </w:r>
            <w:r>
              <w:rPr>
                <w:sz w:val="16"/>
              </w:rPr>
              <w:t xml:space="preserve"> </w:t>
            </w:r>
          </w:p>
          <w:p w14:paraId="7503BCAE" w14:textId="77777777" w:rsidR="00862C0F" w:rsidRDefault="005E7B3E">
            <w:pPr>
              <w:pStyle w:val="normal0"/>
              <w:widowControl w:val="0"/>
              <w:spacing w:line="240" w:lineRule="auto"/>
            </w:pPr>
            <w:r>
              <w:rPr>
                <w:sz w:val="16"/>
              </w:rPr>
              <w:t xml:space="preserve">  - 2 options: see timeline/checklist pg. 4</w:t>
            </w:r>
          </w:p>
          <w:p w14:paraId="2B6A4A23" w14:textId="77777777" w:rsidR="00862C0F" w:rsidRDefault="00862C0F">
            <w:pPr>
              <w:pStyle w:val="normal0"/>
              <w:widowControl w:val="0"/>
              <w:spacing w:line="240" w:lineRule="auto"/>
            </w:pPr>
          </w:p>
          <w:p w14:paraId="27AADBFC" w14:textId="77777777" w:rsidR="00862C0F" w:rsidRDefault="005E7B3E">
            <w:pPr>
              <w:pStyle w:val="normal0"/>
              <w:widowControl w:val="0"/>
              <w:spacing w:line="240" w:lineRule="auto"/>
            </w:pPr>
            <w:r>
              <w:rPr>
                <w:sz w:val="20"/>
              </w:rPr>
              <w:t xml:space="preserve">*Year End Reflection on Professional Growth Plan and Student Engagement Data due in Google Docs Folder on or by </w:t>
            </w:r>
            <w:proofErr w:type="gramStart"/>
            <w:r>
              <w:rPr>
                <w:sz w:val="20"/>
              </w:rPr>
              <w:t>check-out</w:t>
            </w:r>
            <w:proofErr w:type="gramEnd"/>
            <w:r>
              <w:rPr>
                <w:sz w:val="20"/>
              </w:rPr>
              <w:t xml:space="preserve">. See </w:t>
            </w:r>
            <w:r>
              <w:rPr>
                <w:b/>
                <w:i/>
                <w:sz w:val="20"/>
              </w:rPr>
              <w:t>Year End Reflection</w:t>
            </w:r>
            <w:r>
              <w:rPr>
                <w:sz w:val="20"/>
              </w:rPr>
              <w:t xml:space="preserve"> document</w:t>
            </w:r>
          </w:p>
        </w:tc>
      </w:tr>
    </w:tbl>
    <w:p w14:paraId="2BC758FA" w14:textId="77777777" w:rsidR="00862C0F" w:rsidRDefault="005E7B3E">
      <w:pPr>
        <w:pStyle w:val="normal0"/>
        <w:widowControl w:val="0"/>
        <w:jc w:val="center"/>
      </w:pPr>
      <w:r>
        <w:rPr>
          <w:sz w:val="18"/>
        </w:rPr>
        <w:t>3</w:t>
      </w:r>
    </w:p>
    <w:p w14:paraId="19AD3DA6" w14:textId="77777777" w:rsidR="005E7B3E" w:rsidRDefault="005E7B3E">
      <w:pPr>
        <w:pStyle w:val="normal0"/>
        <w:jc w:val="center"/>
        <w:rPr>
          <w:sz w:val="28"/>
        </w:rPr>
      </w:pPr>
    </w:p>
    <w:p w14:paraId="2622C014" w14:textId="77777777" w:rsidR="005E7B3E" w:rsidRDefault="005E7B3E">
      <w:pPr>
        <w:pStyle w:val="normal0"/>
        <w:jc w:val="center"/>
        <w:rPr>
          <w:sz w:val="28"/>
        </w:rPr>
      </w:pPr>
    </w:p>
    <w:p w14:paraId="1E2F90A4" w14:textId="77777777" w:rsidR="00862C0F" w:rsidRDefault="005E7B3E">
      <w:pPr>
        <w:pStyle w:val="normal0"/>
        <w:jc w:val="center"/>
      </w:pPr>
      <w:r>
        <w:rPr>
          <w:sz w:val="28"/>
        </w:rPr>
        <w:lastRenderedPageBreak/>
        <w:t>Timeline/Checklist</w:t>
      </w:r>
    </w:p>
    <w:p w14:paraId="21CCA119" w14:textId="77777777" w:rsidR="00862C0F" w:rsidRDefault="005E7B3E">
      <w:pPr>
        <w:pStyle w:val="normal0"/>
        <w:widowControl w:val="0"/>
        <w:spacing w:line="240" w:lineRule="auto"/>
      </w:pPr>
      <w:r>
        <w:rPr>
          <w:sz w:val="18"/>
        </w:rPr>
        <w:t>Year One / Year Two</w:t>
      </w:r>
      <w:r>
        <w:rPr>
          <w:sz w:val="18"/>
        </w:rPr>
        <w:t xml:space="preserve"> / Year Three</w:t>
      </w:r>
    </w:p>
    <w:p w14:paraId="424CF46E" w14:textId="77777777" w:rsidR="00862C0F" w:rsidRDefault="00862C0F">
      <w:pPr>
        <w:pStyle w:val="normal0"/>
        <w:widowControl w:val="0"/>
        <w:spacing w:line="240" w:lineRule="auto"/>
      </w:pPr>
    </w:p>
    <w:p w14:paraId="1D49EA38" w14:textId="77777777" w:rsidR="00862C0F" w:rsidRDefault="005E7B3E">
      <w:pPr>
        <w:pStyle w:val="normal0"/>
        <w:widowControl w:val="0"/>
        <w:spacing w:line="240" w:lineRule="auto"/>
      </w:pPr>
      <w:r>
        <w:rPr>
          <w:sz w:val="28"/>
        </w:rPr>
        <w:t>____ / ____ / ___</w:t>
      </w:r>
      <w:proofErr w:type="gramStart"/>
      <w:r>
        <w:rPr>
          <w:sz w:val="28"/>
        </w:rPr>
        <w:t>_   Due</w:t>
      </w:r>
      <w:proofErr w:type="gramEnd"/>
      <w:r>
        <w:rPr>
          <w:sz w:val="28"/>
        </w:rPr>
        <w:t xml:space="preserve"> Oct. 1 - </w:t>
      </w:r>
      <w:r>
        <w:rPr>
          <w:b/>
          <w:sz w:val="28"/>
        </w:rPr>
        <w:t xml:space="preserve">SMART Goal/Professional </w:t>
      </w:r>
      <w:r>
        <w:rPr>
          <w:b/>
          <w:i/>
          <w:sz w:val="28"/>
        </w:rPr>
        <w:t>Growth Plan</w:t>
      </w:r>
    </w:p>
    <w:p w14:paraId="37AB1A0C" w14:textId="77777777" w:rsidR="00862C0F" w:rsidRDefault="00862C0F">
      <w:pPr>
        <w:pStyle w:val="normal0"/>
        <w:widowControl w:val="0"/>
        <w:spacing w:line="240" w:lineRule="auto"/>
      </w:pPr>
    </w:p>
    <w:p w14:paraId="3A12FE93" w14:textId="77777777" w:rsidR="00862C0F" w:rsidRDefault="005E7B3E">
      <w:pPr>
        <w:pStyle w:val="normal0"/>
        <w:widowControl w:val="0"/>
        <w:spacing w:line="240" w:lineRule="auto"/>
      </w:pPr>
      <w:r>
        <w:rPr>
          <w:sz w:val="28"/>
        </w:rPr>
        <w:t>____ / ____ / ___</w:t>
      </w:r>
      <w:proofErr w:type="gramStart"/>
      <w:r>
        <w:rPr>
          <w:sz w:val="28"/>
        </w:rPr>
        <w:t>_  First</w:t>
      </w:r>
      <w:proofErr w:type="gramEnd"/>
      <w:r>
        <w:rPr>
          <w:sz w:val="28"/>
        </w:rPr>
        <w:t xml:space="preserve"> Point of Contact completed and documented</w:t>
      </w:r>
    </w:p>
    <w:p w14:paraId="05BD1A6F" w14:textId="77777777" w:rsidR="00862C0F" w:rsidRDefault="00862C0F">
      <w:pPr>
        <w:pStyle w:val="normal0"/>
        <w:widowControl w:val="0"/>
        <w:spacing w:line="240" w:lineRule="auto"/>
      </w:pPr>
    </w:p>
    <w:p w14:paraId="42ABBD4F" w14:textId="77777777" w:rsidR="00862C0F" w:rsidRDefault="005E7B3E">
      <w:pPr>
        <w:pStyle w:val="normal0"/>
        <w:widowControl w:val="0"/>
        <w:spacing w:line="240" w:lineRule="auto"/>
      </w:pPr>
      <w:r>
        <w:rPr>
          <w:sz w:val="28"/>
        </w:rPr>
        <w:t>____ / ____ / ___</w:t>
      </w:r>
      <w:proofErr w:type="gramStart"/>
      <w:r>
        <w:rPr>
          <w:sz w:val="28"/>
        </w:rPr>
        <w:t>_  Second</w:t>
      </w:r>
      <w:proofErr w:type="gramEnd"/>
      <w:r>
        <w:rPr>
          <w:sz w:val="28"/>
        </w:rPr>
        <w:t xml:space="preserve"> Point of Contact completed and documented</w:t>
      </w:r>
    </w:p>
    <w:p w14:paraId="518A6740" w14:textId="77777777" w:rsidR="00862C0F" w:rsidRDefault="00862C0F">
      <w:pPr>
        <w:pStyle w:val="normal0"/>
        <w:widowControl w:val="0"/>
        <w:spacing w:line="240" w:lineRule="auto"/>
      </w:pPr>
    </w:p>
    <w:p w14:paraId="45A7DD23" w14:textId="77777777" w:rsidR="00862C0F" w:rsidRDefault="005E7B3E">
      <w:pPr>
        <w:pStyle w:val="normal0"/>
        <w:widowControl w:val="0"/>
        <w:spacing w:line="240" w:lineRule="auto"/>
      </w:pPr>
      <w:r>
        <w:rPr>
          <w:sz w:val="28"/>
        </w:rPr>
        <w:t>____ / ____ / ___</w:t>
      </w:r>
      <w:proofErr w:type="gramStart"/>
      <w:r>
        <w:rPr>
          <w:sz w:val="28"/>
        </w:rPr>
        <w:t>_  Third</w:t>
      </w:r>
      <w:proofErr w:type="gramEnd"/>
      <w:r>
        <w:rPr>
          <w:sz w:val="28"/>
        </w:rPr>
        <w:t xml:space="preserve"> Point of Contact completed and documented</w:t>
      </w:r>
    </w:p>
    <w:p w14:paraId="53DB6E37" w14:textId="77777777" w:rsidR="00862C0F" w:rsidRDefault="00862C0F">
      <w:pPr>
        <w:pStyle w:val="normal0"/>
        <w:widowControl w:val="0"/>
        <w:spacing w:line="240" w:lineRule="auto"/>
      </w:pPr>
    </w:p>
    <w:p w14:paraId="24202067" w14:textId="77777777" w:rsidR="00862C0F" w:rsidRDefault="005E7B3E">
      <w:pPr>
        <w:pStyle w:val="normal0"/>
        <w:widowControl w:val="0"/>
        <w:spacing w:line="240" w:lineRule="auto"/>
        <w:rPr>
          <w:sz w:val="28"/>
        </w:rPr>
      </w:pPr>
      <w:r>
        <w:rPr>
          <w:sz w:val="28"/>
        </w:rPr>
        <w:t>____ / ____ / ___</w:t>
      </w:r>
      <w:proofErr w:type="gramStart"/>
      <w:r>
        <w:rPr>
          <w:sz w:val="28"/>
        </w:rPr>
        <w:t>_  Collected</w:t>
      </w:r>
      <w:proofErr w:type="gramEnd"/>
      <w:r>
        <w:rPr>
          <w:sz w:val="28"/>
        </w:rPr>
        <w:t xml:space="preserve"> Student Engagement Data - 2 options:</w:t>
      </w:r>
    </w:p>
    <w:p w14:paraId="7F87E2E2" w14:textId="77777777" w:rsidR="005E7B3E" w:rsidRDefault="005E7B3E">
      <w:pPr>
        <w:pStyle w:val="normal0"/>
        <w:widowControl w:val="0"/>
        <w:spacing w:line="240" w:lineRule="auto"/>
      </w:pPr>
    </w:p>
    <w:p w14:paraId="1B1805A5" w14:textId="77777777" w:rsidR="00862C0F" w:rsidRDefault="005E7B3E">
      <w:pPr>
        <w:pStyle w:val="normal0"/>
        <w:widowControl w:val="0"/>
        <w:spacing w:line="240" w:lineRule="auto"/>
      </w:pPr>
      <w:r>
        <w:rPr>
          <w:color w:val="222222"/>
          <w:sz w:val="20"/>
          <w:highlight w:val="white"/>
        </w:rPr>
        <w:t>1.  Teachers can write their own survey to be given to students.  This can be done individually, as a grade level, or in</w:t>
      </w:r>
      <w:r>
        <w:rPr>
          <w:color w:val="222222"/>
          <w:sz w:val="20"/>
          <w:highlight w:val="white"/>
        </w:rPr>
        <w:t xml:space="preserve"> PLC groups.  2.  An observation by a peer or PLC member can be made.  A rubric to determine what engagement means will need to be developed.  The teacher and peer reviewer/observer would need to meet to discuss the observation and a reflection of the disc</w:t>
      </w:r>
      <w:r>
        <w:rPr>
          <w:color w:val="222222"/>
          <w:sz w:val="20"/>
          <w:highlight w:val="white"/>
        </w:rPr>
        <w:t>ussion would be written.</w:t>
      </w:r>
    </w:p>
    <w:p w14:paraId="039D4311" w14:textId="77777777" w:rsidR="00862C0F" w:rsidRDefault="00862C0F">
      <w:pPr>
        <w:pStyle w:val="normal0"/>
        <w:widowControl w:val="0"/>
        <w:spacing w:line="240" w:lineRule="auto"/>
      </w:pPr>
    </w:p>
    <w:p w14:paraId="43229886" w14:textId="77777777" w:rsidR="00862C0F" w:rsidRDefault="005E7B3E">
      <w:pPr>
        <w:pStyle w:val="normal0"/>
        <w:widowControl w:val="0"/>
        <w:spacing w:line="240" w:lineRule="auto"/>
      </w:pPr>
      <w:r>
        <w:rPr>
          <w:sz w:val="28"/>
        </w:rPr>
        <w:t>____ / ____ / ___</w:t>
      </w:r>
      <w:proofErr w:type="gramStart"/>
      <w:r>
        <w:rPr>
          <w:sz w:val="28"/>
        </w:rPr>
        <w:t>_  Documented</w:t>
      </w:r>
      <w:proofErr w:type="gramEnd"/>
      <w:r>
        <w:rPr>
          <w:sz w:val="28"/>
        </w:rPr>
        <w:t xml:space="preserve"> Evidence for Domain 1</w:t>
      </w:r>
      <w:r>
        <w:rPr>
          <w:sz w:val="20"/>
        </w:rPr>
        <w:t xml:space="preserve">- Planning and Preparation </w:t>
      </w:r>
    </w:p>
    <w:p w14:paraId="2142331C" w14:textId="77777777" w:rsidR="00862C0F" w:rsidRDefault="005E7B3E">
      <w:pPr>
        <w:pStyle w:val="normal0"/>
        <w:widowControl w:val="0"/>
        <w:spacing w:line="240" w:lineRule="auto"/>
        <w:ind w:left="2160" w:firstLine="720"/>
      </w:pPr>
      <w:r>
        <w:rPr>
          <w:sz w:val="20"/>
        </w:rPr>
        <w:t>(May use Summative Evaluation Form to record evidence.)</w:t>
      </w:r>
    </w:p>
    <w:p w14:paraId="03AF7844" w14:textId="77777777" w:rsidR="00862C0F" w:rsidRDefault="00862C0F">
      <w:pPr>
        <w:pStyle w:val="normal0"/>
        <w:widowControl w:val="0"/>
        <w:spacing w:line="240" w:lineRule="auto"/>
      </w:pPr>
    </w:p>
    <w:p w14:paraId="7DA579ED" w14:textId="77777777" w:rsidR="00862C0F" w:rsidRDefault="005E7B3E">
      <w:pPr>
        <w:pStyle w:val="normal0"/>
        <w:widowControl w:val="0"/>
        <w:spacing w:line="240" w:lineRule="auto"/>
      </w:pPr>
      <w:r>
        <w:rPr>
          <w:sz w:val="28"/>
        </w:rPr>
        <w:t>____ / ____ / ___</w:t>
      </w:r>
      <w:proofErr w:type="gramStart"/>
      <w:r>
        <w:rPr>
          <w:sz w:val="28"/>
        </w:rPr>
        <w:t>_  Documented</w:t>
      </w:r>
      <w:proofErr w:type="gramEnd"/>
      <w:r>
        <w:rPr>
          <w:sz w:val="28"/>
        </w:rPr>
        <w:t xml:space="preserve"> Evidence for Domain 2</w:t>
      </w:r>
      <w:r>
        <w:rPr>
          <w:sz w:val="20"/>
        </w:rPr>
        <w:t>- Classroom Environment</w:t>
      </w:r>
    </w:p>
    <w:p w14:paraId="50438643" w14:textId="77777777" w:rsidR="00862C0F" w:rsidRDefault="005E7B3E">
      <w:pPr>
        <w:pStyle w:val="normal0"/>
        <w:widowControl w:val="0"/>
        <w:spacing w:line="240" w:lineRule="auto"/>
      </w:pPr>
      <w:r>
        <w:rPr>
          <w:sz w:val="20"/>
        </w:rPr>
        <w:tab/>
      </w:r>
      <w:r>
        <w:rPr>
          <w:sz w:val="20"/>
        </w:rPr>
        <w:tab/>
      </w:r>
      <w:r>
        <w:rPr>
          <w:sz w:val="20"/>
        </w:rPr>
        <w:tab/>
      </w:r>
      <w:r>
        <w:rPr>
          <w:sz w:val="20"/>
        </w:rPr>
        <w:tab/>
      </w:r>
      <w:r>
        <w:rPr>
          <w:sz w:val="20"/>
        </w:rPr>
        <w:t>(May use Summative Evaluation Form to record evidence.)</w:t>
      </w:r>
    </w:p>
    <w:p w14:paraId="49829A45" w14:textId="77777777" w:rsidR="00862C0F" w:rsidRDefault="00862C0F">
      <w:pPr>
        <w:pStyle w:val="normal0"/>
        <w:widowControl w:val="0"/>
        <w:spacing w:line="240" w:lineRule="auto"/>
      </w:pPr>
    </w:p>
    <w:p w14:paraId="3265326B" w14:textId="77777777" w:rsidR="00862C0F" w:rsidRDefault="005E7B3E">
      <w:pPr>
        <w:pStyle w:val="normal0"/>
        <w:widowControl w:val="0"/>
        <w:spacing w:line="240" w:lineRule="auto"/>
      </w:pPr>
      <w:r>
        <w:rPr>
          <w:sz w:val="28"/>
        </w:rPr>
        <w:t>____ / ____ / ___</w:t>
      </w:r>
      <w:proofErr w:type="gramStart"/>
      <w:r>
        <w:rPr>
          <w:sz w:val="28"/>
        </w:rPr>
        <w:t>_  Documented</w:t>
      </w:r>
      <w:proofErr w:type="gramEnd"/>
      <w:r>
        <w:rPr>
          <w:sz w:val="28"/>
        </w:rPr>
        <w:t xml:space="preserve"> Evidence for Domain 3</w:t>
      </w:r>
      <w:r>
        <w:rPr>
          <w:sz w:val="20"/>
        </w:rPr>
        <w:t>- Instruction</w:t>
      </w:r>
    </w:p>
    <w:p w14:paraId="6F4BF52E" w14:textId="77777777" w:rsidR="00862C0F" w:rsidRDefault="005E7B3E">
      <w:pPr>
        <w:pStyle w:val="normal0"/>
        <w:widowControl w:val="0"/>
        <w:spacing w:line="240" w:lineRule="auto"/>
      </w:pPr>
      <w:r>
        <w:rPr>
          <w:sz w:val="20"/>
        </w:rPr>
        <w:tab/>
      </w:r>
      <w:r>
        <w:rPr>
          <w:sz w:val="20"/>
        </w:rPr>
        <w:tab/>
      </w:r>
      <w:r>
        <w:rPr>
          <w:sz w:val="20"/>
        </w:rPr>
        <w:tab/>
      </w:r>
      <w:r>
        <w:rPr>
          <w:sz w:val="20"/>
        </w:rPr>
        <w:tab/>
        <w:t>(May use Summative Evaluation Form to record evidence.)</w:t>
      </w:r>
    </w:p>
    <w:p w14:paraId="5009DC66" w14:textId="77777777" w:rsidR="00862C0F" w:rsidRDefault="00862C0F">
      <w:pPr>
        <w:pStyle w:val="normal0"/>
        <w:widowControl w:val="0"/>
        <w:spacing w:line="240" w:lineRule="auto"/>
      </w:pPr>
    </w:p>
    <w:p w14:paraId="2559041B" w14:textId="77777777" w:rsidR="00862C0F" w:rsidRDefault="005E7B3E">
      <w:pPr>
        <w:pStyle w:val="normal0"/>
        <w:widowControl w:val="0"/>
        <w:spacing w:line="240" w:lineRule="auto"/>
      </w:pPr>
      <w:r>
        <w:rPr>
          <w:sz w:val="28"/>
        </w:rPr>
        <w:t>____ / ____ / ___</w:t>
      </w:r>
      <w:proofErr w:type="gramStart"/>
      <w:r>
        <w:rPr>
          <w:sz w:val="28"/>
        </w:rPr>
        <w:t>_  Documented</w:t>
      </w:r>
      <w:proofErr w:type="gramEnd"/>
      <w:r>
        <w:rPr>
          <w:sz w:val="28"/>
        </w:rPr>
        <w:t xml:space="preserve"> Evidence for Domain 4</w:t>
      </w:r>
      <w:r>
        <w:rPr>
          <w:sz w:val="20"/>
        </w:rPr>
        <w:t>- Professionalism</w:t>
      </w:r>
    </w:p>
    <w:p w14:paraId="62FF4B7C" w14:textId="77777777" w:rsidR="00862C0F" w:rsidRDefault="005E7B3E">
      <w:pPr>
        <w:pStyle w:val="normal0"/>
        <w:widowControl w:val="0"/>
        <w:spacing w:line="240" w:lineRule="auto"/>
      </w:pPr>
      <w:r>
        <w:rPr>
          <w:sz w:val="20"/>
        </w:rPr>
        <w:tab/>
      </w:r>
      <w:r>
        <w:rPr>
          <w:sz w:val="20"/>
        </w:rPr>
        <w:tab/>
      </w:r>
      <w:r>
        <w:rPr>
          <w:sz w:val="20"/>
        </w:rPr>
        <w:tab/>
      </w:r>
      <w:r>
        <w:rPr>
          <w:sz w:val="20"/>
        </w:rPr>
        <w:tab/>
        <w:t>(May use Summative Evaluation Form to record evidence.)</w:t>
      </w:r>
    </w:p>
    <w:p w14:paraId="76FFBF6B" w14:textId="77777777" w:rsidR="00862C0F" w:rsidRDefault="00862C0F">
      <w:pPr>
        <w:pStyle w:val="normal0"/>
        <w:widowControl w:val="0"/>
        <w:spacing w:line="240" w:lineRule="auto"/>
      </w:pPr>
    </w:p>
    <w:p w14:paraId="4C5F50E0" w14:textId="77777777" w:rsidR="00862C0F" w:rsidRDefault="005E7B3E">
      <w:pPr>
        <w:pStyle w:val="normal0"/>
        <w:widowControl w:val="0"/>
        <w:spacing w:line="240" w:lineRule="auto"/>
      </w:pPr>
      <w:r>
        <w:rPr>
          <w:sz w:val="28"/>
        </w:rPr>
        <w:t>____ / ____ / ___</w:t>
      </w:r>
      <w:proofErr w:type="gramStart"/>
      <w:r>
        <w:rPr>
          <w:sz w:val="28"/>
        </w:rPr>
        <w:t>_  Classroom</w:t>
      </w:r>
      <w:proofErr w:type="gramEnd"/>
      <w:r>
        <w:rPr>
          <w:sz w:val="28"/>
        </w:rPr>
        <w:t xml:space="preserve"> Peer Observation </w:t>
      </w:r>
      <w:r>
        <w:rPr>
          <w:b/>
          <w:sz w:val="18"/>
        </w:rPr>
        <w:t>(must occur once during 3 year cycle)</w:t>
      </w:r>
    </w:p>
    <w:p w14:paraId="7FAE7584" w14:textId="77777777" w:rsidR="00862C0F" w:rsidRDefault="00862C0F">
      <w:pPr>
        <w:pStyle w:val="normal0"/>
        <w:widowControl w:val="0"/>
        <w:spacing w:line="240" w:lineRule="auto"/>
      </w:pPr>
    </w:p>
    <w:p w14:paraId="62DF487B" w14:textId="77777777" w:rsidR="00862C0F" w:rsidRDefault="005E7B3E">
      <w:pPr>
        <w:pStyle w:val="normal0"/>
      </w:pPr>
      <w:r>
        <w:rPr>
          <w:sz w:val="28"/>
        </w:rPr>
        <w:t>____ / ____ / ____ Due on or before last day check-out - Year End Reflection on Professional Growth Plan and St</w:t>
      </w:r>
      <w:r>
        <w:rPr>
          <w:sz w:val="28"/>
        </w:rPr>
        <w:t>udent Engagement Data</w:t>
      </w:r>
    </w:p>
    <w:p w14:paraId="2AEC7685" w14:textId="77777777" w:rsidR="00862C0F" w:rsidRDefault="00862C0F">
      <w:pPr>
        <w:pStyle w:val="normal0"/>
      </w:pPr>
    </w:p>
    <w:p w14:paraId="4C8B8C01" w14:textId="77777777" w:rsidR="00862C0F" w:rsidRDefault="00862C0F">
      <w:pPr>
        <w:pStyle w:val="normal0"/>
      </w:pPr>
    </w:p>
    <w:p w14:paraId="2086EB57" w14:textId="77777777" w:rsidR="00862C0F" w:rsidRDefault="00862C0F">
      <w:pPr>
        <w:pStyle w:val="normal0"/>
      </w:pPr>
    </w:p>
    <w:p w14:paraId="72FF2E70" w14:textId="77777777" w:rsidR="00862C0F" w:rsidRDefault="005E7B3E">
      <w:pPr>
        <w:pStyle w:val="normal0"/>
      </w:pPr>
      <w:r>
        <w:rPr>
          <w:sz w:val="28"/>
        </w:rPr>
        <w:t>Notes or reminders:</w:t>
      </w:r>
    </w:p>
    <w:p w14:paraId="42A5639E" w14:textId="77777777" w:rsidR="00862C0F" w:rsidRDefault="00862C0F">
      <w:pPr>
        <w:pStyle w:val="normal0"/>
      </w:pPr>
    </w:p>
    <w:p w14:paraId="5DEB71A6" w14:textId="77777777" w:rsidR="00862C0F" w:rsidRDefault="00862C0F">
      <w:pPr>
        <w:pStyle w:val="normal0"/>
      </w:pPr>
    </w:p>
    <w:p w14:paraId="2C73D18F" w14:textId="77777777" w:rsidR="00862C0F" w:rsidRDefault="00862C0F">
      <w:pPr>
        <w:pStyle w:val="normal0"/>
      </w:pPr>
    </w:p>
    <w:p w14:paraId="723B3622" w14:textId="77777777" w:rsidR="00862C0F" w:rsidRDefault="00862C0F">
      <w:pPr>
        <w:pStyle w:val="normal0"/>
      </w:pPr>
    </w:p>
    <w:p w14:paraId="6498B8BA" w14:textId="77777777" w:rsidR="005E7B3E" w:rsidRDefault="005E7B3E">
      <w:pPr>
        <w:pStyle w:val="normal0"/>
      </w:pPr>
    </w:p>
    <w:p w14:paraId="51F39382" w14:textId="77777777" w:rsidR="005E7B3E" w:rsidRDefault="005E7B3E">
      <w:pPr>
        <w:pStyle w:val="normal0"/>
      </w:pPr>
    </w:p>
    <w:p w14:paraId="086EB733" w14:textId="77777777" w:rsidR="00862C0F" w:rsidRDefault="00862C0F">
      <w:pPr>
        <w:pStyle w:val="normal0"/>
      </w:pPr>
    </w:p>
    <w:p w14:paraId="1A76D242" w14:textId="77777777" w:rsidR="00862C0F" w:rsidRDefault="005E7B3E">
      <w:pPr>
        <w:pStyle w:val="normal0"/>
        <w:jc w:val="center"/>
      </w:pPr>
      <w:r>
        <w:rPr>
          <w:sz w:val="18"/>
        </w:rPr>
        <w:t>4</w:t>
      </w:r>
    </w:p>
    <w:p w14:paraId="5B6CE054" w14:textId="77777777" w:rsidR="00862C0F" w:rsidRDefault="005E7B3E">
      <w:pPr>
        <w:pStyle w:val="normal0"/>
        <w:jc w:val="center"/>
      </w:pPr>
      <w:r>
        <w:rPr>
          <w:sz w:val="96"/>
        </w:rPr>
        <w:lastRenderedPageBreak/>
        <w:t>S.M.A.R.T. Goals</w:t>
      </w:r>
    </w:p>
    <w:p w14:paraId="7AE6D2C0" w14:textId="77777777" w:rsidR="00862C0F" w:rsidRDefault="00862C0F">
      <w:pPr>
        <w:pStyle w:val="normal0"/>
        <w:jc w:val="center"/>
      </w:pPr>
    </w:p>
    <w:p w14:paraId="04300099" w14:textId="77777777" w:rsidR="00862C0F" w:rsidRDefault="00862C0F">
      <w:pPr>
        <w:pStyle w:val="normal0"/>
        <w:jc w:val="center"/>
      </w:pPr>
    </w:p>
    <w:p w14:paraId="40938FF9" w14:textId="77777777" w:rsidR="00862C0F" w:rsidRDefault="005E7B3E">
      <w:pPr>
        <w:pStyle w:val="normal0"/>
      </w:pPr>
      <w:r>
        <w:rPr>
          <w:color w:val="FF0000"/>
          <w:sz w:val="72"/>
        </w:rPr>
        <w:t>✩</w:t>
      </w:r>
      <w:r>
        <w:rPr>
          <w:sz w:val="72"/>
        </w:rPr>
        <w:t xml:space="preserve"> </w:t>
      </w:r>
      <w:r>
        <w:rPr>
          <w:b/>
          <w:sz w:val="72"/>
        </w:rPr>
        <w:t>S</w:t>
      </w:r>
      <w:r>
        <w:rPr>
          <w:sz w:val="72"/>
        </w:rPr>
        <w:t xml:space="preserve">   </w:t>
      </w:r>
      <w:proofErr w:type="gramStart"/>
      <w:r>
        <w:rPr>
          <w:sz w:val="72"/>
        </w:rPr>
        <w:t xml:space="preserve">=   </w:t>
      </w:r>
      <w:r>
        <w:rPr>
          <w:b/>
          <w:sz w:val="48"/>
        </w:rPr>
        <w:t>S</w:t>
      </w:r>
      <w:r>
        <w:rPr>
          <w:sz w:val="48"/>
        </w:rPr>
        <w:t>pecific</w:t>
      </w:r>
      <w:proofErr w:type="gramEnd"/>
      <w:r>
        <w:rPr>
          <w:sz w:val="48"/>
        </w:rPr>
        <w:t xml:space="preserve"> and </w:t>
      </w:r>
      <w:r>
        <w:rPr>
          <w:b/>
          <w:sz w:val="48"/>
        </w:rPr>
        <w:t>S</w:t>
      </w:r>
      <w:r>
        <w:rPr>
          <w:sz w:val="48"/>
        </w:rPr>
        <w:t>trategic</w:t>
      </w:r>
    </w:p>
    <w:p w14:paraId="78072B9B" w14:textId="77777777" w:rsidR="00862C0F" w:rsidRDefault="00862C0F">
      <w:pPr>
        <w:pStyle w:val="normal0"/>
      </w:pPr>
    </w:p>
    <w:p w14:paraId="4620C594" w14:textId="77777777" w:rsidR="00862C0F" w:rsidRDefault="005E7B3E">
      <w:pPr>
        <w:pStyle w:val="normal0"/>
      </w:pPr>
      <w:r>
        <w:rPr>
          <w:color w:val="FFFF00"/>
          <w:sz w:val="72"/>
        </w:rPr>
        <w:t>✩</w:t>
      </w:r>
      <w:r>
        <w:rPr>
          <w:sz w:val="72"/>
        </w:rPr>
        <w:t xml:space="preserve"> </w:t>
      </w:r>
      <w:r>
        <w:rPr>
          <w:b/>
          <w:sz w:val="72"/>
        </w:rPr>
        <w:t>M</w:t>
      </w:r>
      <w:r>
        <w:rPr>
          <w:sz w:val="72"/>
        </w:rPr>
        <w:t xml:space="preserve">  </w:t>
      </w:r>
      <w:proofErr w:type="gramStart"/>
      <w:r>
        <w:rPr>
          <w:sz w:val="72"/>
        </w:rPr>
        <w:t xml:space="preserve">=   </w:t>
      </w:r>
      <w:r>
        <w:rPr>
          <w:b/>
          <w:sz w:val="48"/>
        </w:rPr>
        <w:t>M</w:t>
      </w:r>
      <w:r>
        <w:rPr>
          <w:sz w:val="48"/>
        </w:rPr>
        <w:t>easurable</w:t>
      </w:r>
      <w:proofErr w:type="gramEnd"/>
    </w:p>
    <w:p w14:paraId="7248AABC" w14:textId="77777777" w:rsidR="00862C0F" w:rsidRDefault="00862C0F">
      <w:pPr>
        <w:pStyle w:val="normal0"/>
      </w:pPr>
    </w:p>
    <w:p w14:paraId="68CAE4AE" w14:textId="77777777" w:rsidR="00862C0F" w:rsidRDefault="005E7B3E">
      <w:pPr>
        <w:pStyle w:val="normal0"/>
      </w:pPr>
      <w:r>
        <w:rPr>
          <w:color w:val="0000FF"/>
          <w:sz w:val="72"/>
        </w:rPr>
        <w:t>✩</w:t>
      </w:r>
      <w:r>
        <w:rPr>
          <w:sz w:val="72"/>
        </w:rPr>
        <w:t xml:space="preserve"> </w:t>
      </w:r>
      <w:r>
        <w:rPr>
          <w:b/>
          <w:sz w:val="72"/>
        </w:rPr>
        <w:t xml:space="preserve">A  </w:t>
      </w:r>
      <w:proofErr w:type="gramStart"/>
      <w:r>
        <w:rPr>
          <w:sz w:val="72"/>
        </w:rPr>
        <w:t xml:space="preserve">=   </w:t>
      </w:r>
      <w:r>
        <w:rPr>
          <w:b/>
          <w:sz w:val="48"/>
        </w:rPr>
        <w:t>A</w:t>
      </w:r>
      <w:r>
        <w:rPr>
          <w:sz w:val="48"/>
        </w:rPr>
        <w:t>ttainable</w:t>
      </w:r>
      <w:proofErr w:type="gramEnd"/>
      <w:r>
        <w:rPr>
          <w:sz w:val="48"/>
        </w:rPr>
        <w:t xml:space="preserve"> and </w:t>
      </w:r>
      <w:r>
        <w:rPr>
          <w:b/>
          <w:sz w:val="48"/>
        </w:rPr>
        <w:t>A</w:t>
      </w:r>
      <w:r>
        <w:rPr>
          <w:sz w:val="48"/>
        </w:rPr>
        <w:t xml:space="preserve">ction </w:t>
      </w:r>
      <w:r>
        <w:rPr>
          <w:b/>
          <w:sz w:val="48"/>
        </w:rPr>
        <w:t>O</w:t>
      </w:r>
      <w:r>
        <w:rPr>
          <w:sz w:val="48"/>
        </w:rPr>
        <w:t>riented</w:t>
      </w:r>
    </w:p>
    <w:p w14:paraId="4AB3E71D" w14:textId="77777777" w:rsidR="00862C0F" w:rsidRDefault="00862C0F">
      <w:pPr>
        <w:pStyle w:val="normal0"/>
      </w:pPr>
    </w:p>
    <w:p w14:paraId="72B61FB2" w14:textId="77777777" w:rsidR="00862C0F" w:rsidRDefault="005E7B3E">
      <w:pPr>
        <w:pStyle w:val="normal0"/>
      </w:pPr>
      <w:r>
        <w:rPr>
          <w:color w:val="FF9900"/>
          <w:sz w:val="72"/>
        </w:rPr>
        <w:t>✩</w:t>
      </w:r>
      <w:r>
        <w:rPr>
          <w:sz w:val="72"/>
        </w:rPr>
        <w:t xml:space="preserve"> </w:t>
      </w:r>
      <w:r>
        <w:rPr>
          <w:b/>
          <w:sz w:val="72"/>
        </w:rPr>
        <w:t>R</w:t>
      </w:r>
      <w:r>
        <w:rPr>
          <w:sz w:val="72"/>
        </w:rPr>
        <w:t xml:space="preserve">  </w:t>
      </w:r>
      <w:proofErr w:type="gramStart"/>
      <w:r>
        <w:rPr>
          <w:sz w:val="72"/>
        </w:rPr>
        <w:t xml:space="preserve">=   </w:t>
      </w:r>
      <w:r>
        <w:rPr>
          <w:b/>
          <w:sz w:val="48"/>
        </w:rPr>
        <w:t>R</w:t>
      </w:r>
      <w:r>
        <w:rPr>
          <w:sz w:val="48"/>
        </w:rPr>
        <w:t>igorous</w:t>
      </w:r>
      <w:proofErr w:type="gramEnd"/>
      <w:r>
        <w:rPr>
          <w:sz w:val="48"/>
        </w:rPr>
        <w:t xml:space="preserve">, </w:t>
      </w:r>
      <w:r>
        <w:rPr>
          <w:b/>
          <w:sz w:val="48"/>
        </w:rPr>
        <w:t>R</w:t>
      </w:r>
      <w:r>
        <w:rPr>
          <w:sz w:val="48"/>
        </w:rPr>
        <w:t xml:space="preserve">ealistic, and </w:t>
      </w:r>
      <w:r>
        <w:rPr>
          <w:b/>
          <w:sz w:val="48"/>
        </w:rPr>
        <w:t>R</w:t>
      </w:r>
      <w:r>
        <w:rPr>
          <w:sz w:val="48"/>
        </w:rPr>
        <w:t>esults</w:t>
      </w:r>
    </w:p>
    <w:p w14:paraId="4FEAD989" w14:textId="77777777" w:rsidR="00862C0F" w:rsidRDefault="005E7B3E">
      <w:pPr>
        <w:pStyle w:val="normal0"/>
      </w:pPr>
      <w:r>
        <w:rPr>
          <w:sz w:val="48"/>
        </w:rPr>
        <w:tab/>
      </w:r>
      <w:r>
        <w:rPr>
          <w:sz w:val="48"/>
        </w:rPr>
        <w:tab/>
        <w:t xml:space="preserve">          Focused (the 3 </w:t>
      </w:r>
      <w:proofErr w:type="spellStart"/>
      <w:r>
        <w:rPr>
          <w:sz w:val="48"/>
        </w:rPr>
        <w:t>Rs</w:t>
      </w:r>
      <w:proofErr w:type="spellEnd"/>
      <w:r>
        <w:rPr>
          <w:sz w:val="48"/>
        </w:rPr>
        <w:t>)</w:t>
      </w:r>
    </w:p>
    <w:p w14:paraId="7FA84FEE" w14:textId="77777777" w:rsidR="00862C0F" w:rsidRDefault="005E7B3E">
      <w:pPr>
        <w:pStyle w:val="normal0"/>
      </w:pPr>
      <w:r>
        <w:rPr>
          <w:color w:val="FF0000"/>
          <w:sz w:val="72"/>
        </w:rPr>
        <w:t>✩</w:t>
      </w:r>
      <w:r>
        <w:rPr>
          <w:sz w:val="72"/>
        </w:rPr>
        <w:t xml:space="preserve"> </w:t>
      </w:r>
      <w:r>
        <w:rPr>
          <w:b/>
          <w:sz w:val="72"/>
        </w:rPr>
        <w:t>T</w:t>
      </w:r>
      <w:r>
        <w:rPr>
          <w:sz w:val="72"/>
        </w:rPr>
        <w:t xml:space="preserve">  </w:t>
      </w:r>
      <w:proofErr w:type="gramStart"/>
      <w:r>
        <w:rPr>
          <w:sz w:val="72"/>
        </w:rPr>
        <w:t xml:space="preserve">=   </w:t>
      </w:r>
      <w:r>
        <w:rPr>
          <w:b/>
          <w:sz w:val="48"/>
        </w:rPr>
        <w:t>T</w:t>
      </w:r>
      <w:r>
        <w:rPr>
          <w:sz w:val="48"/>
        </w:rPr>
        <w:t>imed</w:t>
      </w:r>
      <w:proofErr w:type="gramEnd"/>
      <w:r>
        <w:rPr>
          <w:sz w:val="48"/>
        </w:rPr>
        <w:t xml:space="preserve"> and </w:t>
      </w:r>
      <w:r>
        <w:rPr>
          <w:b/>
          <w:sz w:val="48"/>
        </w:rPr>
        <w:t>T</w:t>
      </w:r>
      <w:r>
        <w:rPr>
          <w:sz w:val="48"/>
        </w:rPr>
        <w:t>racked</w:t>
      </w:r>
    </w:p>
    <w:p w14:paraId="770F64A1" w14:textId="77777777" w:rsidR="00862C0F" w:rsidRDefault="00862C0F">
      <w:pPr>
        <w:pStyle w:val="normal0"/>
      </w:pPr>
    </w:p>
    <w:p w14:paraId="24946868" w14:textId="77777777" w:rsidR="00862C0F" w:rsidRDefault="00862C0F">
      <w:pPr>
        <w:pStyle w:val="normal0"/>
      </w:pPr>
    </w:p>
    <w:p w14:paraId="6C761141" w14:textId="77777777" w:rsidR="00862C0F" w:rsidRDefault="00862C0F">
      <w:pPr>
        <w:pStyle w:val="normal0"/>
      </w:pPr>
    </w:p>
    <w:p w14:paraId="0880E2A7" w14:textId="77777777" w:rsidR="00862C0F" w:rsidRDefault="00862C0F">
      <w:pPr>
        <w:pStyle w:val="normal0"/>
      </w:pPr>
    </w:p>
    <w:p w14:paraId="5383D3D8" w14:textId="77777777" w:rsidR="00862C0F" w:rsidRDefault="00862C0F">
      <w:pPr>
        <w:pStyle w:val="normal0"/>
      </w:pPr>
    </w:p>
    <w:p w14:paraId="0362E1A2" w14:textId="77777777" w:rsidR="00862C0F" w:rsidRDefault="00862C0F">
      <w:pPr>
        <w:pStyle w:val="normal0"/>
        <w:jc w:val="center"/>
      </w:pPr>
    </w:p>
    <w:p w14:paraId="0376C75E" w14:textId="77777777" w:rsidR="005E7B3E" w:rsidRDefault="005E7B3E">
      <w:pPr>
        <w:pStyle w:val="normal0"/>
        <w:jc w:val="center"/>
      </w:pPr>
    </w:p>
    <w:p w14:paraId="7ECB0782" w14:textId="77777777" w:rsidR="005E7B3E" w:rsidRDefault="005E7B3E">
      <w:pPr>
        <w:pStyle w:val="normal0"/>
        <w:jc w:val="center"/>
      </w:pPr>
    </w:p>
    <w:p w14:paraId="4DEC066E" w14:textId="77777777" w:rsidR="005E7B3E" w:rsidRDefault="005E7B3E">
      <w:pPr>
        <w:pStyle w:val="normal0"/>
        <w:jc w:val="center"/>
      </w:pPr>
    </w:p>
    <w:p w14:paraId="72BF7BB4" w14:textId="77777777" w:rsidR="005E7B3E" w:rsidRDefault="005E7B3E">
      <w:pPr>
        <w:pStyle w:val="normal0"/>
        <w:jc w:val="center"/>
      </w:pPr>
    </w:p>
    <w:p w14:paraId="36F9AF1D" w14:textId="77777777" w:rsidR="005E7B3E" w:rsidRDefault="005E7B3E">
      <w:pPr>
        <w:pStyle w:val="normal0"/>
        <w:jc w:val="center"/>
      </w:pPr>
    </w:p>
    <w:p w14:paraId="23BFB5CB" w14:textId="77777777" w:rsidR="005E7B3E" w:rsidRDefault="005E7B3E">
      <w:pPr>
        <w:pStyle w:val="normal0"/>
        <w:jc w:val="center"/>
      </w:pPr>
    </w:p>
    <w:p w14:paraId="0CADE073" w14:textId="77777777" w:rsidR="005E7B3E" w:rsidRDefault="005E7B3E">
      <w:pPr>
        <w:pStyle w:val="normal0"/>
        <w:jc w:val="center"/>
      </w:pPr>
    </w:p>
    <w:p w14:paraId="05885BFF" w14:textId="77777777" w:rsidR="005E7B3E" w:rsidRDefault="005E7B3E">
      <w:pPr>
        <w:pStyle w:val="normal0"/>
        <w:jc w:val="center"/>
      </w:pPr>
    </w:p>
    <w:p w14:paraId="5B3DEC4C" w14:textId="77777777" w:rsidR="005E7B3E" w:rsidRDefault="005E7B3E">
      <w:pPr>
        <w:pStyle w:val="normal0"/>
        <w:jc w:val="center"/>
      </w:pPr>
    </w:p>
    <w:p w14:paraId="719F1552" w14:textId="77777777" w:rsidR="005E7B3E" w:rsidRDefault="005E7B3E">
      <w:pPr>
        <w:pStyle w:val="normal0"/>
        <w:jc w:val="center"/>
      </w:pPr>
    </w:p>
    <w:p w14:paraId="7F01D256" w14:textId="77777777" w:rsidR="005E7B3E" w:rsidRDefault="005E7B3E">
      <w:pPr>
        <w:pStyle w:val="normal0"/>
        <w:jc w:val="center"/>
      </w:pPr>
    </w:p>
    <w:p w14:paraId="03EF2EA6" w14:textId="77777777" w:rsidR="00862C0F" w:rsidRDefault="00862C0F">
      <w:pPr>
        <w:pStyle w:val="normal0"/>
        <w:jc w:val="center"/>
      </w:pPr>
    </w:p>
    <w:p w14:paraId="09DD3E18" w14:textId="77777777" w:rsidR="00862C0F" w:rsidRDefault="005E7B3E">
      <w:pPr>
        <w:pStyle w:val="normal0"/>
        <w:jc w:val="center"/>
      </w:pPr>
      <w:r>
        <w:rPr>
          <w:sz w:val="18"/>
        </w:rPr>
        <w:t>5</w:t>
      </w:r>
    </w:p>
    <w:p w14:paraId="07A3E382" w14:textId="77777777" w:rsidR="00862C0F" w:rsidRDefault="005E7B3E">
      <w:pPr>
        <w:pStyle w:val="normal0"/>
        <w:jc w:val="center"/>
      </w:pPr>
      <w:r>
        <w:rPr>
          <w:sz w:val="28"/>
        </w:rPr>
        <w:lastRenderedPageBreak/>
        <w:t xml:space="preserve">Writing your SMART Goal/Professional </w:t>
      </w:r>
      <w:proofErr w:type="gramStart"/>
      <w:r>
        <w:rPr>
          <w:sz w:val="28"/>
        </w:rPr>
        <w:t>Growth  Plan</w:t>
      </w:r>
      <w:proofErr w:type="gramEnd"/>
    </w:p>
    <w:p w14:paraId="355B9BF6" w14:textId="77777777" w:rsidR="00862C0F" w:rsidRDefault="005E7B3E">
      <w:pPr>
        <w:pStyle w:val="normal0"/>
      </w:pPr>
      <w:r>
        <w:rPr>
          <w:sz w:val="28"/>
        </w:rPr>
        <w:t xml:space="preserve"> </w:t>
      </w:r>
    </w:p>
    <w:p w14:paraId="167B0CE1" w14:textId="77777777" w:rsidR="00862C0F" w:rsidRDefault="00862C0F">
      <w:pPr>
        <w:pStyle w:val="normal0"/>
      </w:pPr>
    </w:p>
    <w:p w14:paraId="09A9C56B" w14:textId="77777777" w:rsidR="00862C0F" w:rsidRDefault="005E7B3E">
      <w:pPr>
        <w:pStyle w:val="normal0"/>
        <w:numPr>
          <w:ilvl w:val="0"/>
          <w:numId w:val="4"/>
        </w:numPr>
        <w:ind w:hanging="359"/>
        <w:contextualSpacing/>
        <w:rPr>
          <w:sz w:val="28"/>
        </w:rPr>
      </w:pPr>
      <w:r>
        <w:rPr>
          <w:sz w:val="28"/>
        </w:rPr>
        <w:t>A SMART Goal/Professional Growth Plan is an evidence-based Individual Growth and Development Plan.  It is a way for a teacher to set and pursue professional growth goals and plan connected learning activities as part of the three-year professional review c</w:t>
      </w:r>
      <w:r>
        <w:rPr>
          <w:sz w:val="28"/>
        </w:rPr>
        <w:t>ycle.</w:t>
      </w:r>
    </w:p>
    <w:p w14:paraId="51075DC1" w14:textId="77777777" w:rsidR="00862C0F" w:rsidRDefault="00862C0F">
      <w:pPr>
        <w:pStyle w:val="normal0"/>
      </w:pPr>
    </w:p>
    <w:p w14:paraId="22A4A4AF" w14:textId="77777777" w:rsidR="00862C0F" w:rsidRDefault="005E7B3E">
      <w:pPr>
        <w:pStyle w:val="normal0"/>
      </w:pPr>
      <w:r>
        <w:rPr>
          <w:sz w:val="28"/>
        </w:rPr>
        <w:t xml:space="preserve">These goals demonstrate a teacher’s impact on student learning within a given interval of instruction based upon data gathered.  Each goal includes: </w:t>
      </w:r>
    </w:p>
    <w:p w14:paraId="214E92CF" w14:textId="77777777" w:rsidR="00862C0F" w:rsidRDefault="005E7B3E">
      <w:pPr>
        <w:pStyle w:val="normal0"/>
        <w:numPr>
          <w:ilvl w:val="0"/>
          <w:numId w:val="2"/>
        </w:numPr>
        <w:ind w:hanging="359"/>
        <w:contextualSpacing/>
        <w:rPr>
          <w:sz w:val="28"/>
        </w:rPr>
      </w:pPr>
      <w:r>
        <w:rPr>
          <w:sz w:val="28"/>
        </w:rPr>
        <w:t>The expected professional growth (or outcomes);</w:t>
      </w:r>
    </w:p>
    <w:p w14:paraId="5E62E2BE" w14:textId="77777777" w:rsidR="00862C0F" w:rsidRDefault="005E7B3E">
      <w:pPr>
        <w:pStyle w:val="normal0"/>
        <w:numPr>
          <w:ilvl w:val="0"/>
          <w:numId w:val="2"/>
        </w:numPr>
        <w:ind w:hanging="359"/>
        <w:contextualSpacing/>
        <w:rPr>
          <w:sz w:val="28"/>
        </w:rPr>
      </w:pPr>
      <w:r>
        <w:rPr>
          <w:sz w:val="28"/>
        </w:rPr>
        <w:t xml:space="preserve">The activities to be completed/resources needed in </w:t>
      </w:r>
      <w:r>
        <w:rPr>
          <w:sz w:val="28"/>
        </w:rPr>
        <w:t>order to obtain your goal;</w:t>
      </w:r>
    </w:p>
    <w:p w14:paraId="12A1812C" w14:textId="77777777" w:rsidR="00862C0F" w:rsidRDefault="005E7B3E">
      <w:pPr>
        <w:pStyle w:val="normal0"/>
        <w:numPr>
          <w:ilvl w:val="0"/>
          <w:numId w:val="2"/>
        </w:numPr>
        <w:ind w:hanging="359"/>
        <w:contextualSpacing/>
        <w:rPr>
          <w:sz w:val="28"/>
        </w:rPr>
      </w:pPr>
      <w:r>
        <w:rPr>
          <w:sz w:val="28"/>
        </w:rPr>
        <w:t xml:space="preserve">The period of time covered by the goal; </w:t>
      </w:r>
    </w:p>
    <w:p w14:paraId="58E528E9" w14:textId="77777777" w:rsidR="00862C0F" w:rsidRDefault="005E7B3E">
      <w:pPr>
        <w:pStyle w:val="normal0"/>
        <w:numPr>
          <w:ilvl w:val="0"/>
          <w:numId w:val="2"/>
        </w:numPr>
        <w:ind w:hanging="359"/>
        <w:contextualSpacing/>
        <w:rPr>
          <w:sz w:val="28"/>
        </w:rPr>
      </w:pPr>
      <w:r>
        <w:rPr>
          <w:sz w:val="28"/>
        </w:rPr>
        <w:t>The expected student growth (or outcomes); and</w:t>
      </w:r>
    </w:p>
    <w:p w14:paraId="6A5F47C3" w14:textId="77777777" w:rsidR="00862C0F" w:rsidRDefault="005E7B3E">
      <w:pPr>
        <w:pStyle w:val="normal0"/>
        <w:numPr>
          <w:ilvl w:val="0"/>
          <w:numId w:val="2"/>
        </w:numPr>
        <w:ind w:hanging="359"/>
        <w:contextualSpacing/>
        <w:rPr>
          <w:sz w:val="28"/>
        </w:rPr>
      </w:pPr>
      <w:r>
        <w:rPr>
          <w:sz w:val="28"/>
        </w:rPr>
        <w:t xml:space="preserve">The assessments that will be used to measure student progress and goal attainment;  </w:t>
      </w:r>
    </w:p>
    <w:p w14:paraId="6450EADD" w14:textId="77777777" w:rsidR="00862C0F" w:rsidRDefault="005E7B3E">
      <w:pPr>
        <w:pStyle w:val="normal0"/>
        <w:numPr>
          <w:ilvl w:val="0"/>
          <w:numId w:val="2"/>
        </w:numPr>
        <w:ind w:hanging="359"/>
        <w:contextualSpacing/>
        <w:rPr>
          <w:sz w:val="28"/>
        </w:rPr>
      </w:pPr>
      <w:r>
        <w:rPr>
          <w:sz w:val="28"/>
        </w:rPr>
        <w:t xml:space="preserve">The rationale for the expected student growth. </w:t>
      </w:r>
    </w:p>
    <w:p w14:paraId="0F4F1720" w14:textId="77777777" w:rsidR="00862C0F" w:rsidRDefault="00862C0F">
      <w:pPr>
        <w:pStyle w:val="normal0"/>
      </w:pPr>
    </w:p>
    <w:p w14:paraId="6836DD3F" w14:textId="77777777" w:rsidR="00862C0F" w:rsidRDefault="00862C0F">
      <w:pPr>
        <w:pStyle w:val="normal0"/>
      </w:pPr>
    </w:p>
    <w:p w14:paraId="1BD2A3B0" w14:textId="77777777" w:rsidR="00862C0F" w:rsidRDefault="00862C0F">
      <w:pPr>
        <w:pStyle w:val="normal0"/>
      </w:pPr>
    </w:p>
    <w:p w14:paraId="7ADE5CB1" w14:textId="77777777" w:rsidR="00862C0F" w:rsidRDefault="00862C0F">
      <w:pPr>
        <w:pStyle w:val="normal0"/>
      </w:pPr>
    </w:p>
    <w:p w14:paraId="3F96F6A0" w14:textId="77777777" w:rsidR="00862C0F" w:rsidRDefault="00862C0F">
      <w:pPr>
        <w:pStyle w:val="normal0"/>
      </w:pPr>
    </w:p>
    <w:p w14:paraId="1D802993" w14:textId="77777777" w:rsidR="00862C0F" w:rsidRDefault="00862C0F">
      <w:pPr>
        <w:pStyle w:val="normal0"/>
      </w:pPr>
    </w:p>
    <w:p w14:paraId="58C7B0E3" w14:textId="77777777" w:rsidR="00862C0F" w:rsidRDefault="00862C0F">
      <w:pPr>
        <w:pStyle w:val="normal0"/>
      </w:pPr>
    </w:p>
    <w:p w14:paraId="7FD9CF0D" w14:textId="77777777" w:rsidR="00862C0F" w:rsidRDefault="00862C0F">
      <w:pPr>
        <w:pStyle w:val="normal0"/>
      </w:pPr>
    </w:p>
    <w:p w14:paraId="61E916B6" w14:textId="77777777" w:rsidR="00862C0F" w:rsidRDefault="00862C0F">
      <w:pPr>
        <w:pStyle w:val="normal0"/>
      </w:pPr>
    </w:p>
    <w:p w14:paraId="46194106" w14:textId="77777777" w:rsidR="00862C0F" w:rsidRDefault="00862C0F">
      <w:pPr>
        <w:pStyle w:val="normal0"/>
      </w:pPr>
    </w:p>
    <w:p w14:paraId="51E05527" w14:textId="77777777" w:rsidR="00862C0F" w:rsidRDefault="00862C0F">
      <w:pPr>
        <w:pStyle w:val="normal0"/>
      </w:pPr>
    </w:p>
    <w:p w14:paraId="262F8812" w14:textId="77777777" w:rsidR="00862C0F" w:rsidRDefault="00862C0F">
      <w:pPr>
        <w:pStyle w:val="normal0"/>
      </w:pPr>
    </w:p>
    <w:p w14:paraId="0883D849" w14:textId="77777777" w:rsidR="00862C0F" w:rsidRDefault="00862C0F">
      <w:pPr>
        <w:pStyle w:val="normal0"/>
      </w:pPr>
    </w:p>
    <w:p w14:paraId="450D0F68" w14:textId="77777777" w:rsidR="00862C0F" w:rsidRDefault="00862C0F">
      <w:pPr>
        <w:pStyle w:val="normal0"/>
      </w:pPr>
    </w:p>
    <w:p w14:paraId="2114ED0A" w14:textId="77777777" w:rsidR="00862C0F" w:rsidRDefault="00862C0F">
      <w:pPr>
        <w:pStyle w:val="normal0"/>
      </w:pPr>
    </w:p>
    <w:p w14:paraId="3AD64D75" w14:textId="77777777" w:rsidR="005E7B3E" w:rsidRDefault="005E7B3E">
      <w:pPr>
        <w:pStyle w:val="normal0"/>
      </w:pPr>
    </w:p>
    <w:p w14:paraId="4A665D84" w14:textId="77777777" w:rsidR="005E7B3E" w:rsidRDefault="005E7B3E">
      <w:pPr>
        <w:pStyle w:val="normal0"/>
      </w:pPr>
    </w:p>
    <w:p w14:paraId="541E6CE4" w14:textId="77777777" w:rsidR="005E7B3E" w:rsidRDefault="005E7B3E">
      <w:pPr>
        <w:pStyle w:val="normal0"/>
      </w:pPr>
    </w:p>
    <w:p w14:paraId="2E443BCC" w14:textId="77777777" w:rsidR="005E7B3E" w:rsidRDefault="005E7B3E">
      <w:pPr>
        <w:pStyle w:val="normal0"/>
      </w:pPr>
    </w:p>
    <w:p w14:paraId="0AB6DA34" w14:textId="77777777" w:rsidR="005E7B3E" w:rsidRDefault="005E7B3E">
      <w:pPr>
        <w:pStyle w:val="normal0"/>
      </w:pPr>
    </w:p>
    <w:p w14:paraId="23DDAF3F" w14:textId="77777777" w:rsidR="005E7B3E" w:rsidRDefault="005E7B3E">
      <w:pPr>
        <w:pStyle w:val="normal0"/>
      </w:pPr>
    </w:p>
    <w:p w14:paraId="0A98B9C4" w14:textId="77777777" w:rsidR="005E7B3E" w:rsidRDefault="005E7B3E">
      <w:pPr>
        <w:pStyle w:val="normal0"/>
      </w:pPr>
    </w:p>
    <w:p w14:paraId="201B3852" w14:textId="77777777" w:rsidR="00862C0F" w:rsidRDefault="00862C0F">
      <w:pPr>
        <w:pStyle w:val="normal0"/>
      </w:pPr>
    </w:p>
    <w:p w14:paraId="4F4C6A65" w14:textId="77777777" w:rsidR="00862C0F" w:rsidRDefault="00862C0F">
      <w:pPr>
        <w:pStyle w:val="normal0"/>
        <w:jc w:val="center"/>
      </w:pPr>
    </w:p>
    <w:p w14:paraId="419A7EE8" w14:textId="77777777" w:rsidR="00862C0F" w:rsidRDefault="005E7B3E">
      <w:pPr>
        <w:pStyle w:val="normal0"/>
        <w:jc w:val="center"/>
      </w:pPr>
      <w:r>
        <w:rPr>
          <w:sz w:val="18"/>
        </w:rPr>
        <w:t>6</w:t>
      </w:r>
    </w:p>
    <w:p w14:paraId="5F03586E" w14:textId="77777777" w:rsidR="00862C0F" w:rsidRDefault="005E7B3E">
      <w:pPr>
        <w:pStyle w:val="normal0"/>
        <w:widowControl w:val="0"/>
        <w:jc w:val="center"/>
      </w:pPr>
      <w:r>
        <w:lastRenderedPageBreak/>
        <w:t xml:space="preserve">Caledonia Schools Teacher Evaluation </w:t>
      </w:r>
    </w:p>
    <w:p w14:paraId="1E645F1C" w14:textId="77777777" w:rsidR="00862C0F" w:rsidRDefault="005E7B3E">
      <w:pPr>
        <w:pStyle w:val="normal0"/>
        <w:widowControl w:val="0"/>
        <w:jc w:val="center"/>
      </w:pPr>
      <w:r>
        <w:rPr>
          <w:b/>
        </w:rPr>
        <w:t>S</w:t>
      </w:r>
      <w:r>
        <w:t xml:space="preserve">pecific </w:t>
      </w:r>
      <w:r>
        <w:rPr>
          <w:b/>
        </w:rPr>
        <w:t>M</w:t>
      </w:r>
      <w:r>
        <w:t xml:space="preserve">easurable </w:t>
      </w:r>
      <w:r>
        <w:rPr>
          <w:b/>
        </w:rPr>
        <w:t>A</w:t>
      </w:r>
      <w:r>
        <w:t xml:space="preserve">ttainable </w:t>
      </w:r>
      <w:r>
        <w:rPr>
          <w:b/>
        </w:rPr>
        <w:t>R</w:t>
      </w:r>
      <w:r>
        <w:t xml:space="preserve">esults-oriented </w:t>
      </w:r>
      <w:r>
        <w:rPr>
          <w:b/>
        </w:rPr>
        <w:t>T</w:t>
      </w:r>
      <w:r>
        <w:t xml:space="preserve">ime-bound Goal and Professional Growth Plan </w:t>
      </w:r>
    </w:p>
    <w:p w14:paraId="0BA18546" w14:textId="77777777" w:rsidR="00862C0F" w:rsidRDefault="005E7B3E">
      <w:pPr>
        <w:pStyle w:val="normal0"/>
        <w:widowControl w:val="0"/>
        <w:jc w:val="center"/>
      </w:pPr>
      <w:r>
        <w:t>Tied to Student Achievement</w:t>
      </w:r>
      <w:r>
        <w:rPr>
          <w:sz w:val="28"/>
        </w:rPr>
        <w:t xml:space="preserve"> </w:t>
      </w: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00BE4773" w14:textId="77777777">
        <w:tc>
          <w:tcPr>
            <w:tcW w:w="10224" w:type="dxa"/>
            <w:tcMar>
              <w:top w:w="100" w:type="dxa"/>
              <w:left w:w="100" w:type="dxa"/>
              <w:bottom w:w="100" w:type="dxa"/>
              <w:right w:w="100" w:type="dxa"/>
            </w:tcMar>
          </w:tcPr>
          <w:p w14:paraId="4E828893" w14:textId="77777777" w:rsidR="00862C0F" w:rsidRDefault="005E7B3E">
            <w:pPr>
              <w:pStyle w:val="normal0"/>
            </w:pPr>
            <w:r>
              <w:t>Teacher:                                                     Building</w:t>
            </w:r>
            <w:proofErr w:type="gramStart"/>
            <w:r>
              <w:t>:                                                        Date</w:t>
            </w:r>
            <w:proofErr w:type="gramEnd"/>
            <w:r>
              <w:t>:</w:t>
            </w:r>
          </w:p>
        </w:tc>
      </w:tr>
      <w:tr w:rsidR="00862C0F" w14:paraId="6BF6E72D" w14:textId="77777777">
        <w:tc>
          <w:tcPr>
            <w:tcW w:w="10224" w:type="dxa"/>
            <w:tcMar>
              <w:top w:w="100" w:type="dxa"/>
              <w:left w:w="100" w:type="dxa"/>
              <w:bottom w:w="100" w:type="dxa"/>
              <w:right w:w="100" w:type="dxa"/>
            </w:tcMar>
          </w:tcPr>
          <w:p w14:paraId="1EC7A44D" w14:textId="77777777" w:rsidR="00862C0F" w:rsidRDefault="005E7B3E">
            <w:pPr>
              <w:pStyle w:val="normal0"/>
            </w:pPr>
            <w:r>
              <w:rPr>
                <w:sz w:val="20"/>
              </w:rPr>
              <w:t xml:space="preserve">This plan is:  </w:t>
            </w:r>
            <w:r>
              <w:rPr>
                <w:sz w:val="20"/>
              </w:rPr>
              <w:tab/>
              <w:t>________ a NEW plan       _________ REVISED plan       ________CONTINUATION of plan</w:t>
            </w:r>
          </w:p>
        </w:tc>
      </w:tr>
    </w:tbl>
    <w:p w14:paraId="7A0FA071" w14:textId="77777777" w:rsidR="00862C0F" w:rsidRDefault="00862C0F">
      <w:pPr>
        <w:pStyle w:val="normal0"/>
      </w:pP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4F0BD078" w14:textId="77777777">
        <w:trPr>
          <w:trHeight w:val="2620"/>
        </w:trPr>
        <w:tc>
          <w:tcPr>
            <w:tcW w:w="10224" w:type="dxa"/>
            <w:tcMar>
              <w:top w:w="100" w:type="dxa"/>
              <w:left w:w="100" w:type="dxa"/>
              <w:bottom w:w="100" w:type="dxa"/>
              <w:right w:w="100" w:type="dxa"/>
            </w:tcMar>
          </w:tcPr>
          <w:p w14:paraId="448B17A5" w14:textId="77777777" w:rsidR="00862C0F" w:rsidRDefault="005E7B3E">
            <w:pPr>
              <w:pStyle w:val="normal0"/>
            </w:pPr>
            <w:r>
              <w:rPr>
                <w:sz w:val="24"/>
              </w:rPr>
              <w:t>My SMART Goal:</w:t>
            </w:r>
          </w:p>
          <w:p w14:paraId="2716F3E1" w14:textId="77777777" w:rsidR="00862C0F" w:rsidRDefault="005E7B3E">
            <w:pPr>
              <w:pStyle w:val="normal0"/>
            </w:pPr>
            <w:r>
              <w:rPr>
                <w:sz w:val="28"/>
              </w:rPr>
              <w:t xml:space="preserve"> </w:t>
            </w:r>
          </w:p>
          <w:p w14:paraId="3696B789" w14:textId="77777777" w:rsidR="00862C0F" w:rsidRDefault="00862C0F">
            <w:pPr>
              <w:pStyle w:val="normal0"/>
            </w:pPr>
          </w:p>
        </w:tc>
      </w:tr>
    </w:tbl>
    <w:p w14:paraId="1349734C" w14:textId="77777777" w:rsidR="00862C0F" w:rsidRDefault="00862C0F">
      <w:pPr>
        <w:pStyle w:val="normal0"/>
      </w:pP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52199728" w14:textId="77777777">
        <w:tc>
          <w:tcPr>
            <w:tcW w:w="10224" w:type="dxa"/>
            <w:tcMar>
              <w:top w:w="100" w:type="dxa"/>
              <w:left w:w="100" w:type="dxa"/>
              <w:bottom w:w="100" w:type="dxa"/>
              <w:right w:w="100" w:type="dxa"/>
            </w:tcMar>
          </w:tcPr>
          <w:p w14:paraId="03D8ED13" w14:textId="77777777" w:rsidR="00862C0F" w:rsidRDefault="005E7B3E">
            <w:pPr>
              <w:pStyle w:val="normal0"/>
            </w:pPr>
            <w:r>
              <w:rPr>
                <w:sz w:val="24"/>
              </w:rPr>
              <w:t xml:space="preserve">Teacher Practice Domain(s) </w:t>
            </w:r>
            <w:r>
              <w:rPr>
                <w:b/>
                <w:sz w:val="24"/>
                <w:u w:val="single"/>
              </w:rPr>
              <w:t>and/or</w:t>
            </w:r>
            <w:r>
              <w:rPr>
                <w:sz w:val="24"/>
              </w:rPr>
              <w:t xml:space="preserve"> Student Content Standard(s) addressed:</w:t>
            </w:r>
          </w:p>
          <w:p w14:paraId="340BA9CD" w14:textId="77777777" w:rsidR="00862C0F" w:rsidRDefault="005E7B3E">
            <w:pPr>
              <w:pStyle w:val="normal0"/>
            </w:pPr>
            <w:r>
              <w:rPr>
                <w:sz w:val="28"/>
              </w:rPr>
              <w:t xml:space="preserve"> </w:t>
            </w:r>
          </w:p>
          <w:p w14:paraId="3E7DE448" w14:textId="77777777" w:rsidR="00862C0F" w:rsidRDefault="005E7B3E">
            <w:pPr>
              <w:pStyle w:val="normal0"/>
            </w:pPr>
            <w:r>
              <w:rPr>
                <w:sz w:val="28"/>
              </w:rPr>
              <w:t xml:space="preserve"> </w:t>
            </w:r>
          </w:p>
          <w:p w14:paraId="7EAB6A94" w14:textId="77777777" w:rsidR="00862C0F" w:rsidRDefault="005E7B3E">
            <w:pPr>
              <w:pStyle w:val="normal0"/>
            </w:pPr>
            <w:r>
              <w:rPr>
                <w:sz w:val="28"/>
              </w:rPr>
              <w:t xml:space="preserve"> </w:t>
            </w:r>
          </w:p>
          <w:p w14:paraId="1124BA76" w14:textId="77777777" w:rsidR="00862C0F" w:rsidRDefault="00862C0F">
            <w:pPr>
              <w:pStyle w:val="normal0"/>
            </w:pPr>
          </w:p>
          <w:p w14:paraId="4911FCBC" w14:textId="77777777" w:rsidR="00862C0F" w:rsidRDefault="005E7B3E">
            <w:pPr>
              <w:pStyle w:val="normal0"/>
            </w:pPr>
            <w:r>
              <w:rPr>
                <w:sz w:val="28"/>
              </w:rPr>
              <w:t xml:space="preserve"> </w:t>
            </w:r>
          </w:p>
        </w:tc>
      </w:tr>
    </w:tbl>
    <w:p w14:paraId="3AC8B1B9" w14:textId="77777777" w:rsidR="00862C0F" w:rsidRDefault="00862C0F">
      <w:pPr>
        <w:pStyle w:val="normal0"/>
      </w:pP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6"/>
        <w:gridCol w:w="2332"/>
        <w:gridCol w:w="2506"/>
      </w:tblGrid>
      <w:tr w:rsidR="00862C0F" w14:paraId="7DAC0802" w14:textId="77777777">
        <w:trPr>
          <w:trHeight w:val="900"/>
        </w:trPr>
        <w:tc>
          <w:tcPr>
            <w:tcW w:w="5386" w:type="dxa"/>
            <w:shd w:val="clear" w:color="auto" w:fill="D9D9D9"/>
            <w:tcMar>
              <w:top w:w="100" w:type="dxa"/>
              <w:left w:w="100" w:type="dxa"/>
              <w:bottom w:w="100" w:type="dxa"/>
              <w:right w:w="100" w:type="dxa"/>
            </w:tcMar>
          </w:tcPr>
          <w:p w14:paraId="4056D807" w14:textId="77777777" w:rsidR="00862C0F" w:rsidRDefault="005E7B3E">
            <w:pPr>
              <w:pStyle w:val="normal0"/>
              <w:jc w:val="center"/>
            </w:pPr>
            <w:r>
              <w:rPr>
                <w:sz w:val="20"/>
                <w:shd w:val="clear" w:color="auto" w:fill="D9D9D9"/>
              </w:rPr>
              <w:t>ACTIVITIES</w:t>
            </w:r>
          </w:p>
        </w:tc>
        <w:tc>
          <w:tcPr>
            <w:tcW w:w="2332" w:type="dxa"/>
            <w:shd w:val="clear" w:color="auto" w:fill="D9D9D9"/>
            <w:tcMar>
              <w:top w:w="100" w:type="dxa"/>
              <w:left w:w="100" w:type="dxa"/>
              <w:bottom w:w="100" w:type="dxa"/>
              <w:right w:w="100" w:type="dxa"/>
            </w:tcMar>
          </w:tcPr>
          <w:p w14:paraId="5EAA6BDE" w14:textId="77777777" w:rsidR="00862C0F" w:rsidRDefault="005E7B3E">
            <w:pPr>
              <w:pStyle w:val="normal0"/>
              <w:jc w:val="center"/>
            </w:pPr>
            <w:r>
              <w:rPr>
                <w:sz w:val="20"/>
                <w:shd w:val="clear" w:color="auto" w:fill="D9D9D9"/>
              </w:rPr>
              <w:t>RESOURCES NEEDED</w:t>
            </w:r>
          </w:p>
          <w:p w14:paraId="4AF90FFF" w14:textId="77777777" w:rsidR="00862C0F" w:rsidRDefault="005E7B3E">
            <w:pPr>
              <w:pStyle w:val="normal0"/>
              <w:jc w:val="center"/>
            </w:pPr>
            <w:r>
              <w:rPr>
                <w:sz w:val="20"/>
                <w:shd w:val="clear" w:color="auto" w:fill="D9D9D9"/>
              </w:rPr>
              <w:t>(</w:t>
            </w:r>
            <w:proofErr w:type="gramStart"/>
            <w:r>
              <w:rPr>
                <w:sz w:val="20"/>
                <w:shd w:val="clear" w:color="auto" w:fill="D9D9D9"/>
              </w:rPr>
              <w:t>including</w:t>
            </w:r>
            <w:proofErr w:type="gramEnd"/>
            <w:r>
              <w:rPr>
                <w:sz w:val="20"/>
                <w:shd w:val="clear" w:color="auto" w:fill="D9D9D9"/>
              </w:rPr>
              <w:t xml:space="preserve"> peer support)</w:t>
            </w:r>
          </w:p>
        </w:tc>
        <w:tc>
          <w:tcPr>
            <w:tcW w:w="2506" w:type="dxa"/>
            <w:shd w:val="clear" w:color="auto" w:fill="D9D9D9"/>
            <w:tcMar>
              <w:top w:w="100" w:type="dxa"/>
              <w:left w:w="100" w:type="dxa"/>
              <w:bottom w:w="100" w:type="dxa"/>
              <w:right w:w="100" w:type="dxa"/>
            </w:tcMar>
          </w:tcPr>
          <w:p w14:paraId="4FE77623" w14:textId="77777777" w:rsidR="00862C0F" w:rsidRDefault="005E7B3E">
            <w:pPr>
              <w:pStyle w:val="normal0"/>
              <w:jc w:val="center"/>
            </w:pPr>
            <w:r>
              <w:rPr>
                <w:sz w:val="20"/>
                <w:shd w:val="clear" w:color="auto" w:fill="D9D9D9"/>
              </w:rPr>
              <w:t>TARGET DATE/EVIDENCE OF COMPLETION</w:t>
            </w:r>
          </w:p>
        </w:tc>
      </w:tr>
      <w:tr w:rsidR="00862C0F" w14:paraId="0982B3E0" w14:textId="77777777">
        <w:trPr>
          <w:trHeight w:val="1080"/>
        </w:trPr>
        <w:tc>
          <w:tcPr>
            <w:tcW w:w="5386" w:type="dxa"/>
            <w:tcMar>
              <w:top w:w="100" w:type="dxa"/>
              <w:left w:w="100" w:type="dxa"/>
              <w:bottom w:w="100" w:type="dxa"/>
              <w:right w:w="100" w:type="dxa"/>
            </w:tcMar>
          </w:tcPr>
          <w:p w14:paraId="4BBC3920" w14:textId="77777777" w:rsidR="00862C0F" w:rsidRDefault="005E7B3E">
            <w:pPr>
              <w:pStyle w:val="normal0"/>
            </w:pPr>
            <w:r>
              <w:rPr>
                <w:sz w:val="28"/>
              </w:rPr>
              <w:t xml:space="preserve"> </w:t>
            </w:r>
          </w:p>
          <w:p w14:paraId="0EE858F8" w14:textId="77777777" w:rsidR="00862C0F" w:rsidRDefault="00862C0F">
            <w:pPr>
              <w:pStyle w:val="normal0"/>
            </w:pPr>
          </w:p>
        </w:tc>
        <w:tc>
          <w:tcPr>
            <w:tcW w:w="2332" w:type="dxa"/>
            <w:tcMar>
              <w:top w:w="100" w:type="dxa"/>
              <w:left w:w="100" w:type="dxa"/>
              <w:bottom w:w="100" w:type="dxa"/>
              <w:right w:w="100" w:type="dxa"/>
            </w:tcMar>
          </w:tcPr>
          <w:p w14:paraId="02A9DB7E" w14:textId="77777777" w:rsidR="00862C0F" w:rsidRDefault="005E7B3E">
            <w:pPr>
              <w:pStyle w:val="normal0"/>
            </w:pPr>
            <w:r>
              <w:rPr>
                <w:sz w:val="28"/>
              </w:rPr>
              <w:t xml:space="preserve"> </w:t>
            </w:r>
          </w:p>
        </w:tc>
        <w:tc>
          <w:tcPr>
            <w:tcW w:w="2506" w:type="dxa"/>
            <w:tcMar>
              <w:top w:w="100" w:type="dxa"/>
              <w:left w:w="100" w:type="dxa"/>
              <w:bottom w:w="100" w:type="dxa"/>
              <w:right w:w="100" w:type="dxa"/>
            </w:tcMar>
          </w:tcPr>
          <w:p w14:paraId="4956297E" w14:textId="77777777" w:rsidR="00862C0F" w:rsidRDefault="005E7B3E">
            <w:pPr>
              <w:pStyle w:val="normal0"/>
            </w:pPr>
            <w:r>
              <w:rPr>
                <w:sz w:val="28"/>
              </w:rPr>
              <w:t xml:space="preserve"> </w:t>
            </w:r>
          </w:p>
        </w:tc>
      </w:tr>
      <w:tr w:rsidR="00862C0F" w14:paraId="30C5CD7B" w14:textId="77777777">
        <w:tc>
          <w:tcPr>
            <w:tcW w:w="5386" w:type="dxa"/>
            <w:tcMar>
              <w:top w:w="100" w:type="dxa"/>
              <w:left w:w="100" w:type="dxa"/>
              <w:bottom w:w="100" w:type="dxa"/>
              <w:right w:w="100" w:type="dxa"/>
            </w:tcMar>
          </w:tcPr>
          <w:p w14:paraId="763B4E78" w14:textId="77777777" w:rsidR="00862C0F" w:rsidRDefault="005E7B3E">
            <w:pPr>
              <w:pStyle w:val="normal0"/>
            </w:pPr>
            <w:r>
              <w:rPr>
                <w:sz w:val="28"/>
              </w:rPr>
              <w:t xml:space="preserve"> </w:t>
            </w:r>
          </w:p>
          <w:p w14:paraId="5C3E5757" w14:textId="77777777" w:rsidR="00862C0F" w:rsidRDefault="005E7B3E">
            <w:pPr>
              <w:pStyle w:val="normal0"/>
            </w:pPr>
            <w:r>
              <w:rPr>
                <w:sz w:val="28"/>
              </w:rPr>
              <w:t xml:space="preserve"> </w:t>
            </w:r>
          </w:p>
        </w:tc>
        <w:tc>
          <w:tcPr>
            <w:tcW w:w="2332" w:type="dxa"/>
            <w:tcMar>
              <w:top w:w="100" w:type="dxa"/>
              <w:left w:w="100" w:type="dxa"/>
              <w:bottom w:w="100" w:type="dxa"/>
              <w:right w:w="100" w:type="dxa"/>
            </w:tcMar>
          </w:tcPr>
          <w:p w14:paraId="5EA98749" w14:textId="77777777" w:rsidR="00862C0F" w:rsidRDefault="005E7B3E">
            <w:pPr>
              <w:pStyle w:val="normal0"/>
            </w:pPr>
            <w:r>
              <w:rPr>
                <w:sz w:val="28"/>
              </w:rPr>
              <w:t xml:space="preserve"> </w:t>
            </w:r>
          </w:p>
        </w:tc>
        <w:tc>
          <w:tcPr>
            <w:tcW w:w="2506" w:type="dxa"/>
            <w:tcMar>
              <w:top w:w="100" w:type="dxa"/>
              <w:left w:w="100" w:type="dxa"/>
              <w:bottom w:w="100" w:type="dxa"/>
              <w:right w:w="100" w:type="dxa"/>
            </w:tcMar>
          </w:tcPr>
          <w:p w14:paraId="28B7DDD4" w14:textId="77777777" w:rsidR="00862C0F" w:rsidRDefault="005E7B3E">
            <w:pPr>
              <w:pStyle w:val="normal0"/>
            </w:pPr>
            <w:r>
              <w:rPr>
                <w:sz w:val="28"/>
              </w:rPr>
              <w:t xml:space="preserve"> </w:t>
            </w:r>
          </w:p>
        </w:tc>
      </w:tr>
      <w:tr w:rsidR="00862C0F" w14:paraId="00166FB0" w14:textId="77777777">
        <w:tc>
          <w:tcPr>
            <w:tcW w:w="5386" w:type="dxa"/>
            <w:tcMar>
              <w:top w:w="100" w:type="dxa"/>
              <w:left w:w="100" w:type="dxa"/>
              <w:bottom w:w="100" w:type="dxa"/>
              <w:right w:w="100" w:type="dxa"/>
            </w:tcMar>
          </w:tcPr>
          <w:p w14:paraId="2F68BBC1" w14:textId="77777777" w:rsidR="00862C0F" w:rsidRDefault="00862C0F">
            <w:pPr>
              <w:pStyle w:val="normal0"/>
            </w:pPr>
          </w:p>
          <w:p w14:paraId="5FF7AD4F" w14:textId="77777777" w:rsidR="00862C0F" w:rsidRDefault="005E7B3E">
            <w:pPr>
              <w:pStyle w:val="normal0"/>
            </w:pPr>
            <w:r>
              <w:rPr>
                <w:sz w:val="28"/>
              </w:rPr>
              <w:t xml:space="preserve"> </w:t>
            </w:r>
          </w:p>
        </w:tc>
        <w:tc>
          <w:tcPr>
            <w:tcW w:w="2332" w:type="dxa"/>
            <w:tcMar>
              <w:top w:w="100" w:type="dxa"/>
              <w:left w:w="100" w:type="dxa"/>
              <w:bottom w:w="100" w:type="dxa"/>
              <w:right w:w="100" w:type="dxa"/>
            </w:tcMar>
          </w:tcPr>
          <w:p w14:paraId="3BC09381" w14:textId="77777777" w:rsidR="00862C0F" w:rsidRDefault="005E7B3E">
            <w:pPr>
              <w:pStyle w:val="normal0"/>
            </w:pPr>
            <w:r>
              <w:rPr>
                <w:sz w:val="28"/>
              </w:rPr>
              <w:t xml:space="preserve"> </w:t>
            </w:r>
          </w:p>
        </w:tc>
        <w:tc>
          <w:tcPr>
            <w:tcW w:w="2506" w:type="dxa"/>
            <w:tcMar>
              <w:top w:w="100" w:type="dxa"/>
              <w:left w:w="100" w:type="dxa"/>
              <w:bottom w:w="100" w:type="dxa"/>
              <w:right w:w="100" w:type="dxa"/>
            </w:tcMar>
          </w:tcPr>
          <w:p w14:paraId="65E7939A" w14:textId="77777777" w:rsidR="00862C0F" w:rsidRDefault="005E7B3E">
            <w:pPr>
              <w:pStyle w:val="normal0"/>
            </w:pPr>
            <w:r>
              <w:rPr>
                <w:sz w:val="28"/>
              </w:rPr>
              <w:t xml:space="preserve"> </w:t>
            </w:r>
          </w:p>
        </w:tc>
      </w:tr>
      <w:tr w:rsidR="00862C0F" w14:paraId="4BEDFE61" w14:textId="77777777">
        <w:tc>
          <w:tcPr>
            <w:tcW w:w="5386" w:type="dxa"/>
            <w:tcMar>
              <w:top w:w="100" w:type="dxa"/>
              <w:left w:w="100" w:type="dxa"/>
              <w:bottom w:w="100" w:type="dxa"/>
              <w:right w:w="100" w:type="dxa"/>
            </w:tcMar>
          </w:tcPr>
          <w:p w14:paraId="77C76643" w14:textId="77777777" w:rsidR="00862C0F" w:rsidRDefault="00862C0F">
            <w:pPr>
              <w:pStyle w:val="normal0"/>
            </w:pPr>
          </w:p>
          <w:p w14:paraId="37AB0271" w14:textId="77777777" w:rsidR="00862C0F" w:rsidRDefault="005E7B3E">
            <w:pPr>
              <w:pStyle w:val="normal0"/>
            </w:pPr>
            <w:r>
              <w:rPr>
                <w:sz w:val="28"/>
              </w:rPr>
              <w:t xml:space="preserve"> </w:t>
            </w:r>
          </w:p>
        </w:tc>
        <w:tc>
          <w:tcPr>
            <w:tcW w:w="2332" w:type="dxa"/>
            <w:tcMar>
              <w:top w:w="100" w:type="dxa"/>
              <w:left w:w="100" w:type="dxa"/>
              <w:bottom w:w="100" w:type="dxa"/>
              <w:right w:w="100" w:type="dxa"/>
            </w:tcMar>
          </w:tcPr>
          <w:p w14:paraId="3689721B" w14:textId="77777777" w:rsidR="00862C0F" w:rsidRDefault="005E7B3E">
            <w:pPr>
              <w:pStyle w:val="normal0"/>
            </w:pPr>
            <w:r>
              <w:rPr>
                <w:sz w:val="28"/>
              </w:rPr>
              <w:t xml:space="preserve"> </w:t>
            </w:r>
          </w:p>
        </w:tc>
        <w:tc>
          <w:tcPr>
            <w:tcW w:w="2506" w:type="dxa"/>
            <w:tcMar>
              <w:top w:w="100" w:type="dxa"/>
              <w:left w:w="100" w:type="dxa"/>
              <w:bottom w:w="100" w:type="dxa"/>
              <w:right w:w="100" w:type="dxa"/>
            </w:tcMar>
          </w:tcPr>
          <w:p w14:paraId="51EB5378" w14:textId="77777777" w:rsidR="00862C0F" w:rsidRDefault="005E7B3E">
            <w:pPr>
              <w:pStyle w:val="normal0"/>
            </w:pPr>
            <w:r>
              <w:rPr>
                <w:sz w:val="28"/>
              </w:rPr>
              <w:t xml:space="preserve"> </w:t>
            </w:r>
          </w:p>
        </w:tc>
      </w:tr>
    </w:tbl>
    <w:p w14:paraId="0444BCA3" w14:textId="77777777" w:rsidR="00862C0F" w:rsidRDefault="00862C0F">
      <w:pPr>
        <w:pStyle w:val="normal0"/>
        <w:jc w:val="center"/>
      </w:pPr>
    </w:p>
    <w:p w14:paraId="5C05742F" w14:textId="77777777" w:rsidR="00862C0F" w:rsidRDefault="005E7B3E">
      <w:pPr>
        <w:pStyle w:val="normal0"/>
        <w:jc w:val="center"/>
      </w:pPr>
      <w:r>
        <w:rPr>
          <w:b/>
          <w:sz w:val="18"/>
        </w:rPr>
        <w:t>7</w:t>
      </w:r>
    </w:p>
    <w:p w14:paraId="5847070A" w14:textId="77777777" w:rsidR="005E7B3E" w:rsidRDefault="005E7B3E">
      <w:pPr>
        <w:pStyle w:val="normal0"/>
        <w:jc w:val="center"/>
        <w:rPr>
          <w:b/>
          <w:sz w:val="28"/>
        </w:rPr>
      </w:pPr>
    </w:p>
    <w:p w14:paraId="37E5EDEA" w14:textId="77777777" w:rsidR="005E7B3E" w:rsidRDefault="005E7B3E">
      <w:pPr>
        <w:pStyle w:val="normal0"/>
        <w:jc w:val="center"/>
        <w:rPr>
          <w:b/>
          <w:sz w:val="28"/>
        </w:rPr>
      </w:pPr>
    </w:p>
    <w:p w14:paraId="0AE4F756" w14:textId="77777777" w:rsidR="00862C0F" w:rsidRDefault="005E7B3E">
      <w:pPr>
        <w:pStyle w:val="normal0"/>
        <w:jc w:val="center"/>
      </w:pPr>
      <w:r>
        <w:rPr>
          <w:b/>
          <w:sz w:val="28"/>
        </w:rPr>
        <w:lastRenderedPageBreak/>
        <w:t xml:space="preserve">Points of Contact </w:t>
      </w:r>
      <w:r>
        <w:rPr>
          <w:sz w:val="28"/>
        </w:rPr>
        <w:t xml:space="preserve"> </w:t>
      </w:r>
    </w:p>
    <w:p w14:paraId="0CF1631B" w14:textId="77777777" w:rsidR="00862C0F" w:rsidRDefault="00862C0F">
      <w:pPr>
        <w:pStyle w:val="normal0"/>
        <w:jc w:val="center"/>
      </w:pPr>
    </w:p>
    <w:p w14:paraId="2373B384" w14:textId="77777777" w:rsidR="00862C0F" w:rsidRDefault="005E7B3E">
      <w:pPr>
        <w:pStyle w:val="normal0"/>
      </w:pPr>
      <w:r>
        <w:rPr>
          <w:sz w:val="28"/>
        </w:rPr>
        <w:t>Points of contact are “defined opportunities for a summative evaluator and/or peer reviewer(s) to gather evidence for evaluation and/or provide feedback to a teacher.  Every point of contact offers feedback in the areas of teacher practice as well as the i</w:t>
      </w:r>
      <w:r>
        <w:rPr>
          <w:sz w:val="28"/>
        </w:rPr>
        <w:t xml:space="preserve">mpact of that practice on student learning and engagement.  Points of contact include both classroom observations and other activities that support the teacher’s growth.  Three points of contact are required during both year one and year two of evaluation </w:t>
      </w:r>
      <w:r>
        <w:rPr>
          <w:sz w:val="28"/>
        </w:rPr>
        <w:t>cycle.  During the third year, your three points of contact will come from the building principal.</w:t>
      </w:r>
    </w:p>
    <w:p w14:paraId="28BA84FA" w14:textId="77777777" w:rsidR="00862C0F" w:rsidRDefault="00862C0F">
      <w:pPr>
        <w:pStyle w:val="normal0"/>
      </w:pPr>
    </w:p>
    <w:p w14:paraId="168C433D" w14:textId="77777777" w:rsidR="00862C0F" w:rsidRDefault="005E7B3E">
      <w:pPr>
        <w:pStyle w:val="normal0"/>
      </w:pPr>
      <w:r>
        <w:rPr>
          <w:sz w:val="28"/>
        </w:rPr>
        <w:t xml:space="preserve">All points of contact </w:t>
      </w:r>
      <w:r>
        <w:rPr>
          <w:i/>
          <w:sz w:val="28"/>
        </w:rPr>
        <w:t xml:space="preserve">must </w:t>
      </w:r>
      <w:r>
        <w:rPr>
          <w:sz w:val="28"/>
        </w:rPr>
        <w:t>be</w:t>
      </w:r>
    </w:p>
    <w:p w14:paraId="1DFC3B87" w14:textId="77777777" w:rsidR="00862C0F" w:rsidRDefault="005E7B3E">
      <w:pPr>
        <w:pStyle w:val="normal0"/>
        <w:numPr>
          <w:ilvl w:val="0"/>
          <w:numId w:val="3"/>
        </w:numPr>
        <w:ind w:hanging="359"/>
        <w:contextualSpacing/>
        <w:rPr>
          <w:sz w:val="28"/>
        </w:rPr>
      </w:pPr>
      <w:r>
        <w:rPr>
          <w:sz w:val="28"/>
        </w:rPr>
        <w:t>Face to face</w:t>
      </w:r>
    </w:p>
    <w:p w14:paraId="70845EA4" w14:textId="77777777" w:rsidR="00862C0F" w:rsidRDefault="005E7B3E">
      <w:pPr>
        <w:pStyle w:val="normal0"/>
        <w:numPr>
          <w:ilvl w:val="0"/>
          <w:numId w:val="3"/>
        </w:numPr>
        <w:ind w:hanging="359"/>
        <w:contextualSpacing/>
        <w:rPr>
          <w:sz w:val="28"/>
        </w:rPr>
      </w:pPr>
      <w:r>
        <w:rPr>
          <w:sz w:val="28"/>
        </w:rPr>
        <w:t>Documented-every point of contact must be documented using a Points of Contact Documentation Form</w:t>
      </w:r>
    </w:p>
    <w:p w14:paraId="212FA70D" w14:textId="77777777" w:rsidR="00862C0F" w:rsidRDefault="005E7B3E">
      <w:pPr>
        <w:pStyle w:val="normal0"/>
        <w:numPr>
          <w:ilvl w:val="0"/>
          <w:numId w:val="3"/>
        </w:numPr>
        <w:ind w:hanging="359"/>
        <w:contextualSpacing/>
        <w:rPr>
          <w:sz w:val="28"/>
        </w:rPr>
      </w:pPr>
      <w:r>
        <w:rPr>
          <w:sz w:val="28"/>
        </w:rPr>
        <w:t>Grounded in a teacher’s Individual Growth Plan-point of contact evidence and feedback should inform a teachers’ ongoing implementation of his plan.</w:t>
      </w:r>
    </w:p>
    <w:p w14:paraId="3C285FBC" w14:textId="77777777" w:rsidR="00862C0F" w:rsidRDefault="00862C0F">
      <w:pPr>
        <w:pStyle w:val="normal0"/>
      </w:pPr>
    </w:p>
    <w:p w14:paraId="73ED8A1B" w14:textId="77777777" w:rsidR="00862C0F" w:rsidRDefault="00862C0F">
      <w:pPr>
        <w:pStyle w:val="normal0"/>
      </w:pPr>
    </w:p>
    <w:p w14:paraId="7AD833B4" w14:textId="77777777" w:rsidR="00862C0F" w:rsidRDefault="005E7B3E">
      <w:pPr>
        <w:pStyle w:val="normal0"/>
      </w:pPr>
      <w:r>
        <w:rPr>
          <w:sz w:val="28"/>
        </w:rPr>
        <w:t>Points of Contact Activities may include:</w:t>
      </w:r>
    </w:p>
    <w:p w14:paraId="53447102" w14:textId="77777777" w:rsidR="00862C0F" w:rsidRDefault="00862C0F">
      <w:pPr>
        <w:pStyle w:val="normal0"/>
      </w:pPr>
    </w:p>
    <w:p w14:paraId="03B033DF" w14:textId="77777777" w:rsidR="00862C0F" w:rsidRDefault="005E7B3E">
      <w:pPr>
        <w:pStyle w:val="normal0"/>
      </w:pPr>
      <w:r>
        <w:rPr>
          <w:sz w:val="28"/>
        </w:rPr>
        <w:t>Extended Classroom Observation</w:t>
      </w:r>
    </w:p>
    <w:p w14:paraId="19C292D5" w14:textId="77777777" w:rsidR="00862C0F" w:rsidRDefault="005E7B3E">
      <w:pPr>
        <w:pStyle w:val="normal0"/>
      </w:pPr>
      <w:r>
        <w:rPr>
          <w:sz w:val="28"/>
        </w:rPr>
        <w:t>Series of Informal Classroom Obs</w:t>
      </w:r>
      <w:r>
        <w:rPr>
          <w:sz w:val="28"/>
        </w:rPr>
        <w:t>ervations</w:t>
      </w:r>
    </w:p>
    <w:p w14:paraId="5887BE48" w14:textId="77777777" w:rsidR="00862C0F" w:rsidRDefault="005E7B3E">
      <w:pPr>
        <w:pStyle w:val="normal0"/>
      </w:pPr>
      <w:r>
        <w:rPr>
          <w:sz w:val="28"/>
        </w:rPr>
        <w:t>Planning Conference</w:t>
      </w:r>
    </w:p>
    <w:p w14:paraId="6A9BC63E" w14:textId="77777777" w:rsidR="00862C0F" w:rsidRDefault="005E7B3E">
      <w:pPr>
        <w:pStyle w:val="normal0"/>
      </w:pPr>
      <w:r>
        <w:rPr>
          <w:sz w:val="28"/>
        </w:rPr>
        <w:t>Post-Lesson Conference</w:t>
      </w:r>
    </w:p>
    <w:p w14:paraId="75111C8D" w14:textId="77777777" w:rsidR="00862C0F" w:rsidRDefault="005E7B3E">
      <w:pPr>
        <w:pStyle w:val="normal0"/>
      </w:pPr>
      <w:r>
        <w:rPr>
          <w:sz w:val="28"/>
        </w:rPr>
        <w:t>Curriculum Review</w:t>
      </w:r>
    </w:p>
    <w:p w14:paraId="2C8139DF" w14:textId="77777777" w:rsidR="00862C0F" w:rsidRDefault="005E7B3E">
      <w:pPr>
        <w:pStyle w:val="normal0"/>
      </w:pPr>
      <w:r>
        <w:rPr>
          <w:sz w:val="28"/>
        </w:rPr>
        <w:t>Review of Student Learning Data</w:t>
      </w:r>
    </w:p>
    <w:p w14:paraId="7495E22C" w14:textId="77777777" w:rsidR="00862C0F" w:rsidRDefault="005E7B3E">
      <w:pPr>
        <w:pStyle w:val="normal0"/>
      </w:pPr>
      <w:r>
        <w:rPr>
          <w:sz w:val="28"/>
        </w:rPr>
        <w:t>Review of Student Engagement Data</w:t>
      </w:r>
    </w:p>
    <w:p w14:paraId="35129ABC" w14:textId="77777777" w:rsidR="00862C0F" w:rsidRDefault="005E7B3E">
      <w:pPr>
        <w:pStyle w:val="normal0"/>
      </w:pPr>
      <w:r>
        <w:rPr>
          <w:sz w:val="28"/>
        </w:rPr>
        <w:t>Professionalism Observation/Conference</w:t>
      </w:r>
    </w:p>
    <w:p w14:paraId="25C6F5BD" w14:textId="77777777" w:rsidR="00862C0F" w:rsidRDefault="005E7B3E">
      <w:pPr>
        <w:pStyle w:val="normal0"/>
      </w:pPr>
      <w:proofErr w:type="spellStart"/>
      <w:r>
        <w:rPr>
          <w:sz w:val="28"/>
        </w:rPr>
        <w:t>VIdeo</w:t>
      </w:r>
      <w:proofErr w:type="spellEnd"/>
      <w:r>
        <w:rPr>
          <w:sz w:val="28"/>
        </w:rPr>
        <w:t xml:space="preserve"> Lesson Review</w:t>
      </w:r>
    </w:p>
    <w:p w14:paraId="5CCE2C86" w14:textId="77777777" w:rsidR="00862C0F" w:rsidRDefault="00862C0F">
      <w:pPr>
        <w:pStyle w:val="normal0"/>
      </w:pPr>
    </w:p>
    <w:p w14:paraId="6C8EFADA" w14:textId="77777777" w:rsidR="00862C0F" w:rsidRDefault="00862C0F">
      <w:pPr>
        <w:pStyle w:val="normal0"/>
      </w:pPr>
    </w:p>
    <w:p w14:paraId="443A65CC" w14:textId="77777777" w:rsidR="00862C0F" w:rsidRDefault="00862C0F">
      <w:pPr>
        <w:pStyle w:val="normal0"/>
      </w:pPr>
    </w:p>
    <w:p w14:paraId="0F600C78" w14:textId="77777777" w:rsidR="005E7B3E" w:rsidRDefault="005E7B3E">
      <w:pPr>
        <w:pStyle w:val="normal0"/>
      </w:pPr>
    </w:p>
    <w:p w14:paraId="72CB0466" w14:textId="77777777" w:rsidR="005E7B3E" w:rsidRDefault="005E7B3E">
      <w:pPr>
        <w:pStyle w:val="normal0"/>
      </w:pPr>
    </w:p>
    <w:p w14:paraId="7174AEB8" w14:textId="77777777" w:rsidR="005E7B3E" w:rsidRDefault="005E7B3E">
      <w:pPr>
        <w:pStyle w:val="normal0"/>
      </w:pPr>
    </w:p>
    <w:p w14:paraId="245FB7D1" w14:textId="77777777" w:rsidR="005E7B3E" w:rsidRDefault="005E7B3E">
      <w:pPr>
        <w:pStyle w:val="normal0"/>
      </w:pPr>
    </w:p>
    <w:p w14:paraId="071B80DB" w14:textId="77777777" w:rsidR="005E7B3E" w:rsidRDefault="005E7B3E">
      <w:pPr>
        <w:pStyle w:val="normal0"/>
      </w:pPr>
    </w:p>
    <w:p w14:paraId="452B0050" w14:textId="77777777" w:rsidR="005E7B3E" w:rsidRDefault="005E7B3E">
      <w:pPr>
        <w:pStyle w:val="normal0"/>
      </w:pPr>
    </w:p>
    <w:p w14:paraId="1DB7E417" w14:textId="77777777" w:rsidR="00862C0F" w:rsidRDefault="005E7B3E">
      <w:pPr>
        <w:pStyle w:val="normal0"/>
        <w:jc w:val="center"/>
      </w:pPr>
      <w:r>
        <w:rPr>
          <w:sz w:val="28"/>
        </w:rPr>
        <w:t xml:space="preserve">        </w:t>
      </w:r>
      <w:r>
        <w:rPr>
          <w:sz w:val="18"/>
        </w:rPr>
        <w:t>8</w:t>
      </w:r>
    </w:p>
    <w:p w14:paraId="32B616D4" w14:textId="77777777" w:rsidR="00862C0F" w:rsidRDefault="005E7B3E">
      <w:pPr>
        <w:pStyle w:val="normal0"/>
        <w:jc w:val="center"/>
      </w:pPr>
      <w:r>
        <w:rPr>
          <w:sz w:val="28"/>
        </w:rPr>
        <w:lastRenderedPageBreak/>
        <w:t>Caledonia Schools Teacher Evaluation:  Point of</w:t>
      </w:r>
      <w:r>
        <w:rPr>
          <w:sz w:val="28"/>
        </w:rPr>
        <w:t xml:space="preserve"> Contact Documentation </w:t>
      </w: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438509CD" w14:textId="77777777">
        <w:tc>
          <w:tcPr>
            <w:tcW w:w="10224" w:type="dxa"/>
            <w:tcMar>
              <w:top w:w="100" w:type="dxa"/>
              <w:left w:w="100" w:type="dxa"/>
              <w:bottom w:w="100" w:type="dxa"/>
              <w:right w:w="100" w:type="dxa"/>
            </w:tcMar>
          </w:tcPr>
          <w:p w14:paraId="0E96A001" w14:textId="77777777" w:rsidR="00862C0F" w:rsidRDefault="005E7B3E">
            <w:pPr>
              <w:pStyle w:val="normal0"/>
              <w:jc w:val="center"/>
            </w:pPr>
            <w:r>
              <w:rPr>
                <w:sz w:val="28"/>
              </w:rPr>
              <w:t xml:space="preserve">_______ Peer Review       </w:t>
            </w:r>
            <w:r>
              <w:rPr>
                <w:sz w:val="28"/>
              </w:rPr>
              <w:tab/>
              <w:t>_______ Summative Evaluator</w:t>
            </w:r>
          </w:p>
        </w:tc>
      </w:tr>
    </w:tbl>
    <w:p w14:paraId="61D5C33B" w14:textId="77777777" w:rsidR="00862C0F" w:rsidRDefault="005E7B3E">
      <w:pPr>
        <w:pStyle w:val="normal0"/>
        <w:jc w:val="center"/>
      </w:pPr>
      <w:r>
        <w:rPr>
          <w:sz w:val="28"/>
        </w:rPr>
        <w:t xml:space="preserve"> </w:t>
      </w:r>
    </w:p>
    <w:tbl>
      <w:tblPr>
        <w:tblStyle w:val="a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49A9CFFD" w14:textId="77777777">
        <w:tc>
          <w:tcPr>
            <w:tcW w:w="10224" w:type="dxa"/>
            <w:tcMar>
              <w:top w:w="100" w:type="dxa"/>
              <w:left w:w="100" w:type="dxa"/>
              <w:bottom w:w="100" w:type="dxa"/>
              <w:right w:w="100" w:type="dxa"/>
            </w:tcMar>
          </w:tcPr>
          <w:p w14:paraId="60AF8C64" w14:textId="77777777" w:rsidR="00862C0F" w:rsidRDefault="005E7B3E">
            <w:pPr>
              <w:pStyle w:val="normal0"/>
            </w:pPr>
            <w:r>
              <w:rPr>
                <w:sz w:val="28"/>
              </w:rPr>
              <w:t>Teacher:                                     Building</w:t>
            </w:r>
            <w:proofErr w:type="gramStart"/>
            <w:r>
              <w:rPr>
                <w:sz w:val="28"/>
              </w:rPr>
              <w:t>:                                                        Date</w:t>
            </w:r>
            <w:proofErr w:type="gramEnd"/>
            <w:r>
              <w:rPr>
                <w:sz w:val="28"/>
              </w:rPr>
              <w:t>:</w:t>
            </w:r>
          </w:p>
        </w:tc>
      </w:tr>
    </w:tbl>
    <w:p w14:paraId="129CF9D3" w14:textId="77777777" w:rsidR="00862C0F" w:rsidRDefault="005E7B3E">
      <w:pPr>
        <w:pStyle w:val="normal0"/>
        <w:jc w:val="center"/>
      </w:pPr>
      <w:r>
        <w:rPr>
          <w:sz w:val="28"/>
        </w:rPr>
        <w:t xml:space="preserve"> </w:t>
      </w:r>
    </w:p>
    <w:tbl>
      <w:tblPr>
        <w:tblStyle w:val="a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20"/>
        <w:gridCol w:w="4504"/>
      </w:tblGrid>
      <w:tr w:rsidR="00862C0F" w14:paraId="048DC6E4" w14:textId="77777777">
        <w:tc>
          <w:tcPr>
            <w:tcW w:w="5720" w:type="dxa"/>
            <w:tcMar>
              <w:top w:w="100" w:type="dxa"/>
              <w:left w:w="100" w:type="dxa"/>
              <w:bottom w:w="100" w:type="dxa"/>
              <w:right w:w="100" w:type="dxa"/>
            </w:tcMar>
          </w:tcPr>
          <w:p w14:paraId="2B28D01F" w14:textId="77777777" w:rsidR="00862C0F" w:rsidRDefault="005E7B3E">
            <w:pPr>
              <w:pStyle w:val="normal0"/>
            </w:pPr>
            <w:r>
              <w:rPr>
                <w:sz w:val="28"/>
              </w:rPr>
              <w:t>What was this point of contact activity?</w:t>
            </w:r>
          </w:p>
          <w:p w14:paraId="57C4FF24" w14:textId="77777777" w:rsidR="00862C0F" w:rsidRDefault="005E7B3E">
            <w:pPr>
              <w:pStyle w:val="normal0"/>
              <w:spacing w:line="240" w:lineRule="auto"/>
            </w:pPr>
            <w:r>
              <w:rPr>
                <w:sz w:val="18"/>
              </w:rPr>
              <w:t xml:space="preserve">___ Formal Observation        </w:t>
            </w:r>
          </w:p>
          <w:p w14:paraId="3B7CE5AA" w14:textId="77777777" w:rsidR="00862C0F" w:rsidRDefault="005E7B3E">
            <w:pPr>
              <w:pStyle w:val="normal0"/>
              <w:spacing w:line="240" w:lineRule="auto"/>
            </w:pPr>
            <w:r>
              <w:rPr>
                <w:sz w:val="18"/>
              </w:rPr>
              <w:t>___Extended Classroom Observation</w:t>
            </w:r>
          </w:p>
          <w:p w14:paraId="41837F94" w14:textId="77777777" w:rsidR="00862C0F" w:rsidRDefault="005E7B3E">
            <w:pPr>
              <w:pStyle w:val="normal0"/>
              <w:spacing w:line="240" w:lineRule="auto"/>
            </w:pPr>
            <w:r>
              <w:rPr>
                <w:sz w:val="18"/>
              </w:rPr>
              <w:t>___Professionalism</w:t>
            </w:r>
            <w:r>
              <w:rPr>
                <w:sz w:val="18"/>
              </w:rPr>
              <w:tab/>
            </w:r>
          </w:p>
          <w:p w14:paraId="6CC21BEB" w14:textId="77777777" w:rsidR="00862C0F" w:rsidRDefault="005E7B3E">
            <w:pPr>
              <w:pStyle w:val="normal0"/>
              <w:spacing w:line="240" w:lineRule="auto"/>
            </w:pPr>
            <w:r>
              <w:rPr>
                <w:sz w:val="18"/>
              </w:rPr>
              <w:t xml:space="preserve">___Planning Conference                  </w:t>
            </w:r>
          </w:p>
          <w:p w14:paraId="6DB5E753" w14:textId="77777777" w:rsidR="00862C0F" w:rsidRDefault="005E7B3E">
            <w:pPr>
              <w:pStyle w:val="normal0"/>
              <w:spacing w:line="240" w:lineRule="auto"/>
            </w:pPr>
            <w:r>
              <w:rPr>
                <w:sz w:val="18"/>
              </w:rPr>
              <w:t xml:space="preserve">___Post-Lesson Conference             </w:t>
            </w:r>
          </w:p>
          <w:p w14:paraId="76785D26" w14:textId="77777777" w:rsidR="00862C0F" w:rsidRDefault="005E7B3E">
            <w:pPr>
              <w:pStyle w:val="normal0"/>
              <w:spacing w:line="240" w:lineRule="auto"/>
            </w:pPr>
            <w:r>
              <w:rPr>
                <w:sz w:val="18"/>
              </w:rPr>
              <w:t xml:space="preserve">___Professionalism </w:t>
            </w:r>
            <w:proofErr w:type="spellStart"/>
            <w:r>
              <w:rPr>
                <w:sz w:val="18"/>
              </w:rPr>
              <w:t>Observ</w:t>
            </w:r>
            <w:proofErr w:type="spellEnd"/>
            <w:proofErr w:type="gramStart"/>
            <w:r>
              <w:rPr>
                <w:sz w:val="18"/>
              </w:rPr>
              <w:t>./</w:t>
            </w:r>
            <w:proofErr w:type="gramEnd"/>
            <w:r>
              <w:rPr>
                <w:sz w:val="18"/>
              </w:rPr>
              <w:t>Conf.</w:t>
            </w:r>
          </w:p>
          <w:p w14:paraId="029A80B5" w14:textId="77777777" w:rsidR="00862C0F" w:rsidRDefault="005E7B3E">
            <w:pPr>
              <w:pStyle w:val="normal0"/>
              <w:spacing w:line="240" w:lineRule="auto"/>
            </w:pPr>
            <w:r>
              <w:rPr>
                <w:sz w:val="18"/>
              </w:rPr>
              <w:t xml:space="preserve">___Observe Student Engagement </w:t>
            </w:r>
            <w:r>
              <w:rPr>
                <w:sz w:val="18"/>
              </w:rPr>
              <w:tab/>
            </w:r>
          </w:p>
          <w:p w14:paraId="7C4843A4" w14:textId="77777777" w:rsidR="00862C0F" w:rsidRDefault="005E7B3E">
            <w:pPr>
              <w:pStyle w:val="normal0"/>
              <w:spacing w:line="240" w:lineRule="auto"/>
            </w:pPr>
            <w:r>
              <w:rPr>
                <w:sz w:val="18"/>
              </w:rPr>
              <w:t>___Review of Student Engagement Data</w:t>
            </w:r>
          </w:p>
          <w:p w14:paraId="7B57EB01" w14:textId="77777777" w:rsidR="00862C0F" w:rsidRDefault="005E7B3E">
            <w:pPr>
              <w:pStyle w:val="normal0"/>
              <w:spacing w:line="240" w:lineRule="auto"/>
            </w:pPr>
            <w:r>
              <w:rPr>
                <w:sz w:val="18"/>
              </w:rPr>
              <w:t xml:space="preserve">___Series of Informal Classroom Observations             </w:t>
            </w:r>
          </w:p>
          <w:p w14:paraId="76DF8304" w14:textId="77777777" w:rsidR="00862C0F" w:rsidRDefault="005E7B3E">
            <w:pPr>
              <w:pStyle w:val="normal0"/>
              <w:spacing w:line="240" w:lineRule="auto"/>
            </w:pPr>
            <w:r>
              <w:rPr>
                <w:sz w:val="18"/>
              </w:rPr>
              <w:t>___ Video Lesson Review</w:t>
            </w:r>
          </w:p>
          <w:p w14:paraId="77B221D1" w14:textId="77777777" w:rsidR="00862C0F" w:rsidRDefault="005E7B3E">
            <w:pPr>
              <w:pStyle w:val="normal0"/>
              <w:spacing w:line="240" w:lineRule="auto"/>
            </w:pPr>
            <w:r>
              <w:rPr>
                <w:sz w:val="18"/>
              </w:rPr>
              <w:t>___Review of Student Learning Data</w:t>
            </w:r>
            <w:r>
              <w:rPr>
                <w:sz w:val="18"/>
              </w:rPr>
              <w:tab/>
            </w:r>
          </w:p>
          <w:p w14:paraId="07C84863" w14:textId="77777777" w:rsidR="00862C0F" w:rsidRDefault="005E7B3E">
            <w:pPr>
              <w:pStyle w:val="normal0"/>
            </w:pPr>
            <w:r>
              <w:rPr>
                <w:sz w:val="18"/>
              </w:rPr>
              <w:t xml:space="preserve"> ___Curriculum Review </w:t>
            </w:r>
          </w:p>
          <w:p w14:paraId="298DC260" w14:textId="77777777" w:rsidR="00862C0F" w:rsidRDefault="005E7B3E">
            <w:pPr>
              <w:pStyle w:val="normal0"/>
            </w:pPr>
            <w:r>
              <w:rPr>
                <w:sz w:val="18"/>
              </w:rPr>
              <w:t>___Other</w:t>
            </w:r>
          </w:p>
        </w:tc>
        <w:tc>
          <w:tcPr>
            <w:tcW w:w="4504" w:type="dxa"/>
            <w:tcMar>
              <w:top w:w="100" w:type="dxa"/>
              <w:left w:w="100" w:type="dxa"/>
              <w:bottom w:w="100" w:type="dxa"/>
              <w:right w:w="100" w:type="dxa"/>
            </w:tcMar>
          </w:tcPr>
          <w:p w14:paraId="3E66B07F" w14:textId="77777777" w:rsidR="00862C0F" w:rsidRDefault="005E7B3E">
            <w:pPr>
              <w:pStyle w:val="normal0"/>
            </w:pPr>
            <w:r>
              <w:rPr>
                <w:sz w:val="28"/>
              </w:rPr>
              <w:t>Describe Activity:</w:t>
            </w:r>
          </w:p>
        </w:tc>
      </w:tr>
    </w:tbl>
    <w:p w14:paraId="4E13C8A2" w14:textId="77777777" w:rsidR="00862C0F" w:rsidRDefault="005E7B3E">
      <w:pPr>
        <w:pStyle w:val="normal0"/>
        <w:jc w:val="center"/>
      </w:pPr>
      <w:r>
        <w:rPr>
          <w:sz w:val="28"/>
        </w:rPr>
        <w:t xml:space="preserve"> </w:t>
      </w:r>
    </w:p>
    <w:tbl>
      <w:tblPr>
        <w:tblStyle w:val="a7"/>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6F4B23FD" w14:textId="77777777">
        <w:trPr>
          <w:trHeight w:val="2440"/>
        </w:trPr>
        <w:tc>
          <w:tcPr>
            <w:tcW w:w="10224" w:type="dxa"/>
            <w:tcMar>
              <w:top w:w="100" w:type="dxa"/>
              <w:left w:w="100" w:type="dxa"/>
              <w:bottom w:w="100" w:type="dxa"/>
              <w:right w:w="100" w:type="dxa"/>
            </w:tcMar>
          </w:tcPr>
          <w:p w14:paraId="6804C458" w14:textId="77777777" w:rsidR="00862C0F" w:rsidRDefault="005E7B3E">
            <w:pPr>
              <w:pStyle w:val="normal0"/>
            </w:pPr>
            <w:r>
              <w:rPr>
                <w:sz w:val="28"/>
              </w:rPr>
              <w:t>Reflective Summary (</w:t>
            </w:r>
            <w:r>
              <w:rPr>
                <w:i/>
                <w:sz w:val="28"/>
              </w:rPr>
              <w:t xml:space="preserve">Include areas of strength, </w:t>
            </w:r>
            <w:r>
              <w:rPr>
                <w:i/>
                <w:sz w:val="28"/>
              </w:rPr>
              <w:t xml:space="preserve">areas for growth, </w:t>
            </w:r>
          </w:p>
          <w:p w14:paraId="19ED477A" w14:textId="77777777" w:rsidR="00862C0F" w:rsidRDefault="005E7B3E">
            <w:pPr>
              <w:pStyle w:val="normal0"/>
            </w:pPr>
            <w:proofErr w:type="gramStart"/>
            <w:r>
              <w:rPr>
                <w:i/>
                <w:sz w:val="28"/>
              </w:rPr>
              <w:t>and</w:t>
            </w:r>
            <w:proofErr w:type="gramEnd"/>
            <w:r>
              <w:rPr>
                <w:i/>
                <w:sz w:val="28"/>
              </w:rPr>
              <w:t xml:space="preserve"> impact on students. Also acknowledge the Rubrics and the Domain</w:t>
            </w:r>
            <w:r>
              <w:rPr>
                <w:sz w:val="28"/>
              </w:rPr>
              <w:t>):</w:t>
            </w:r>
          </w:p>
          <w:p w14:paraId="3EDBCF30" w14:textId="77777777" w:rsidR="00862C0F" w:rsidRDefault="005E7B3E">
            <w:pPr>
              <w:pStyle w:val="normal0"/>
              <w:jc w:val="center"/>
            </w:pPr>
            <w:r>
              <w:rPr>
                <w:sz w:val="28"/>
              </w:rPr>
              <w:t xml:space="preserve"> </w:t>
            </w:r>
          </w:p>
          <w:p w14:paraId="11A8434D" w14:textId="77777777" w:rsidR="00862C0F" w:rsidRDefault="005E7B3E">
            <w:pPr>
              <w:pStyle w:val="normal0"/>
              <w:jc w:val="center"/>
            </w:pPr>
            <w:r>
              <w:rPr>
                <w:sz w:val="28"/>
              </w:rPr>
              <w:t xml:space="preserve"> </w:t>
            </w:r>
          </w:p>
          <w:p w14:paraId="7F2A92CC" w14:textId="77777777" w:rsidR="00862C0F" w:rsidRDefault="00862C0F">
            <w:pPr>
              <w:pStyle w:val="normal0"/>
              <w:jc w:val="center"/>
            </w:pPr>
          </w:p>
          <w:p w14:paraId="1F4E944C" w14:textId="77777777" w:rsidR="00862C0F" w:rsidRDefault="00862C0F">
            <w:pPr>
              <w:pStyle w:val="normal0"/>
              <w:jc w:val="center"/>
            </w:pPr>
          </w:p>
          <w:p w14:paraId="249BE893" w14:textId="77777777" w:rsidR="00862C0F" w:rsidRDefault="00862C0F">
            <w:pPr>
              <w:pStyle w:val="normal0"/>
              <w:jc w:val="center"/>
            </w:pPr>
          </w:p>
          <w:p w14:paraId="0C361564" w14:textId="77777777" w:rsidR="00862C0F" w:rsidRDefault="00862C0F">
            <w:pPr>
              <w:pStyle w:val="normal0"/>
              <w:jc w:val="center"/>
            </w:pPr>
          </w:p>
          <w:p w14:paraId="11DF4378" w14:textId="77777777" w:rsidR="00862C0F" w:rsidRDefault="00862C0F">
            <w:pPr>
              <w:pStyle w:val="normal0"/>
              <w:jc w:val="center"/>
            </w:pPr>
          </w:p>
          <w:p w14:paraId="3D2C1787" w14:textId="77777777" w:rsidR="00862C0F" w:rsidRDefault="00862C0F">
            <w:pPr>
              <w:pStyle w:val="normal0"/>
              <w:jc w:val="center"/>
            </w:pPr>
          </w:p>
          <w:p w14:paraId="5F8F7414" w14:textId="77777777" w:rsidR="00862C0F" w:rsidRDefault="00862C0F">
            <w:pPr>
              <w:pStyle w:val="normal0"/>
              <w:jc w:val="center"/>
            </w:pPr>
          </w:p>
          <w:p w14:paraId="1D64FB89" w14:textId="77777777" w:rsidR="00862C0F" w:rsidRDefault="00862C0F">
            <w:pPr>
              <w:pStyle w:val="normal0"/>
              <w:jc w:val="center"/>
            </w:pPr>
          </w:p>
          <w:p w14:paraId="46126932" w14:textId="77777777" w:rsidR="00862C0F" w:rsidRDefault="00862C0F">
            <w:pPr>
              <w:pStyle w:val="normal0"/>
              <w:jc w:val="center"/>
            </w:pPr>
          </w:p>
          <w:p w14:paraId="4B5A865E" w14:textId="77777777" w:rsidR="00862C0F" w:rsidRDefault="00862C0F">
            <w:pPr>
              <w:pStyle w:val="normal0"/>
              <w:jc w:val="center"/>
            </w:pPr>
          </w:p>
          <w:p w14:paraId="6AE1B0DE" w14:textId="77777777" w:rsidR="00862C0F" w:rsidRDefault="00862C0F">
            <w:pPr>
              <w:pStyle w:val="normal0"/>
              <w:jc w:val="center"/>
            </w:pPr>
          </w:p>
        </w:tc>
      </w:tr>
    </w:tbl>
    <w:p w14:paraId="30B09E1E" w14:textId="77777777" w:rsidR="00862C0F" w:rsidRDefault="005E7B3E">
      <w:pPr>
        <w:pStyle w:val="normal0"/>
        <w:jc w:val="center"/>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p>
    <w:tbl>
      <w:tblPr>
        <w:tblStyle w:val="a8"/>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38"/>
        <w:gridCol w:w="3386"/>
      </w:tblGrid>
      <w:tr w:rsidR="00862C0F" w14:paraId="58BFEAF3" w14:textId="77777777">
        <w:tc>
          <w:tcPr>
            <w:tcW w:w="6838" w:type="dxa"/>
            <w:tcMar>
              <w:top w:w="100" w:type="dxa"/>
              <w:left w:w="100" w:type="dxa"/>
              <w:bottom w:w="100" w:type="dxa"/>
              <w:right w:w="100" w:type="dxa"/>
            </w:tcMar>
          </w:tcPr>
          <w:p w14:paraId="02AEAC76" w14:textId="77777777" w:rsidR="00862C0F" w:rsidRDefault="005E7B3E">
            <w:pPr>
              <w:pStyle w:val="normal0"/>
            </w:pPr>
            <w:r>
              <w:rPr>
                <w:sz w:val="28"/>
              </w:rPr>
              <w:t>Reviewer Name:</w:t>
            </w:r>
          </w:p>
        </w:tc>
        <w:tc>
          <w:tcPr>
            <w:tcW w:w="3386" w:type="dxa"/>
            <w:tcMar>
              <w:top w:w="100" w:type="dxa"/>
              <w:left w:w="100" w:type="dxa"/>
              <w:bottom w:w="100" w:type="dxa"/>
              <w:right w:w="100" w:type="dxa"/>
            </w:tcMar>
          </w:tcPr>
          <w:p w14:paraId="021AC9E4" w14:textId="77777777" w:rsidR="00862C0F" w:rsidRDefault="005E7B3E">
            <w:pPr>
              <w:pStyle w:val="normal0"/>
            </w:pPr>
            <w:r>
              <w:rPr>
                <w:sz w:val="28"/>
              </w:rPr>
              <w:t>Date:</w:t>
            </w:r>
          </w:p>
        </w:tc>
      </w:tr>
    </w:tbl>
    <w:p w14:paraId="55A542D0" w14:textId="77777777" w:rsidR="00862C0F" w:rsidRDefault="005E7B3E">
      <w:pPr>
        <w:pStyle w:val="normal0"/>
        <w:jc w:val="center"/>
      </w:pPr>
      <w:r>
        <w:rPr>
          <w:sz w:val="28"/>
        </w:rPr>
        <w:t xml:space="preserve"> </w:t>
      </w:r>
      <w:r>
        <w:rPr>
          <w:sz w:val="18"/>
        </w:rPr>
        <w:t>9</w:t>
      </w:r>
    </w:p>
    <w:p w14:paraId="40011641" w14:textId="77777777" w:rsidR="005E7B3E" w:rsidRDefault="005E7B3E">
      <w:pPr>
        <w:pStyle w:val="normal0"/>
        <w:jc w:val="center"/>
        <w:rPr>
          <w:b/>
          <w:sz w:val="18"/>
        </w:rPr>
      </w:pPr>
    </w:p>
    <w:p w14:paraId="04BF9CA6" w14:textId="77777777" w:rsidR="005E7B3E" w:rsidRDefault="005E7B3E">
      <w:pPr>
        <w:pStyle w:val="normal0"/>
        <w:jc w:val="center"/>
        <w:rPr>
          <w:b/>
          <w:sz w:val="18"/>
        </w:rPr>
      </w:pPr>
    </w:p>
    <w:p w14:paraId="45E94866" w14:textId="77777777" w:rsidR="005E7B3E" w:rsidRDefault="005E7B3E">
      <w:pPr>
        <w:pStyle w:val="normal0"/>
        <w:jc w:val="center"/>
        <w:rPr>
          <w:b/>
          <w:sz w:val="18"/>
        </w:rPr>
      </w:pPr>
    </w:p>
    <w:p w14:paraId="218B3E75" w14:textId="77777777" w:rsidR="005E7B3E" w:rsidRDefault="005E7B3E">
      <w:pPr>
        <w:pStyle w:val="normal0"/>
        <w:jc w:val="center"/>
        <w:rPr>
          <w:b/>
          <w:sz w:val="18"/>
        </w:rPr>
      </w:pPr>
    </w:p>
    <w:p w14:paraId="75E7DA54" w14:textId="77777777" w:rsidR="005E7B3E" w:rsidRDefault="005E7B3E">
      <w:pPr>
        <w:pStyle w:val="normal0"/>
        <w:jc w:val="center"/>
        <w:rPr>
          <w:b/>
          <w:sz w:val="18"/>
        </w:rPr>
      </w:pPr>
    </w:p>
    <w:p w14:paraId="5AAFC1D3" w14:textId="77777777" w:rsidR="005E7B3E" w:rsidRDefault="005E7B3E">
      <w:pPr>
        <w:pStyle w:val="normal0"/>
        <w:jc w:val="center"/>
        <w:rPr>
          <w:b/>
          <w:sz w:val="18"/>
        </w:rPr>
      </w:pPr>
    </w:p>
    <w:p w14:paraId="23AB987E" w14:textId="77777777" w:rsidR="005E7B3E" w:rsidRDefault="005E7B3E">
      <w:pPr>
        <w:pStyle w:val="normal0"/>
        <w:jc w:val="center"/>
        <w:rPr>
          <w:b/>
          <w:sz w:val="18"/>
        </w:rPr>
      </w:pPr>
    </w:p>
    <w:p w14:paraId="0905CF47" w14:textId="77777777" w:rsidR="00862C0F" w:rsidRDefault="005E7B3E">
      <w:pPr>
        <w:pStyle w:val="normal0"/>
        <w:jc w:val="center"/>
      </w:pPr>
      <w:r>
        <w:rPr>
          <w:b/>
          <w:sz w:val="18"/>
        </w:rPr>
        <w:lastRenderedPageBreak/>
        <w:t xml:space="preserve">Minnesota Department of Education </w:t>
      </w:r>
    </w:p>
    <w:p w14:paraId="3EED7E6E" w14:textId="77777777" w:rsidR="00862C0F" w:rsidRDefault="005E7B3E">
      <w:pPr>
        <w:pStyle w:val="normal0"/>
        <w:jc w:val="center"/>
      </w:pPr>
      <w:r>
        <w:rPr>
          <w:b/>
          <w:sz w:val="18"/>
        </w:rPr>
        <w:t>Performance Standards for Teacher Practice</w:t>
      </w:r>
    </w:p>
    <w:p w14:paraId="38181F2C" w14:textId="77777777" w:rsidR="00862C0F" w:rsidRDefault="005E7B3E">
      <w:pPr>
        <w:pStyle w:val="normal0"/>
        <w:jc w:val="center"/>
      </w:pPr>
      <w:r>
        <w:rPr>
          <w:b/>
          <w:sz w:val="18"/>
        </w:rPr>
        <w:t>Rubric</w:t>
      </w:r>
    </w:p>
    <w:tbl>
      <w:tblPr>
        <w:tblStyle w:val="a9"/>
        <w:tblW w:w="9895" w:type="dxa"/>
        <w:tblLayout w:type="fixed"/>
        <w:tblLook w:val="0600" w:firstRow="0" w:lastRow="0" w:firstColumn="0" w:lastColumn="0" w:noHBand="1" w:noVBand="1"/>
      </w:tblPr>
      <w:tblGrid>
        <w:gridCol w:w="1265"/>
        <w:gridCol w:w="1880"/>
        <w:gridCol w:w="1550"/>
        <w:gridCol w:w="2480"/>
        <w:gridCol w:w="2720"/>
      </w:tblGrid>
      <w:tr w:rsidR="00862C0F" w14:paraId="2CEB1638" w14:textId="77777777">
        <w:tc>
          <w:tcPr>
            <w:tcW w:w="1265" w:type="dxa"/>
            <w:tcBorders>
              <w:top w:val="nil"/>
              <w:left w:val="nil"/>
              <w:bottom w:val="nil"/>
              <w:right w:val="nil"/>
            </w:tcBorders>
          </w:tcPr>
          <w:p w14:paraId="1070B354" w14:textId="77777777" w:rsidR="00862C0F" w:rsidRDefault="00862C0F">
            <w:pPr>
              <w:pStyle w:val="normal0"/>
              <w:jc w:val="center"/>
            </w:pPr>
          </w:p>
        </w:tc>
        <w:tc>
          <w:tcPr>
            <w:tcW w:w="1880" w:type="dxa"/>
            <w:tcBorders>
              <w:top w:val="nil"/>
              <w:left w:val="nil"/>
              <w:bottom w:val="nil"/>
              <w:right w:val="nil"/>
            </w:tcBorders>
          </w:tcPr>
          <w:p w14:paraId="4E9C56E9" w14:textId="77777777" w:rsidR="00862C0F" w:rsidRDefault="00862C0F">
            <w:pPr>
              <w:pStyle w:val="normal0"/>
              <w:jc w:val="center"/>
            </w:pPr>
          </w:p>
        </w:tc>
        <w:tc>
          <w:tcPr>
            <w:tcW w:w="1550" w:type="dxa"/>
            <w:tcBorders>
              <w:top w:val="nil"/>
              <w:left w:val="nil"/>
              <w:bottom w:val="nil"/>
              <w:right w:val="nil"/>
            </w:tcBorders>
          </w:tcPr>
          <w:p w14:paraId="5EBF07BA" w14:textId="77777777" w:rsidR="00862C0F" w:rsidRDefault="00862C0F">
            <w:pPr>
              <w:pStyle w:val="normal0"/>
              <w:jc w:val="center"/>
            </w:pPr>
          </w:p>
        </w:tc>
        <w:tc>
          <w:tcPr>
            <w:tcW w:w="2480" w:type="dxa"/>
            <w:tcBorders>
              <w:top w:val="nil"/>
              <w:left w:val="nil"/>
              <w:bottom w:val="nil"/>
              <w:right w:val="nil"/>
            </w:tcBorders>
          </w:tcPr>
          <w:p w14:paraId="619857AA" w14:textId="77777777" w:rsidR="00862C0F" w:rsidRDefault="00862C0F">
            <w:pPr>
              <w:pStyle w:val="normal0"/>
              <w:jc w:val="center"/>
            </w:pPr>
          </w:p>
        </w:tc>
        <w:tc>
          <w:tcPr>
            <w:tcW w:w="2720" w:type="dxa"/>
            <w:tcBorders>
              <w:top w:val="nil"/>
              <w:left w:val="nil"/>
              <w:bottom w:val="nil"/>
              <w:right w:val="nil"/>
            </w:tcBorders>
          </w:tcPr>
          <w:p w14:paraId="2C680095" w14:textId="77777777" w:rsidR="00862C0F" w:rsidRDefault="00862C0F">
            <w:pPr>
              <w:pStyle w:val="normal0"/>
              <w:jc w:val="center"/>
            </w:pPr>
          </w:p>
        </w:tc>
      </w:tr>
      <w:tr w:rsidR="00862C0F" w14:paraId="3D4A1480" w14:textId="77777777">
        <w:tc>
          <w:tcPr>
            <w:tcW w:w="1265" w:type="dxa"/>
            <w:tcBorders>
              <w:top w:val="nil"/>
              <w:left w:val="nil"/>
              <w:bottom w:val="nil"/>
              <w:right w:val="nil"/>
            </w:tcBorders>
          </w:tcPr>
          <w:p w14:paraId="51C01DC3" w14:textId="77777777" w:rsidR="00862C0F" w:rsidRDefault="00862C0F">
            <w:pPr>
              <w:pStyle w:val="normal0"/>
              <w:jc w:val="center"/>
            </w:pPr>
          </w:p>
        </w:tc>
        <w:tc>
          <w:tcPr>
            <w:tcW w:w="1880" w:type="dxa"/>
            <w:tcBorders>
              <w:top w:val="nil"/>
              <w:left w:val="nil"/>
              <w:bottom w:val="nil"/>
              <w:right w:val="nil"/>
            </w:tcBorders>
          </w:tcPr>
          <w:p w14:paraId="52429D40" w14:textId="77777777" w:rsidR="00862C0F" w:rsidRDefault="00862C0F">
            <w:pPr>
              <w:pStyle w:val="normal0"/>
              <w:jc w:val="center"/>
            </w:pPr>
          </w:p>
        </w:tc>
        <w:tc>
          <w:tcPr>
            <w:tcW w:w="1550" w:type="dxa"/>
            <w:tcBorders>
              <w:top w:val="nil"/>
              <w:left w:val="nil"/>
              <w:bottom w:val="nil"/>
              <w:right w:val="nil"/>
            </w:tcBorders>
          </w:tcPr>
          <w:p w14:paraId="6097912A" w14:textId="77777777" w:rsidR="00862C0F" w:rsidRDefault="00862C0F">
            <w:pPr>
              <w:pStyle w:val="normal0"/>
              <w:jc w:val="center"/>
            </w:pPr>
          </w:p>
        </w:tc>
        <w:tc>
          <w:tcPr>
            <w:tcW w:w="2480" w:type="dxa"/>
            <w:tcBorders>
              <w:top w:val="nil"/>
              <w:left w:val="nil"/>
              <w:bottom w:val="nil"/>
              <w:right w:val="nil"/>
            </w:tcBorders>
          </w:tcPr>
          <w:p w14:paraId="31A8EE32" w14:textId="77777777" w:rsidR="00862C0F" w:rsidRDefault="00862C0F">
            <w:pPr>
              <w:pStyle w:val="normal0"/>
            </w:pPr>
          </w:p>
        </w:tc>
        <w:tc>
          <w:tcPr>
            <w:tcW w:w="2720" w:type="dxa"/>
            <w:tcBorders>
              <w:top w:val="nil"/>
              <w:left w:val="nil"/>
              <w:bottom w:val="nil"/>
              <w:right w:val="nil"/>
            </w:tcBorders>
          </w:tcPr>
          <w:p w14:paraId="38C6CA42" w14:textId="77777777" w:rsidR="00862C0F" w:rsidRDefault="00862C0F">
            <w:pPr>
              <w:pStyle w:val="normal0"/>
              <w:jc w:val="center"/>
            </w:pPr>
          </w:p>
        </w:tc>
      </w:tr>
      <w:tr w:rsidR="00862C0F" w14:paraId="4A880639" w14:textId="77777777">
        <w:tc>
          <w:tcPr>
            <w:tcW w:w="1265" w:type="dxa"/>
            <w:tcBorders>
              <w:top w:val="nil"/>
              <w:left w:val="nil"/>
              <w:bottom w:val="nil"/>
              <w:right w:val="nil"/>
            </w:tcBorders>
          </w:tcPr>
          <w:p w14:paraId="5E015A20" w14:textId="77777777" w:rsidR="00862C0F" w:rsidRDefault="00862C0F">
            <w:pPr>
              <w:pStyle w:val="normal0"/>
              <w:jc w:val="center"/>
            </w:pPr>
          </w:p>
        </w:tc>
        <w:tc>
          <w:tcPr>
            <w:tcW w:w="1880" w:type="dxa"/>
            <w:tcBorders>
              <w:top w:val="nil"/>
              <w:left w:val="nil"/>
              <w:bottom w:val="nil"/>
              <w:right w:val="nil"/>
            </w:tcBorders>
          </w:tcPr>
          <w:p w14:paraId="74EB5F7A" w14:textId="77777777" w:rsidR="00862C0F" w:rsidRDefault="00862C0F">
            <w:pPr>
              <w:pStyle w:val="normal0"/>
              <w:jc w:val="center"/>
            </w:pPr>
          </w:p>
        </w:tc>
        <w:tc>
          <w:tcPr>
            <w:tcW w:w="1550" w:type="dxa"/>
            <w:tcBorders>
              <w:top w:val="nil"/>
              <w:left w:val="nil"/>
              <w:bottom w:val="nil"/>
              <w:right w:val="nil"/>
            </w:tcBorders>
          </w:tcPr>
          <w:p w14:paraId="04BAD412" w14:textId="77777777" w:rsidR="00862C0F" w:rsidRDefault="00862C0F">
            <w:pPr>
              <w:pStyle w:val="normal0"/>
              <w:jc w:val="center"/>
            </w:pPr>
          </w:p>
        </w:tc>
        <w:tc>
          <w:tcPr>
            <w:tcW w:w="2480" w:type="dxa"/>
            <w:tcBorders>
              <w:top w:val="nil"/>
              <w:left w:val="nil"/>
              <w:bottom w:val="nil"/>
              <w:right w:val="nil"/>
            </w:tcBorders>
          </w:tcPr>
          <w:p w14:paraId="0E6656B0" w14:textId="77777777" w:rsidR="00862C0F" w:rsidRDefault="00862C0F">
            <w:pPr>
              <w:pStyle w:val="normal0"/>
            </w:pPr>
          </w:p>
        </w:tc>
        <w:tc>
          <w:tcPr>
            <w:tcW w:w="2720" w:type="dxa"/>
            <w:tcBorders>
              <w:top w:val="nil"/>
              <w:left w:val="nil"/>
              <w:bottom w:val="nil"/>
              <w:right w:val="nil"/>
            </w:tcBorders>
          </w:tcPr>
          <w:p w14:paraId="07184E7F" w14:textId="77777777" w:rsidR="00862C0F" w:rsidRDefault="00862C0F">
            <w:pPr>
              <w:pStyle w:val="normal0"/>
              <w:jc w:val="center"/>
            </w:pPr>
          </w:p>
        </w:tc>
      </w:tr>
    </w:tbl>
    <w:p w14:paraId="5F63995D" w14:textId="77777777" w:rsidR="00862C0F" w:rsidRDefault="005E7B3E">
      <w:pPr>
        <w:pStyle w:val="normal0"/>
        <w:jc w:val="center"/>
      </w:pPr>
      <w:r>
        <w:rPr>
          <w:b/>
          <w:sz w:val="18"/>
        </w:rPr>
        <w:t xml:space="preserve">Domain 1: Planning. </w:t>
      </w:r>
      <w:r>
        <w:rPr>
          <w:sz w:val="18"/>
        </w:rPr>
        <w:t xml:space="preserve">The teacher develops an effective instructional sequence. </w:t>
      </w:r>
    </w:p>
    <w:p w14:paraId="0AFF6AC4" w14:textId="77777777" w:rsidR="00862C0F" w:rsidRDefault="005E7B3E">
      <w:pPr>
        <w:pStyle w:val="normal0"/>
        <w:jc w:val="center"/>
      </w:pPr>
      <w:r>
        <w:rPr>
          <w:b/>
          <w:sz w:val="18"/>
        </w:rPr>
        <w:t xml:space="preserve">INDICATOR 1A: Aligns learning targets with standards and student data inform planning </w:t>
      </w:r>
    </w:p>
    <w:p w14:paraId="03AF9CDA" w14:textId="77777777" w:rsidR="00862C0F" w:rsidRDefault="005E7B3E">
      <w:pPr>
        <w:pStyle w:val="normal0"/>
        <w:jc w:val="center"/>
      </w:pPr>
      <w:r>
        <w:rPr>
          <w:sz w:val="18"/>
        </w:rPr>
        <w:t xml:space="preserve">What will you teach? </w:t>
      </w:r>
    </w:p>
    <w:p w14:paraId="0320FACA" w14:textId="77777777" w:rsidR="00862C0F" w:rsidRDefault="00862C0F">
      <w:pPr>
        <w:pStyle w:val="normal0"/>
      </w:pPr>
    </w:p>
    <w:tbl>
      <w:tblPr>
        <w:tblStyle w:val="aa"/>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7569E08B" w14:textId="77777777">
        <w:trPr>
          <w:jc w:val="center"/>
        </w:trPr>
        <w:tc>
          <w:tcPr>
            <w:tcW w:w="2044" w:type="dxa"/>
            <w:tcMar>
              <w:top w:w="100" w:type="dxa"/>
              <w:left w:w="100" w:type="dxa"/>
              <w:bottom w:w="100" w:type="dxa"/>
              <w:right w:w="100" w:type="dxa"/>
            </w:tcMar>
          </w:tcPr>
          <w:p w14:paraId="2341D593"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2FAB391B"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56BA7CFA"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4B595730"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3D72BA82" w14:textId="77777777" w:rsidR="00862C0F" w:rsidRDefault="005E7B3E">
            <w:pPr>
              <w:pStyle w:val="normal0"/>
              <w:spacing w:line="240" w:lineRule="auto"/>
            </w:pPr>
            <w:r>
              <w:rPr>
                <w:b/>
                <w:sz w:val="18"/>
              </w:rPr>
              <w:t xml:space="preserve">Exemplary </w:t>
            </w:r>
          </w:p>
        </w:tc>
      </w:tr>
      <w:tr w:rsidR="00862C0F" w14:paraId="0A5A806A" w14:textId="77777777">
        <w:trPr>
          <w:jc w:val="center"/>
        </w:trPr>
        <w:tc>
          <w:tcPr>
            <w:tcW w:w="2044" w:type="dxa"/>
            <w:tcMar>
              <w:top w:w="100" w:type="dxa"/>
              <w:left w:w="100" w:type="dxa"/>
              <w:bottom w:w="100" w:type="dxa"/>
              <w:right w:w="100" w:type="dxa"/>
            </w:tcMar>
          </w:tcPr>
          <w:p w14:paraId="79D83419" w14:textId="77777777" w:rsidR="00862C0F" w:rsidRDefault="005E7B3E">
            <w:pPr>
              <w:pStyle w:val="normal0"/>
              <w:spacing w:line="240" w:lineRule="auto"/>
            </w:pPr>
            <w:proofErr w:type="spellStart"/>
            <w:r>
              <w:rPr>
                <w:b/>
                <w:sz w:val="18"/>
              </w:rPr>
              <w:t>i</w:t>
            </w:r>
            <w:proofErr w:type="spellEnd"/>
            <w:r>
              <w:rPr>
                <w:b/>
                <w:sz w:val="18"/>
              </w:rPr>
              <w:t xml:space="preserve">. Plans units and lessons effectively </w:t>
            </w:r>
          </w:p>
        </w:tc>
        <w:tc>
          <w:tcPr>
            <w:tcW w:w="2044" w:type="dxa"/>
            <w:tcMar>
              <w:top w:w="100" w:type="dxa"/>
              <w:left w:w="100" w:type="dxa"/>
              <w:bottom w:w="100" w:type="dxa"/>
              <w:right w:w="100" w:type="dxa"/>
            </w:tcMar>
          </w:tcPr>
          <w:p w14:paraId="765389CE" w14:textId="77777777" w:rsidR="00862C0F" w:rsidRDefault="005E7B3E">
            <w:pPr>
              <w:pStyle w:val="normal0"/>
              <w:spacing w:line="240" w:lineRule="auto"/>
            </w:pPr>
            <w:r>
              <w:rPr>
                <w:i/>
                <w:sz w:val="18"/>
              </w:rPr>
              <w:t xml:space="preserve">There is no evidence of planning daily, weekly and/or unit instruction. </w:t>
            </w:r>
          </w:p>
        </w:tc>
        <w:tc>
          <w:tcPr>
            <w:tcW w:w="2044" w:type="dxa"/>
            <w:tcMar>
              <w:top w:w="100" w:type="dxa"/>
              <w:left w:w="100" w:type="dxa"/>
              <w:bottom w:w="100" w:type="dxa"/>
              <w:right w:w="100" w:type="dxa"/>
            </w:tcMar>
          </w:tcPr>
          <w:p w14:paraId="7DDAA53C" w14:textId="77777777" w:rsidR="00862C0F" w:rsidRDefault="005E7B3E">
            <w:pPr>
              <w:pStyle w:val="normal0"/>
              <w:spacing w:line="240" w:lineRule="auto"/>
            </w:pPr>
            <w:r>
              <w:rPr>
                <w:i/>
                <w:sz w:val="18"/>
              </w:rPr>
              <w:t xml:space="preserve">Daily, weekly and/or unit planning </w:t>
            </w:r>
            <w:proofErr w:type="gramStart"/>
            <w:r>
              <w:rPr>
                <w:i/>
                <w:sz w:val="18"/>
              </w:rPr>
              <w:t>is</w:t>
            </w:r>
            <w:proofErr w:type="gramEnd"/>
            <w:r>
              <w:rPr>
                <w:i/>
                <w:sz w:val="18"/>
              </w:rPr>
              <w:t xml:space="preserve"> inconsistent. </w:t>
            </w:r>
          </w:p>
        </w:tc>
        <w:tc>
          <w:tcPr>
            <w:tcW w:w="2044" w:type="dxa"/>
            <w:tcMar>
              <w:top w:w="100" w:type="dxa"/>
              <w:left w:w="100" w:type="dxa"/>
              <w:bottom w:w="100" w:type="dxa"/>
              <w:right w:w="100" w:type="dxa"/>
            </w:tcMar>
          </w:tcPr>
          <w:p w14:paraId="4801E34F" w14:textId="77777777" w:rsidR="00862C0F" w:rsidRDefault="005E7B3E">
            <w:pPr>
              <w:pStyle w:val="normal0"/>
              <w:spacing w:line="240" w:lineRule="auto"/>
            </w:pPr>
            <w:r>
              <w:rPr>
                <w:i/>
                <w:sz w:val="18"/>
              </w:rPr>
              <w:t xml:space="preserve">Daily, weekly and/or unit planning </w:t>
            </w:r>
            <w:proofErr w:type="gramStart"/>
            <w:r>
              <w:rPr>
                <w:i/>
                <w:sz w:val="18"/>
              </w:rPr>
              <w:t>is</w:t>
            </w:r>
            <w:proofErr w:type="gramEnd"/>
            <w:r>
              <w:rPr>
                <w:i/>
                <w:sz w:val="18"/>
              </w:rPr>
              <w:t xml:space="preserve"> consistent and builds on students’ prior knowledge and experience. </w:t>
            </w:r>
          </w:p>
        </w:tc>
        <w:tc>
          <w:tcPr>
            <w:tcW w:w="2044" w:type="dxa"/>
            <w:tcMar>
              <w:top w:w="100" w:type="dxa"/>
              <w:left w:w="100" w:type="dxa"/>
              <w:bottom w:w="100" w:type="dxa"/>
              <w:right w:w="100" w:type="dxa"/>
            </w:tcMar>
          </w:tcPr>
          <w:p w14:paraId="0B7A38ED" w14:textId="77777777" w:rsidR="00862C0F" w:rsidRDefault="005E7B3E">
            <w:pPr>
              <w:pStyle w:val="normal0"/>
              <w:spacing w:line="240" w:lineRule="auto"/>
            </w:pPr>
            <w:r>
              <w:rPr>
                <w:i/>
                <w:sz w:val="18"/>
              </w:rPr>
              <w:t>Daily, weekly and unit p</w:t>
            </w:r>
            <w:r>
              <w:rPr>
                <w:i/>
                <w:sz w:val="18"/>
              </w:rPr>
              <w:t xml:space="preserve">lanning is consistent, thorough and builds on students’ prior knowledge and experience. </w:t>
            </w:r>
          </w:p>
          <w:p w14:paraId="6AE68CCC" w14:textId="77777777" w:rsidR="00862C0F" w:rsidRDefault="00862C0F">
            <w:pPr>
              <w:pStyle w:val="normal0"/>
              <w:spacing w:line="240" w:lineRule="auto"/>
            </w:pPr>
          </w:p>
          <w:p w14:paraId="29B470DC" w14:textId="77777777" w:rsidR="00862C0F" w:rsidRDefault="005E7B3E">
            <w:pPr>
              <w:pStyle w:val="normal0"/>
              <w:spacing w:line="240" w:lineRule="auto"/>
            </w:pPr>
            <w:r>
              <w:rPr>
                <w:i/>
                <w:sz w:val="18"/>
              </w:rPr>
              <w:t xml:space="preserve">Model, coach and mentor colleagues and/or pre-service teachers in planning high-quality units and lessons. </w:t>
            </w:r>
          </w:p>
        </w:tc>
      </w:tr>
      <w:tr w:rsidR="00862C0F" w14:paraId="7AE179D6" w14:textId="77777777">
        <w:trPr>
          <w:jc w:val="center"/>
        </w:trPr>
        <w:tc>
          <w:tcPr>
            <w:tcW w:w="2044" w:type="dxa"/>
            <w:tcMar>
              <w:top w:w="100" w:type="dxa"/>
              <w:left w:w="100" w:type="dxa"/>
              <w:bottom w:w="100" w:type="dxa"/>
              <w:right w:w="100" w:type="dxa"/>
            </w:tcMar>
          </w:tcPr>
          <w:p w14:paraId="4CFD29D7" w14:textId="77777777" w:rsidR="00862C0F" w:rsidRDefault="005E7B3E">
            <w:pPr>
              <w:pStyle w:val="normal0"/>
              <w:spacing w:line="240" w:lineRule="auto"/>
            </w:pPr>
            <w:r>
              <w:rPr>
                <w:b/>
                <w:sz w:val="18"/>
              </w:rPr>
              <w:t xml:space="preserve">ii. Selects learning targets and activities </w:t>
            </w:r>
          </w:p>
        </w:tc>
        <w:tc>
          <w:tcPr>
            <w:tcW w:w="2044" w:type="dxa"/>
            <w:tcMar>
              <w:top w:w="100" w:type="dxa"/>
              <w:left w:w="100" w:type="dxa"/>
              <w:bottom w:w="100" w:type="dxa"/>
              <w:right w:w="100" w:type="dxa"/>
            </w:tcMar>
          </w:tcPr>
          <w:p w14:paraId="273AF3F3" w14:textId="77777777" w:rsidR="00862C0F" w:rsidRDefault="005E7B3E">
            <w:pPr>
              <w:pStyle w:val="normal0"/>
              <w:spacing w:line="240" w:lineRule="auto"/>
            </w:pPr>
            <w:r>
              <w:rPr>
                <w:i/>
                <w:sz w:val="18"/>
              </w:rPr>
              <w:t>Learning tar</w:t>
            </w:r>
            <w:r>
              <w:rPr>
                <w:i/>
                <w:sz w:val="18"/>
              </w:rPr>
              <w:t xml:space="preserve">gets* are unconnected to content and MN standards, or are stated as activities. </w:t>
            </w:r>
          </w:p>
          <w:p w14:paraId="1BAD78C3" w14:textId="77777777" w:rsidR="00862C0F" w:rsidRDefault="00862C0F">
            <w:pPr>
              <w:pStyle w:val="normal0"/>
              <w:spacing w:line="240" w:lineRule="auto"/>
            </w:pPr>
          </w:p>
          <w:p w14:paraId="68FE8F41" w14:textId="77777777" w:rsidR="00862C0F" w:rsidRDefault="005E7B3E">
            <w:pPr>
              <w:pStyle w:val="normal0"/>
              <w:spacing w:line="240" w:lineRule="auto"/>
            </w:pPr>
            <w:r>
              <w:rPr>
                <w:i/>
                <w:sz w:val="18"/>
              </w:rPr>
              <w:t xml:space="preserve">Learning activities are not aligned with learning targets. </w:t>
            </w:r>
          </w:p>
        </w:tc>
        <w:tc>
          <w:tcPr>
            <w:tcW w:w="2044" w:type="dxa"/>
            <w:tcMar>
              <w:top w:w="100" w:type="dxa"/>
              <w:left w:w="100" w:type="dxa"/>
              <w:bottom w:w="100" w:type="dxa"/>
              <w:right w:w="100" w:type="dxa"/>
            </w:tcMar>
          </w:tcPr>
          <w:p w14:paraId="08CA9638" w14:textId="77777777" w:rsidR="00862C0F" w:rsidRDefault="005E7B3E">
            <w:pPr>
              <w:pStyle w:val="normal0"/>
              <w:spacing w:line="240" w:lineRule="auto"/>
            </w:pPr>
            <w:r>
              <w:rPr>
                <w:i/>
                <w:sz w:val="18"/>
              </w:rPr>
              <w:t xml:space="preserve">Learning targets* are connected to learning activities and MN standards. </w:t>
            </w:r>
          </w:p>
          <w:p w14:paraId="5EF1A182" w14:textId="77777777" w:rsidR="00862C0F" w:rsidRDefault="00862C0F">
            <w:pPr>
              <w:pStyle w:val="normal0"/>
              <w:spacing w:line="240" w:lineRule="auto"/>
            </w:pPr>
          </w:p>
          <w:p w14:paraId="76CDD6C8" w14:textId="77777777" w:rsidR="00862C0F" w:rsidRDefault="005E7B3E">
            <w:pPr>
              <w:pStyle w:val="normal0"/>
              <w:spacing w:line="240" w:lineRule="auto"/>
            </w:pPr>
            <w:r>
              <w:rPr>
                <w:i/>
                <w:sz w:val="18"/>
              </w:rPr>
              <w:t>Learning activities are aligned with le</w:t>
            </w:r>
            <w:r>
              <w:rPr>
                <w:i/>
                <w:sz w:val="18"/>
              </w:rPr>
              <w:t xml:space="preserve">arning targets. </w:t>
            </w:r>
          </w:p>
          <w:p w14:paraId="51B5BFB3" w14:textId="77777777" w:rsidR="00862C0F" w:rsidRDefault="00862C0F">
            <w:pPr>
              <w:pStyle w:val="normal0"/>
              <w:spacing w:line="240" w:lineRule="auto"/>
            </w:pPr>
          </w:p>
          <w:p w14:paraId="44881869" w14:textId="77777777" w:rsidR="00862C0F" w:rsidRDefault="005E7B3E">
            <w:pPr>
              <w:pStyle w:val="normal0"/>
              <w:spacing w:line="240" w:lineRule="auto"/>
            </w:pPr>
            <w:r>
              <w:rPr>
                <w:i/>
                <w:sz w:val="18"/>
              </w:rPr>
              <w:t xml:space="preserve">Learning activities include limited opportunities for students to engage. </w:t>
            </w:r>
          </w:p>
        </w:tc>
        <w:tc>
          <w:tcPr>
            <w:tcW w:w="2044" w:type="dxa"/>
            <w:tcMar>
              <w:top w:w="100" w:type="dxa"/>
              <w:left w:w="100" w:type="dxa"/>
              <w:bottom w:w="100" w:type="dxa"/>
              <w:right w:w="100" w:type="dxa"/>
            </w:tcMar>
          </w:tcPr>
          <w:p w14:paraId="341D3A94" w14:textId="77777777" w:rsidR="00862C0F" w:rsidRDefault="005E7B3E">
            <w:pPr>
              <w:pStyle w:val="normal0"/>
              <w:spacing w:line="240" w:lineRule="auto"/>
            </w:pPr>
            <w:r>
              <w:rPr>
                <w:i/>
                <w:sz w:val="18"/>
              </w:rPr>
              <w:t xml:space="preserve">Learning targets* are clearly connected to learning activities and MN standards and are stated in terms of student learning. </w:t>
            </w:r>
          </w:p>
          <w:p w14:paraId="605D0FB6" w14:textId="77777777" w:rsidR="00862C0F" w:rsidRDefault="00862C0F">
            <w:pPr>
              <w:pStyle w:val="normal0"/>
              <w:spacing w:line="240" w:lineRule="auto"/>
            </w:pPr>
          </w:p>
          <w:p w14:paraId="6D30B20D" w14:textId="77777777" w:rsidR="00862C0F" w:rsidRDefault="005E7B3E">
            <w:pPr>
              <w:pStyle w:val="normal0"/>
              <w:spacing w:line="240" w:lineRule="auto"/>
            </w:pPr>
            <w:r>
              <w:rPr>
                <w:i/>
                <w:sz w:val="18"/>
              </w:rPr>
              <w:t xml:space="preserve">Learning activities are aligned with learning targets. </w:t>
            </w:r>
          </w:p>
          <w:p w14:paraId="002B7D02" w14:textId="77777777" w:rsidR="00862C0F" w:rsidRDefault="00862C0F">
            <w:pPr>
              <w:pStyle w:val="normal0"/>
              <w:spacing w:line="240" w:lineRule="auto"/>
            </w:pPr>
          </w:p>
          <w:p w14:paraId="1F6778F1" w14:textId="77777777" w:rsidR="00862C0F" w:rsidRDefault="005E7B3E">
            <w:pPr>
              <w:pStyle w:val="normal0"/>
              <w:spacing w:line="240" w:lineRule="auto"/>
            </w:pPr>
            <w:r>
              <w:rPr>
                <w:i/>
                <w:sz w:val="18"/>
              </w:rPr>
              <w:t>Learning activities include multiple opportunities for students to engage.</w:t>
            </w:r>
          </w:p>
        </w:tc>
        <w:tc>
          <w:tcPr>
            <w:tcW w:w="2044" w:type="dxa"/>
            <w:tcMar>
              <w:top w:w="100" w:type="dxa"/>
              <w:left w:w="100" w:type="dxa"/>
              <w:bottom w:w="100" w:type="dxa"/>
              <w:right w:w="100" w:type="dxa"/>
            </w:tcMar>
          </w:tcPr>
          <w:p w14:paraId="5F976667" w14:textId="77777777" w:rsidR="00862C0F" w:rsidRDefault="005E7B3E">
            <w:pPr>
              <w:pStyle w:val="normal0"/>
              <w:spacing w:line="240" w:lineRule="auto"/>
            </w:pPr>
            <w:r>
              <w:rPr>
                <w:i/>
                <w:sz w:val="18"/>
              </w:rPr>
              <w:t xml:space="preserve">Learning targets* are clearly connected to learning activities and MN standards and are stated in terms of student learning. </w:t>
            </w:r>
          </w:p>
          <w:p w14:paraId="4E407620" w14:textId="77777777" w:rsidR="00862C0F" w:rsidRDefault="00862C0F">
            <w:pPr>
              <w:pStyle w:val="normal0"/>
              <w:spacing w:line="240" w:lineRule="auto"/>
            </w:pPr>
          </w:p>
          <w:p w14:paraId="1A009B5E" w14:textId="77777777" w:rsidR="00862C0F" w:rsidRDefault="005E7B3E">
            <w:pPr>
              <w:pStyle w:val="normal0"/>
              <w:spacing w:line="240" w:lineRule="auto"/>
            </w:pPr>
            <w:r>
              <w:rPr>
                <w:i/>
                <w:sz w:val="18"/>
              </w:rPr>
              <w:t xml:space="preserve">Learning targets and activities reflect different types of learning. </w:t>
            </w:r>
          </w:p>
          <w:p w14:paraId="245534A6" w14:textId="77777777" w:rsidR="00862C0F" w:rsidRDefault="00862C0F">
            <w:pPr>
              <w:pStyle w:val="normal0"/>
              <w:spacing w:line="240" w:lineRule="auto"/>
            </w:pPr>
          </w:p>
          <w:p w14:paraId="73D1936D" w14:textId="77777777" w:rsidR="00862C0F" w:rsidRDefault="005E7B3E">
            <w:pPr>
              <w:pStyle w:val="normal0"/>
              <w:spacing w:line="240" w:lineRule="auto"/>
            </w:pPr>
            <w:r>
              <w:rPr>
                <w:i/>
                <w:sz w:val="18"/>
              </w:rPr>
              <w:t xml:space="preserve">Learning activities are aligned with learning targets. </w:t>
            </w:r>
          </w:p>
          <w:p w14:paraId="4A11B59B" w14:textId="77777777" w:rsidR="00862C0F" w:rsidRDefault="00862C0F">
            <w:pPr>
              <w:pStyle w:val="normal0"/>
              <w:spacing w:line="240" w:lineRule="auto"/>
            </w:pPr>
          </w:p>
          <w:p w14:paraId="2470E2A3" w14:textId="77777777" w:rsidR="00862C0F" w:rsidRDefault="005E7B3E">
            <w:pPr>
              <w:pStyle w:val="normal0"/>
              <w:spacing w:line="240" w:lineRule="auto"/>
            </w:pPr>
            <w:r>
              <w:rPr>
                <w:i/>
                <w:sz w:val="18"/>
              </w:rPr>
              <w:t>L</w:t>
            </w:r>
            <w:r>
              <w:rPr>
                <w:i/>
                <w:sz w:val="18"/>
              </w:rPr>
              <w:t xml:space="preserve">earning activities include a variety of opportunities for students to engage. </w:t>
            </w:r>
          </w:p>
          <w:p w14:paraId="19B34D33" w14:textId="77777777" w:rsidR="00862C0F" w:rsidRDefault="00862C0F">
            <w:pPr>
              <w:pStyle w:val="normal0"/>
              <w:spacing w:line="240" w:lineRule="auto"/>
            </w:pPr>
          </w:p>
          <w:p w14:paraId="0EA56A08" w14:textId="77777777" w:rsidR="00862C0F" w:rsidRDefault="005E7B3E">
            <w:pPr>
              <w:pStyle w:val="normal0"/>
              <w:spacing w:line="240" w:lineRule="auto"/>
            </w:pPr>
            <w:r>
              <w:rPr>
                <w:i/>
                <w:sz w:val="18"/>
              </w:rPr>
              <w:t xml:space="preserve">Model, coach and mentor colleagues and/or pre-service teachers in selecting learning targets matched with effective learning activities. </w:t>
            </w:r>
          </w:p>
        </w:tc>
      </w:tr>
    </w:tbl>
    <w:p w14:paraId="370C0B24" w14:textId="77777777" w:rsidR="00862C0F" w:rsidRDefault="00862C0F">
      <w:pPr>
        <w:pStyle w:val="normal0"/>
        <w:jc w:val="center"/>
      </w:pPr>
    </w:p>
    <w:p w14:paraId="64143C6B" w14:textId="77777777" w:rsidR="00862C0F" w:rsidRDefault="00862C0F">
      <w:pPr>
        <w:pStyle w:val="normal0"/>
        <w:jc w:val="center"/>
      </w:pPr>
    </w:p>
    <w:p w14:paraId="775EB4A0" w14:textId="77777777" w:rsidR="00862C0F" w:rsidRDefault="005E7B3E">
      <w:pPr>
        <w:pStyle w:val="normal0"/>
        <w:jc w:val="center"/>
      </w:pPr>
      <w:r>
        <w:rPr>
          <w:sz w:val="18"/>
        </w:rPr>
        <w:t>10</w:t>
      </w:r>
    </w:p>
    <w:p w14:paraId="07446393" w14:textId="77777777" w:rsidR="00862C0F" w:rsidRDefault="00862C0F">
      <w:pPr>
        <w:pStyle w:val="normal0"/>
      </w:pPr>
    </w:p>
    <w:p w14:paraId="65ACC535" w14:textId="77777777" w:rsidR="005E7B3E" w:rsidRDefault="005E7B3E">
      <w:pPr>
        <w:pStyle w:val="normal0"/>
      </w:pPr>
    </w:p>
    <w:tbl>
      <w:tblPr>
        <w:tblStyle w:val="ab"/>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2B05DF12" w14:textId="77777777">
        <w:trPr>
          <w:jc w:val="center"/>
        </w:trPr>
        <w:tc>
          <w:tcPr>
            <w:tcW w:w="2044" w:type="dxa"/>
            <w:tcMar>
              <w:top w:w="100" w:type="dxa"/>
              <w:left w:w="100" w:type="dxa"/>
              <w:bottom w:w="100" w:type="dxa"/>
              <w:right w:w="100" w:type="dxa"/>
            </w:tcMar>
          </w:tcPr>
          <w:p w14:paraId="3016750C"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68950B53"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38E0514F"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09C1B98"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4FDB4C2B" w14:textId="77777777" w:rsidR="00862C0F" w:rsidRDefault="005E7B3E">
            <w:pPr>
              <w:pStyle w:val="normal0"/>
              <w:spacing w:line="240" w:lineRule="auto"/>
            </w:pPr>
            <w:r>
              <w:rPr>
                <w:b/>
                <w:sz w:val="18"/>
              </w:rPr>
              <w:t xml:space="preserve">Exemplary </w:t>
            </w:r>
          </w:p>
        </w:tc>
      </w:tr>
      <w:tr w:rsidR="00862C0F" w14:paraId="4BA1DA3B" w14:textId="77777777">
        <w:trPr>
          <w:jc w:val="center"/>
        </w:trPr>
        <w:tc>
          <w:tcPr>
            <w:tcW w:w="2044" w:type="dxa"/>
            <w:tcMar>
              <w:top w:w="100" w:type="dxa"/>
              <w:left w:w="100" w:type="dxa"/>
              <w:bottom w:w="100" w:type="dxa"/>
              <w:right w:w="100" w:type="dxa"/>
            </w:tcMar>
          </w:tcPr>
          <w:p w14:paraId="1B4B7A07" w14:textId="77777777" w:rsidR="00862C0F" w:rsidRDefault="005E7B3E">
            <w:pPr>
              <w:pStyle w:val="normal0"/>
              <w:spacing w:line="240" w:lineRule="auto"/>
            </w:pPr>
            <w:r>
              <w:rPr>
                <w:b/>
                <w:sz w:val="18"/>
              </w:rPr>
              <w:t xml:space="preserve">iii. Applies content knowledge and understanding of how students learn </w:t>
            </w:r>
          </w:p>
        </w:tc>
        <w:tc>
          <w:tcPr>
            <w:tcW w:w="2044" w:type="dxa"/>
            <w:tcMar>
              <w:top w:w="100" w:type="dxa"/>
              <w:left w:w="100" w:type="dxa"/>
              <w:bottom w:w="100" w:type="dxa"/>
              <w:right w:w="100" w:type="dxa"/>
            </w:tcMar>
          </w:tcPr>
          <w:p w14:paraId="399512C5" w14:textId="77777777" w:rsidR="00862C0F" w:rsidRDefault="005E7B3E">
            <w:pPr>
              <w:pStyle w:val="normal0"/>
              <w:spacing w:line="240" w:lineRule="auto"/>
            </w:pPr>
            <w:r>
              <w:rPr>
                <w:i/>
                <w:sz w:val="18"/>
              </w:rPr>
              <w:t xml:space="preserve">Teacher’s knowledge of content is limited, which is demonstrated by content errors. </w:t>
            </w:r>
          </w:p>
        </w:tc>
        <w:tc>
          <w:tcPr>
            <w:tcW w:w="2044" w:type="dxa"/>
            <w:tcMar>
              <w:top w:w="100" w:type="dxa"/>
              <w:left w:w="100" w:type="dxa"/>
              <w:bottom w:w="100" w:type="dxa"/>
              <w:right w:w="100" w:type="dxa"/>
            </w:tcMar>
          </w:tcPr>
          <w:p w14:paraId="26FDDA32" w14:textId="77777777" w:rsidR="00862C0F" w:rsidRDefault="005E7B3E">
            <w:pPr>
              <w:pStyle w:val="normal0"/>
              <w:spacing w:line="240" w:lineRule="auto"/>
            </w:pPr>
            <w:r>
              <w:rPr>
                <w:i/>
                <w:sz w:val="18"/>
              </w:rPr>
              <w:t>Teacher’s knowledge of content and how students learn th</w:t>
            </w:r>
            <w:r>
              <w:rPr>
                <w:i/>
                <w:sz w:val="18"/>
              </w:rPr>
              <w:t xml:space="preserve">e content is generally accurate, but limits teacher’s ability to anticipate common student misconceptions. </w:t>
            </w:r>
          </w:p>
        </w:tc>
        <w:tc>
          <w:tcPr>
            <w:tcW w:w="2044" w:type="dxa"/>
            <w:tcMar>
              <w:top w:w="100" w:type="dxa"/>
              <w:left w:w="100" w:type="dxa"/>
              <w:bottom w:w="100" w:type="dxa"/>
              <w:right w:w="100" w:type="dxa"/>
            </w:tcMar>
          </w:tcPr>
          <w:p w14:paraId="73A886B4" w14:textId="77777777" w:rsidR="00862C0F" w:rsidRDefault="005E7B3E">
            <w:pPr>
              <w:pStyle w:val="normal0"/>
              <w:spacing w:line="240" w:lineRule="auto"/>
            </w:pPr>
            <w:r>
              <w:rPr>
                <w:i/>
                <w:sz w:val="18"/>
              </w:rPr>
              <w:t>Teacher’s knowledge of content and how students learn the content is accurate and current, allowing teacher to anticipate common student misconcepti</w:t>
            </w:r>
            <w:r>
              <w:rPr>
                <w:i/>
                <w:sz w:val="18"/>
              </w:rPr>
              <w:t xml:space="preserve">ons. </w:t>
            </w:r>
          </w:p>
        </w:tc>
        <w:tc>
          <w:tcPr>
            <w:tcW w:w="2044" w:type="dxa"/>
            <w:tcMar>
              <w:top w:w="100" w:type="dxa"/>
              <w:left w:w="100" w:type="dxa"/>
              <w:bottom w:w="100" w:type="dxa"/>
              <w:right w:w="100" w:type="dxa"/>
            </w:tcMar>
          </w:tcPr>
          <w:p w14:paraId="23449FBA" w14:textId="77777777" w:rsidR="00862C0F" w:rsidRDefault="005E7B3E">
            <w:pPr>
              <w:pStyle w:val="normal0"/>
              <w:spacing w:line="240" w:lineRule="auto"/>
            </w:pPr>
            <w:r>
              <w:rPr>
                <w:i/>
                <w:sz w:val="18"/>
              </w:rPr>
              <w:t xml:space="preserve">Teacher’s extensive and current knowledge of content and how students learn that content is evident, allowing teacher to anticipate common student misconceptions. </w:t>
            </w:r>
          </w:p>
          <w:p w14:paraId="1AB0719F" w14:textId="77777777" w:rsidR="00862C0F" w:rsidRDefault="00862C0F">
            <w:pPr>
              <w:pStyle w:val="normal0"/>
              <w:spacing w:line="240" w:lineRule="auto"/>
            </w:pPr>
          </w:p>
          <w:p w14:paraId="7E03AC70" w14:textId="77777777" w:rsidR="00862C0F" w:rsidRDefault="005E7B3E">
            <w:pPr>
              <w:pStyle w:val="normal0"/>
              <w:spacing w:line="240" w:lineRule="auto"/>
            </w:pPr>
            <w:r>
              <w:rPr>
                <w:i/>
                <w:sz w:val="18"/>
              </w:rPr>
              <w:t>Teacher plans ways for students to assume responsibility for their own learning.</w:t>
            </w:r>
          </w:p>
          <w:p w14:paraId="6DFB300F" w14:textId="77777777" w:rsidR="00862C0F" w:rsidRDefault="005E7B3E">
            <w:pPr>
              <w:pStyle w:val="normal0"/>
              <w:spacing w:line="240" w:lineRule="auto"/>
            </w:pPr>
            <w:r>
              <w:rPr>
                <w:i/>
                <w:sz w:val="18"/>
              </w:rPr>
              <w:t xml:space="preserve"> </w:t>
            </w:r>
          </w:p>
          <w:p w14:paraId="586F9487" w14:textId="77777777" w:rsidR="00862C0F" w:rsidRDefault="005E7B3E">
            <w:pPr>
              <w:pStyle w:val="normal0"/>
              <w:spacing w:line="240" w:lineRule="auto"/>
            </w:pPr>
            <w:r>
              <w:rPr>
                <w:i/>
                <w:sz w:val="18"/>
              </w:rPr>
              <w:t>Co</w:t>
            </w:r>
            <w:r>
              <w:rPr>
                <w:i/>
                <w:sz w:val="18"/>
              </w:rPr>
              <w:t xml:space="preserve">ntinuously applies and disseminates current research and best practice. </w:t>
            </w:r>
          </w:p>
        </w:tc>
      </w:tr>
      <w:tr w:rsidR="00862C0F" w14:paraId="08ED0312" w14:textId="77777777">
        <w:trPr>
          <w:jc w:val="center"/>
        </w:trPr>
        <w:tc>
          <w:tcPr>
            <w:tcW w:w="2044" w:type="dxa"/>
            <w:tcMar>
              <w:top w:w="100" w:type="dxa"/>
              <w:left w:w="100" w:type="dxa"/>
              <w:bottom w:w="100" w:type="dxa"/>
              <w:right w:w="100" w:type="dxa"/>
            </w:tcMar>
          </w:tcPr>
          <w:p w14:paraId="1B3DE573" w14:textId="77777777" w:rsidR="00862C0F" w:rsidRDefault="005E7B3E">
            <w:pPr>
              <w:pStyle w:val="normal0"/>
              <w:spacing w:line="240" w:lineRule="auto"/>
            </w:pPr>
            <w:r>
              <w:rPr>
                <w:b/>
                <w:sz w:val="18"/>
              </w:rPr>
              <w:t xml:space="preserve">iv. Uses student data to inform planning </w:t>
            </w:r>
          </w:p>
        </w:tc>
        <w:tc>
          <w:tcPr>
            <w:tcW w:w="2044" w:type="dxa"/>
            <w:tcMar>
              <w:top w:w="100" w:type="dxa"/>
              <w:left w:w="100" w:type="dxa"/>
              <w:bottom w:w="100" w:type="dxa"/>
              <w:right w:w="100" w:type="dxa"/>
            </w:tcMar>
          </w:tcPr>
          <w:p w14:paraId="3098225A" w14:textId="77777777" w:rsidR="00862C0F" w:rsidRDefault="005E7B3E">
            <w:pPr>
              <w:pStyle w:val="normal0"/>
              <w:spacing w:line="240" w:lineRule="auto"/>
            </w:pPr>
            <w:r>
              <w:rPr>
                <w:i/>
                <w:sz w:val="18"/>
              </w:rPr>
              <w:t xml:space="preserve">There is no evidence that the lesson design or learning targets have been informed by previous student data/work </w:t>
            </w:r>
          </w:p>
        </w:tc>
        <w:tc>
          <w:tcPr>
            <w:tcW w:w="2044" w:type="dxa"/>
            <w:tcMar>
              <w:top w:w="100" w:type="dxa"/>
              <w:left w:w="100" w:type="dxa"/>
              <w:bottom w:w="100" w:type="dxa"/>
              <w:right w:w="100" w:type="dxa"/>
            </w:tcMar>
          </w:tcPr>
          <w:p w14:paraId="576AABAA" w14:textId="77777777" w:rsidR="00862C0F" w:rsidRDefault="005E7B3E">
            <w:pPr>
              <w:pStyle w:val="normal0"/>
              <w:spacing w:line="240" w:lineRule="auto"/>
            </w:pPr>
            <w:r>
              <w:rPr>
                <w:i/>
                <w:sz w:val="18"/>
              </w:rPr>
              <w:t>The learning targets and l</w:t>
            </w:r>
            <w:r>
              <w:rPr>
                <w:i/>
                <w:sz w:val="18"/>
              </w:rPr>
              <w:t xml:space="preserve">esson design have been informed by an analysis of classroom/grade-level student data/work. </w:t>
            </w:r>
          </w:p>
        </w:tc>
        <w:tc>
          <w:tcPr>
            <w:tcW w:w="2044" w:type="dxa"/>
            <w:tcMar>
              <w:top w:w="100" w:type="dxa"/>
              <w:left w:w="100" w:type="dxa"/>
              <w:bottom w:w="100" w:type="dxa"/>
              <w:right w:w="100" w:type="dxa"/>
            </w:tcMar>
          </w:tcPr>
          <w:p w14:paraId="324871D9" w14:textId="77777777" w:rsidR="00862C0F" w:rsidRDefault="005E7B3E">
            <w:pPr>
              <w:pStyle w:val="normal0"/>
              <w:spacing w:line="240" w:lineRule="auto"/>
            </w:pPr>
            <w:r>
              <w:rPr>
                <w:i/>
                <w:sz w:val="18"/>
              </w:rPr>
              <w:t xml:space="preserve">The learning targets and lesson design have been informed by an analysis of classroom/grade and individual student data/work. </w:t>
            </w:r>
          </w:p>
        </w:tc>
        <w:tc>
          <w:tcPr>
            <w:tcW w:w="2044" w:type="dxa"/>
            <w:tcMar>
              <w:top w:w="100" w:type="dxa"/>
              <w:left w:w="100" w:type="dxa"/>
              <w:bottom w:w="100" w:type="dxa"/>
              <w:right w:w="100" w:type="dxa"/>
            </w:tcMar>
          </w:tcPr>
          <w:p w14:paraId="20446A8D" w14:textId="77777777" w:rsidR="00862C0F" w:rsidRDefault="005E7B3E">
            <w:pPr>
              <w:pStyle w:val="normal0"/>
              <w:spacing w:line="240" w:lineRule="auto"/>
            </w:pPr>
            <w:r>
              <w:rPr>
                <w:i/>
                <w:sz w:val="18"/>
              </w:rPr>
              <w:t>The learning targets and lesson desig</w:t>
            </w:r>
            <w:r>
              <w:rPr>
                <w:i/>
                <w:sz w:val="18"/>
              </w:rPr>
              <w:t xml:space="preserve">n have been informed by an extensive analysis of classroom or grade and individual student data/work. </w:t>
            </w:r>
          </w:p>
          <w:p w14:paraId="7BB85918" w14:textId="77777777" w:rsidR="00862C0F" w:rsidRDefault="00862C0F">
            <w:pPr>
              <w:pStyle w:val="normal0"/>
              <w:spacing w:line="240" w:lineRule="auto"/>
            </w:pPr>
          </w:p>
          <w:p w14:paraId="6A3EDE8F" w14:textId="77777777" w:rsidR="00862C0F" w:rsidRDefault="005E7B3E">
            <w:pPr>
              <w:pStyle w:val="normal0"/>
              <w:spacing w:line="240" w:lineRule="auto"/>
            </w:pPr>
            <w:r>
              <w:rPr>
                <w:i/>
                <w:sz w:val="18"/>
              </w:rPr>
              <w:t xml:space="preserve">Provides leadership to others in analyzing student data to plan instruction. </w:t>
            </w:r>
          </w:p>
        </w:tc>
      </w:tr>
    </w:tbl>
    <w:p w14:paraId="079B8B54" w14:textId="77777777" w:rsidR="00862C0F" w:rsidRDefault="00862C0F">
      <w:pPr>
        <w:pStyle w:val="normal0"/>
        <w:jc w:val="center"/>
      </w:pPr>
    </w:p>
    <w:p w14:paraId="753CDB6C" w14:textId="77777777" w:rsidR="00862C0F" w:rsidRDefault="00862C0F">
      <w:pPr>
        <w:pStyle w:val="normal0"/>
        <w:jc w:val="center"/>
      </w:pPr>
    </w:p>
    <w:p w14:paraId="3ABAAA22" w14:textId="77777777" w:rsidR="00862C0F" w:rsidRDefault="00862C0F">
      <w:pPr>
        <w:pStyle w:val="normal0"/>
        <w:jc w:val="center"/>
      </w:pPr>
    </w:p>
    <w:p w14:paraId="261DA369" w14:textId="77777777" w:rsidR="00862C0F" w:rsidRDefault="005E7B3E">
      <w:pPr>
        <w:pStyle w:val="normal0"/>
        <w:jc w:val="center"/>
      </w:pPr>
      <w:r>
        <w:rPr>
          <w:b/>
          <w:i/>
          <w:sz w:val="18"/>
        </w:rPr>
        <w:t xml:space="preserve">*Learning targets are statements of intended learning based on standards which </w:t>
      </w:r>
      <w:proofErr w:type="gramStart"/>
      <w:r>
        <w:rPr>
          <w:b/>
          <w:i/>
          <w:sz w:val="18"/>
        </w:rPr>
        <w:t>teachers</w:t>
      </w:r>
      <w:proofErr w:type="gramEnd"/>
      <w:r>
        <w:rPr>
          <w:b/>
          <w:i/>
          <w:sz w:val="18"/>
        </w:rPr>
        <w:t xml:space="preserve"> craft to guide the teaching and learning process and to engage, support and hold students accountable for their learning. </w:t>
      </w:r>
    </w:p>
    <w:p w14:paraId="5A12AA71" w14:textId="77777777" w:rsidR="00862C0F" w:rsidRDefault="00862C0F">
      <w:pPr>
        <w:pStyle w:val="normal0"/>
        <w:jc w:val="center"/>
      </w:pPr>
    </w:p>
    <w:p w14:paraId="19218CD7" w14:textId="77777777" w:rsidR="00862C0F" w:rsidRDefault="00862C0F">
      <w:pPr>
        <w:pStyle w:val="normal0"/>
        <w:jc w:val="center"/>
      </w:pPr>
    </w:p>
    <w:p w14:paraId="3724DB23" w14:textId="77777777" w:rsidR="00862C0F" w:rsidRDefault="00862C0F">
      <w:pPr>
        <w:pStyle w:val="normal0"/>
        <w:jc w:val="center"/>
      </w:pPr>
    </w:p>
    <w:p w14:paraId="1BF7AF0D" w14:textId="77777777" w:rsidR="00862C0F" w:rsidRDefault="00862C0F">
      <w:pPr>
        <w:pStyle w:val="normal0"/>
        <w:jc w:val="center"/>
      </w:pPr>
    </w:p>
    <w:p w14:paraId="08033754" w14:textId="77777777" w:rsidR="00862C0F" w:rsidRDefault="00862C0F">
      <w:pPr>
        <w:pStyle w:val="normal0"/>
        <w:jc w:val="center"/>
      </w:pPr>
    </w:p>
    <w:p w14:paraId="7E6E4E6E" w14:textId="77777777" w:rsidR="00862C0F" w:rsidRDefault="00862C0F">
      <w:pPr>
        <w:pStyle w:val="normal0"/>
        <w:jc w:val="center"/>
      </w:pPr>
    </w:p>
    <w:p w14:paraId="68C3C5A6" w14:textId="77777777" w:rsidR="00862C0F" w:rsidRDefault="00862C0F">
      <w:pPr>
        <w:pStyle w:val="normal0"/>
        <w:jc w:val="center"/>
      </w:pPr>
    </w:p>
    <w:p w14:paraId="39825C87" w14:textId="77777777" w:rsidR="00862C0F" w:rsidRDefault="00862C0F">
      <w:pPr>
        <w:pStyle w:val="normal0"/>
        <w:jc w:val="center"/>
      </w:pPr>
    </w:p>
    <w:p w14:paraId="59247E1C" w14:textId="77777777" w:rsidR="00862C0F" w:rsidRDefault="00862C0F">
      <w:pPr>
        <w:pStyle w:val="normal0"/>
        <w:jc w:val="center"/>
      </w:pPr>
    </w:p>
    <w:p w14:paraId="6806D48E" w14:textId="77777777" w:rsidR="00862C0F" w:rsidRDefault="00862C0F">
      <w:pPr>
        <w:pStyle w:val="normal0"/>
        <w:jc w:val="center"/>
      </w:pPr>
    </w:p>
    <w:p w14:paraId="69154A5D" w14:textId="77777777" w:rsidR="00862C0F" w:rsidRDefault="00862C0F">
      <w:pPr>
        <w:pStyle w:val="normal0"/>
        <w:jc w:val="center"/>
      </w:pPr>
    </w:p>
    <w:p w14:paraId="70D2B882" w14:textId="77777777" w:rsidR="00862C0F" w:rsidRDefault="00862C0F">
      <w:pPr>
        <w:pStyle w:val="normal0"/>
        <w:jc w:val="center"/>
      </w:pPr>
    </w:p>
    <w:p w14:paraId="5EFD548D" w14:textId="77777777" w:rsidR="00862C0F" w:rsidRDefault="00862C0F">
      <w:pPr>
        <w:pStyle w:val="normal0"/>
        <w:jc w:val="center"/>
      </w:pPr>
    </w:p>
    <w:p w14:paraId="37A192D8" w14:textId="77777777" w:rsidR="00862C0F" w:rsidRDefault="00862C0F">
      <w:pPr>
        <w:pStyle w:val="normal0"/>
        <w:jc w:val="center"/>
      </w:pPr>
    </w:p>
    <w:p w14:paraId="4C8B3858" w14:textId="77777777" w:rsidR="00862C0F" w:rsidRDefault="00862C0F">
      <w:pPr>
        <w:pStyle w:val="normal0"/>
        <w:jc w:val="center"/>
      </w:pPr>
    </w:p>
    <w:p w14:paraId="13FD5393" w14:textId="77777777" w:rsidR="00862C0F" w:rsidRDefault="00862C0F">
      <w:pPr>
        <w:pStyle w:val="normal0"/>
        <w:jc w:val="center"/>
      </w:pPr>
    </w:p>
    <w:p w14:paraId="787BEC71" w14:textId="77777777" w:rsidR="00862C0F" w:rsidRDefault="005E7B3E">
      <w:pPr>
        <w:pStyle w:val="normal0"/>
        <w:jc w:val="center"/>
      </w:pPr>
      <w:r>
        <w:rPr>
          <w:sz w:val="18"/>
        </w:rPr>
        <w:t>11</w:t>
      </w:r>
    </w:p>
    <w:p w14:paraId="452A942D" w14:textId="77777777" w:rsidR="00862C0F" w:rsidRDefault="00862C0F">
      <w:pPr>
        <w:pStyle w:val="normal0"/>
        <w:jc w:val="center"/>
      </w:pPr>
    </w:p>
    <w:p w14:paraId="0D835632" w14:textId="77777777" w:rsidR="00862C0F" w:rsidRDefault="005E7B3E">
      <w:pPr>
        <w:pStyle w:val="normal0"/>
        <w:jc w:val="center"/>
      </w:pPr>
      <w:r>
        <w:rPr>
          <w:b/>
          <w:sz w:val="18"/>
        </w:rPr>
        <w:t xml:space="preserve">INDICATOR 1B: Uses content, resources and student knowledge to design coherent instruction </w:t>
      </w:r>
    </w:p>
    <w:p w14:paraId="028E7976" w14:textId="77777777" w:rsidR="00862C0F" w:rsidRDefault="005E7B3E">
      <w:pPr>
        <w:pStyle w:val="normal0"/>
        <w:jc w:val="center"/>
      </w:pPr>
      <w:r>
        <w:rPr>
          <w:i/>
          <w:sz w:val="18"/>
        </w:rPr>
        <w:t xml:space="preserve">How will you teach the lesson? </w:t>
      </w:r>
    </w:p>
    <w:p w14:paraId="2ED6474F" w14:textId="77777777" w:rsidR="00862C0F" w:rsidRDefault="00862C0F">
      <w:pPr>
        <w:pStyle w:val="normal0"/>
      </w:pPr>
    </w:p>
    <w:p w14:paraId="6D7A7851" w14:textId="77777777" w:rsidR="00862C0F" w:rsidRDefault="00862C0F">
      <w:pPr>
        <w:pStyle w:val="normal0"/>
        <w:jc w:val="center"/>
      </w:pPr>
    </w:p>
    <w:p w14:paraId="0E66AB5F" w14:textId="77777777" w:rsidR="00862C0F" w:rsidRDefault="00862C0F">
      <w:pPr>
        <w:pStyle w:val="normal0"/>
        <w:jc w:val="center"/>
      </w:pPr>
    </w:p>
    <w:p w14:paraId="13C91D60" w14:textId="77777777" w:rsidR="00862C0F" w:rsidRDefault="00862C0F">
      <w:pPr>
        <w:pStyle w:val="normal0"/>
      </w:pPr>
    </w:p>
    <w:tbl>
      <w:tblPr>
        <w:tblStyle w:val="ac"/>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2BA70C7B" w14:textId="77777777">
        <w:trPr>
          <w:jc w:val="center"/>
        </w:trPr>
        <w:tc>
          <w:tcPr>
            <w:tcW w:w="2044" w:type="dxa"/>
            <w:tcMar>
              <w:top w:w="100" w:type="dxa"/>
              <w:left w:w="100" w:type="dxa"/>
              <w:bottom w:w="100" w:type="dxa"/>
              <w:right w:w="100" w:type="dxa"/>
            </w:tcMar>
          </w:tcPr>
          <w:p w14:paraId="2578B8C1"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23548587"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7C935578"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3B42DD19"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0F28CF58" w14:textId="77777777" w:rsidR="00862C0F" w:rsidRDefault="005E7B3E">
            <w:pPr>
              <w:pStyle w:val="normal0"/>
              <w:spacing w:line="240" w:lineRule="auto"/>
            </w:pPr>
            <w:r>
              <w:rPr>
                <w:b/>
                <w:sz w:val="18"/>
              </w:rPr>
              <w:t xml:space="preserve">Exemplary </w:t>
            </w:r>
          </w:p>
        </w:tc>
      </w:tr>
      <w:tr w:rsidR="00862C0F" w14:paraId="3B567B75" w14:textId="77777777">
        <w:trPr>
          <w:jc w:val="center"/>
        </w:trPr>
        <w:tc>
          <w:tcPr>
            <w:tcW w:w="2044" w:type="dxa"/>
            <w:tcMar>
              <w:top w:w="100" w:type="dxa"/>
              <w:left w:w="100" w:type="dxa"/>
              <w:bottom w:w="100" w:type="dxa"/>
              <w:right w:w="100" w:type="dxa"/>
            </w:tcMar>
          </w:tcPr>
          <w:p w14:paraId="42969649" w14:textId="77777777" w:rsidR="00862C0F" w:rsidRDefault="005E7B3E">
            <w:pPr>
              <w:pStyle w:val="normal0"/>
              <w:spacing w:line="240" w:lineRule="auto"/>
            </w:pPr>
            <w:proofErr w:type="spellStart"/>
            <w:r>
              <w:rPr>
                <w:b/>
                <w:sz w:val="18"/>
              </w:rPr>
              <w:t>i</w:t>
            </w:r>
            <w:proofErr w:type="spellEnd"/>
            <w:r>
              <w:rPr>
                <w:b/>
                <w:sz w:val="18"/>
              </w:rPr>
              <w:t xml:space="preserve">. Designs coherent instruction </w:t>
            </w:r>
          </w:p>
        </w:tc>
        <w:tc>
          <w:tcPr>
            <w:tcW w:w="2044" w:type="dxa"/>
            <w:tcMar>
              <w:top w:w="100" w:type="dxa"/>
              <w:left w:w="100" w:type="dxa"/>
              <w:bottom w:w="100" w:type="dxa"/>
              <w:right w:w="100" w:type="dxa"/>
            </w:tcMar>
          </w:tcPr>
          <w:p w14:paraId="261052ED" w14:textId="77777777" w:rsidR="00862C0F" w:rsidRDefault="005E7B3E">
            <w:pPr>
              <w:pStyle w:val="normal0"/>
              <w:spacing w:line="240" w:lineRule="auto"/>
            </w:pPr>
            <w:r>
              <w:rPr>
                <w:i/>
                <w:sz w:val="18"/>
              </w:rPr>
              <w:t>Teaching strategies and/or</w:t>
            </w:r>
            <w:r>
              <w:rPr>
                <w:i/>
                <w:sz w:val="18"/>
              </w:rPr>
              <w:t xml:space="preserve"> learning activities are unsupportive of the learning targets. </w:t>
            </w:r>
          </w:p>
          <w:p w14:paraId="5B4A10DC" w14:textId="77777777" w:rsidR="00862C0F" w:rsidRDefault="00862C0F">
            <w:pPr>
              <w:pStyle w:val="normal0"/>
              <w:spacing w:line="240" w:lineRule="auto"/>
            </w:pPr>
          </w:p>
          <w:p w14:paraId="43759BB1" w14:textId="77777777" w:rsidR="00862C0F" w:rsidRDefault="005E7B3E">
            <w:pPr>
              <w:pStyle w:val="normal0"/>
              <w:spacing w:line="240" w:lineRule="auto"/>
            </w:pPr>
            <w:r>
              <w:rPr>
                <w:i/>
                <w:sz w:val="18"/>
              </w:rPr>
              <w:t xml:space="preserve">Teacher does not provide appropriate rationale for the selection of Instructional groups to meet the learning target(s). </w:t>
            </w:r>
          </w:p>
        </w:tc>
        <w:tc>
          <w:tcPr>
            <w:tcW w:w="2044" w:type="dxa"/>
            <w:tcMar>
              <w:top w:w="100" w:type="dxa"/>
              <w:left w:w="100" w:type="dxa"/>
              <w:bottom w:w="100" w:type="dxa"/>
              <w:right w:w="100" w:type="dxa"/>
            </w:tcMar>
          </w:tcPr>
          <w:p w14:paraId="11E2B1FD" w14:textId="77777777" w:rsidR="00862C0F" w:rsidRDefault="005E7B3E">
            <w:pPr>
              <w:pStyle w:val="normal0"/>
              <w:spacing w:line="240" w:lineRule="auto"/>
            </w:pPr>
            <w:r>
              <w:rPr>
                <w:i/>
                <w:sz w:val="18"/>
              </w:rPr>
              <w:t xml:space="preserve">Teaching strategies and/or learning activities support the learning targets, however may be unorganized or lacking coherence. </w:t>
            </w:r>
          </w:p>
          <w:p w14:paraId="40D304D6" w14:textId="77777777" w:rsidR="00862C0F" w:rsidRDefault="00862C0F">
            <w:pPr>
              <w:pStyle w:val="normal0"/>
              <w:spacing w:line="240" w:lineRule="auto"/>
            </w:pPr>
          </w:p>
          <w:p w14:paraId="7A6D5BFB" w14:textId="77777777" w:rsidR="00862C0F" w:rsidRDefault="005E7B3E">
            <w:pPr>
              <w:pStyle w:val="normal0"/>
              <w:spacing w:line="240" w:lineRule="auto"/>
            </w:pPr>
            <w:r>
              <w:rPr>
                <w:i/>
                <w:sz w:val="18"/>
              </w:rPr>
              <w:t xml:space="preserve">Teacher provides some rationale for the selection of Instructional groups to meet the learning target(s). </w:t>
            </w:r>
          </w:p>
        </w:tc>
        <w:tc>
          <w:tcPr>
            <w:tcW w:w="2044" w:type="dxa"/>
            <w:tcMar>
              <w:top w:w="100" w:type="dxa"/>
              <w:left w:w="100" w:type="dxa"/>
              <w:bottom w:w="100" w:type="dxa"/>
              <w:right w:w="100" w:type="dxa"/>
            </w:tcMar>
          </w:tcPr>
          <w:p w14:paraId="506EAF02" w14:textId="77777777" w:rsidR="00862C0F" w:rsidRDefault="005E7B3E">
            <w:pPr>
              <w:pStyle w:val="normal0"/>
              <w:spacing w:line="240" w:lineRule="auto"/>
            </w:pPr>
            <w:r>
              <w:rPr>
                <w:i/>
                <w:sz w:val="18"/>
              </w:rPr>
              <w:t>Teaching strategies a</w:t>
            </w:r>
            <w:r>
              <w:rPr>
                <w:i/>
                <w:sz w:val="18"/>
              </w:rPr>
              <w:t xml:space="preserve">nd learning activities support the learning targets, are well organized and designed to facilitate student construction of knowledge. </w:t>
            </w:r>
          </w:p>
          <w:p w14:paraId="413CBF43" w14:textId="77777777" w:rsidR="00862C0F" w:rsidRDefault="00862C0F">
            <w:pPr>
              <w:pStyle w:val="normal0"/>
              <w:spacing w:line="240" w:lineRule="auto"/>
            </w:pPr>
          </w:p>
          <w:p w14:paraId="52823785" w14:textId="77777777" w:rsidR="00862C0F" w:rsidRDefault="005E7B3E">
            <w:pPr>
              <w:pStyle w:val="normal0"/>
              <w:spacing w:line="240" w:lineRule="auto"/>
            </w:pPr>
            <w:r>
              <w:rPr>
                <w:i/>
                <w:sz w:val="18"/>
              </w:rPr>
              <w:t>Teacher provides rationale for the selection of Instructional groups to meet the learning target(s) and are planned to i</w:t>
            </w:r>
            <w:r>
              <w:rPr>
                <w:i/>
                <w:sz w:val="18"/>
              </w:rPr>
              <w:t xml:space="preserve">ncrease cognition. </w:t>
            </w:r>
          </w:p>
        </w:tc>
        <w:tc>
          <w:tcPr>
            <w:tcW w:w="2044" w:type="dxa"/>
            <w:tcMar>
              <w:top w:w="100" w:type="dxa"/>
              <w:left w:w="100" w:type="dxa"/>
              <w:bottom w:w="100" w:type="dxa"/>
              <w:right w:w="100" w:type="dxa"/>
            </w:tcMar>
          </w:tcPr>
          <w:p w14:paraId="6898BC69" w14:textId="77777777" w:rsidR="00862C0F" w:rsidRDefault="005E7B3E">
            <w:pPr>
              <w:pStyle w:val="normal0"/>
              <w:spacing w:line="240" w:lineRule="auto"/>
            </w:pPr>
            <w:r>
              <w:rPr>
                <w:i/>
                <w:sz w:val="18"/>
              </w:rPr>
              <w:t xml:space="preserve">Teaching strategies and learning activities support the learning targets, are well organized and designed to facilitate student construction of knowledge. </w:t>
            </w:r>
          </w:p>
          <w:p w14:paraId="4680F2D8" w14:textId="77777777" w:rsidR="00862C0F" w:rsidRDefault="00862C0F">
            <w:pPr>
              <w:pStyle w:val="normal0"/>
              <w:spacing w:line="240" w:lineRule="auto"/>
            </w:pPr>
          </w:p>
          <w:p w14:paraId="5BF1151E" w14:textId="77777777" w:rsidR="00862C0F" w:rsidRDefault="005E7B3E">
            <w:pPr>
              <w:pStyle w:val="normal0"/>
              <w:spacing w:line="240" w:lineRule="auto"/>
            </w:pPr>
            <w:r>
              <w:rPr>
                <w:i/>
                <w:sz w:val="18"/>
              </w:rPr>
              <w:t>Teacher provides rationale for the selection of Instructional groups to meet th</w:t>
            </w:r>
            <w:r>
              <w:rPr>
                <w:i/>
                <w:sz w:val="18"/>
              </w:rPr>
              <w:t xml:space="preserve">e learning target(s), to increase cognition and give students ownership of learning. </w:t>
            </w:r>
          </w:p>
          <w:p w14:paraId="4AC41922" w14:textId="77777777" w:rsidR="00862C0F" w:rsidRDefault="00862C0F">
            <w:pPr>
              <w:pStyle w:val="normal0"/>
              <w:spacing w:line="240" w:lineRule="auto"/>
            </w:pPr>
          </w:p>
          <w:p w14:paraId="60050325" w14:textId="77777777" w:rsidR="00862C0F" w:rsidRDefault="005E7B3E">
            <w:pPr>
              <w:pStyle w:val="normal0"/>
              <w:spacing w:line="240" w:lineRule="auto"/>
            </w:pPr>
            <w:r>
              <w:rPr>
                <w:i/>
                <w:sz w:val="18"/>
              </w:rPr>
              <w:t xml:space="preserve">Model, coach and mentor colleagues and/or pre-service teachers in the design of coherent instruction that engages the student in the learning process. </w:t>
            </w:r>
          </w:p>
        </w:tc>
      </w:tr>
      <w:tr w:rsidR="00862C0F" w14:paraId="69435165" w14:textId="77777777">
        <w:trPr>
          <w:jc w:val="center"/>
        </w:trPr>
        <w:tc>
          <w:tcPr>
            <w:tcW w:w="2044" w:type="dxa"/>
            <w:tcMar>
              <w:top w:w="100" w:type="dxa"/>
              <w:left w:w="100" w:type="dxa"/>
              <w:bottom w:w="100" w:type="dxa"/>
              <w:right w:w="100" w:type="dxa"/>
            </w:tcMar>
          </w:tcPr>
          <w:p w14:paraId="7FCB093F" w14:textId="77777777" w:rsidR="00862C0F" w:rsidRDefault="005E7B3E">
            <w:pPr>
              <w:pStyle w:val="normal0"/>
              <w:spacing w:line="240" w:lineRule="auto"/>
            </w:pPr>
            <w:r>
              <w:rPr>
                <w:b/>
                <w:sz w:val="18"/>
              </w:rPr>
              <w:t>ii. Creates inte</w:t>
            </w:r>
            <w:r>
              <w:rPr>
                <w:b/>
                <w:sz w:val="18"/>
              </w:rPr>
              <w:t xml:space="preserve">rdisciplinary and extended learning experiences </w:t>
            </w:r>
          </w:p>
        </w:tc>
        <w:tc>
          <w:tcPr>
            <w:tcW w:w="2044" w:type="dxa"/>
            <w:tcMar>
              <w:top w:w="100" w:type="dxa"/>
              <w:left w:w="100" w:type="dxa"/>
              <w:bottom w:w="100" w:type="dxa"/>
              <w:right w:w="100" w:type="dxa"/>
            </w:tcMar>
          </w:tcPr>
          <w:p w14:paraId="2B2EBC9C" w14:textId="77777777" w:rsidR="00862C0F" w:rsidRDefault="005E7B3E">
            <w:pPr>
              <w:pStyle w:val="normal0"/>
              <w:spacing w:line="240" w:lineRule="auto"/>
            </w:pPr>
            <w:r>
              <w:rPr>
                <w:i/>
                <w:sz w:val="18"/>
              </w:rPr>
              <w:t xml:space="preserve">No attempt to create connections to other content areas or disciplines. </w:t>
            </w:r>
          </w:p>
        </w:tc>
        <w:tc>
          <w:tcPr>
            <w:tcW w:w="2044" w:type="dxa"/>
            <w:tcMar>
              <w:top w:w="100" w:type="dxa"/>
              <w:left w:w="100" w:type="dxa"/>
              <w:bottom w:w="100" w:type="dxa"/>
              <w:right w:w="100" w:type="dxa"/>
            </w:tcMar>
          </w:tcPr>
          <w:p w14:paraId="3B0676ED" w14:textId="77777777" w:rsidR="00862C0F" w:rsidRDefault="005E7B3E">
            <w:pPr>
              <w:pStyle w:val="normal0"/>
              <w:spacing w:line="240" w:lineRule="auto"/>
            </w:pPr>
            <w:r>
              <w:rPr>
                <w:i/>
                <w:sz w:val="18"/>
              </w:rPr>
              <w:t xml:space="preserve">Limited connections are made to other content areas/disciplines. </w:t>
            </w:r>
          </w:p>
        </w:tc>
        <w:tc>
          <w:tcPr>
            <w:tcW w:w="2044" w:type="dxa"/>
            <w:tcMar>
              <w:top w:w="100" w:type="dxa"/>
              <w:left w:w="100" w:type="dxa"/>
              <w:bottom w:w="100" w:type="dxa"/>
              <w:right w:w="100" w:type="dxa"/>
            </w:tcMar>
          </w:tcPr>
          <w:p w14:paraId="020D3C2A" w14:textId="77777777" w:rsidR="00862C0F" w:rsidRDefault="005E7B3E">
            <w:pPr>
              <w:pStyle w:val="normal0"/>
              <w:spacing w:line="240" w:lineRule="auto"/>
            </w:pPr>
            <w:r>
              <w:rPr>
                <w:i/>
                <w:sz w:val="18"/>
              </w:rPr>
              <w:t xml:space="preserve">Connections with other content/areas disciplines are evident, including integration of technology, reading, writing, and/or math across the curriculum. </w:t>
            </w:r>
          </w:p>
        </w:tc>
        <w:tc>
          <w:tcPr>
            <w:tcW w:w="2044" w:type="dxa"/>
            <w:tcMar>
              <w:top w:w="100" w:type="dxa"/>
              <w:left w:w="100" w:type="dxa"/>
              <w:bottom w:w="100" w:type="dxa"/>
              <w:right w:w="100" w:type="dxa"/>
            </w:tcMar>
          </w:tcPr>
          <w:p w14:paraId="50C9D778" w14:textId="77777777" w:rsidR="00862C0F" w:rsidRDefault="005E7B3E">
            <w:pPr>
              <w:pStyle w:val="normal0"/>
              <w:spacing w:line="240" w:lineRule="auto"/>
            </w:pPr>
            <w:r>
              <w:rPr>
                <w:i/>
                <w:sz w:val="18"/>
              </w:rPr>
              <w:t>Connections with other content areas/disciplines are evident, including integration of technology, read</w:t>
            </w:r>
            <w:r>
              <w:rPr>
                <w:i/>
                <w:sz w:val="18"/>
              </w:rPr>
              <w:t xml:space="preserve">ing, writing, and/or math across the curriculum. </w:t>
            </w:r>
          </w:p>
          <w:p w14:paraId="6A5C09FC" w14:textId="77777777" w:rsidR="00862C0F" w:rsidRDefault="00862C0F">
            <w:pPr>
              <w:pStyle w:val="normal0"/>
              <w:spacing w:line="240" w:lineRule="auto"/>
            </w:pPr>
          </w:p>
          <w:p w14:paraId="67F7EEE6" w14:textId="77777777" w:rsidR="00862C0F" w:rsidRDefault="005E7B3E">
            <w:pPr>
              <w:pStyle w:val="normal0"/>
              <w:spacing w:line="240" w:lineRule="auto"/>
            </w:pPr>
            <w:proofErr w:type="gramStart"/>
            <w:r>
              <w:rPr>
                <w:i/>
                <w:sz w:val="18"/>
              </w:rPr>
              <w:t>Opportunities to extend learning that connect to other content areas/disciplines and community life is</w:t>
            </w:r>
            <w:proofErr w:type="gramEnd"/>
            <w:r>
              <w:rPr>
                <w:i/>
                <w:sz w:val="18"/>
              </w:rPr>
              <w:t xml:space="preserve"> provided. </w:t>
            </w:r>
          </w:p>
          <w:p w14:paraId="2D94CC0A" w14:textId="77777777" w:rsidR="00862C0F" w:rsidRDefault="00862C0F">
            <w:pPr>
              <w:pStyle w:val="normal0"/>
              <w:spacing w:line="240" w:lineRule="auto"/>
            </w:pPr>
          </w:p>
          <w:p w14:paraId="40647758" w14:textId="77777777" w:rsidR="00862C0F" w:rsidRDefault="005E7B3E">
            <w:pPr>
              <w:pStyle w:val="normal0"/>
              <w:spacing w:line="240" w:lineRule="auto"/>
            </w:pPr>
            <w:r>
              <w:rPr>
                <w:i/>
                <w:sz w:val="18"/>
              </w:rPr>
              <w:t xml:space="preserve">Provides leadership and collaboration for interdisciplinary instruction. </w:t>
            </w:r>
          </w:p>
        </w:tc>
      </w:tr>
    </w:tbl>
    <w:p w14:paraId="56967525" w14:textId="77777777" w:rsidR="00862C0F" w:rsidRDefault="00862C0F">
      <w:pPr>
        <w:pStyle w:val="normal0"/>
        <w:jc w:val="center"/>
      </w:pPr>
    </w:p>
    <w:p w14:paraId="6518E408" w14:textId="77777777" w:rsidR="00862C0F" w:rsidRDefault="00862C0F">
      <w:pPr>
        <w:pStyle w:val="normal0"/>
        <w:jc w:val="center"/>
      </w:pPr>
    </w:p>
    <w:p w14:paraId="06F0EDB6" w14:textId="77777777" w:rsidR="00862C0F" w:rsidRDefault="005E7B3E">
      <w:pPr>
        <w:pStyle w:val="normal0"/>
        <w:jc w:val="center"/>
      </w:pPr>
      <w:r>
        <w:rPr>
          <w:sz w:val="18"/>
        </w:rPr>
        <w:t>12</w:t>
      </w:r>
    </w:p>
    <w:tbl>
      <w:tblPr>
        <w:tblStyle w:val="ad"/>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3435059F" w14:textId="77777777">
        <w:trPr>
          <w:jc w:val="center"/>
        </w:trPr>
        <w:tc>
          <w:tcPr>
            <w:tcW w:w="2044" w:type="dxa"/>
            <w:tcMar>
              <w:top w:w="100" w:type="dxa"/>
              <w:left w:w="100" w:type="dxa"/>
              <w:bottom w:w="100" w:type="dxa"/>
              <w:right w:w="100" w:type="dxa"/>
            </w:tcMar>
          </w:tcPr>
          <w:p w14:paraId="63DC1AAF"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0DF894ED"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4760A6A"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0F7A2E79"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5D5580A4" w14:textId="77777777" w:rsidR="00862C0F" w:rsidRDefault="005E7B3E">
            <w:pPr>
              <w:pStyle w:val="normal0"/>
              <w:spacing w:line="240" w:lineRule="auto"/>
            </w:pPr>
            <w:r>
              <w:rPr>
                <w:b/>
                <w:sz w:val="18"/>
              </w:rPr>
              <w:t xml:space="preserve">Exemplary </w:t>
            </w:r>
          </w:p>
        </w:tc>
      </w:tr>
      <w:tr w:rsidR="00862C0F" w14:paraId="33C7C456" w14:textId="77777777">
        <w:trPr>
          <w:jc w:val="center"/>
        </w:trPr>
        <w:tc>
          <w:tcPr>
            <w:tcW w:w="2044" w:type="dxa"/>
            <w:tcMar>
              <w:top w:w="100" w:type="dxa"/>
              <w:left w:w="100" w:type="dxa"/>
              <w:bottom w:w="100" w:type="dxa"/>
              <w:right w:w="100" w:type="dxa"/>
            </w:tcMar>
          </w:tcPr>
          <w:p w14:paraId="712569C5" w14:textId="77777777" w:rsidR="00862C0F" w:rsidRDefault="005E7B3E">
            <w:pPr>
              <w:pStyle w:val="normal0"/>
              <w:spacing w:line="240" w:lineRule="auto"/>
            </w:pPr>
            <w:r>
              <w:rPr>
                <w:b/>
                <w:sz w:val="18"/>
              </w:rPr>
              <w:t xml:space="preserve">iii. Uses available resources and technology </w:t>
            </w:r>
          </w:p>
        </w:tc>
        <w:tc>
          <w:tcPr>
            <w:tcW w:w="2044" w:type="dxa"/>
            <w:tcMar>
              <w:top w:w="100" w:type="dxa"/>
              <w:left w:w="100" w:type="dxa"/>
              <w:bottom w:w="100" w:type="dxa"/>
              <w:right w:w="100" w:type="dxa"/>
            </w:tcMar>
          </w:tcPr>
          <w:p w14:paraId="43578F92" w14:textId="77777777" w:rsidR="00862C0F" w:rsidRDefault="005E7B3E">
            <w:pPr>
              <w:pStyle w:val="normal0"/>
              <w:spacing w:line="240" w:lineRule="auto"/>
            </w:pPr>
            <w:r>
              <w:rPr>
                <w:i/>
                <w:sz w:val="18"/>
              </w:rPr>
              <w:t xml:space="preserve">Teacher does not utilize available resources. </w:t>
            </w:r>
          </w:p>
          <w:p w14:paraId="112BA830" w14:textId="77777777" w:rsidR="00862C0F" w:rsidRDefault="00862C0F">
            <w:pPr>
              <w:pStyle w:val="normal0"/>
              <w:spacing w:line="240" w:lineRule="auto"/>
            </w:pPr>
          </w:p>
          <w:p w14:paraId="52DFEC3D" w14:textId="77777777" w:rsidR="00862C0F" w:rsidRDefault="005E7B3E">
            <w:pPr>
              <w:pStyle w:val="normal0"/>
              <w:spacing w:line="240" w:lineRule="auto"/>
            </w:pPr>
            <w:r>
              <w:rPr>
                <w:i/>
                <w:sz w:val="18"/>
              </w:rPr>
              <w:t xml:space="preserve">There is little or no use of available technology and/or other resources beyond the core resources that may be appropriate to the lesson. </w:t>
            </w:r>
          </w:p>
        </w:tc>
        <w:tc>
          <w:tcPr>
            <w:tcW w:w="2044" w:type="dxa"/>
            <w:tcMar>
              <w:top w:w="100" w:type="dxa"/>
              <w:left w:w="100" w:type="dxa"/>
              <w:bottom w:w="100" w:type="dxa"/>
              <w:right w:w="100" w:type="dxa"/>
            </w:tcMar>
          </w:tcPr>
          <w:p w14:paraId="7376BFD7" w14:textId="77777777" w:rsidR="00862C0F" w:rsidRDefault="005E7B3E">
            <w:pPr>
              <w:pStyle w:val="normal0"/>
              <w:spacing w:line="240" w:lineRule="auto"/>
            </w:pPr>
            <w:r>
              <w:rPr>
                <w:i/>
                <w:sz w:val="18"/>
              </w:rPr>
              <w:t xml:space="preserve">Teacher makes use of relevant resources within the school, district and/or community. </w:t>
            </w:r>
          </w:p>
          <w:p w14:paraId="2DAA9996" w14:textId="77777777" w:rsidR="00862C0F" w:rsidRDefault="00862C0F">
            <w:pPr>
              <w:pStyle w:val="normal0"/>
              <w:spacing w:line="240" w:lineRule="auto"/>
            </w:pPr>
          </w:p>
          <w:p w14:paraId="04D2DA59" w14:textId="77777777" w:rsidR="00862C0F" w:rsidRDefault="005E7B3E">
            <w:pPr>
              <w:pStyle w:val="normal0"/>
              <w:spacing w:line="240" w:lineRule="auto"/>
            </w:pPr>
            <w:r>
              <w:rPr>
                <w:i/>
                <w:sz w:val="18"/>
              </w:rPr>
              <w:t>Teacher uses technology to pr</w:t>
            </w:r>
            <w:r>
              <w:rPr>
                <w:i/>
                <w:sz w:val="18"/>
              </w:rPr>
              <w:t xml:space="preserve">esent information to students, but does not use technology to promote deeper learning and student engagement. </w:t>
            </w:r>
          </w:p>
          <w:p w14:paraId="280F4D6B" w14:textId="77777777" w:rsidR="00862C0F" w:rsidRDefault="00862C0F">
            <w:pPr>
              <w:pStyle w:val="normal0"/>
              <w:spacing w:line="240" w:lineRule="auto"/>
            </w:pPr>
          </w:p>
          <w:p w14:paraId="6E19C77A" w14:textId="77777777" w:rsidR="00862C0F" w:rsidRDefault="005E7B3E">
            <w:pPr>
              <w:pStyle w:val="normal0"/>
              <w:spacing w:line="240" w:lineRule="auto"/>
            </w:pPr>
            <w:r>
              <w:rPr>
                <w:i/>
                <w:sz w:val="18"/>
              </w:rPr>
              <w:t xml:space="preserve">Resources beyond core resources are minimally accessed. </w:t>
            </w:r>
          </w:p>
        </w:tc>
        <w:tc>
          <w:tcPr>
            <w:tcW w:w="2044" w:type="dxa"/>
            <w:tcMar>
              <w:top w:w="100" w:type="dxa"/>
              <w:left w:w="100" w:type="dxa"/>
              <w:bottom w:w="100" w:type="dxa"/>
              <w:right w:w="100" w:type="dxa"/>
            </w:tcMar>
          </w:tcPr>
          <w:p w14:paraId="6E0689B4" w14:textId="77777777" w:rsidR="00862C0F" w:rsidRDefault="005E7B3E">
            <w:pPr>
              <w:pStyle w:val="normal0"/>
              <w:spacing w:line="240" w:lineRule="auto"/>
            </w:pPr>
            <w:r>
              <w:rPr>
                <w:i/>
                <w:sz w:val="18"/>
              </w:rPr>
              <w:t xml:space="preserve">Teacher makes use of relevant resources within the school, district and/or community. </w:t>
            </w:r>
          </w:p>
          <w:p w14:paraId="0BDDBE4C" w14:textId="77777777" w:rsidR="00862C0F" w:rsidRDefault="00862C0F">
            <w:pPr>
              <w:pStyle w:val="normal0"/>
              <w:spacing w:line="240" w:lineRule="auto"/>
            </w:pPr>
          </w:p>
          <w:p w14:paraId="54DA1F7B" w14:textId="77777777" w:rsidR="00862C0F" w:rsidRDefault="005E7B3E">
            <w:pPr>
              <w:pStyle w:val="normal0"/>
              <w:spacing w:line="240" w:lineRule="auto"/>
            </w:pPr>
            <w:r>
              <w:rPr>
                <w:i/>
                <w:sz w:val="18"/>
              </w:rPr>
              <w:t xml:space="preserve">Use of technology and other resources promotes increased cognitive engagement and deeper conceptual understanding. </w:t>
            </w:r>
          </w:p>
        </w:tc>
        <w:tc>
          <w:tcPr>
            <w:tcW w:w="2044" w:type="dxa"/>
            <w:tcMar>
              <w:top w:w="100" w:type="dxa"/>
              <w:left w:w="100" w:type="dxa"/>
              <w:bottom w:w="100" w:type="dxa"/>
              <w:right w:w="100" w:type="dxa"/>
            </w:tcMar>
          </w:tcPr>
          <w:p w14:paraId="4EF6A286" w14:textId="77777777" w:rsidR="00862C0F" w:rsidRDefault="005E7B3E">
            <w:pPr>
              <w:pStyle w:val="normal0"/>
              <w:spacing w:line="240" w:lineRule="auto"/>
            </w:pPr>
            <w:r>
              <w:rPr>
                <w:i/>
                <w:sz w:val="18"/>
              </w:rPr>
              <w:t xml:space="preserve">Teacher makes use of a variety of relevant resources within the school, district and/or community showing extensive knowledge of resources </w:t>
            </w:r>
            <w:r>
              <w:rPr>
                <w:i/>
                <w:sz w:val="18"/>
              </w:rPr>
              <w:t xml:space="preserve">for learning. </w:t>
            </w:r>
          </w:p>
          <w:p w14:paraId="66C5DDA5" w14:textId="77777777" w:rsidR="00862C0F" w:rsidRDefault="00862C0F">
            <w:pPr>
              <w:pStyle w:val="normal0"/>
              <w:spacing w:line="240" w:lineRule="auto"/>
            </w:pPr>
          </w:p>
          <w:p w14:paraId="4FD50385" w14:textId="77777777" w:rsidR="00862C0F" w:rsidRDefault="005E7B3E">
            <w:pPr>
              <w:pStyle w:val="normal0"/>
              <w:spacing w:line="240" w:lineRule="auto"/>
            </w:pPr>
            <w:r>
              <w:rPr>
                <w:i/>
                <w:sz w:val="18"/>
              </w:rPr>
              <w:t xml:space="preserve">Use of technology and other resources promotes increased cognitive engagement and deeper conceptual understanding with both teacher-led and student-led activities. </w:t>
            </w:r>
          </w:p>
          <w:p w14:paraId="39F4D378" w14:textId="77777777" w:rsidR="00862C0F" w:rsidRDefault="00862C0F">
            <w:pPr>
              <w:pStyle w:val="normal0"/>
              <w:spacing w:line="240" w:lineRule="auto"/>
            </w:pPr>
          </w:p>
          <w:p w14:paraId="00616762" w14:textId="77777777" w:rsidR="00862C0F" w:rsidRDefault="005E7B3E">
            <w:pPr>
              <w:pStyle w:val="normal0"/>
              <w:spacing w:line="240" w:lineRule="auto"/>
            </w:pPr>
            <w:r>
              <w:rPr>
                <w:i/>
                <w:sz w:val="18"/>
              </w:rPr>
              <w:t xml:space="preserve">Model, coach and mentor colleagues and/or pre-service teachers in the use </w:t>
            </w:r>
            <w:r>
              <w:rPr>
                <w:i/>
                <w:sz w:val="18"/>
              </w:rPr>
              <w:t xml:space="preserve">of available resources and technology in instructional design that engages the student in the learning process. </w:t>
            </w:r>
          </w:p>
        </w:tc>
      </w:tr>
      <w:tr w:rsidR="00862C0F" w14:paraId="15EBAAF1" w14:textId="77777777">
        <w:trPr>
          <w:jc w:val="center"/>
        </w:trPr>
        <w:tc>
          <w:tcPr>
            <w:tcW w:w="2044" w:type="dxa"/>
            <w:tcMar>
              <w:top w:w="100" w:type="dxa"/>
              <w:left w:w="100" w:type="dxa"/>
              <w:bottom w:w="100" w:type="dxa"/>
              <w:right w:w="100" w:type="dxa"/>
            </w:tcMar>
          </w:tcPr>
          <w:p w14:paraId="11C3F7C1" w14:textId="77777777" w:rsidR="00862C0F" w:rsidRDefault="005E7B3E">
            <w:pPr>
              <w:pStyle w:val="normal0"/>
              <w:spacing w:line="240" w:lineRule="auto"/>
            </w:pPr>
            <w:r>
              <w:rPr>
                <w:b/>
                <w:sz w:val="18"/>
              </w:rPr>
              <w:t xml:space="preserve">iv. Designs culturally relevant instructional strategies </w:t>
            </w:r>
          </w:p>
        </w:tc>
        <w:tc>
          <w:tcPr>
            <w:tcW w:w="2044" w:type="dxa"/>
            <w:tcMar>
              <w:top w:w="100" w:type="dxa"/>
              <w:left w:w="100" w:type="dxa"/>
              <w:bottom w:w="100" w:type="dxa"/>
              <w:right w:w="100" w:type="dxa"/>
            </w:tcMar>
          </w:tcPr>
          <w:p w14:paraId="2604672E" w14:textId="77777777" w:rsidR="00862C0F" w:rsidRDefault="005E7B3E">
            <w:pPr>
              <w:pStyle w:val="normal0"/>
              <w:spacing w:line="240" w:lineRule="auto"/>
            </w:pPr>
            <w:r>
              <w:rPr>
                <w:i/>
                <w:sz w:val="18"/>
              </w:rPr>
              <w:t xml:space="preserve">Learning activities and/or instructional strategies demonstrate a misunderstanding/ misapplication of students’ skills, interests, cultural backgrounds, language proficiency and/or exceptionalities. </w:t>
            </w:r>
          </w:p>
        </w:tc>
        <w:tc>
          <w:tcPr>
            <w:tcW w:w="2044" w:type="dxa"/>
            <w:tcMar>
              <w:top w:w="100" w:type="dxa"/>
              <w:left w:w="100" w:type="dxa"/>
              <w:bottom w:w="100" w:type="dxa"/>
              <w:right w:w="100" w:type="dxa"/>
            </w:tcMar>
          </w:tcPr>
          <w:p w14:paraId="11F70ECE" w14:textId="77777777" w:rsidR="00862C0F" w:rsidRDefault="005E7B3E">
            <w:pPr>
              <w:pStyle w:val="normal0"/>
              <w:spacing w:line="240" w:lineRule="auto"/>
            </w:pPr>
            <w:r>
              <w:rPr>
                <w:i/>
                <w:sz w:val="18"/>
              </w:rPr>
              <w:t>Learning activities and instructional strategies are inf</w:t>
            </w:r>
            <w:r>
              <w:rPr>
                <w:i/>
                <w:sz w:val="18"/>
              </w:rPr>
              <w:t xml:space="preserve">ormed by some of the following: knowledge of students’ skills, interests, cultural backgrounds, language proficiency and/or exceptionalities. </w:t>
            </w:r>
          </w:p>
        </w:tc>
        <w:tc>
          <w:tcPr>
            <w:tcW w:w="2044" w:type="dxa"/>
            <w:tcMar>
              <w:top w:w="100" w:type="dxa"/>
              <w:left w:w="100" w:type="dxa"/>
              <w:bottom w:w="100" w:type="dxa"/>
              <w:right w:w="100" w:type="dxa"/>
            </w:tcMar>
          </w:tcPr>
          <w:p w14:paraId="4DFFA610" w14:textId="77777777" w:rsidR="00862C0F" w:rsidRDefault="005E7B3E">
            <w:pPr>
              <w:pStyle w:val="normal0"/>
              <w:spacing w:line="240" w:lineRule="auto"/>
            </w:pPr>
            <w:r>
              <w:rPr>
                <w:i/>
                <w:sz w:val="18"/>
              </w:rPr>
              <w:t>Learning activities and instructional strategies are informed by knowledge of students’ skills, interests, cultur</w:t>
            </w:r>
            <w:r>
              <w:rPr>
                <w:i/>
                <w:sz w:val="18"/>
              </w:rPr>
              <w:t xml:space="preserve">al backgrounds, language proficiency and exceptionalities. </w:t>
            </w:r>
          </w:p>
        </w:tc>
        <w:tc>
          <w:tcPr>
            <w:tcW w:w="2044" w:type="dxa"/>
            <w:tcMar>
              <w:top w:w="100" w:type="dxa"/>
              <w:left w:w="100" w:type="dxa"/>
              <w:bottom w:w="100" w:type="dxa"/>
              <w:right w:w="100" w:type="dxa"/>
            </w:tcMar>
          </w:tcPr>
          <w:p w14:paraId="63929A9D" w14:textId="77777777" w:rsidR="00862C0F" w:rsidRDefault="005E7B3E">
            <w:pPr>
              <w:pStyle w:val="normal0"/>
              <w:spacing w:line="240" w:lineRule="auto"/>
            </w:pPr>
            <w:r>
              <w:rPr>
                <w:i/>
                <w:sz w:val="18"/>
              </w:rPr>
              <w:t xml:space="preserve">Learning activities and instructional strategies are informed by knowledge of students’ skills, interests, cultural backgrounds, language proficiency and exceptionalities. </w:t>
            </w:r>
          </w:p>
          <w:p w14:paraId="0A425AF8" w14:textId="77777777" w:rsidR="00862C0F" w:rsidRDefault="00862C0F">
            <w:pPr>
              <w:pStyle w:val="normal0"/>
              <w:spacing w:line="240" w:lineRule="auto"/>
            </w:pPr>
          </w:p>
          <w:p w14:paraId="2EA89F15" w14:textId="77777777" w:rsidR="00862C0F" w:rsidRDefault="005E7B3E">
            <w:pPr>
              <w:pStyle w:val="normal0"/>
              <w:spacing w:line="240" w:lineRule="auto"/>
            </w:pPr>
            <w:r>
              <w:rPr>
                <w:i/>
                <w:sz w:val="18"/>
              </w:rPr>
              <w:t>Provides leadership an</w:t>
            </w:r>
            <w:r>
              <w:rPr>
                <w:i/>
                <w:sz w:val="18"/>
              </w:rPr>
              <w:t xml:space="preserve">d collaboration with colleagues and community in designing culturally relevant instruction. </w:t>
            </w:r>
          </w:p>
        </w:tc>
      </w:tr>
    </w:tbl>
    <w:p w14:paraId="0D09AFE1" w14:textId="77777777" w:rsidR="00862C0F" w:rsidRDefault="00862C0F">
      <w:pPr>
        <w:pStyle w:val="normal0"/>
        <w:jc w:val="center"/>
      </w:pPr>
    </w:p>
    <w:p w14:paraId="47ACF36D" w14:textId="77777777" w:rsidR="00862C0F" w:rsidRDefault="00862C0F">
      <w:pPr>
        <w:pStyle w:val="normal0"/>
        <w:jc w:val="center"/>
      </w:pPr>
    </w:p>
    <w:p w14:paraId="51036846" w14:textId="77777777" w:rsidR="00862C0F" w:rsidRDefault="00862C0F">
      <w:pPr>
        <w:pStyle w:val="normal0"/>
        <w:jc w:val="center"/>
      </w:pPr>
    </w:p>
    <w:p w14:paraId="0AC430CE" w14:textId="77777777" w:rsidR="00862C0F" w:rsidRDefault="00862C0F">
      <w:pPr>
        <w:pStyle w:val="normal0"/>
        <w:jc w:val="center"/>
      </w:pPr>
    </w:p>
    <w:p w14:paraId="23910D7A" w14:textId="77777777" w:rsidR="00862C0F" w:rsidRDefault="00862C0F">
      <w:pPr>
        <w:pStyle w:val="normal0"/>
        <w:jc w:val="center"/>
      </w:pPr>
    </w:p>
    <w:p w14:paraId="0EBED578" w14:textId="77777777" w:rsidR="00862C0F" w:rsidRDefault="00862C0F">
      <w:pPr>
        <w:pStyle w:val="normal0"/>
        <w:jc w:val="center"/>
      </w:pPr>
    </w:p>
    <w:p w14:paraId="4A100F65" w14:textId="77777777" w:rsidR="00862C0F" w:rsidRDefault="00862C0F">
      <w:pPr>
        <w:pStyle w:val="normal0"/>
        <w:jc w:val="center"/>
      </w:pPr>
    </w:p>
    <w:p w14:paraId="652B755F" w14:textId="77777777" w:rsidR="00862C0F" w:rsidRDefault="00862C0F">
      <w:pPr>
        <w:pStyle w:val="normal0"/>
        <w:jc w:val="center"/>
      </w:pPr>
    </w:p>
    <w:p w14:paraId="4F42BBFD" w14:textId="77777777" w:rsidR="00862C0F" w:rsidRDefault="00862C0F">
      <w:pPr>
        <w:pStyle w:val="normal0"/>
        <w:jc w:val="center"/>
      </w:pPr>
    </w:p>
    <w:p w14:paraId="4E32CA20" w14:textId="77777777" w:rsidR="00862C0F" w:rsidRDefault="00862C0F">
      <w:pPr>
        <w:pStyle w:val="normal0"/>
        <w:jc w:val="center"/>
      </w:pPr>
    </w:p>
    <w:p w14:paraId="0D811913" w14:textId="77777777" w:rsidR="00862C0F" w:rsidRDefault="00862C0F">
      <w:pPr>
        <w:pStyle w:val="normal0"/>
        <w:jc w:val="center"/>
      </w:pPr>
    </w:p>
    <w:p w14:paraId="2CABB383" w14:textId="77777777" w:rsidR="00862C0F" w:rsidRDefault="005E7B3E">
      <w:pPr>
        <w:pStyle w:val="normal0"/>
        <w:jc w:val="center"/>
      </w:pPr>
      <w:r>
        <w:rPr>
          <w:sz w:val="18"/>
        </w:rPr>
        <w:t>13</w:t>
      </w:r>
    </w:p>
    <w:p w14:paraId="5212789D" w14:textId="77777777" w:rsidR="005E7B3E" w:rsidRDefault="005E7B3E">
      <w:pPr>
        <w:pStyle w:val="normal0"/>
        <w:jc w:val="center"/>
        <w:rPr>
          <w:b/>
          <w:sz w:val="18"/>
        </w:rPr>
      </w:pPr>
    </w:p>
    <w:p w14:paraId="29A9F893" w14:textId="77777777" w:rsidR="005E7B3E" w:rsidRDefault="005E7B3E">
      <w:pPr>
        <w:pStyle w:val="normal0"/>
        <w:jc w:val="center"/>
        <w:rPr>
          <w:b/>
          <w:sz w:val="18"/>
        </w:rPr>
      </w:pPr>
    </w:p>
    <w:p w14:paraId="78B1FB90" w14:textId="77777777" w:rsidR="00862C0F" w:rsidRDefault="005E7B3E">
      <w:pPr>
        <w:pStyle w:val="normal0"/>
        <w:jc w:val="center"/>
      </w:pPr>
      <w:r>
        <w:rPr>
          <w:b/>
          <w:sz w:val="18"/>
        </w:rPr>
        <w:lastRenderedPageBreak/>
        <w:t xml:space="preserve">INDICATOR 1C: Plans for assessment and differentiation </w:t>
      </w:r>
    </w:p>
    <w:p w14:paraId="5F0CAD2F" w14:textId="77777777" w:rsidR="00862C0F" w:rsidRDefault="005E7B3E">
      <w:pPr>
        <w:pStyle w:val="normal0"/>
        <w:jc w:val="center"/>
      </w:pPr>
      <w:r>
        <w:rPr>
          <w:i/>
          <w:sz w:val="18"/>
        </w:rPr>
        <w:t xml:space="preserve">How will you know if students learned what you taught? </w:t>
      </w:r>
    </w:p>
    <w:p w14:paraId="045CD73E" w14:textId="77777777" w:rsidR="00862C0F" w:rsidRDefault="00862C0F">
      <w:pPr>
        <w:pStyle w:val="normal0"/>
        <w:jc w:val="center"/>
      </w:pPr>
    </w:p>
    <w:p w14:paraId="78BA1FF7" w14:textId="77777777" w:rsidR="00862C0F" w:rsidRDefault="00862C0F">
      <w:pPr>
        <w:pStyle w:val="normal0"/>
        <w:jc w:val="center"/>
      </w:pPr>
    </w:p>
    <w:p w14:paraId="17693AA6" w14:textId="77777777" w:rsidR="00862C0F" w:rsidRDefault="00862C0F">
      <w:pPr>
        <w:pStyle w:val="normal0"/>
        <w:jc w:val="center"/>
      </w:pPr>
    </w:p>
    <w:p w14:paraId="3AFBA5C8" w14:textId="77777777" w:rsidR="00862C0F" w:rsidRDefault="00862C0F">
      <w:pPr>
        <w:pStyle w:val="normal0"/>
        <w:jc w:val="center"/>
      </w:pPr>
    </w:p>
    <w:tbl>
      <w:tblPr>
        <w:tblStyle w:val="ae"/>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6600B8C6" w14:textId="77777777">
        <w:trPr>
          <w:jc w:val="center"/>
        </w:trPr>
        <w:tc>
          <w:tcPr>
            <w:tcW w:w="2044" w:type="dxa"/>
            <w:tcMar>
              <w:top w:w="100" w:type="dxa"/>
              <w:left w:w="100" w:type="dxa"/>
              <w:bottom w:w="100" w:type="dxa"/>
              <w:right w:w="100" w:type="dxa"/>
            </w:tcMar>
          </w:tcPr>
          <w:p w14:paraId="6313BB54"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07065EE9" w14:textId="77777777" w:rsidR="00862C0F" w:rsidRDefault="005E7B3E">
            <w:pPr>
              <w:pStyle w:val="normal0"/>
              <w:spacing w:line="240" w:lineRule="auto"/>
            </w:pPr>
            <w:r>
              <w:rPr>
                <w:b/>
                <w:sz w:val="18"/>
              </w:rPr>
              <w:t xml:space="preserve">Requires Attention </w:t>
            </w:r>
          </w:p>
        </w:tc>
        <w:tc>
          <w:tcPr>
            <w:tcW w:w="2044" w:type="dxa"/>
            <w:tcMar>
              <w:top w:w="100" w:type="dxa"/>
              <w:left w:w="100" w:type="dxa"/>
              <w:bottom w:w="100" w:type="dxa"/>
              <w:right w:w="100" w:type="dxa"/>
            </w:tcMar>
          </w:tcPr>
          <w:p w14:paraId="1A73B882"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647A1EFA" w14:textId="77777777" w:rsidR="00862C0F" w:rsidRDefault="005E7B3E">
            <w:pPr>
              <w:pStyle w:val="normal0"/>
              <w:spacing w:line="240" w:lineRule="auto"/>
            </w:pPr>
            <w:r>
              <w:rPr>
                <w:b/>
                <w:sz w:val="18"/>
              </w:rPr>
              <w:t xml:space="preserve">Proficient </w:t>
            </w:r>
          </w:p>
        </w:tc>
        <w:tc>
          <w:tcPr>
            <w:tcW w:w="2044" w:type="dxa"/>
            <w:tcMar>
              <w:top w:w="100" w:type="dxa"/>
              <w:left w:w="100" w:type="dxa"/>
              <w:bottom w:w="100" w:type="dxa"/>
              <w:right w:w="100" w:type="dxa"/>
            </w:tcMar>
          </w:tcPr>
          <w:p w14:paraId="3C034F29" w14:textId="77777777" w:rsidR="00862C0F" w:rsidRDefault="005E7B3E">
            <w:pPr>
              <w:pStyle w:val="normal0"/>
              <w:spacing w:line="240" w:lineRule="auto"/>
            </w:pPr>
            <w:r>
              <w:rPr>
                <w:b/>
                <w:sz w:val="18"/>
              </w:rPr>
              <w:t xml:space="preserve">Exemplary </w:t>
            </w:r>
          </w:p>
        </w:tc>
      </w:tr>
      <w:tr w:rsidR="00862C0F" w14:paraId="342637BB" w14:textId="77777777">
        <w:trPr>
          <w:jc w:val="center"/>
        </w:trPr>
        <w:tc>
          <w:tcPr>
            <w:tcW w:w="2044" w:type="dxa"/>
            <w:tcMar>
              <w:top w:w="100" w:type="dxa"/>
              <w:left w:w="100" w:type="dxa"/>
              <w:bottom w:w="100" w:type="dxa"/>
              <w:right w:w="100" w:type="dxa"/>
            </w:tcMar>
          </w:tcPr>
          <w:p w14:paraId="44BD7ED0" w14:textId="77777777" w:rsidR="00862C0F" w:rsidRDefault="005E7B3E">
            <w:pPr>
              <w:pStyle w:val="normal0"/>
              <w:spacing w:line="240" w:lineRule="auto"/>
            </w:pPr>
            <w:proofErr w:type="spellStart"/>
            <w:r>
              <w:rPr>
                <w:b/>
                <w:sz w:val="18"/>
              </w:rPr>
              <w:t>i</w:t>
            </w:r>
            <w:proofErr w:type="spellEnd"/>
            <w:r>
              <w:rPr>
                <w:b/>
                <w:sz w:val="18"/>
              </w:rPr>
              <w:t xml:space="preserve">. Plans formative* and summative assessments </w:t>
            </w:r>
          </w:p>
        </w:tc>
        <w:tc>
          <w:tcPr>
            <w:tcW w:w="2044" w:type="dxa"/>
            <w:tcMar>
              <w:top w:w="100" w:type="dxa"/>
              <w:left w:w="100" w:type="dxa"/>
              <w:bottom w:w="100" w:type="dxa"/>
              <w:right w:w="100" w:type="dxa"/>
            </w:tcMar>
          </w:tcPr>
          <w:p w14:paraId="34B6C735" w14:textId="77777777" w:rsidR="00862C0F" w:rsidRDefault="005E7B3E">
            <w:pPr>
              <w:pStyle w:val="normal0"/>
              <w:spacing w:line="240" w:lineRule="auto"/>
            </w:pPr>
            <w:r>
              <w:rPr>
                <w:i/>
                <w:sz w:val="18"/>
              </w:rPr>
              <w:t xml:space="preserve">Planning indicates teacher has limited understanding of the role and use of formative assessment* to adapt instruction to student needs. </w:t>
            </w:r>
          </w:p>
          <w:p w14:paraId="63050755" w14:textId="77777777" w:rsidR="00862C0F" w:rsidRDefault="00862C0F">
            <w:pPr>
              <w:pStyle w:val="normal0"/>
              <w:spacing w:line="240" w:lineRule="auto"/>
            </w:pPr>
          </w:p>
          <w:p w14:paraId="52F721DE" w14:textId="77777777" w:rsidR="00862C0F" w:rsidRDefault="005E7B3E">
            <w:pPr>
              <w:pStyle w:val="normal0"/>
              <w:spacing w:line="240" w:lineRule="auto"/>
            </w:pPr>
            <w:r>
              <w:rPr>
                <w:i/>
                <w:sz w:val="18"/>
              </w:rPr>
              <w:t xml:space="preserve">Assessments are primarily </w:t>
            </w:r>
            <w:r>
              <w:rPr>
                <w:i/>
                <w:sz w:val="18"/>
              </w:rPr>
              <w:t xml:space="preserve">summative and used for grading purposes. </w:t>
            </w:r>
          </w:p>
        </w:tc>
        <w:tc>
          <w:tcPr>
            <w:tcW w:w="2044" w:type="dxa"/>
            <w:tcMar>
              <w:top w:w="100" w:type="dxa"/>
              <w:left w:w="100" w:type="dxa"/>
              <w:bottom w:w="100" w:type="dxa"/>
              <w:right w:w="100" w:type="dxa"/>
            </w:tcMar>
          </w:tcPr>
          <w:p w14:paraId="6DDB2141" w14:textId="77777777" w:rsidR="00862C0F" w:rsidRDefault="005E7B3E">
            <w:pPr>
              <w:pStyle w:val="normal0"/>
              <w:spacing w:line="240" w:lineRule="auto"/>
            </w:pPr>
            <w:r>
              <w:rPr>
                <w:i/>
                <w:sz w:val="18"/>
              </w:rPr>
              <w:t xml:space="preserve">Planning indicates the use of formative* and/or summative assessment strategies appropriate to the lesson’s learning targets and/or activities. </w:t>
            </w:r>
          </w:p>
          <w:p w14:paraId="0A97B221" w14:textId="77777777" w:rsidR="00862C0F" w:rsidRDefault="00862C0F">
            <w:pPr>
              <w:pStyle w:val="normal0"/>
              <w:spacing w:line="240" w:lineRule="auto"/>
            </w:pPr>
          </w:p>
          <w:p w14:paraId="789944AC" w14:textId="77777777" w:rsidR="00862C0F" w:rsidRDefault="005E7B3E">
            <w:pPr>
              <w:pStyle w:val="normal0"/>
              <w:spacing w:line="240" w:lineRule="auto"/>
            </w:pPr>
            <w:r>
              <w:rPr>
                <w:i/>
                <w:sz w:val="18"/>
              </w:rPr>
              <w:t>Assessment is primarily done by the teacher with minimal opportuniti</w:t>
            </w:r>
            <w:r>
              <w:rPr>
                <w:i/>
                <w:sz w:val="18"/>
              </w:rPr>
              <w:t>es for students to self-assess their work.</w:t>
            </w:r>
          </w:p>
          <w:p w14:paraId="2AEC6C87" w14:textId="77777777" w:rsidR="00862C0F" w:rsidRDefault="00862C0F">
            <w:pPr>
              <w:pStyle w:val="normal0"/>
              <w:spacing w:line="240" w:lineRule="auto"/>
            </w:pPr>
          </w:p>
          <w:p w14:paraId="4B0C3C34" w14:textId="77777777" w:rsidR="00862C0F" w:rsidRDefault="00862C0F">
            <w:pPr>
              <w:pStyle w:val="normal0"/>
              <w:spacing w:line="240" w:lineRule="auto"/>
            </w:pPr>
          </w:p>
          <w:p w14:paraId="2F6E6378" w14:textId="77777777" w:rsidR="00862C0F" w:rsidRDefault="00862C0F">
            <w:pPr>
              <w:pStyle w:val="normal0"/>
              <w:spacing w:line="240" w:lineRule="auto"/>
            </w:pPr>
          </w:p>
          <w:p w14:paraId="38EABE7F" w14:textId="77777777" w:rsidR="00862C0F" w:rsidRDefault="00862C0F">
            <w:pPr>
              <w:pStyle w:val="normal0"/>
              <w:spacing w:line="240" w:lineRule="auto"/>
            </w:pPr>
          </w:p>
          <w:p w14:paraId="209AE80E" w14:textId="77777777" w:rsidR="00862C0F" w:rsidRDefault="00862C0F">
            <w:pPr>
              <w:pStyle w:val="normal0"/>
              <w:spacing w:line="240" w:lineRule="auto"/>
            </w:pPr>
          </w:p>
          <w:p w14:paraId="71C5135C" w14:textId="77777777" w:rsidR="00862C0F" w:rsidRDefault="00862C0F">
            <w:pPr>
              <w:pStyle w:val="normal0"/>
              <w:spacing w:line="240" w:lineRule="auto"/>
            </w:pPr>
          </w:p>
          <w:p w14:paraId="3084AC0E" w14:textId="77777777" w:rsidR="00862C0F" w:rsidRDefault="00862C0F">
            <w:pPr>
              <w:pStyle w:val="normal0"/>
              <w:spacing w:line="240" w:lineRule="auto"/>
            </w:pPr>
          </w:p>
          <w:p w14:paraId="6CC963D5" w14:textId="77777777" w:rsidR="00862C0F" w:rsidRDefault="00862C0F">
            <w:pPr>
              <w:pStyle w:val="normal0"/>
              <w:spacing w:line="240" w:lineRule="auto"/>
            </w:pPr>
          </w:p>
          <w:p w14:paraId="0507DEEA" w14:textId="77777777" w:rsidR="00862C0F" w:rsidRDefault="00862C0F">
            <w:pPr>
              <w:pStyle w:val="normal0"/>
              <w:spacing w:line="240" w:lineRule="auto"/>
            </w:pPr>
          </w:p>
          <w:p w14:paraId="19FF664A" w14:textId="77777777" w:rsidR="00862C0F" w:rsidRDefault="00862C0F">
            <w:pPr>
              <w:pStyle w:val="normal0"/>
              <w:spacing w:line="240" w:lineRule="auto"/>
            </w:pPr>
          </w:p>
          <w:p w14:paraId="7603EFF5" w14:textId="77777777" w:rsidR="00862C0F" w:rsidRDefault="00862C0F">
            <w:pPr>
              <w:pStyle w:val="normal0"/>
              <w:spacing w:line="240" w:lineRule="auto"/>
            </w:pPr>
          </w:p>
          <w:p w14:paraId="10198A5C" w14:textId="77777777" w:rsidR="00862C0F" w:rsidRDefault="00862C0F">
            <w:pPr>
              <w:pStyle w:val="normal0"/>
              <w:spacing w:line="240" w:lineRule="auto"/>
            </w:pPr>
          </w:p>
          <w:p w14:paraId="3EDDA4BE" w14:textId="77777777" w:rsidR="00862C0F" w:rsidRDefault="00862C0F">
            <w:pPr>
              <w:pStyle w:val="normal0"/>
              <w:spacing w:line="240" w:lineRule="auto"/>
            </w:pPr>
          </w:p>
          <w:p w14:paraId="5805E523" w14:textId="77777777" w:rsidR="00862C0F" w:rsidRDefault="00862C0F">
            <w:pPr>
              <w:pStyle w:val="normal0"/>
              <w:spacing w:line="240" w:lineRule="auto"/>
            </w:pPr>
          </w:p>
          <w:p w14:paraId="753460EE" w14:textId="77777777" w:rsidR="00862C0F" w:rsidRDefault="00862C0F">
            <w:pPr>
              <w:pStyle w:val="normal0"/>
              <w:spacing w:line="240" w:lineRule="auto"/>
            </w:pPr>
          </w:p>
          <w:p w14:paraId="757775E8" w14:textId="77777777" w:rsidR="00862C0F" w:rsidRDefault="00862C0F">
            <w:pPr>
              <w:pStyle w:val="normal0"/>
              <w:spacing w:line="240" w:lineRule="auto"/>
            </w:pPr>
          </w:p>
          <w:p w14:paraId="02F33168" w14:textId="77777777" w:rsidR="00862C0F" w:rsidRDefault="00862C0F">
            <w:pPr>
              <w:pStyle w:val="normal0"/>
              <w:spacing w:line="240" w:lineRule="auto"/>
            </w:pPr>
          </w:p>
          <w:p w14:paraId="46BB1A74" w14:textId="77777777" w:rsidR="00862C0F" w:rsidRDefault="00862C0F">
            <w:pPr>
              <w:pStyle w:val="normal0"/>
              <w:spacing w:line="240" w:lineRule="auto"/>
            </w:pPr>
          </w:p>
          <w:p w14:paraId="12F2AC69" w14:textId="77777777" w:rsidR="00862C0F" w:rsidRDefault="00862C0F">
            <w:pPr>
              <w:pStyle w:val="normal0"/>
              <w:spacing w:line="240" w:lineRule="auto"/>
            </w:pPr>
          </w:p>
          <w:p w14:paraId="02CD0194" w14:textId="77777777" w:rsidR="00862C0F" w:rsidRDefault="00862C0F">
            <w:pPr>
              <w:pStyle w:val="normal0"/>
              <w:spacing w:line="240" w:lineRule="auto"/>
            </w:pPr>
          </w:p>
          <w:p w14:paraId="0DC23E8B" w14:textId="77777777" w:rsidR="00862C0F" w:rsidRDefault="00862C0F">
            <w:pPr>
              <w:pStyle w:val="normal0"/>
              <w:spacing w:line="240" w:lineRule="auto"/>
            </w:pPr>
          </w:p>
          <w:p w14:paraId="6FE621AD" w14:textId="77777777" w:rsidR="00862C0F" w:rsidRDefault="00862C0F">
            <w:pPr>
              <w:pStyle w:val="normal0"/>
              <w:spacing w:line="240" w:lineRule="auto"/>
            </w:pPr>
          </w:p>
          <w:p w14:paraId="6AA6F01E" w14:textId="77777777" w:rsidR="00862C0F" w:rsidRDefault="00862C0F">
            <w:pPr>
              <w:pStyle w:val="normal0"/>
              <w:spacing w:line="240" w:lineRule="auto"/>
            </w:pPr>
          </w:p>
          <w:p w14:paraId="21569BEC" w14:textId="77777777" w:rsidR="00862C0F" w:rsidRDefault="00862C0F">
            <w:pPr>
              <w:pStyle w:val="normal0"/>
              <w:spacing w:line="240" w:lineRule="auto"/>
            </w:pPr>
          </w:p>
          <w:p w14:paraId="12A86B3A" w14:textId="77777777" w:rsidR="00862C0F" w:rsidRDefault="00862C0F">
            <w:pPr>
              <w:pStyle w:val="normal0"/>
              <w:spacing w:line="240" w:lineRule="auto"/>
            </w:pPr>
          </w:p>
          <w:p w14:paraId="62265647" w14:textId="77777777" w:rsidR="00862C0F" w:rsidRDefault="00862C0F">
            <w:pPr>
              <w:pStyle w:val="normal0"/>
              <w:spacing w:line="240" w:lineRule="auto"/>
            </w:pPr>
          </w:p>
          <w:p w14:paraId="73C8C332" w14:textId="77777777" w:rsidR="00862C0F" w:rsidRDefault="00862C0F">
            <w:pPr>
              <w:pStyle w:val="normal0"/>
              <w:spacing w:line="240" w:lineRule="auto"/>
            </w:pPr>
          </w:p>
          <w:p w14:paraId="77F55A75" w14:textId="77777777" w:rsidR="00862C0F" w:rsidRDefault="00862C0F">
            <w:pPr>
              <w:pStyle w:val="normal0"/>
              <w:spacing w:line="240" w:lineRule="auto"/>
            </w:pPr>
          </w:p>
          <w:p w14:paraId="1A9C401B" w14:textId="77777777" w:rsidR="00862C0F" w:rsidRDefault="00862C0F">
            <w:pPr>
              <w:pStyle w:val="normal0"/>
              <w:spacing w:line="240" w:lineRule="auto"/>
            </w:pPr>
          </w:p>
          <w:p w14:paraId="7753FA30" w14:textId="77777777" w:rsidR="00862C0F" w:rsidRDefault="00862C0F">
            <w:pPr>
              <w:pStyle w:val="normal0"/>
              <w:spacing w:line="240" w:lineRule="auto"/>
            </w:pPr>
          </w:p>
          <w:p w14:paraId="6BB1EDFC" w14:textId="77777777" w:rsidR="00862C0F" w:rsidRDefault="00862C0F">
            <w:pPr>
              <w:pStyle w:val="normal0"/>
              <w:spacing w:line="240" w:lineRule="auto"/>
            </w:pPr>
          </w:p>
          <w:p w14:paraId="2403C1C7" w14:textId="77777777" w:rsidR="00862C0F" w:rsidRDefault="00862C0F">
            <w:pPr>
              <w:pStyle w:val="normal0"/>
              <w:spacing w:line="240" w:lineRule="auto"/>
            </w:pPr>
          </w:p>
          <w:p w14:paraId="3F2DB20E" w14:textId="77777777" w:rsidR="00862C0F" w:rsidRDefault="005E7B3E">
            <w:pPr>
              <w:pStyle w:val="normal0"/>
              <w:spacing w:line="240" w:lineRule="auto"/>
              <w:jc w:val="center"/>
            </w:pPr>
            <w:r>
              <w:rPr>
                <w:sz w:val="18"/>
              </w:rPr>
              <w:t xml:space="preserve">14 </w:t>
            </w:r>
          </w:p>
        </w:tc>
        <w:tc>
          <w:tcPr>
            <w:tcW w:w="2044" w:type="dxa"/>
            <w:tcMar>
              <w:top w:w="100" w:type="dxa"/>
              <w:left w:w="100" w:type="dxa"/>
              <w:bottom w:w="100" w:type="dxa"/>
              <w:right w:w="100" w:type="dxa"/>
            </w:tcMar>
          </w:tcPr>
          <w:p w14:paraId="571496DB" w14:textId="77777777" w:rsidR="00862C0F" w:rsidRDefault="005E7B3E">
            <w:pPr>
              <w:pStyle w:val="normal0"/>
              <w:spacing w:line="240" w:lineRule="auto"/>
            </w:pPr>
            <w:r>
              <w:rPr>
                <w:i/>
                <w:sz w:val="18"/>
              </w:rPr>
              <w:t xml:space="preserve">Planning indicates the use of formative* and/or summative assessment strategies appropriate to the lesson’s learning targets and activities. </w:t>
            </w:r>
          </w:p>
          <w:p w14:paraId="4BEC2C3F" w14:textId="77777777" w:rsidR="00862C0F" w:rsidRDefault="00862C0F">
            <w:pPr>
              <w:pStyle w:val="normal0"/>
              <w:spacing w:line="240" w:lineRule="auto"/>
            </w:pPr>
          </w:p>
          <w:p w14:paraId="3E6A3AD0" w14:textId="77777777" w:rsidR="00862C0F" w:rsidRDefault="005E7B3E">
            <w:pPr>
              <w:pStyle w:val="normal0"/>
              <w:spacing w:line="240" w:lineRule="auto"/>
            </w:pPr>
            <w:r>
              <w:rPr>
                <w:i/>
                <w:sz w:val="18"/>
              </w:rPr>
              <w:t xml:space="preserve">Formative assessments are designed to help the teacher make immediate instructional adjustments. </w:t>
            </w:r>
          </w:p>
          <w:p w14:paraId="0C5F13CF" w14:textId="77777777" w:rsidR="00862C0F" w:rsidRDefault="00862C0F">
            <w:pPr>
              <w:pStyle w:val="normal0"/>
              <w:spacing w:line="240" w:lineRule="auto"/>
            </w:pPr>
          </w:p>
          <w:p w14:paraId="3687A24C" w14:textId="77777777" w:rsidR="00862C0F" w:rsidRDefault="005E7B3E">
            <w:pPr>
              <w:pStyle w:val="normal0"/>
              <w:spacing w:line="240" w:lineRule="auto"/>
            </w:pPr>
            <w:r>
              <w:rPr>
                <w:i/>
                <w:sz w:val="18"/>
              </w:rPr>
              <w:t xml:space="preserve">Plans indicate opportunities for student self-assessment and student involvement in the development of assessment criteria. </w:t>
            </w:r>
          </w:p>
        </w:tc>
        <w:tc>
          <w:tcPr>
            <w:tcW w:w="2044" w:type="dxa"/>
            <w:tcMar>
              <w:top w:w="100" w:type="dxa"/>
              <w:left w:w="100" w:type="dxa"/>
              <w:bottom w:w="100" w:type="dxa"/>
              <w:right w:w="100" w:type="dxa"/>
            </w:tcMar>
          </w:tcPr>
          <w:p w14:paraId="0C6A1CFF" w14:textId="77777777" w:rsidR="00862C0F" w:rsidRDefault="005E7B3E">
            <w:pPr>
              <w:pStyle w:val="normal0"/>
              <w:spacing w:line="240" w:lineRule="auto"/>
            </w:pPr>
            <w:r>
              <w:rPr>
                <w:i/>
                <w:sz w:val="18"/>
              </w:rPr>
              <w:t>Planning indicates the use of fo</w:t>
            </w:r>
            <w:r>
              <w:rPr>
                <w:i/>
                <w:sz w:val="18"/>
              </w:rPr>
              <w:t xml:space="preserve">rmative* and/or summative assessment strategies appropriate to the lesson’s learning targets and activities. </w:t>
            </w:r>
          </w:p>
          <w:p w14:paraId="5DE71EE1" w14:textId="77777777" w:rsidR="00862C0F" w:rsidRDefault="00862C0F">
            <w:pPr>
              <w:pStyle w:val="normal0"/>
              <w:spacing w:line="240" w:lineRule="auto"/>
            </w:pPr>
          </w:p>
          <w:p w14:paraId="06987914" w14:textId="77777777" w:rsidR="00862C0F" w:rsidRDefault="005E7B3E">
            <w:pPr>
              <w:pStyle w:val="normal0"/>
              <w:spacing w:line="240" w:lineRule="auto"/>
            </w:pPr>
            <w:r>
              <w:rPr>
                <w:i/>
                <w:sz w:val="18"/>
              </w:rPr>
              <w:t xml:space="preserve">Formative assessments are designed to help the teacher make immediate and future instructional adjustments. </w:t>
            </w:r>
          </w:p>
          <w:p w14:paraId="2269B7DA" w14:textId="77777777" w:rsidR="00862C0F" w:rsidRDefault="00862C0F">
            <w:pPr>
              <w:pStyle w:val="normal0"/>
              <w:spacing w:line="240" w:lineRule="auto"/>
            </w:pPr>
          </w:p>
          <w:p w14:paraId="4CBEF9E4" w14:textId="77777777" w:rsidR="00862C0F" w:rsidRDefault="005E7B3E">
            <w:pPr>
              <w:pStyle w:val="normal0"/>
              <w:spacing w:line="240" w:lineRule="auto"/>
            </w:pPr>
            <w:r>
              <w:rPr>
                <w:i/>
                <w:sz w:val="18"/>
              </w:rPr>
              <w:t xml:space="preserve">Plans indicate frequent opportunities for students to assess themselves and their colleagues against clearly established exemplars and/or performance criteria. </w:t>
            </w:r>
          </w:p>
          <w:p w14:paraId="5585758C" w14:textId="77777777" w:rsidR="00862C0F" w:rsidRDefault="00862C0F">
            <w:pPr>
              <w:pStyle w:val="normal0"/>
              <w:spacing w:line="240" w:lineRule="auto"/>
            </w:pPr>
          </w:p>
          <w:p w14:paraId="7BFB4DE7" w14:textId="77777777" w:rsidR="00862C0F" w:rsidRDefault="005E7B3E">
            <w:pPr>
              <w:pStyle w:val="normal0"/>
              <w:spacing w:line="240" w:lineRule="auto"/>
            </w:pPr>
            <w:r>
              <w:rPr>
                <w:i/>
                <w:sz w:val="18"/>
              </w:rPr>
              <w:t>Plans indicate opportunities for student involvement in the development of assessment criteria</w:t>
            </w:r>
            <w:r>
              <w:rPr>
                <w:i/>
                <w:sz w:val="18"/>
              </w:rPr>
              <w:t xml:space="preserve">. </w:t>
            </w:r>
          </w:p>
          <w:p w14:paraId="72E89325" w14:textId="77777777" w:rsidR="00862C0F" w:rsidRDefault="00862C0F">
            <w:pPr>
              <w:pStyle w:val="normal0"/>
              <w:spacing w:line="240" w:lineRule="auto"/>
            </w:pPr>
          </w:p>
          <w:p w14:paraId="5F61F8F0" w14:textId="77777777" w:rsidR="00862C0F" w:rsidRDefault="005E7B3E">
            <w:pPr>
              <w:pStyle w:val="normal0"/>
              <w:spacing w:line="240" w:lineRule="auto"/>
            </w:pPr>
            <w:r>
              <w:rPr>
                <w:i/>
                <w:sz w:val="18"/>
              </w:rPr>
              <w:t>Model, coach and mentor colleagues and/or pre-service teachers in the developing, implementing and analyzing formative and summative assessment data to inform next instructional decisions at various levels (such as classroom, department, program, grade</w:t>
            </w:r>
            <w:r>
              <w:rPr>
                <w:i/>
                <w:sz w:val="18"/>
              </w:rPr>
              <w:t xml:space="preserve"> levels and/or school/district. </w:t>
            </w:r>
          </w:p>
          <w:p w14:paraId="4C97EAD3" w14:textId="77777777" w:rsidR="00862C0F" w:rsidRDefault="00862C0F">
            <w:pPr>
              <w:pStyle w:val="normal0"/>
              <w:spacing w:line="240" w:lineRule="auto"/>
            </w:pPr>
          </w:p>
          <w:p w14:paraId="7B18801C" w14:textId="77777777" w:rsidR="00862C0F" w:rsidRDefault="00862C0F">
            <w:pPr>
              <w:pStyle w:val="normal0"/>
              <w:spacing w:line="240" w:lineRule="auto"/>
            </w:pPr>
          </w:p>
          <w:p w14:paraId="75F79BBE" w14:textId="77777777" w:rsidR="00862C0F" w:rsidRDefault="00862C0F">
            <w:pPr>
              <w:pStyle w:val="normal0"/>
              <w:spacing w:line="240" w:lineRule="auto"/>
            </w:pPr>
          </w:p>
          <w:p w14:paraId="371EC5AE" w14:textId="77777777" w:rsidR="00862C0F" w:rsidRDefault="00862C0F">
            <w:pPr>
              <w:pStyle w:val="normal0"/>
              <w:spacing w:line="240" w:lineRule="auto"/>
            </w:pPr>
          </w:p>
          <w:p w14:paraId="32926F37" w14:textId="77777777" w:rsidR="00862C0F" w:rsidRDefault="00862C0F">
            <w:pPr>
              <w:pStyle w:val="normal0"/>
              <w:spacing w:line="240" w:lineRule="auto"/>
            </w:pPr>
          </w:p>
          <w:p w14:paraId="36C16400" w14:textId="77777777" w:rsidR="00862C0F" w:rsidRDefault="00862C0F">
            <w:pPr>
              <w:pStyle w:val="normal0"/>
              <w:spacing w:line="240" w:lineRule="auto"/>
            </w:pPr>
          </w:p>
        </w:tc>
      </w:tr>
      <w:tr w:rsidR="00862C0F" w14:paraId="643246A1" w14:textId="77777777">
        <w:trPr>
          <w:jc w:val="center"/>
        </w:trPr>
        <w:tc>
          <w:tcPr>
            <w:tcW w:w="2044" w:type="dxa"/>
            <w:tcMar>
              <w:top w:w="100" w:type="dxa"/>
              <w:left w:w="100" w:type="dxa"/>
              <w:bottom w:w="100" w:type="dxa"/>
              <w:right w:w="100" w:type="dxa"/>
            </w:tcMar>
          </w:tcPr>
          <w:p w14:paraId="3934D1B5"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3A5DDF40"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3E4A7391"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494048EF"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423AC8B3" w14:textId="77777777" w:rsidR="00862C0F" w:rsidRDefault="005E7B3E">
            <w:pPr>
              <w:pStyle w:val="normal0"/>
              <w:spacing w:line="240" w:lineRule="auto"/>
            </w:pPr>
            <w:r>
              <w:rPr>
                <w:b/>
                <w:sz w:val="18"/>
              </w:rPr>
              <w:t xml:space="preserve">Exemplary </w:t>
            </w:r>
          </w:p>
        </w:tc>
      </w:tr>
      <w:tr w:rsidR="00862C0F" w14:paraId="5D78D5E1" w14:textId="77777777">
        <w:trPr>
          <w:jc w:val="center"/>
        </w:trPr>
        <w:tc>
          <w:tcPr>
            <w:tcW w:w="2044" w:type="dxa"/>
            <w:tcMar>
              <w:top w:w="100" w:type="dxa"/>
              <w:left w:w="100" w:type="dxa"/>
              <w:bottom w:w="100" w:type="dxa"/>
              <w:right w:w="100" w:type="dxa"/>
            </w:tcMar>
          </w:tcPr>
          <w:p w14:paraId="77CC72E4" w14:textId="77777777" w:rsidR="00862C0F" w:rsidRDefault="005E7B3E">
            <w:pPr>
              <w:pStyle w:val="normal0"/>
              <w:spacing w:line="240" w:lineRule="auto"/>
            </w:pPr>
            <w:r>
              <w:rPr>
                <w:b/>
                <w:sz w:val="18"/>
              </w:rPr>
              <w:t xml:space="preserve">ii. Plans for differentiation** </w:t>
            </w:r>
          </w:p>
        </w:tc>
        <w:tc>
          <w:tcPr>
            <w:tcW w:w="2044" w:type="dxa"/>
            <w:tcMar>
              <w:top w:w="100" w:type="dxa"/>
              <w:left w:w="100" w:type="dxa"/>
              <w:bottom w:w="100" w:type="dxa"/>
              <w:right w:w="100" w:type="dxa"/>
            </w:tcMar>
          </w:tcPr>
          <w:p w14:paraId="79607DF3" w14:textId="77777777" w:rsidR="00862C0F" w:rsidRDefault="005E7B3E">
            <w:pPr>
              <w:pStyle w:val="normal0"/>
              <w:spacing w:line="240" w:lineRule="auto"/>
            </w:pPr>
            <w:r>
              <w:rPr>
                <w:i/>
                <w:sz w:val="18"/>
              </w:rPr>
              <w:t xml:space="preserve">No evidence of differentiation** of learning experiences, content, assessments or product based on student data or otherwise documented student needs </w:t>
            </w:r>
          </w:p>
        </w:tc>
        <w:tc>
          <w:tcPr>
            <w:tcW w:w="2044" w:type="dxa"/>
            <w:tcMar>
              <w:top w:w="100" w:type="dxa"/>
              <w:left w:w="100" w:type="dxa"/>
              <w:bottom w:w="100" w:type="dxa"/>
              <w:right w:w="100" w:type="dxa"/>
            </w:tcMar>
          </w:tcPr>
          <w:p w14:paraId="05CCCD7D" w14:textId="77777777" w:rsidR="00862C0F" w:rsidRDefault="005E7B3E">
            <w:pPr>
              <w:pStyle w:val="normal0"/>
              <w:spacing w:line="240" w:lineRule="auto"/>
            </w:pPr>
            <w:r>
              <w:rPr>
                <w:i/>
                <w:sz w:val="18"/>
              </w:rPr>
              <w:t>Limited evidence of differentiation** of learning experiences, content, assessments or product based on s</w:t>
            </w:r>
            <w:r>
              <w:rPr>
                <w:i/>
                <w:sz w:val="18"/>
              </w:rPr>
              <w:t xml:space="preserve">tudent data or otherwise documented student needs </w:t>
            </w:r>
          </w:p>
        </w:tc>
        <w:tc>
          <w:tcPr>
            <w:tcW w:w="2044" w:type="dxa"/>
            <w:tcMar>
              <w:top w:w="100" w:type="dxa"/>
              <w:left w:w="100" w:type="dxa"/>
              <w:bottom w:w="100" w:type="dxa"/>
              <w:right w:w="100" w:type="dxa"/>
            </w:tcMar>
          </w:tcPr>
          <w:p w14:paraId="1CF3F1C7" w14:textId="77777777" w:rsidR="00862C0F" w:rsidRDefault="005E7B3E">
            <w:pPr>
              <w:pStyle w:val="normal0"/>
              <w:spacing w:line="240" w:lineRule="auto"/>
            </w:pPr>
            <w:r>
              <w:rPr>
                <w:i/>
                <w:sz w:val="18"/>
              </w:rPr>
              <w:t>Planning of differentiation** is based on student data and/or otherwise documented student needs and takes into consideration the learning experiences,</w:t>
            </w:r>
          </w:p>
          <w:p w14:paraId="558F3011" w14:textId="77777777" w:rsidR="00862C0F" w:rsidRDefault="005E7B3E">
            <w:pPr>
              <w:pStyle w:val="normal0"/>
              <w:spacing w:line="240" w:lineRule="auto"/>
            </w:pPr>
            <w:r>
              <w:rPr>
                <w:i/>
                <w:sz w:val="18"/>
              </w:rPr>
              <w:t xml:space="preserve"> </w:t>
            </w:r>
            <w:proofErr w:type="gramStart"/>
            <w:r>
              <w:rPr>
                <w:i/>
                <w:sz w:val="18"/>
              </w:rPr>
              <w:t>content</w:t>
            </w:r>
            <w:proofErr w:type="gramEnd"/>
            <w:r>
              <w:rPr>
                <w:i/>
                <w:sz w:val="18"/>
              </w:rPr>
              <w:t xml:space="preserve">, assessments or product. </w:t>
            </w:r>
          </w:p>
        </w:tc>
        <w:tc>
          <w:tcPr>
            <w:tcW w:w="2044" w:type="dxa"/>
            <w:tcMar>
              <w:top w:w="100" w:type="dxa"/>
              <w:left w:w="100" w:type="dxa"/>
              <w:bottom w:w="100" w:type="dxa"/>
              <w:right w:w="100" w:type="dxa"/>
            </w:tcMar>
          </w:tcPr>
          <w:p w14:paraId="7133CEAB" w14:textId="77777777" w:rsidR="00862C0F" w:rsidRDefault="005E7B3E">
            <w:pPr>
              <w:pStyle w:val="normal0"/>
              <w:spacing w:line="240" w:lineRule="auto"/>
            </w:pPr>
            <w:r>
              <w:rPr>
                <w:i/>
                <w:sz w:val="18"/>
              </w:rPr>
              <w:t>Planning of differ</w:t>
            </w:r>
            <w:r>
              <w:rPr>
                <w:i/>
                <w:sz w:val="18"/>
              </w:rPr>
              <w:t xml:space="preserve">entiation** is based on student data and takes into consideration the learning experience, content, assessments and product. </w:t>
            </w:r>
          </w:p>
          <w:p w14:paraId="6B8C75CC" w14:textId="77777777" w:rsidR="00862C0F" w:rsidRDefault="00862C0F">
            <w:pPr>
              <w:pStyle w:val="normal0"/>
              <w:spacing w:line="240" w:lineRule="auto"/>
            </w:pPr>
          </w:p>
          <w:p w14:paraId="069000BC" w14:textId="77777777" w:rsidR="00862C0F" w:rsidRDefault="005E7B3E">
            <w:pPr>
              <w:pStyle w:val="normal0"/>
              <w:spacing w:line="240" w:lineRule="auto"/>
            </w:pPr>
            <w:r>
              <w:rPr>
                <w:i/>
                <w:sz w:val="18"/>
              </w:rPr>
              <w:t>Provides leadership for differentiation of instruction for targeted groups of students.in the team, grade level, department, prog</w:t>
            </w:r>
            <w:r>
              <w:rPr>
                <w:i/>
                <w:sz w:val="18"/>
              </w:rPr>
              <w:t xml:space="preserve">ram and/or school in planning. </w:t>
            </w:r>
          </w:p>
        </w:tc>
      </w:tr>
    </w:tbl>
    <w:p w14:paraId="7FB211AB" w14:textId="77777777" w:rsidR="00862C0F" w:rsidRDefault="005E7B3E">
      <w:pPr>
        <w:pStyle w:val="normal0"/>
        <w:jc w:val="center"/>
      </w:pPr>
      <w:r>
        <w:rPr>
          <w:i/>
          <w:sz w:val="18"/>
        </w:rPr>
        <w:t>*Formative assessments are a range of formal and informal assessment procedures used within the cycle of learning to monitor student understanding and make instructional adjustments to help every student master the learning</w:t>
      </w:r>
      <w:r>
        <w:rPr>
          <w:i/>
          <w:sz w:val="18"/>
        </w:rPr>
        <w:t xml:space="preserve"> targets. </w:t>
      </w:r>
    </w:p>
    <w:p w14:paraId="6D5CD3C4" w14:textId="77777777" w:rsidR="00862C0F" w:rsidRDefault="005E7B3E">
      <w:pPr>
        <w:pStyle w:val="normal0"/>
        <w:jc w:val="center"/>
      </w:pPr>
      <w:r>
        <w:rPr>
          <w:i/>
          <w:sz w:val="18"/>
        </w:rPr>
        <w:t>**Differentiation is the process teachers use to plan learning experiences which intentionally respond to learner differences. Students have opportunities to work at their levels of readiness (assessed levels of skills and knowledge), in preferr</w:t>
      </w:r>
      <w:r>
        <w:rPr>
          <w:i/>
          <w:sz w:val="18"/>
        </w:rPr>
        <w:t xml:space="preserve">ed and varied learning modes/styles, and engage their interests in order to achieve curricular goals. </w:t>
      </w:r>
    </w:p>
    <w:p w14:paraId="1D34EFC8" w14:textId="77777777" w:rsidR="00862C0F" w:rsidRDefault="00862C0F">
      <w:pPr>
        <w:pStyle w:val="normal0"/>
      </w:pPr>
    </w:p>
    <w:p w14:paraId="12DF7C96" w14:textId="77777777" w:rsidR="00862C0F" w:rsidRDefault="00862C0F">
      <w:pPr>
        <w:pStyle w:val="normal0"/>
        <w:jc w:val="center"/>
      </w:pPr>
    </w:p>
    <w:p w14:paraId="22BB516C" w14:textId="77777777" w:rsidR="00862C0F" w:rsidRDefault="00862C0F">
      <w:pPr>
        <w:pStyle w:val="normal0"/>
        <w:jc w:val="center"/>
      </w:pPr>
    </w:p>
    <w:p w14:paraId="072F684A" w14:textId="77777777" w:rsidR="00862C0F" w:rsidRDefault="005E7B3E">
      <w:pPr>
        <w:pStyle w:val="normal0"/>
        <w:jc w:val="center"/>
      </w:pPr>
      <w:r>
        <w:rPr>
          <w:b/>
          <w:sz w:val="18"/>
        </w:rPr>
        <w:t xml:space="preserve">Domain 2: Classroom Environment. </w:t>
      </w:r>
      <w:r>
        <w:rPr>
          <w:i/>
          <w:sz w:val="18"/>
        </w:rPr>
        <w:t xml:space="preserve">The teacher creates and implements a physical and interpersonal classroom environment that supports student learning. </w:t>
      </w:r>
    </w:p>
    <w:p w14:paraId="40C0A05F" w14:textId="77777777" w:rsidR="00862C0F" w:rsidRDefault="005E7B3E">
      <w:pPr>
        <w:pStyle w:val="normal0"/>
        <w:jc w:val="center"/>
      </w:pPr>
      <w:r>
        <w:rPr>
          <w:b/>
          <w:sz w:val="18"/>
        </w:rPr>
        <w:t xml:space="preserve">INDICATOR 2A: Creates a respectful classroom culture of trust, safety and high expectations. </w:t>
      </w:r>
    </w:p>
    <w:p w14:paraId="38D52CE9" w14:textId="77777777" w:rsidR="00862C0F" w:rsidRDefault="005E7B3E">
      <w:pPr>
        <w:pStyle w:val="normal0"/>
        <w:jc w:val="center"/>
      </w:pPr>
      <w:r>
        <w:rPr>
          <w:i/>
          <w:sz w:val="18"/>
        </w:rPr>
        <w:t>How does your classroom promote a culture o</w:t>
      </w:r>
      <w:r>
        <w:rPr>
          <w:i/>
          <w:sz w:val="18"/>
        </w:rPr>
        <w:t xml:space="preserve">f learning? </w:t>
      </w:r>
    </w:p>
    <w:p w14:paraId="6528BCA9" w14:textId="77777777" w:rsidR="00862C0F" w:rsidRDefault="00862C0F">
      <w:pPr>
        <w:pStyle w:val="normal0"/>
        <w:jc w:val="center"/>
      </w:pPr>
    </w:p>
    <w:p w14:paraId="66DA8D50" w14:textId="77777777" w:rsidR="00862C0F" w:rsidRDefault="00862C0F">
      <w:pPr>
        <w:pStyle w:val="normal0"/>
        <w:jc w:val="center"/>
      </w:pPr>
    </w:p>
    <w:tbl>
      <w:tblPr>
        <w:tblStyle w:val="af"/>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5F8EC87F" w14:textId="77777777">
        <w:trPr>
          <w:jc w:val="center"/>
        </w:trPr>
        <w:tc>
          <w:tcPr>
            <w:tcW w:w="2044" w:type="dxa"/>
            <w:tcMar>
              <w:top w:w="100" w:type="dxa"/>
              <w:left w:w="100" w:type="dxa"/>
              <w:bottom w:w="100" w:type="dxa"/>
              <w:right w:w="100" w:type="dxa"/>
            </w:tcMar>
          </w:tcPr>
          <w:p w14:paraId="696C21CF" w14:textId="77777777" w:rsidR="00862C0F" w:rsidRDefault="005E7B3E">
            <w:pPr>
              <w:pStyle w:val="normal0"/>
              <w:spacing w:line="240" w:lineRule="auto"/>
              <w:jc w:val="center"/>
            </w:pPr>
            <w:r>
              <w:rPr>
                <w:b/>
                <w:sz w:val="18"/>
              </w:rPr>
              <w:t xml:space="preserve">Element </w:t>
            </w:r>
          </w:p>
        </w:tc>
        <w:tc>
          <w:tcPr>
            <w:tcW w:w="2044" w:type="dxa"/>
            <w:tcMar>
              <w:top w:w="100" w:type="dxa"/>
              <w:left w:w="100" w:type="dxa"/>
              <w:bottom w:w="100" w:type="dxa"/>
              <w:right w:w="100" w:type="dxa"/>
            </w:tcMar>
          </w:tcPr>
          <w:p w14:paraId="7459E3AE" w14:textId="77777777" w:rsidR="00862C0F" w:rsidRDefault="005E7B3E">
            <w:pPr>
              <w:pStyle w:val="normal0"/>
              <w:spacing w:line="240" w:lineRule="auto"/>
              <w:jc w:val="center"/>
            </w:pPr>
            <w:r>
              <w:rPr>
                <w:b/>
                <w:sz w:val="18"/>
              </w:rPr>
              <w:t xml:space="preserve">Unsatisfactory </w:t>
            </w:r>
          </w:p>
        </w:tc>
        <w:tc>
          <w:tcPr>
            <w:tcW w:w="2044" w:type="dxa"/>
            <w:tcMar>
              <w:top w:w="100" w:type="dxa"/>
              <w:left w:w="100" w:type="dxa"/>
              <w:bottom w:w="100" w:type="dxa"/>
              <w:right w:w="100" w:type="dxa"/>
            </w:tcMar>
          </w:tcPr>
          <w:p w14:paraId="3780701D" w14:textId="77777777" w:rsidR="00862C0F" w:rsidRDefault="005E7B3E">
            <w:pPr>
              <w:pStyle w:val="normal0"/>
              <w:spacing w:line="240" w:lineRule="auto"/>
              <w:jc w:val="center"/>
            </w:pPr>
            <w:r>
              <w:rPr>
                <w:b/>
                <w:sz w:val="18"/>
              </w:rPr>
              <w:t xml:space="preserve">Development Needed </w:t>
            </w:r>
          </w:p>
        </w:tc>
        <w:tc>
          <w:tcPr>
            <w:tcW w:w="2044" w:type="dxa"/>
            <w:tcMar>
              <w:top w:w="100" w:type="dxa"/>
              <w:left w:w="100" w:type="dxa"/>
              <w:bottom w:w="100" w:type="dxa"/>
              <w:right w:w="100" w:type="dxa"/>
            </w:tcMar>
          </w:tcPr>
          <w:p w14:paraId="5559E392" w14:textId="77777777" w:rsidR="00862C0F" w:rsidRDefault="005E7B3E">
            <w:pPr>
              <w:pStyle w:val="normal0"/>
              <w:spacing w:line="240" w:lineRule="auto"/>
              <w:jc w:val="center"/>
            </w:pPr>
            <w:r>
              <w:rPr>
                <w:b/>
                <w:sz w:val="18"/>
              </w:rPr>
              <w:t xml:space="preserve">Effective </w:t>
            </w:r>
          </w:p>
        </w:tc>
        <w:tc>
          <w:tcPr>
            <w:tcW w:w="2044" w:type="dxa"/>
            <w:tcMar>
              <w:top w:w="100" w:type="dxa"/>
              <w:left w:w="100" w:type="dxa"/>
              <w:bottom w:w="100" w:type="dxa"/>
              <w:right w:w="100" w:type="dxa"/>
            </w:tcMar>
          </w:tcPr>
          <w:p w14:paraId="747C4C7A" w14:textId="77777777" w:rsidR="00862C0F" w:rsidRDefault="005E7B3E">
            <w:pPr>
              <w:pStyle w:val="normal0"/>
              <w:spacing w:line="240" w:lineRule="auto"/>
              <w:jc w:val="center"/>
            </w:pPr>
            <w:r>
              <w:rPr>
                <w:b/>
                <w:sz w:val="18"/>
              </w:rPr>
              <w:t xml:space="preserve">Exemplary </w:t>
            </w:r>
          </w:p>
        </w:tc>
      </w:tr>
      <w:tr w:rsidR="00862C0F" w14:paraId="0154E1B0" w14:textId="77777777">
        <w:trPr>
          <w:jc w:val="center"/>
        </w:trPr>
        <w:tc>
          <w:tcPr>
            <w:tcW w:w="2044" w:type="dxa"/>
            <w:tcMar>
              <w:top w:w="100" w:type="dxa"/>
              <w:left w:w="100" w:type="dxa"/>
              <w:bottom w:w="100" w:type="dxa"/>
              <w:right w:w="100" w:type="dxa"/>
            </w:tcMar>
          </w:tcPr>
          <w:p w14:paraId="03AEAACC" w14:textId="77777777" w:rsidR="00862C0F" w:rsidRDefault="005E7B3E">
            <w:pPr>
              <w:pStyle w:val="normal0"/>
              <w:spacing w:line="240" w:lineRule="auto"/>
              <w:jc w:val="center"/>
            </w:pPr>
            <w:proofErr w:type="spellStart"/>
            <w:r>
              <w:rPr>
                <w:b/>
                <w:sz w:val="18"/>
              </w:rPr>
              <w:t>i</w:t>
            </w:r>
            <w:proofErr w:type="spellEnd"/>
            <w:r>
              <w:rPr>
                <w:b/>
                <w:sz w:val="18"/>
              </w:rPr>
              <w:t xml:space="preserve">. Creates a safe learning environment </w:t>
            </w:r>
          </w:p>
        </w:tc>
        <w:tc>
          <w:tcPr>
            <w:tcW w:w="2044" w:type="dxa"/>
            <w:tcMar>
              <w:top w:w="100" w:type="dxa"/>
              <w:left w:w="100" w:type="dxa"/>
              <w:bottom w:w="100" w:type="dxa"/>
              <w:right w:w="100" w:type="dxa"/>
            </w:tcMar>
          </w:tcPr>
          <w:p w14:paraId="5EDB14D9" w14:textId="77777777" w:rsidR="00862C0F" w:rsidRDefault="005E7B3E">
            <w:pPr>
              <w:pStyle w:val="normal0"/>
              <w:spacing w:line="240" w:lineRule="auto"/>
            </w:pPr>
            <w:r>
              <w:rPr>
                <w:i/>
                <w:sz w:val="18"/>
              </w:rPr>
              <w:t>Teacher creates a physical environment and classroom culture that is not safe and/or does not support the development of positive soc</w:t>
            </w:r>
            <w:r>
              <w:rPr>
                <w:i/>
                <w:sz w:val="18"/>
              </w:rPr>
              <w:t xml:space="preserve">ial and personal skills. </w:t>
            </w:r>
          </w:p>
        </w:tc>
        <w:tc>
          <w:tcPr>
            <w:tcW w:w="2044" w:type="dxa"/>
            <w:tcMar>
              <w:top w:w="100" w:type="dxa"/>
              <w:left w:w="100" w:type="dxa"/>
              <w:bottom w:w="100" w:type="dxa"/>
              <w:right w:w="100" w:type="dxa"/>
            </w:tcMar>
          </w:tcPr>
          <w:p w14:paraId="15BBA047" w14:textId="77777777" w:rsidR="00862C0F" w:rsidRDefault="005E7B3E">
            <w:pPr>
              <w:pStyle w:val="normal0"/>
              <w:spacing w:line="240" w:lineRule="auto"/>
            </w:pPr>
            <w:r>
              <w:rPr>
                <w:i/>
                <w:sz w:val="18"/>
              </w:rPr>
              <w:t xml:space="preserve">Teacher creates a physical environment and classroom culture that partially supports the development of positive social and personal skills. </w:t>
            </w:r>
          </w:p>
          <w:p w14:paraId="5A00764B" w14:textId="77777777" w:rsidR="00862C0F" w:rsidRDefault="00862C0F">
            <w:pPr>
              <w:pStyle w:val="normal0"/>
              <w:spacing w:line="240" w:lineRule="auto"/>
            </w:pPr>
          </w:p>
          <w:p w14:paraId="5EC7056B" w14:textId="77777777" w:rsidR="00862C0F" w:rsidRDefault="005E7B3E">
            <w:pPr>
              <w:pStyle w:val="normal0"/>
              <w:spacing w:line="240" w:lineRule="auto"/>
            </w:pPr>
            <w:r>
              <w:rPr>
                <w:i/>
                <w:sz w:val="18"/>
              </w:rPr>
              <w:t xml:space="preserve">Teacher and students build positive relationships within the classroom. </w:t>
            </w:r>
          </w:p>
          <w:p w14:paraId="1427C279" w14:textId="77777777" w:rsidR="00862C0F" w:rsidRDefault="00862C0F">
            <w:pPr>
              <w:pStyle w:val="normal0"/>
              <w:spacing w:line="240" w:lineRule="auto"/>
            </w:pPr>
          </w:p>
          <w:p w14:paraId="545C6550" w14:textId="77777777" w:rsidR="00862C0F" w:rsidRDefault="00862C0F">
            <w:pPr>
              <w:pStyle w:val="normal0"/>
              <w:spacing w:line="240" w:lineRule="auto"/>
            </w:pPr>
          </w:p>
          <w:p w14:paraId="77A7813B" w14:textId="77777777" w:rsidR="00862C0F" w:rsidRDefault="00862C0F">
            <w:pPr>
              <w:pStyle w:val="normal0"/>
              <w:spacing w:line="240" w:lineRule="auto"/>
            </w:pPr>
          </w:p>
          <w:p w14:paraId="7015A619" w14:textId="77777777" w:rsidR="00862C0F" w:rsidRDefault="00862C0F">
            <w:pPr>
              <w:pStyle w:val="normal0"/>
              <w:spacing w:line="240" w:lineRule="auto"/>
            </w:pPr>
          </w:p>
          <w:p w14:paraId="0991FC0E" w14:textId="77777777" w:rsidR="00862C0F" w:rsidRDefault="00862C0F">
            <w:pPr>
              <w:pStyle w:val="normal0"/>
              <w:spacing w:line="240" w:lineRule="auto"/>
            </w:pPr>
          </w:p>
          <w:p w14:paraId="407F5903" w14:textId="77777777" w:rsidR="00862C0F" w:rsidRDefault="00862C0F">
            <w:pPr>
              <w:pStyle w:val="normal0"/>
              <w:spacing w:line="240" w:lineRule="auto"/>
            </w:pPr>
          </w:p>
          <w:p w14:paraId="70869D35" w14:textId="77777777" w:rsidR="00862C0F" w:rsidRDefault="00862C0F">
            <w:pPr>
              <w:pStyle w:val="normal0"/>
              <w:spacing w:line="240" w:lineRule="auto"/>
            </w:pPr>
          </w:p>
          <w:p w14:paraId="7749E147" w14:textId="77777777" w:rsidR="00862C0F" w:rsidRDefault="00862C0F">
            <w:pPr>
              <w:pStyle w:val="normal0"/>
              <w:spacing w:line="240" w:lineRule="auto"/>
            </w:pPr>
          </w:p>
          <w:p w14:paraId="685457B4" w14:textId="77777777" w:rsidR="00862C0F" w:rsidRDefault="00862C0F">
            <w:pPr>
              <w:pStyle w:val="normal0"/>
              <w:spacing w:line="240" w:lineRule="auto"/>
            </w:pPr>
          </w:p>
          <w:p w14:paraId="06B5786C" w14:textId="77777777" w:rsidR="00862C0F" w:rsidRDefault="005E7B3E">
            <w:pPr>
              <w:pStyle w:val="normal0"/>
              <w:spacing w:line="240" w:lineRule="auto"/>
              <w:jc w:val="center"/>
            </w:pPr>
            <w:r>
              <w:rPr>
                <w:sz w:val="18"/>
              </w:rPr>
              <w:t>15</w:t>
            </w:r>
          </w:p>
        </w:tc>
        <w:tc>
          <w:tcPr>
            <w:tcW w:w="2044" w:type="dxa"/>
            <w:tcMar>
              <w:top w:w="100" w:type="dxa"/>
              <w:left w:w="100" w:type="dxa"/>
              <w:bottom w:w="100" w:type="dxa"/>
              <w:right w:w="100" w:type="dxa"/>
            </w:tcMar>
          </w:tcPr>
          <w:p w14:paraId="7AD98D84" w14:textId="77777777" w:rsidR="00862C0F" w:rsidRDefault="005E7B3E">
            <w:pPr>
              <w:pStyle w:val="normal0"/>
              <w:spacing w:line="240" w:lineRule="auto"/>
            </w:pPr>
            <w:r>
              <w:rPr>
                <w:i/>
                <w:sz w:val="18"/>
              </w:rPr>
              <w:t xml:space="preserve">Teacher creates a physical environment and classroom culture that supports the development of positive social and personal skills. </w:t>
            </w:r>
          </w:p>
          <w:p w14:paraId="0716E955" w14:textId="77777777" w:rsidR="00862C0F" w:rsidRDefault="00862C0F">
            <w:pPr>
              <w:pStyle w:val="normal0"/>
              <w:spacing w:line="240" w:lineRule="auto"/>
            </w:pPr>
          </w:p>
          <w:p w14:paraId="15021668" w14:textId="77777777" w:rsidR="00862C0F" w:rsidRDefault="005E7B3E">
            <w:pPr>
              <w:pStyle w:val="normal0"/>
              <w:spacing w:line="240" w:lineRule="auto"/>
            </w:pPr>
            <w:r>
              <w:rPr>
                <w:i/>
                <w:sz w:val="18"/>
              </w:rPr>
              <w:t xml:space="preserve">Teacher and students build positive relationships within the classroom and school. </w:t>
            </w:r>
          </w:p>
        </w:tc>
        <w:tc>
          <w:tcPr>
            <w:tcW w:w="2044" w:type="dxa"/>
            <w:tcMar>
              <w:top w:w="100" w:type="dxa"/>
              <w:left w:w="100" w:type="dxa"/>
              <w:bottom w:w="100" w:type="dxa"/>
              <w:right w:w="100" w:type="dxa"/>
            </w:tcMar>
          </w:tcPr>
          <w:p w14:paraId="0C2253EC" w14:textId="77777777" w:rsidR="00862C0F" w:rsidRDefault="005E7B3E">
            <w:pPr>
              <w:pStyle w:val="normal0"/>
              <w:spacing w:line="240" w:lineRule="auto"/>
            </w:pPr>
            <w:r>
              <w:rPr>
                <w:i/>
                <w:sz w:val="18"/>
              </w:rPr>
              <w:t xml:space="preserve">Teacher creates a physical environment </w:t>
            </w:r>
            <w:r>
              <w:rPr>
                <w:i/>
                <w:sz w:val="18"/>
              </w:rPr>
              <w:t xml:space="preserve">and classroom culture that supports the development of positive social and personal skills. </w:t>
            </w:r>
          </w:p>
          <w:p w14:paraId="1BFA4ACB" w14:textId="77777777" w:rsidR="00862C0F" w:rsidRDefault="00862C0F">
            <w:pPr>
              <w:pStyle w:val="normal0"/>
              <w:spacing w:line="240" w:lineRule="auto"/>
            </w:pPr>
          </w:p>
          <w:p w14:paraId="6C142137" w14:textId="77777777" w:rsidR="00862C0F" w:rsidRDefault="005E7B3E">
            <w:pPr>
              <w:pStyle w:val="normal0"/>
              <w:spacing w:line="240" w:lineRule="auto"/>
            </w:pPr>
            <w:r>
              <w:rPr>
                <w:i/>
                <w:sz w:val="18"/>
              </w:rPr>
              <w:t xml:space="preserve">Teacher and students build positive relationships within the classroom and school. </w:t>
            </w:r>
          </w:p>
          <w:p w14:paraId="5B4B2228" w14:textId="77777777" w:rsidR="00862C0F" w:rsidRDefault="00862C0F">
            <w:pPr>
              <w:pStyle w:val="normal0"/>
              <w:spacing w:line="240" w:lineRule="auto"/>
            </w:pPr>
          </w:p>
          <w:p w14:paraId="6C6A3703" w14:textId="77777777" w:rsidR="00862C0F" w:rsidRDefault="005E7B3E">
            <w:pPr>
              <w:pStyle w:val="normal0"/>
              <w:spacing w:line="240" w:lineRule="auto"/>
            </w:pPr>
            <w:r>
              <w:rPr>
                <w:i/>
                <w:sz w:val="18"/>
              </w:rPr>
              <w:t>Teacher provides school leadership and collaborates with others to build a po</w:t>
            </w:r>
            <w:r>
              <w:rPr>
                <w:i/>
                <w:sz w:val="18"/>
              </w:rPr>
              <w:t xml:space="preserve">sitive classroom and </w:t>
            </w:r>
            <w:proofErr w:type="gramStart"/>
            <w:r>
              <w:rPr>
                <w:i/>
                <w:sz w:val="18"/>
              </w:rPr>
              <w:t>school learning</w:t>
            </w:r>
            <w:proofErr w:type="gramEnd"/>
            <w:r>
              <w:rPr>
                <w:i/>
                <w:sz w:val="18"/>
              </w:rPr>
              <w:t xml:space="preserve"> environment. </w:t>
            </w:r>
          </w:p>
          <w:p w14:paraId="41CD702A" w14:textId="77777777" w:rsidR="00862C0F" w:rsidRDefault="00862C0F">
            <w:pPr>
              <w:pStyle w:val="normal0"/>
              <w:spacing w:line="240" w:lineRule="auto"/>
            </w:pPr>
          </w:p>
        </w:tc>
      </w:tr>
      <w:tr w:rsidR="00862C0F" w14:paraId="24FA23D1" w14:textId="77777777">
        <w:trPr>
          <w:jc w:val="center"/>
        </w:trPr>
        <w:tc>
          <w:tcPr>
            <w:tcW w:w="2044" w:type="dxa"/>
            <w:tcMar>
              <w:top w:w="100" w:type="dxa"/>
              <w:left w:w="100" w:type="dxa"/>
              <w:bottom w:w="100" w:type="dxa"/>
              <w:right w:w="100" w:type="dxa"/>
            </w:tcMar>
          </w:tcPr>
          <w:p w14:paraId="3062DC07"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5B9FD022"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D009AA8"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3B39E936"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37B48FB7" w14:textId="77777777" w:rsidR="00862C0F" w:rsidRDefault="005E7B3E">
            <w:pPr>
              <w:pStyle w:val="normal0"/>
              <w:spacing w:line="240" w:lineRule="auto"/>
            </w:pPr>
            <w:r>
              <w:rPr>
                <w:b/>
                <w:sz w:val="18"/>
              </w:rPr>
              <w:t xml:space="preserve">Exemplary </w:t>
            </w:r>
          </w:p>
        </w:tc>
      </w:tr>
      <w:tr w:rsidR="00862C0F" w14:paraId="16D9E09F" w14:textId="77777777">
        <w:trPr>
          <w:jc w:val="center"/>
        </w:trPr>
        <w:tc>
          <w:tcPr>
            <w:tcW w:w="2044" w:type="dxa"/>
            <w:tcMar>
              <w:top w:w="100" w:type="dxa"/>
              <w:left w:w="100" w:type="dxa"/>
              <w:bottom w:w="100" w:type="dxa"/>
              <w:right w:w="100" w:type="dxa"/>
            </w:tcMar>
          </w:tcPr>
          <w:p w14:paraId="2B3CD594" w14:textId="77777777" w:rsidR="00862C0F" w:rsidRDefault="005E7B3E">
            <w:pPr>
              <w:pStyle w:val="normal0"/>
              <w:spacing w:line="240" w:lineRule="auto"/>
              <w:jc w:val="center"/>
            </w:pPr>
            <w:r>
              <w:rPr>
                <w:b/>
                <w:sz w:val="18"/>
              </w:rPr>
              <w:t xml:space="preserve">ii. Establishes a culture of learning </w:t>
            </w:r>
          </w:p>
        </w:tc>
        <w:tc>
          <w:tcPr>
            <w:tcW w:w="2044" w:type="dxa"/>
            <w:tcMar>
              <w:top w:w="100" w:type="dxa"/>
              <w:left w:w="100" w:type="dxa"/>
              <w:bottom w:w="100" w:type="dxa"/>
              <w:right w:w="100" w:type="dxa"/>
            </w:tcMar>
          </w:tcPr>
          <w:p w14:paraId="57DA61A3" w14:textId="77777777" w:rsidR="00862C0F" w:rsidRDefault="005E7B3E">
            <w:pPr>
              <w:pStyle w:val="normal0"/>
              <w:spacing w:line="240" w:lineRule="auto"/>
            </w:pPr>
            <w:r>
              <w:rPr>
                <w:i/>
                <w:sz w:val="18"/>
              </w:rPr>
              <w:t xml:space="preserve">Teacher does not display or encourage enthusiasm or positive attitude for learning. </w:t>
            </w:r>
          </w:p>
          <w:p w14:paraId="6FE08001" w14:textId="77777777" w:rsidR="00862C0F" w:rsidRDefault="00862C0F">
            <w:pPr>
              <w:pStyle w:val="normal0"/>
              <w:spacing w:line="240" w:lineRule="auto"/>
            </w:pPr>
          </w:p>
          <w:p w14:paraId="129BA5BF" w14:textId="77777777" w:rsidR="00862C0F" w:rsidRDefault="005E7B3E">
            <w:pPr>
              <w:pStyle w:val="normal0"/>
              <w:spacing w:line="240" w:lineRule="auto"/>
            </w:pPr>
            <w:r>
              <w:rPr>
                <w:i/>
                <w:sz w:val="18"/>
              </w:rPr>
              <w:t xml:space="preserve">Classroom instruction is characterized by low expectations and task completion. </w:t>
            </w:r>
          </w:p>
        </w:tc>
        <w:tc>
          <w:tcPr>
            <w:tcW w:w="2044" w:type="dxa"/>
            <w:tcMar>
              <w:top w:w="100" w:type="dxa"/>
              <w:left w:w="100" w:type="dxa"/>
              <w:bottom w:w="100" w:type="dxa"/>
              <w:right w:w="100" w:type="dxa"/>
            </w:tcMar>
          </w:tcPr>
          <w:p w14:paraId="78323BC4" w14:textId="77777777" w:rsidR="00862C0F" w:rsidRDefault="005E7B3E">
            <w:pPr>
              <w:pStyle w:val="normal0"/>
              <w:spacing w:line="240" w:lineRule="auto"/>
            </w:pPr>
            <w:r>
              <w:rPr>
                <w:i/>
                <w:sz w:val="18"/>
              </w:rPr>
              <w:t xml:space="preserve">Teacher displays a positive attitude and importance of the work but with minimal buy-in by the students. </w:t>
            </w:r>
          </w:p>
          <w:p w14:paraId="3A2BD4ED" w14:textId="77777777" w:rsidR="00862C0F" w:rsidRDefault="00862C0F">
            <w:pPr>
              <w:pStyle w:val="normal0"/>
              <w:spacing w:line="240" w:lineRule="auto"/>
            </w:pPr>
          </w:p>
          <w:p w14:paraId="3E94525A" w14:textId="77777777" w:rsidR="00862C0F" w:rsidRDefault="005E7B3E">
            <w:pPr>
              <w:pStyle w:val="normal0"/>
              <w:spacing w:line="240" w:lineRule="auto"/>
            </w:pPr>
            <w:r>
              <w:rPr>
                <w:i/>
                <w:sz w:val="18"/>
              </w:rPr>
              <w:t>Instructions and interactions convey only modest expectations for st</w:t>
            </w:r>
            <w:r>
              <w:rPr>
                <w:i/>
                <w:sz w:val="18"/>
              </w:rPr>
              <w:t xml:space="preserve">udent learning and achievement. </w:t>
            </w:r>
          </w:p>
        </w:tc>
        <w:tc>
          <w:tcPr>
            <w:tcW w:w="2044" w:type="dxa"/>
            <w:tcMar>
              <w:top w:w="100" w:type="dxa"/>
              <w:left w:w="100" w:type="dxa"/>
              <w:bottom w:w="100" w:type="dxa"/>
              <w:right w:w="100" w:type="dxa"/>
            </w:tcMar>
          </w:tcPr>
          <w:p w14:paraId="5B2820C2" w14:textId="77777777" w:rsidR="00862C0F" w:rsidRDefault="005E7B3E">
            <w:pPr>
              <w:pStyle w:val="normal0"/>
              <w:spacing w:line="240" w:lineRule="auto"/>
            </w:pPr>
            <w:r>
              <w:rPr>
                <w:i/>
                <w:sz w:val="18"/>
              </w:rPr>
              <w:t xml:space="preserve">The teacher supports a culture where instructional outcomes and classroom interactions convey high cognitive expectations for most students. </w:t>
            </w:r>
          </w:p>
          <w:p w14:paraId="2D7D990E" w14:textId="77777777" w:rsidR="00862C0F" w:rsidRDefault="00862C0F">
            <w:pPr>
              <w:pStyle w:val="normal0"/>
              <w:spacing w:line="240" w:lineRule="auto"/>
            </w:pPr>
          </w:p>
          <w:p w14:paraId="46657B1D" w14:textId="77777777" w:rsidR="00862C0F" w:rsidRDefault="005E7B3E">
            <w:pPr>
              <w:pStyle w:val="normal0"/>
              <w:spacing w:line="240" w:lineRule="auto"/>
            </w:pPr>
            <w:r>
              <w:rPr>
                <w:i/>
                <w:sz w:val="18"/>
              </w:rPr>
              <w:t xml:space="preserve">Students engage in work of high quality and demonstrate enthusiasm and effort in completing work. </w:t>
            </w:r>
          </w:p>
        </w:tc>
        <w:tc>
          <w:tcPr>
            <w:tcW w:w="2044" w:type="dxa"/>
            <w:tcMar>
              <w:top w:w="100" w:type="dxa"/>
              <w:left w:w="100" w:type="dxa"/>
              <w:bottom w:w="100" w:type="dxa"/>
              <w:right w:w="100" w:type="dxa"/>
            </w:tcMar>
          </w:tcPr>
          <w:p w14:paraId="3E30D6E2" w14:textId="77777777" w:rsidR="00862C0F" w:rsidRDefault="005E7B3E">
            <w:pPr>
              <w:pStyle w:val="normal0"/>
              <w:spacing w:line="240" w:lineRule="auto"/>
            </w:pPr>
            <w:r>
              <w:rPr>
                <w:i/>
                <w:sz w:val="18"/>
              </w:rPr>
              <w:t xml:space="preserve">Students engage in complex cognitive tasks, and there is evidence of students constructing their own knowledge. </w:t>
            </w:r>
          </w:p>
          <w:p w14:paraId="72B083A6" w14:textId="77777777" w:rsidR="00862C0F" w:rsidRDefault="00862C0F">
            <w:pPr>
              <w:pStyle w:val="normal0"/>
              <w:spacing w:line="240" w:lineRule="auto"/>
            </w:pPr>
          </w:p>
          <w:p w14:paraId="78B7788E" w14:textId="77777777" w:rsidR="00862C0F" w:rsidRDefault="005E7B3E">
            <w:pPr>
              <w:pStyle w:val="normal0"/>
              <w:spacing w:line="240" w:lineRule="auto"/>
            </w:pPr>
            <w:r>
              <w:rPr>
                <w:i/>
                <w:sz w:val="18"/>
              </w:rPr>
              <w:t xml:space="preserve">Instructional outcomes and classroom interactions convey high expectations for all students. </w:t>
            </w:r>
          </w:p>
          <w:p w14:paraId="3198C62A" w14:textId="77777777" w:rsidR="00862C0F" w:rsidRDefault="00862C0F">
            <w:pPr>
              <w:pStyle w:val="normal0"/>
              <w:spacing w:line="240" w:lineRule="auto"/>
            </w:pPr>
          </w:p>
          <w:p w14:paraId="4CF7065C" w14:textId="77777777" w:rsidR="00862C0F" w:rsidRDefault="005E7B3E">
            <w:pPr>
              <w:pStyle w:val="normal0"/>
              <w:spacing w:line="240" w:lineRule="auto"/>
            </w:pPr>
            <w:r>
              <w:rPr>
                <w:i/>
                <w:sz w:val="18"/>
              </w:rPr>
              <w:t xml:space="preserve">Students independently and collaboratively engage in work of high quality and demonstrate enthusiasm and effort in completing work. </w:t>
            </w:r>
          </w:p>
          <w:p w14:paraId="3BBBCDBD" w14:textId="77777777" w:rsidR="00862C0F" w:rsidRDefault="00862C0F">
            <w:pPr>
              <w:pStyle w:val="normal0"/>
              <w:spacing w:line="240" w:lineRule="auto"/>
            </w:pPr>
          </w:p>
          <w:p w14:paraId="2ED0AF17" w14:textId="77777777" w:rsidR="00862C0F" w:rsidRDefault="005E7B3E">
            <w:pPr>
              <w:pStyle w:val="normal0"/>
              <w:spacing w:line="240" w:lineRule="auto"/>
            </w:pPr>
            <w:r>
              <w:rPr>
                <w:i/>
                <w:sz w:val="18"/>
              </w:rPr>
              <w:t>Model, coach and mentor col</w:t>
            </w:r>
            <w:r>
              <w:rPr>
                <w:i/>
                <w:sz w:val="18"/>
              </w:rPr>
              <w:t xml:space="preserve">leagues and/or pre-service teachers in establishing a collaborative culture for learning. </w:t>
            </w:r>
          </w:p>
        </w:tc>
      </w:tr>
      <w:tr w:rsidR="00862C0F" w14:paraId="40802273" w14:textId="77777777">
        <w:trPr>
          <w:jc w:val="center"/>
        </w:trPr>
        <w:tc>
          <w:tcPr>
            <w:tcW w:w="2044" w:type="dxa"/>
            <w:tcMar>
              <w:top w:w="100" w:type="dxa"/>
              <w:left w:w="100" w:type="dxa"/>
              <w:bottom w:w="100" w:type="dxa"/>
              <w:right w:w="100" w:type="dxa"/>
            </w:tcMar>
          </w:tcPr>
          <w:p w14:paraId="3F8AF061" w14:textId="77777777" w:rsidR="00862C0F" w:rsidRDefault="005E7B3E">
            <w:pPr>
              <w:pStyle w:val="normal0"/>
              <w:spacing w:line="240" w:lineRule="auto"/>
            </w:pPr>
            <w:r>
              <w:rPr>
                <w:b/>
                <w:sz w:val="18"/>
              </w:rPr>
              <w:t xml:space="preserve">iii. Creates a culture of persistence </w:t>
            </w:r>
          </w:p>
        </w:tc>
        <w:tc>
          <w:tcPr>
            <w:tcW w:w="2044" w:type="dxa"/>
            <w:tcMar>
              <w:top w:w="100" w:type="dxa"/>
              <w:left w:w="100" w:type="dxa"/>
              <w:bottom w:w="100" w:type="dxa"/>
              <w:right w:w="100" w:type="dxa"/>
            </w:tcMar>
          </w:tcPr>
          <w:p w14:paraId="5034910E" w14:textId="77777777" w:rsidR="00862C0F" w:rsidRDefault="005E7B3E">
            <w:pPr>
              <w:pStyle w:val="normal0"/>
              <w:spacing w:line="240" w:lineRule="auto"/>
            </w:pPr>
            <w:r>
              <w:rPr>
                <w:i/>
                <w:sz w:val="18"/>
              </w:rPr>
              <w:t>No evidence that the teacher perseveres through challenges and instead gives up or blames students for their lack of success.</w:t>
            </w:r>
            <w:r>
              <w:rPr>
                <w:i/>
                <w:sz w:val="18"/>
              </w:rPr>
              <w:t xml:space="preserve"> </w:t>
            </w:r>
          </w:p>
          <w:p w14:paraId="0BAD9B6F" w14:textId="77777777" w:rsidR="00862C0F" w:rsidRDefault="00862C0F">
            <w:pPr>
              <w:pStyle w:val="normal0"/>
              <w:spacing w:line="240" w:lineRule="auto"/>
            </w:pPr>
          </w:p>
          <w:p w14:paraId="1E30A088" w14:textId="77777777" w:rsidR="00862C0F" w:rsidRDefault="005E7B3E">
            <w:pPr>
              <w:pStyle w:val="normal0"/>
              <w:spacing w:line="240" w:lineRule="auto"/>
            </w:pPr>
            <w:r>
              <w:rPr>
                <w:i/>
                <w:sz w:val="18"/>
              </w:rPr>
              <w:t xml:space="preserve">No evidence that students are developing an ability to persevere through challenging or complex learning tasks. </w:t>
            </w:r>
          </w:p>
        </w:tc>
        <w:tc>
          <w:tcPr>
            <w:tcW w:w="2044" w:type="dxa"/>
            <w:tcMar>
              <w:top w:w="100" w:type="dxa"/>
              <w:left w:w="100" w:type="dxa"/>
              <w:bottom w:w="100" w:type="dxa"/>
              <w:right w:w="100" w:type="dxa"/>
            </w:tcMar>
          </w:tcPr>
          <w:p w14:paraId="4A8B4584" w14:textId="77777777" w:rsidR="00862C0F" w:rsidRDefault="005E7B3E">
            <w:pPr>
              <w:pStyle w:val="normal0"/>
              <w:spacing w:line="240" w:lineRule="auto"/>
            </w:pPr>
            <w:r>
              <w:rPr>
                <w:i/>
                <w:sz w:val="18"/>
              </w:rPr>
              <w:t xml:space="preserve">Teacher takes responsibility for leading students to mastery of learning targets. </w:t>
            </w:r>
          </w:p>
          <w:p w14:paraId="5BF6B710" w14:textId="77777777" w:rsidR="00862C0F" w:rsidRDefault="00862C0F">
            <w:pPr>
              <w:pStyle w:val="normal0"/>
              <w:spacing w:line="240" w:lineRule="auto"/>
            </w:pPr>
          </w:p>
          <w:p w14:paraId="22D9C00C" w14:textId="77777777" w:rsidR="00862C0F" w:rsidRDefault="005E7B3E">
            <w:pPr>
              <w:pStyle w:val="normal0"/>
              <w:spacing w:line="240" w:lineRule="auto"/>
            </w:pPr>
            <w:r>
              <w:rPr>
                <w:i/>
                <w:sz w:val="18"/>
              </w:rPr>
              <w:t>There is minimal evidence that students are developing a</w:t>
            </w:r>
            <w:r>
              <w:rPr>
                <w:i/>
                <w:sz w:val="18"/>
              </w:rPr>
              <w:t xml:space="preserve">n ability to persevere through challenging or complex tasks. </w:t>
            </w:r>
          </w:p>
        </w:tc>
        <w:tc>
          <w:tcPr>
            <w:tcW w:w="2044" w:type="dxa"/>
            <w:tcMar>
              <w:top w:w="100" w:type="dxa"/>
              <w:left w:w="100" w:type="dxa"/>
              <w:bottom w:w="100" w:type="dxa"/>
              <w:right w:w="100" w:type="dxa"/>
            </w:tcMar>
          </w:tcPr>
          <w:p w14:paraId="16A96108" w14:textId="77777777" w:rsidR="00862C0F" w:rsidRDefault="005E7B3E">
            <w:pPr>
              <w:pStyle w:val="normal0"/>
              <w:spacing w:line="240" w:lineRule="auto"/>
            </w:pPr>
            <w:r>
              <w:rPr>
                <w:i/>
                <w:sz w:val="18"/>
              </w:rPr>
              <w:t xml:space="preserve">Students and teacher take responsibility for achieving learning targets. </w:t>
            </w:r>
          </w:p>
          <w:p w14:paraId="7AFC2D1F" w14:textId="77777777" w:rsidR="00862C0F" w:rsidRDefault="00862C0F">
            <w:pPr>
              <w:pStyle w:val="normal0"/>
              <w:spacing w:line="240" w:lineRule="auto"/>
            </w:pPr>
          </w:p>
          <w:p w14:paraId="375BE776" w14:textId="77777777" w:rsidR="00862C0F" w:rsidRDefault="005E7B3E">
            <w:pPr>
              <w:pStyle w:val="normal0"/>
              <w:spacing w:line="240" w:lineRule="auto"/>
            </w:pPr>
            <w:r>
              <w:rPr>
                <w:i/>
                <w:sz w:val="18"/>
              </w:rPr>
              <w:t xml:space="preserve">Teacher provides support so that students persevere when challenged with complex learning activities. </w:t>
            </w:r>
          </w:p>
        </w:tc>
        <w:tc>
          <w:tcPr>
            <w:tcW w:w="2044" w:type="dxa"/>
            <w:tcMar>
              <w:top w:w="100" w:type="dxa"/>
              <w:left w:w="100" w:type="dxa"/>
              <w:bottom w:w="100" w:type="dxa"/>
              <w:right w:w="100" w:type="dxa"/>
            </w:tcMar>
          </w:tcPr>
          <w:p w14:paraId="5BCB749B" w14:textId="77777777" w:rsidR="00862C0F" w:rsidRDefault="005E7B3E">
            <w:pPr>
              <w:pStyle w:val="normal0"/>
              <w:spacing w:line="240" w:lineRule="auto"/>
            </w:pPr>
            <w:r>
              <w:rPr>
                <w:i/>
                <w:sz w:val="18"/>
              </w:rPr>
              <w:t>Students and tea</w:t>
            </w:r>
            <w:r>
              <w:rPr>
                <w:i/>
                <w:sz w:val="18"/>
              </w:rPr>
              <w:t xml:space="preserve">cher take responsibility for achieving learning targets. </w:t>
            </w:r>
          </w:p>
          <w:p w14:paraId="274536E0" w14:textId="77777777" w:rsidR="00862C0F" w:rsidRDefault="00862C0F">
            <w:pPr>
              <w:pStyle w:val="normal0"/>
              <w:spacing w:line="240" w:lineRule="auto"/>
            </w:pPr>
          </w:p>
          <w:p w14:paraId="2556FDAD" w14:textId="77777777" w:rsidR="00862C0F" w:rsidRDefault="005E7B3E">
            <w:pPr>
              <w:pStyle w:val="normal0"/>
              <w:spacing w:line="240" w:lineRule="auto"/>
            </w:pPr>
            <w:r>
              <w:rPr>
                <w:i/>
                <w:sz w:val="18"/>
              </w:rPr>
              <w:t xml:space="preserve">Teacher provides support, including external resources, so that students persevere when challenged with complex learning activities. </w:t>
            </w:r>
          </w:p>
          <w:p w14:paraId="154EA892" w14:textId="77777777" w:rsidR="00862C0F" w:rsidRDefault="00862C0F">
            <w:pPr>
              <w:pStyle w:val="normal0"/>
              <w:spacing w:line="240" w:lineRule="auto"/>
            </w:pPr>
          </w:p>
          <w:p w14:paraId="05A5B0E6" w14:textId="77777777" w:rsidR="00862C0F" w:rsidRDefault="005E7B3E">
            <w:pPr>
              <w:pStyle w:val="normal0"/>
              <w:spacing w:line="240" w:lineRule="auto"/>
            </w:pPr>
            <w:r>
              <w:rPr>
                <w:i/>
                <w:sz w:val="18"/>
              </w:rPr>
              <w:t xml:space="preserve">Model, coach and mentor colleagues and/or pre-service teachers in creating a classroom and </w:t>
            </w:r>
            <w:proofErr w:type="spellStart"/>
            <w:r>
              <w:rPr>
                <w:i/>
                <w:sz w:val="18"/>
              </w:rPr>
              <w:t>schoolwide</w:t>
            </w:r>
            <w:proofErr w:type="spellEnd"/>
            <w:r>
              <w:rPr>
                <w:i/>
                <w:sz w:val="18"/>
              </w:rPr>
              <w:t xml:space="preserve"> culture for persistence. </w:t>
            </w:r>
          </w:p>
        </w:tc>
      </w:tr>
    </w:tbl>
    <w:p w14:paraId="0EB666C7" w14:textId="77777777" w:rsidR="00862C0F" w:rsidRDefault="00862C0F">
      <w:pPr>
        <w:pStyle w:val="normal0"/>
      </w:pPr>
    </w:p>
    <w:p w14:paraId="0691A156" w14:textId="77777777" w:rsidR="00862C0F" w:rsidRDefault="00862C0F">
      <w:pPr>
        <w:pStyle w:val="normal0"/>
      </w:pPr>
    </w:p>
    <w:p w14:paraId="1BE706D5" w14:textId="77777777" w:rsidR="00862C0F" w:rsidRDefault="00862C0F">
      <w:pPr>
        <w:pStyle w:val="normal0"/>
      </w:pPr>
    </w:p>
    <w:p w14:paraId="08FDE1C3" w14:textId="77777777" w:rsidR="00862C0F" w:rsidRDefault="00862C0F">
      <w:pPr>
        <w:pStyle w:val="normal0"/>
      </w:pPr>
    </w:p>
    <w:p w14:paraId="0ECABB27" w14:textId="77777777" w:rsidR="00862C0F" w:rsidRDefault="00862C0F">
      <w:pPr>
        <w:pStyle w:val="normal0"/>
      </w:pPr>
    </w:p>
    <w:p w14:paraId="127A7B52" w14:textId="77777777" w:rsidR="00862C0F" w:rsidRDefault="00862C0F">
      <w:pPr>
        <w:pStyle w:val="normal0"/>
      </w:pPr>
    </w:p>
    <w:p w14:paraId="7FD9BC72" w14:textId="77777777" w:rsidR="00862C0F" w:rsidRDefault="005E7B3E">
      <w:pPr>
        <w:pStyle w:val="normal0"/>
        <w:jc w:val="center"/>
      </w:pPr>
      <w:r>
        <w:rPr>
          <w:sz w:val="18"/>
        </w:rPr>
        <w:t>16</w:t>
      </w:r>
    </w:p>
    <w:p w14:paraId="5F1F6270" w14:textId="77777777" w:rsidR="005E7B3E" w:rsidRDefault="005E7B3E">
      <w:pPr>
        <w:pStyle w:val="normal0"/>
        <w:jc w:val="center"/>
        <w:rPr>
          <w:b/>
          <w:sz w:val="18"/>
        </w:rPr>
      </w:pPr>
    </w:p>
    <w:p w14:paraId="52105ACC" w14:textId="77777777" w:rsidR="005E7B3E" w:rsidRDefault="005E7B3E">
      <w:pPr>
        <w:pStyle w:val="normal0"/>
        <w:jc w:val="center"/>
        <w:rPr>
          <w:b/>
          <w:sz w:val="18"/>
        </w:rPr>
      </w:pPr>
    </w:p>
    <w:p w14:paraId="58782477" w14:textId="77777777" w:rsidR="00862C0F" w:rsidRDefault="005E7B3E">
      <w:pPr>
        <w:pStyle w:val="normal0"/>
        <w:jc w:val="center"/>
      </w:pPr>
      <w:r>
        <w:rPr>
          <w:b/>
          <w:sz w:val="18"/>
        </w:rPr>
        <w:lastRenderedPageBreak/>
        <w:t xml:space="preserve">INDICATOR 2B: Establishes and maintains clear expectations for classroom and behavior management. </w:t>
      </w:r>
    </w:p>
    <w:p w14:paraId="141BD9B3" w14:textId="77777777" w:rsidR="00862C0F" w:rsidRDefault="005E7B3E">
      <w:pPr>
        <w:pStyle w:val="normal0"/>
        <w:jc w:val="center"/>
      </w:pPr>
      <w:r>
        <w:rPr>
          <w:i/>
          <w:sz w:val="18"/>
        </w:rPr>
        <w:t>How do you manage y</w:t>
      </w:r>
      <w:r>
        <w:rPr>
          <w:i/>
          <w:sz w:val="18"/>
        </w:rPr>
        <w:t xml:space="preserve">our classroom? </w:t>
      </w:r>
    </w:p>
    <w:p w14:paraId="0B7B7428" w14:textId="77777777" w:rsidR="00862C0F" w:rsidRDefault="00862C0F">
      <w:pPr>
        <w:pStyle w:val="normal0"/>
        <w:jc w:val="center"/>
      </w:pPr>
    </w:p>
    <w:p w14:paraId="1A23EAFD" w14:textId="77777777" w:rsidR="00862C0F" w:rsidRDefault="00862C0F">
      <w:pPr>
        <w:pStyle w:val="normal0"/>
        <w:jc w:val="center"/>
      </w:pPr>
    </w:p>
    <w:tbl>
      <w:tblPr>
        <w:tblStyle w:val="af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403D09E4" w14:textId="77777777">
        <w:tc>
          <w:tcPr>
            <w:tcW w:w="2044" w:type="dxa"/>
            <w:tcMar>
              <w:top w:w="100" w:type="dxa"/>
              <w:left w:w="100" w:type="dxa"/>
              <w:bottom w:w="100" w:type="dxa"/>
              <w:right w:w="100" w:type="dxa"/>
            </w:tcMar>
          </w:tcPr>
          <w:p w14:paraId="6EFAB82F"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2378DFD5"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6F2FB27C"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3DF4386"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772E248C" w14:textId="77777777" w:rsidR="00862C0F" w:rsidRDefault="005E7B3E">
            <w:pPr>
              <w:pStyle w:val="normal0"/>
              <w:spacing w:line="240" w:lineRule="auto"/>
            </w:pPr>
            <w:r>
              <w:rPr>
                <w:b/>
                <w:sz w:val="18"/>
              </w:rPr>
              <w:t xml:space="preserve">Exemplary </w:t>
            </w:r>
          </w:p>
        </w:tc>
      </w:tr>
      <w:tr w:rsidR="00862C0F" w14:paraId="3EA772E6" w14:textId="77777777">
        <w:tc>
          <w:tcPr>
            <w:tcW w:w="2044" w:type="dxa"/>
            <w:tcMar>
              <w:top w:w="100" w:type="dxa"/>
              <w:left w:w="100" w:type="dxa"/>
              <w:bottom w:w="100" w:type="dxa"/>
              <w:right w:w="100" w:type="dxa"/>
            </w:tcMar>
          </w:tcPr>
          <w:p w14:paraId="00B15390" w14:textId="77777777" w:rsidR="00862C0F" w:rsidRDefault="005E7B3E">
            <w:pPr>
              <w:pStyle w:val="normal0"/>
              <w:spacing w:line="240" w:lineRule="auto"/>
            </w:pPr>
            <w:proofErr w:type="spellStart"/>
            <w:r>
              <w:rPr>
                <w:b/>
                <w:sz w:val="18"/>
              </w:rPr>
              <w:t>i</w:t>
            </w:r>
            <w:proofErr w:type="spellEnd"/>
            <w:r>
              <w:rPr>
                <w:b/>
                <w:sz w:val="18"/>
              </w:rPr>
              <w:t xml:space="preserve">. Establishes and maintains classroom routines and procedures </w:t>
            </w:r>
          </w:p>
        </w:tc>
        <w:tc>
          <w:tcPr>
            <w:tcW w:w="2044" w:type="dxa"/>
            <w:tcMar>
              <w:top w:w="100" w:type="dxa"/>
              <w:left w:w="100" w:type="dxa"/>
              <w:bottom w:w="100" w:type="dxa"/>
              <w:right w:w="100" w:type="dxa"/>
            </w:tcMar>
          </w:tcPr>
          <w:p w14:paraId="2DDF65B9" w14:textId="77777777" w:rsidR="00862C0F" w:rsidRDefault="005E7B3E">
            <w:pPr>
              <w:pStyle w:val="normal0"/>
              <w:spacing w:line="240" w:lineRule="auto"/>
            </w:pPr>
            <w:r>
              <w:rPr>
                <w:i/>
                <w:sz w:val="18"/>
              </w:rPr>
              <w:t xml:space="preserve">Teacher does not clearly communicate directions and procedures. </w:t>
            </w:r>
          </w:p>
          <w:p w14:paraId="6E4E3CB4" w14:textId="77777777" w:rsidR="00862C0F" w:rsidRDefault="00862C0F">
            <w:pPr>
              <w:pStyle w:val="normal0"/>
              <w:spacing w:line="240" w:lineRule="auto"/>
            </w:pPr>
          </w:p>
          <w:p w14:paraId="4A7BAA35" w14:textId="77777777" w:rsidR="00862C0F" w:rsidRDefault="005E7B3E">
            <w:pPr>
              <w:pStyle w:val="normal0"/>
              <w:spacing w:line="240" w:lineRule="auto"/>
            </w:pPr>
            <w:r>
              <w:rPr>
                <w:i/>
                <w:sz w:val="18"/>
              </w:rPr>
              <w:t xml:space="preserve">Students do not comply or are unaware of classroom procedures or behavior expectations and excessive instructional time is lost. </w:t>
            </w:r>
          </w:p>
        </w:tc>
        <w:tc>
          <w:tcPr>
            <w:tcW w:w="2044" w:type="dxa"/>
            <w:tcMar>
              <w:top w:w="100" w:type="dxa"/>
              <w:left w:w="100" w:type="dxa"/>
              <w:bottom w:w="100" w:type="dxa"/>
              <w:right w:w="100" w:type="dxa"/>
            </w:tcMar>
          </w:tcPr>
          <w:p w14:paraId="053D8933" w14:textId="77777777" w:rsidR="00862C0F" w:rsidRDefault="005E7B3E">
            <w:pPr>
              <w:pStyle w:val="normal0"/>
              <w:spacing w:line="240" w:lineRule="auto"/>
            </w:pPr>
            <w:r>
              <w:rPr>
                <w:i/>
                <w:sz w:val="18"/>
              </w:rPr>
              <w:t>Teacher establishes clear expectations for classroom procedures; however, there is evidence of inconsistent management of rout</w:t>
            </w:r>
            <w:r>
              <w:rPr>
                <w:i/>
                <w:sz w:val="18"/>
              </w:rPr>
              <w:t xml:space="preserve">ines that result in a loss of instructional time. </w:t>
            </w:r>
          </w:p>
          <w:p w14:paraId="24C52A1E" w14:textId="77777777" w:rsidR="00862C0F" w:rsidRDefault="00862C0F">
            <w:pPr>
              <w:pStyle w:val="normal0"/>
              <w:spacing w:line="240" w:lineRule="auto"/>
            </w:pPr>
          </w:p>
          <w:p w14:paraId="3AED8A67" w14:textId="77777777" w:rsidR="00862C0F" w:rsidRDefault="005E7B3E">
            <w:pPr>
              <w:pStyle w:val="normal0"/>
              <w:spacing w:line="240" w:lineRule="auto"/>
            </w:pPr>
            <w:r>
              <w:rPr>
                <w:i/>
                <w:sz w:val="18"/>
              </w:rPr>
              <w:t xml:space="preserve">Students comply minimally with procedures that are set and monitored by the teacher. </w:t>
            </w:r>
          </w:p>
          <w:p w14:paraId="45E37286" w14:textId="77777777" w:rsidR="00862C0F" w:rsidRDefault="00862C0F">
            <w:pPr>
              <w:pStyle w:val="normal0"/>
              <w:spacing w:line="240" w:lineRule="auto"/>
            </w:pPr>
          </w:p>
          <w:p w14:paraId="41AD681B" w14:textId="77777777" w:rsidR="00862C0F" w:rsidRDefault="00862C0F">
            <w:pPr>
              <w:pStyle w:val="normal0"/>
              <w:spacing w:line="240" w:lineRule="auto"/>
            </w:pPr>
          </w:p>
          <w:p w14:paraId="347F9D17" w14:textId="77777777" w:rsidR="00862C0F" w:rsidRDefault="00862C0F">
            <w:pPr>
              <w:pStyle w:val="normal0"/>
              <w:spacing w:line="240" w:lineRule="auto"/>
            </w:pPr>
          </w:p>
          <w:p w14:paraId="1EBA478F" w14:textId="77777777" w:rsidR="00862C0F" w:rsidRDefault="00862C0F">
            <w:pPr>
              <w:pStyle w:val="normal0"/>
              <w:spacing w:line="240" w:lineRule="auto"/>
            </w:pPr>
          </w:p>
          <w:p w14:paraId="6B58085F" w14:textId="77777777" w:rsidR="00862C0F" w:rsidRDefault="00862C0F">
            <w:pPr>
              <w:pStyle w:val="normal0"/>
              <w:spacing w:line="240" w:lineRule="auto"/>
            </w:pPr>
          </w:p>
          <w:p w14:paraId="2B461308" w14:textId="77777777" w:rsidR="00862C0F" w:rsidRDefault="00862C0F">
            <w:pPr>
              <w:pStyle w:val="normal0"/>
              <w:spacing w:line="240" w:lineRule="auto"/>
            </w:pPr>
          </w:p>
          <w:p w14:paraId="3A54F0C0" w14:textId="77777777" w:rsidR="00862C0F" w:rsidRDefault="00862C0F">
            <w:pPr>
              <w:pStyle w:val="normal0"/>
              <w:spacing w:line="240" w:lineRule="auto"/>
            </w:pPr>
          </w:p>
          <w:p w14:paraId="67A4BD3B" w14:textId="77777777" w:rsidR="00862C0F" w:rsidRDefault="00862C0F">
            <w:pPr>
              <w:pStyle w:val="normal0"/>
              <w:spacing w:line="240" w:lineRule="auto"/>
            </w:pPr>
          </w:p>
          <w:p w14:paraId="35FC6537" w14:textId="77777777" w:rsidR="00862C0F" w:rsidRDefault="00862C0F">
            <w:pPr>
              <w:pStyle w:val="normal0"/>
              <w:spacing w:line="240" w:lineRule="auto"/>
            </w:pPr>
          </w:p>
          <w:p w14:paraId="2EC3AE39" w14:textId="77777777" w:rsidR="00862C0F" w:rsidRDefault="00862C0F">
            <w:pPr>
              <w:pStyle w:val="normal0"/>
              <w:spacing w:line="240" w:lineRule="auto"/>
            </w:pPr>
          </w:p>
          <w:p w14:paraId="23FF7FE0" w14:textId="77777777" w:rsidR="00862C0F" w:rsidRDefault="00862C0F">
            <w:pPr>
              <w:pStyle w:val="normal0"/>
              <w:spacing w:line="240" w:lineRule="auto"/>
            </w:pPr>
          </w:p>
          <w:p w14:paraId="1BD96C93" w14:textId="77777777" w:rsidR="00862C0F" w:rsidRDefault="00862C0F">
            <w:pPr>
              <w:pStyle w:val="normal0"/>
              <w:spacing w:line="240" w:lineRule="auto"/>
            </w:pPr>
          </w:p>
          <w:p w14:paraId="7F26FFB7" w14:textId="77777777" w:rsidR="00862C0F" w:rsidRDefault="00862C0F">
            <w:pPr>
              <w:pStyle w:val="normal0"/>
              <w:spacing w:line="240" w:lineRule="auto"/>
            </w:pPr>
          </w:p>
          <w:p w14:paraId="162D1827" w14:textId="77777777" w:rsidR="00862C0F" w:rsidRDefault="00862C0F">
            <w:pPr>
              <w:pStyle w:val="normal0"/>
              <w:spacing w:line="240" w:lineRule="auto"/>
            </w:pPr>
          </w:p>
          <w:p w14:paraId="5B044FA2" w14:textId="77777777" w:rsidR="00862C0F" w:rsidRDefault="00862C0F">
            <w:pPr>
              <w:pStyle w:val="normal0"/>
              <w:spacing w:line="240" w:lineRule="auto"/>
            </w:pPr>
          </w:p>
          <w:p w14:paraId="4F6FCDEC" w14:textId="77777777" w:rsidR="00862C0F" w:rsidRDefault="00862C0F">
            <w:pPr>
              <w:pStyle w:val="normal0"/>
              <w:spacing w:line="240" w:lineRule="auto"/>
            </w:pPr>
          </w:p>
          <w:p w14:paraId="0F3BA8EF" w14:textId="77777777" w:rsidR="00862C0F" w:rsidRDefault="00862C0F">
            <w:pPr>
              <w:pStyle w:val="normal0"/>
              <w:spacing w:line="240" w:lineRule="auto"/>
            </w:pPr>
          </w:p>
          <w:p w14:paraId="7ECC9643" w14:textId="77777777" w:rsidR="00862C0F" w:rsidRDefault="00862C0F">
            <w:pPr>
              <w:pStyle w:val="normal0"/>
              <w:spacing w:line="240" w:lineRule="auto"/>
            </w:pPr>
          </w:p>
          <w:p w14:paraId="09AD8673" w14:textId="77777777" w:rsidR="00862C0F" w:rsidRDefault="00862C0F">
            <w:pPr>
              <w:pStyle w:val="normal0"/>
              <w:spacing w:line="240" w:lineRule="auto"/>
            </w:pPr>
          </w:p>
          <w:p w14:paraId="610B91DD" w14:textId="77777777" w:rsidR="00862C0F" w:rsidRDefault="00862C0F">
            <w:pPr>
              <w:pStyle w:val="normal0"/>
              <w:spacing w:line="240" w:lineRule="auto"/>
            </w:pPr>
          </w:p>
          <w:p w14:paraId="13E7ABF2" w14:textId="77777777" w:rsidR="00862C0F" w:rsidRDefault="00862C0F">
            <w:pPr>
              <w:pStyle w:val="normal0"/>
              <w:spacing w:line="240" w:lineRule="auto"/>
            </w:pPr>
          </w:p>
          <w:p w14:paraId="39BC2287" w14:textId="77777777" w:rsidR="00862C0F" w:rsidRDefault="00862C0F">
            <w:pPr>
              <w:pStyle w:val="normal0"/>
              <w:spacing w:line="240" w:lineRule="auto"/>
            </w:pPr>
          </w:p>
          <w:p w14:paraId="0185770E" w14:textId="77777777" w:rsidR="00862C0F" w:rsidRDefault="00862C0F">
            <w:pPr>
              <w:pStyle w:val="normal0"/>
              <w:spacing w:line="240" w:lineRule="auto"/>
            </w:pPr>
          </w:p>
          <w:p w14:paraId="7834F7AC" w14:textId="77777777" w:rsidR="00862C0F" w:rsidRDefault="00862C0F">
            <w:pPr>
              <w:pStyle w:val="normal0"/>
              <w:spacing w:line="240" w:lineRule="auto"/>
            </w:pPr>
          </w:p>
          <w:p w14:paraId="230E8C68" w14:textId="77777777" w:rsidR="00862C0F" w:rsidRDefault="00862C0F">
            <w:pPr>
              <w:pStyle w:val="normal0"/>
              <w:spacing w:line="240" w:lineRule="auto"/>
            </w:pPr>
          </w:p>
          <w:p w14:paraId="002D27A9" w14:textId="77777777" w:rsidR="00862C0F" w:rsidRDefault="00862C0F">
            <w:pPr>
              <w:pStyle w:val="normal0"/>
              <w:spacing w:line="240" w:lineRule="auto"/>
            </w:pPr>
          </w:p>
          <w:p w14:paraId="5F572282" w14:textId="77777777" w:rsidR="00862C0F" w:rsidRDefault="00862C0F">
            <w:pPr>
              <w:pStyle w:val="normal0"/>
              <w:spacing w:line="240" w:lineRule="auto"/>
            </w:pPr>
          </w:p>
          <w:p w14:paraId="2CD3C433" w14:textId="77777777" w:rsidR="00862C0F" w:rsidRDefault="00862C0F">
            <w:pPr>
              <w:pStyle w:val="normal0"/>
              <w:spacing w:line="240" w:lineRule="auto"/>
            </w:pPr>
          </w:p>
          <w:p w14:paraId="531A9AC3" w14:textId="77777777" w:rsidR="00862C0F" w:rsidRDefault="00862C0F">
            <w:pPr>
              <w:pStyle w:val="normal0"/>
              <w:spacing w:line="240" w:lineRule="auto"/>
            </w:pPr>
          </w:p>
          <w:p w14:paraId="3EB01A8F" w14:textId="77777777" w:rsidR="00862C0F" w:rsidRDefault="00862C0F">
            <w:pPr>
              <w:pStyle w:val="normal0"/>
              <w:spacing w:line="240" w:lineRule="auto"/>
            </w:pPr>
          </w:p>
          <w:p w14:paraId="04F7B320" w14:textId="77777777" w:rsidR="00862C0F" w:rsidRDefault="00862C0F">
            <w:pPr>
              <w:pStyle w:val="normal0"/>
              <w:spacing w:line="240" w:lineRule="auto"/>
            </w:pPr>
          </w:p>
          <w:p w14:paraId="2D9F7791" w14:textId="77777777" w:rsidR="00862C0F" w:rsidRDefault="00862C0F">
            <w:pPr>
              <w:pStyle w:val="normal0"/>
              <w:spacing w:line="240" w:lineRule="auto"/>
            </w:pPr>
          </w:p>
          <w:p w14:paraId="59BABE35" w14:textId="77777777" w:rsidR="00862C0F" w:rsidRDefault="00862C0F">
            <w:pPr>
              <w:pStyle w:val="normal0"/>
              <w:spacing w:line="240" w:lineRule="auto"/>
            </w:pPr>
          </w:p>
          <w:p w14:paraId="6C1FCA7F" w14:textId="77777777" w:rsidR="00862C0F" w:rsidRDefault="005E7B3E">
            <w:pPr>
              <w:pStyle w:val="normal0"/>
              <w:spacing w:line="240" w:lineRule="auto"/>
              <w:jc w:val="center"/>
            </w:pPr>
            <w:r>
              <w:rPr>
                <w:sz w:val="18"/>
              </w:rPr>
              <w:t>17</w:t>
            </w:r>
          </w:p>
        </w:tc>
        <w:tc>
          <w:tcPr>
            <w:tcW w:w="2044" w:type="dxa"/>
            <w:tcMar>
              <w:top w:w="100" w:type="dxa"/>
              <w:left w:w="100" w:type="dxa"/>
              <w:bottom w:w="100" w:type="dxa"/>
              <w:right w:w="100" w:type="dxa"/>
            </w:tcMar>
          </w:tcPr>
          <w:p w14:paraId="1AA862C6" w14:textId="77777777" w:rsidR="00862C0F" w:rsidRDefault="005E7B3E">
            <w:pPr>
              <w:pStyle w:val="normal0"/>
              <w:spacing w:line="240" w:lineRule="auto"/>
            </w:pPr>
            <w:r>
              <w:rPr>
                <w:i/>
                <w:sz w:val="18"/>
              </w:rPr>
              <w:t>Teacher and students collaboratively establish clear expectations for classroom procedures.</w:t>
            </w:r>
          </w:p>
          <w:p w14:paraId="48E20A7D" w14:textId="77777777" w:rsidR="00862C0F" w:rsidRDefault="005E7B3E">
            <w:pPr>
              <w:pStyle w:val="normal0"/>
              <w:spacing w:line="240" w:lineRule="auto"/>
            </w:pPr>
            <w:r>
              <w:rPr>
                <w:i/>
                <w:sz w:val="18"/>
              </w:rPr>
              <w:t xml:space="preserve"> </w:t>
            </w:r>
          </w:p>
          <w:p w14:paraId="22B93EF8" w14:textId="77777777" w:rsidR="00862C0F" w:rsidRDefault="005E7B3E">
            <w:pPr>
              <w:pStyle w:val="normal0"/>
              <w:spacing w:line="240" w:lineRule="auto"/>
            </w:pPr>
            <w:r>
              <w:rPr>
                <w:i/>
                <w:sz w:val="18"/>
              </w:rPr>
              <w:t xml:space="preserve">Transitions are organized and orderly. </w:t>
            </w:r>
          </w:p>
          <w:p w14:paraId="37B1769A" w14:textId="77777777" w:rsidR="00862C0F" w:rsidRDefault="00862C0F">
            <w:pPr>
              <w:pStyle w:val="normal0"/>
              <w:spacing w:line="240" w:lineRule="auto"/>
            </w:pPr>
          </w:p>
          <w:p w14:paraId="2E1FC8DD" w14:textId="77777777" w:rsidR="00862C0F" w:rsidRDefault="005E7B3E">
            <w:pPr>
              <w:pStyle w:val="normal0"/>
              <w:spacing w:line="240" w:lineRule="auto"/>
            </w:pPr>
            <w:r>
              <w:rPr>
                <w:i/>
                <w:sz w:val="18"/>
              </w:rPr>
              <w:t xml:space="preserve">Most students adhere to procedures. </w:t>
            </w:r>
          </w:p>
          <w:p w14:paraId="146994BD" w14:textId="77777777" w:rsidR="00862C0F" w:rsidRDefault="00862C0F">
            <w:pPr>
              <w:pStyle w:val="normal0"/>
              <w:spacing w:line="240" w:lineRule="auto"/>
            </w:pPr>
          </w:p>
          <w:p w14:paraId="317BD0F5" w14:textId="77777777" w:rsidR="00862C0F" w:rsidRDefault="005E7B3E">
            <w:pPr>
              <w:pStyle w:val="normal0"/>
              <w:spacing w:line="240" w:lineRule="auto"/>
            </w:pPr>
            <w:r>
              <w:rPr>
                <w:i/>
                <w:sz w:val="18"/>
              </w:rPr>
              <w:t>Minimal instructional time is lost in handling non-instructional duties.</w:t>
            </w:r>
          </w:p>
        </w:tc>
        <w:tc>
          <w:tcPr>
            <w:tcW w:w="2044" w:type="dxa"/>
            <w:tcMar>
              <w:top w:w="100" w:type="dxa"/>
              <w:left w:w="100" w:type="dxa"/>
              <w:bottom w:w="100" w:type="dxa"/>
              <w:right w:w="100" w:type="dxa"/>
            </w:tcMar>
          </w:tcPr>
          <w:p w14:paraId="760C069D" w14:textId="77777777" w:rsidR="00862C0F" w:rsidRDefault="005E7B3E">
            <w:pPr>
              <w:pStyle w:val="normal0"/>
              <w:spacing w:line="240" w:lineRule="auto"/>
            </w:pPr>
            <w:r>
              <w:rPr>
                <w:i/>
                <w:sz w:val="18"/>
              </w:rPr>
              <w:t>Teacher an</w:t>
            </w:r>
            <w:r>
              <w:rPr>
                <w:i/>
                <w:sz w:val="18"/>
              </w:rPr>
              <w:t xml:space="preserve">d students collaboratively establish clear expectations for classroom procedures and are flexible to adapt to the learning goals and needs of students. </w:t>
            </w:r>
          </w:p>
          <w:p w14:paraId="4666BD68" w14:textId="77777777" w:rsidR="00862C0F" w:rsidRDefault="00862C0F">
            <w:pPr>
              <w:pStyle w:val="normal0"/>
              <w:spacing w:line="240" w:lineRule="auto"/>
            </w:pPr>
          </w:p>
          <w:p w14:paraId="6E7D08BC" w14:textId="77777777" w:rsidR="00862C0F" w:rsidRDefault="005E7B3E">
            <w:pPr>
              <w:pStyle w:val="normal0"/>
              <w:spacing w:line="240" w:lineRule="auto"/>
            </w:pPr>
            <w:r>
              <w:rPr>
                <w:i/>
                <w:sz w:val="18"/>
              </w:rPr>
              <w:t xml:space="preserve">Transitions are organized and orderly. </w:t>
            </w:r>
          </w:p>
          <w:p w14:paraId="4DC4F8DA" w14:textId="77777777" w:rsidR="00862C0F" w:rsidRDefault="00862C0F">
            <w:pPr>
              <w:pStyle w:val="normal0"/>
              <w:spacing w:line="240" w:lineRule="auto"/>
            </w:pPr>
          </w:p>
          <w:p w14:paraId="188B940C" w14:textId="77777777" w:rsidR="00862C0F" w:rsidRDefault="005E7B3E">
            <w:pPr>
              <w:pStyle w:val="normal0"/>
              <w:spacing w:line="240" w:lineRule="auto"/>
            </w:pPr>
            <w:r>
              <w:rPr>
                <w:i/>
                <w:sz w:val="18"/>
              </w:rPr>
              <w:t>Students take ownership for classroom routines and procedures</w:t>
            </w:r>
            <w:r>
              <w:rPr>
                <w:i/>
                <w:sz w:val="18"/>
              </w:rPr>
              <w:t xml:space="preserve"> that result in no loss of instructional time. </w:t>
            </w:r>
          </w:p>
          <w:p w14:paraId="3DBB4376" w14:textId="77777777" w:rsidR="00862C0F" w:rsidRDefault="00862C0F">
            <w:pPr>
              <w:pStyle w:val="normal0"/>
              <w:spacing w:line="240" w:lineRule="auto"/>
            </w:pPr>
          </w:p>
          <w:p w14:paraId="5417DB0F" w14:textId="77777777" w:rsidR="00862C0F" w:rsidRDefault="005E7B3E">
            <w:pPr>
              <w:pStyle w:val="normal0"/>
              <w:spacing w:line="240" w:lineRule="auto"/>
            </w:pPr>
            <w:r>
              <w:rPr>
                <w:i/>
                <w:sz w:val="18"/>
              </w:rPr>
              <w:t xml:space="preserve">Model, coach and mentor colleagues and/or pre-service teachers in how to establish classroom routines and procedures. </w:t>
            </w:r>
          </w:p>
          <w:p w14:paraId="323BBC72" w14:textId="77777777" w:rsidR="00862C0F" w:rsidRDefault="00862C0F">
            <w:pPr>
              <w:pStyle w:val="normal0"/>
              <w:spacing w:line="240" w:lineRule="auto"/>
            </w:pPr>
          </w:p>
          <w:p w14:paraId="38B92DC4" w14:textId="77777777" w:rsidR="00862C0F" w:rsidRDefault="00862C0F">
            <w:pPr>
              <w:pStyle w:val="normal0"/>
              <w:spacing w:line="240" w:lineRule="auto"/>
            </w:pPr>
          </w:p>
          <w:p w14:paraId="331D9591" w14:textId="77777777" w:rsidR="00862C0F" w:rsidRDefault="00862C0F">
            <w:pPr>
              <w:pStyle w:val="normal0"/>
              <w:spacing w:line="240" w:lineRule="auto"/>
            </w:pPr>
          </w:p>
          <w:p w14:paraId="10FF9B98" w14:textId="77777777" w:rsidR="00862C0F" w:rsidRDefault="00862C0F">
            <w:pPr>
              <w:pStyle w:val="normal0"/>
              <w:spacing w:line="240" w:lineRule="auto"/>
            </w:pPr>
          </w:p>
          <w:p w14:paraId="3900C75F" w14:textId="77777777" w:rsidR="00862C0F" w:rsidRDefault="00862C0F">
            <w:pPr>
              <w:pStyle w:val="normal0"/>
              <w:spacing w:line="240" w:lineRule="auto"/>
            </w:pPr>
          </w:p>
          <w:p w14:paraId="6DED6758" w14:textId="77777777" w:rsidR="00862C0F" w:rsidRDefault="00862C0F">
            <w:pPr>
              <w:pStyle w:val="normal0"/>
              <w:spacing w:line="240" w:lineRule="auto"/>
            </w:pPr>
          </w:p>
          <w:p w14:paraId="47A28105" w14:textId="77777777" w:rsidR="00862C0F" w:rsidRDefault="00862C0F">
            <w:pPr>
              <w:pStyle w:val="normal0"/>
              <w:spacing w:line="240" w:lineRule="auto"/>
            </w:pPr>
          </w:p>
          <w:p w14:paraId="403C85F1" w14:textId="77777777" w:rsidR="00862C0F" w:rsidRDefault="00862C0F">
            <w:pPr>
              <w:pStyle w:val="normal0"/>
              <w:spacing w:line="240" w:lineRule="auto"/>
            </w:pPr>
          </w:p>
          <w:p w14:paraId="6CEB4251" w14:textId="77777777" w:rsidR="00862C0F" w:rsidRDefault="00862C0F">
            <w:pPr>
              <w:pStyle w:val="normal0"/>
              <w:spacing w:line="240" w:lineRule="auto"/>
            </w:pPr>
          </w:p>
          <w:p w14:paraId="185C207A" w14:textId="77777777" w:rsidR="00862C0F" w:rsidRDefault="00862C0F">
            <w:pPr>
              <w:pStyle w:val="normal0"/>
              <w:spacing w:line="240" w:lineRule="auto"/>
            </w:pPr>
          </w:p>
          <w:p w14:paraId="2156B653" w14:textId="77777777" w:rsidR="00862C0F" w:rsidRDefault="00862C0F">
            <w:pPr>
              <w:pStyle w:val="normal0"/>
              <w:spacing w:line="240" w:lineRule="auto"/>
            </w:pPr>
          </w:p>
          <w:p w14:paraId="169D4501" w14:textId="77777777" w:rsidR="00862C0F" w:rsidRDefault="00862C0F">
            <w:pPr>
              <w:pStyle w:val="normal0"/>
              <w:spacing w:line="240" w:lineRule="auto"/>
            </w:pPr>
          </w:p>
          <w:p w14:paraId="2A6CE958" w14:textId="77777777" w:rsidR="00862C0F" w:rsidRDefault="00862C0F">
            <w:pPr>
              <w:pStyle w:val="normal0"/>
              <w:spacing w:line="240" w:lineRule="auto"/>
            </w:pPr>
          </w:p>
          <w:p w14:paraId="2F408E5D" w14:textId="77777777" w:rsidR="00862C0F" w:rsidRDefault="00862C0F">
            <w:pPr>
              <w:pStyle w:val="normal0"/>
              <w:spacing w:line="240" w:lineRule="auto"/>
            </w:pPr>
          </w:p>
          <w:p w14:paraId="5AA264DE" w14:textId="77777777" w:rsidR="00862C0F" w:rsidRDefault="00862C0F">
            <w:pPr>
              <w:pStyle w:val="normal0"/>
              <w:spacing w:line="240" w:lineRule="auto"/>
            </w:pPr>
          </w:p>
          <w:p w14:paraId="230485BF" w14:textId="77777777" w:rsidR="00862C0F" w:rsidRDefault="00862C0F">
            <w:pPr>
              <w:pStyle w:val="normal0"/>
              <w:spacing w:line="240" w:lineRule="auto"/>
            </w:pPr>
          </w:p>
          <w:p w14:paraId="7F8BB5D7" w14:textId="77777777" w:rsidR="00862C0F" w:rsidRDefault="00862C0F">
            <w:pPr>
              <w:pStyle w:val="normal0"/>
              <w:spacing w:line="240" w:lineRule="auto"/>
            </w:pPr>
          </w:p>
          <w:p w14:paraId="2DCC07EC" w14:textId="77777777" w:rsidR="00862C0F" w:rsidRDefault="00862C0F">
            <w:pPr>
              <w:pStyle w:val="normal0"/>
              <w:spacing w:line="240" w:lineRule="auto"/>
            </w:pPr>
          </w:p>
          <w:p w14:paraId="0758A44E" w14:textId="77777777" w:rsidR="00862C0F" w:rsidRDefault="00862C0F">
            <w:pPr>
              <w:pStyle w:val="normal0"/>
              <w:spacing w:line="240" w:lineRule="auto"/>
            </w:pPr>
          </w:p>
          <w:p w14:paraId="6EA40752" w14:textId="77777777" w:rsidR="00862C0F" w:rsidRDefault="00862C0F">
            <w:pPr>
              <w:pStyle w:val="normal0"/>
              <w:spacing w:line="240" w:lineRule="auto"/>
            </w:pPr>
          </w:p>
          <w:p w14:paraId="25B9BD77" w14:textId="77777777" w:rsidR="00862C0F" w:rsidRDefault="00862C0F">
            <w:pPr>
              <w:pStyle w:val="normal0"/>
              <w:spacing w:line="240" w:lineRule="auto"/>
            </w:pPr>
          </w:p>
          <w:p w14:paraId="61A64EA0" w14:textId="77777777" w:rsidR="00862C0F" w:rsidRDefault="00862C0F">
            <w:pPr>
              <w:pStyle w:val="normal0"/>
              <w:spacing w:line="240" w:lineRule="auto"/>
            </w:pPr>
          </w:p>
          <w:p w14:paraId="44234C82" w14:textId="77777777" w:rsidR="00862C0F" w:rsidRDefault="00862C0F">
            <w:pPr>
              <w:pStyle w:val="normal0"/>
              <w:spacing w:line="240" w:lineRule="auto"/>
            </w:pPr>
          </w:p>
          <w:p w14:paraId="193ADEC9" w14:textId="77777777" w:rsidR="00862C0F" w:rsidRDefault="00862C0F">
            <w:pPr>
              <w:pStyle w:val="normal0"/>
              <w:spacing w:line="240" w:lineRule="auto"/>
            </w:pPr>
          </w:p>
          <w:p w14:paraId="02818A68" w14:textId="77777777" w:rsidR="00862C0F" w:rsidRDefault="00862C0F">
            <w:pPr>
              <w:pStyle w:val="normal0"/>
              <w:spacing w:line="240" w:lineRule="auto"/>
            </w:pPr>
          </w:p>
        </w:tc>
      </w:tr>
      <w:tr w:rsidR="00862C0F" w14:paraId="1FC2F7BB" w14:textId="77777777">
        <w:trPr>
          <w:trHeight w:val="620"/>
        </w:trPr>
        <w:tc>
          <w:tcPr>
            <w:tcW w:w="2044" w:type="dxa"/>
            <w:tcMar>
              <w:top w:w="100" w:type="dxa"/>
              <w:left w:w="100" w:type="dxa"/>
              <w:bottom w:w="100" w:type="dxa"/>
              <w:right w:w="100" w:type="dxa"/>
            </w:tcMar>
          </w:tcPr>
          <w:p w14:paraId="38EFC776"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61C3C58B"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2E7E50DF"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3EF139A7"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473D8FD0" w14:textId="77777777" w:rsidR="00862C0F" w:rsidRDefault="005E7B3E">
            <w:pPr>
              <w:pStyle w:val="normal0"/>
              <w:spacing w:line="240" w:lineRule="auto"/>
            </w:pPr>
            <w:r>
              <w:rPr>
                <w:b/>
                <w:sz w:val="18"/>
              </w:rPr>
              <w:t xml:space="preserve">Exemplary </w:t>
            </w:r>
          </w:p>
        </w:tc>
      </w:tr>
      <w:tr w:rsidR="00862C0F" w14:paraId="705C4CA3" w14:textId="77777777">
        <w:trPr>
          <w:trHeight w:val="5460"/>
        </w:trPr>
        <w:tc>
          <w:tcPr>
            <w:tcW w:w="2044" w:type="dxa"/>
            <w:tcMar>
              <w:top w:w="100" w:type="dxa"/>
              <w:left w:w="100" w:type="dxa"/>
              <w:bottom w:w="100" w:type="dxa"/>
              <w:right w:w="100" w:type="dxa"/>
            </w:tcMar>
          </w:tcPr>
          <w:p w14:paraId="15A67A42" w14:textId="77777777" w:rsidR="00862C0F" w:rsidRDefault="005E7B3E">
            <w:pPr>
              <w:pStyle w:val="normal0"/>
              <w:spacing w:line="240" w:lineRule="auto"/>
            </w:pPr>
            <w:r>
              <w:rPr>
                <w:b/>
                <w:sz w:val="18"/>
              </w:rPr>
              <w:t xml:space="preserve">ii. Monitors and provides feedback on student behavior </w:t>
            </w:r>
          </w:p>
        </w:tc>
        <w:tc>
          <w:tcPr>
            <w:tcW w:w="2044" w:type="dxa"/>
            <w:tcMar>
              <w:top w:w="100" w:type="dxa"/>
              <w:left w:w="100" w:type="dxa"/>
              <w:bottom w:w="100" w:type="dxa"/>
              <w:right w:w="100" w:type="dxa"/>
            </w:tcMar>
          </w:tcPr>
          <w:p w14:paraId="2EACE7BB" w14:textId="77777777" w:rsidR="00862C0F" w:rsidRDefault="005E7B3E">
            <w:pPr>
              <w:pStyle w:val="normal0"/>
              <w:spacing w:line="240" w:lineRule="auto"/>
            </w:pPr>
            <w:r>
              <w:rPr>
                <w:i/>
                <w:sz w:val="18"/>
              </w:rPr>
              <w:t xml:space="preserve">Students receive behavior feedback that is neither constructive nor timely. </w:t>
            </w:r>
          </w:p>
          <w:p w14:paraId="3A42BBCA" w14:textId="77777777" w:rsidR="00862C0F" w:rsidRDefault="00862C0F">
            <w:pPr>
              <w:pStyle w:val="normal0"/>
              <w:spacing w:line="240" w:lineRule="auto"/>
            </w:pPr>
          </w:p>
          <w:p w14:paraId="2D2AF978" w14:textId="77777777" w:rsidR="00862C0F" w:rsidRDefault="005E7B3E">
            <w:pPr>
              <w:pStyle w:val="normal0"/>
              <w:spacing w:line="240" w:lineRule="auto"/>
            </w:pPr>
            <w:r>
              <w:rPr>
                <w:i/>
                <w:sz w:val="18"/>
              </w:rPr>
              <w:t xml:space="preserve">Students receive little or no feedback on positive behavior. </w:t>
            </w:r>
          </w:p>
          <w:p w14:paraId="64B13633" w14:textId="77777777" w:rsidR="00862C0F" w:rsidRDefault="00862C0F">
            <w:pPr>
              <w:pStyle w:val="normal0"/>
              <w:spacing w:line="240" w:lineRule="auto"/>
            </w:pPr>
          </w:p>
          <w:p w14:paraId="7D7938E9" w14:textId="77777777" w:rsidR="00862C0F" w:rsidRDefault="005E7B3E">
            <w:pPr>
              <w:pStyle w:val="normal0"/>
              <w:spacing w:line="240" w:lineRule="auto"/>
            </w:pPr>
            <w:r>
              <w:rPr>
                <w:i/>
                <w:sz w:val="18"/>
              </w:rPr>
              <w:t xml:space="preserve">Instruction is frequently disrupted by behavior incidents </w:t>
            </w:r>
          </w:p>
        </w:tc>
        <w:tc>
          <w:tcPr>
            <w:tcW w:w="2044" w:type="dxa"/>
            <w:tcMar>
              <w:top w:w="100" w:type="dxa"/>
              <w:left w:w="100" w:type="dxa"/>
              <w:bottom w:w="100" w:type="dxa"/>
              <w:right w:w="100" w:type="dxa"/>
            </w:tcMar>
          </w:tcPr>
          <w:p w14:paraId="2E89428C" w14:textId="77777777" w:rsidR="00862C0F" w:rsidRDefault="005E7B3E">
            <w:pPr>
              <w:pStyle w:val="normal0"/>
              <w:spacing w:line="240" w:lineRule="auto"/>
            </w:pPr>
            <w:r>
              <w:rPr>
                <w:i/>
                <w:sz w:val="18"/>
              </w:rPr>
              <w:t xml:space="preserve">Students receive behavior feedback that is constructive and timely, but infrequently receive acknowledgement of positive behavior. </w:t>
            </w:r>
          </w:p>
          <w:p w14:paraId="62CAD118" w14:textId="77777777" w:rsidR="00862C0F" w:rsidRDefault="00862C0F">
            <w:pPr>
              <w:pStyle w:val="normal0"/>
              <w:spacing w:line="240" w:lineRule="auto"/>
            </w:pPr>
          </w:p>
          <w:p w14:paraId="19C47690" w14:textId="77777777" w:rsidR="00862C0F" w:rsidRDefault="005E7B3E">
            <w:pPr>
              <w:pStyle w:val="normal0"/>
              <w:spacing w:line="240" w:lineRule="auto"/>
            </w:pPr>
            <w:r>
              <w:rPr>
                <w:i/>
                <w:sz w:val="18"/>
              </w:rPr>
              <w:t>The teacher monitors student behavior but approaches to behavior</w:t>
            </w:r>
            <w:r>
              <w:rPr>
                <w:i/>
                <w:sz w:val="18"/>
              </w:rPr>
              <w:t xml:space="preserve"> are punitive rather than proactive. </w:t>
            </w:r>
          </w:p>
          <w:p w14:paraId="21053AEC" w14:textId="77777777" w:rsidR="00862C0F" w:rsidRDefault="00862C0F">
            <w:pPr>
              <w:pStyle w:val="normal0"/>
              <w:spacing w:line="240" w:lineRule="auto"/>
            </w:pPr>
          </w:p>
          <w:p w14:paraId="60B22395" w14:textId="77777777" w:rsidR="00862C0F" w:rsidRDefault="005E7B3E">
            <w:pPr>
              <w:pStyle w:val="normal0"/>
              <w:spacing w:line="240" w:lineRule="auto"/>
            </w:pPr>
            <w:r>
              <w:rPr>
                <w:i/>
                <w:sz w:val="18"/>
              </w:rPr>
              <w:t xml:space="preserve">Students may be unclear about the behavior expectations. </w:t>
            </w:r>
          </w:p>
          <w:p w14:paraId="2D0BFFA5" w14:textId="77777777" w:rsidR="00862C0F" w:rsidRDefault="00862C0F">
            <w:pPr>
              <w:pStyle w:val="normal0"/>
              <w:spacing w:line="240" w:lineRule="auto"/>
            </w:pPr>
          </w:p>
          <w:p w14:paraId="405B21BA" w14:textId="77777777" w:rsidR="00862C0F" w:rsidRDefault="005E7B3E">
            <w:pPr>
              <w:pStyle w:val="normal0"/>
              <w:spacing w:line="240" w:lineRule="auto"/>
            </w:pPr>
            <w:r>
              <w:rPr>
                <w:i/>
                <w:sz w:val="18"/>
              </w:rPr>
              <w:t xml:space="preserve">Instruction is occasionally disrupted by behavior incidents. </w:t>
            </w:r>
          </w:p>
        </w:tc>
        <w:tc>
          <w:tcPr>
            <w:tcW w:w="2044" w:type="dxa"/>
            <w:tcMar>
              <w:top w:w="100" w:type="dxa"/>
              <w:left w:w="100" w:type="dxa"/>
              <w:bottom w:w="100" w:type="dxa"/>
              <w:right w:w="100" w:type="dxa"/>
            </w:tcMar>
          </w:tcPr>
          <w:p w14:paraId="0329ACAC" w14:textId="77777777" w:rsidR="00862C0F" w:rsidRDefault="005E7B3E">
            <w:pPr>
              <w:pStyle w:val="normal0"/>
              <w:spacing w:line="240" w:lineRule="auto"/>
            </w:pPr>
            <w:r>
              <w:rPr>
                <w:i/>
                <w:sz w:val="18"/>
              </w:rPr>
              <w:t xml:space="preserve">Students receive behavior feedback that is constructive and timely. </w:t>
            </w:r>
          </w:p>
          <w:p w14:paraId="70D1FCA0" w14:textId="77777777" w:rsidR="00862C0F" w:rsidRDefault="00862C0F">
            <w:pPr>
              <w:pStyle w:val="normal0"/>
              <w:spacing w:line="240" w:lineRule="auto"/>
            </w:pPr>
          </w:p>
          <w:p w14:paraId="42D58488" w14:textId="77777777" w:rsidR="00862C0F" w:rsidRDefault="005E7B3E">
            <w:pPr>
              <w:pStyle w:val="normal0"/>
              <w:spacing w:line="240" w:lineRule="auto"/>
            </w:pPr>
            <w:r>
              <w:rPr>
                <w:i/>
                <w:sz w:val="18"/>
              </w:rPr>
              <w:t xml:space="preserve">Students receive frequent </w:t>
            </w:r>
            <w:r>
              <w:rPr>
                <w:i/>
                <w:sz w:val="18"/>
              </w:rPr>
              <w:t xml:space="preserve">acknowledgement of positive behavior. </w:t>
            </w:r>
          </w:p>
          <w:p w14:paraId="144A304C" w14:textId="77777777" w:rsidR="00862C0F" w:rsidRDefault="00862C0F">
            <w:pPr>
              <w:pStyle w:val="normal0"/>
              <w:spacing w:line="240" w:lineRule="auto"/>
            </w:pPr>
          </w:p>
          <w:p w14:paraId="7D2B93BF" w14:textId="77777777" w:rsidR="00862C0F" w:rsidRDefault="005E7B3E">
            <w:pPr>
              <w:pStyle w:val="normal0"/>
              <w:spacing w:line="240" w:lineRule="auto"/>
            </w:pPr>
            <w:r>
              <w:rPr>
                <w:i/>
                <w:sz w:val="18"/>
              </w:rPr>
              <w:t xml:space="preserve">The teacher monitors student behavior and approaches to behavior are proactive, respectful and appropriate for individual student needs. </w:t>
            </w:r>
          </w:p>
        </w:tc>
        <w:tc>
          <w:tcPr>
            <w:tcW w:w="2044" w:type="dxa"/>
            <w:tcMar>
              <w:top w:w="100" w:type="dxa"/>
              <w:left w:w="100" w:type="dxa"/>
              <w:bottom w:w="100" w:type="dxa"/>
              <w:right w:w="100" w:type="dxa"/>
            </w:tcMar>
          </w:tcPr>
          <w:p w14:paraId="0BCFF2D0" w14:textId="77777777" w:rsidR="00862C0F" w:rsidRDefault="005E7B3E">
            <w:pPr>
              <w:pStyle w:val="normal0"/>
              <w:spacing w:line="240" w:lineRule="auto"/>
            </w:pPr>
            <w:r>
              <w:rPr>
                <w:i/>
                <w:sz w:val="18"/>
              </w:rPr>
              <w:t xml:space="preserve">Students receive behavior feedback that is constructive and timely. </w:t>
            </w:r>
          </w:p>
          <w:p w14:paraId="43A2C2BF" w14:textId="77777777" w:rsidR="00862C0F" w:rsidRDefault="00862C0F">
            <w:pPr>
              <w:pStyle w:val="normal0"/>
              <w:spacing w:line="240" w:lineRule="auto"/>
            </w:pPr>
          </w:p>
          <w:p w14:paraId="5615E12B" w14:textId="77777777" w:rsidR="00862C0F" w:rsidRDefault="005E7B3E">
            <w:pPr>
              <w:pStyle w:val="normal0"/>
              <w:spacing w:line="240" w:lineRule="auto"/>
            </w:pPr>
            <w:r>
              <w:rPr>
                <w:i/>
                <w:sz w:val="18"/>
              </w:rPr>
              <w:t xml:space="preserve">Students receive frequent acknowledgement of positive behavior. </w:t>
            </w:r>
          </w:p>
          <w:p w14:paraId="206C08E9" w14:textId="77777777" w:rsidR="00862C0F" w:rsidRDefault="00862C0F">
            <w:pPr>
              <w:pStyle w:val="normal0"/>
              <w:spacing w:line="240" w:lineRule="auto"/>
            </w:pPr>
          </w:p>
          <w:p w14:paraId="6B9EA7C3" w14:textId="77777777" w:rsidR="00862C0F" w:rsidRDefault="005E7B3E">
            <w:pPr>
              <w:pStyle w:val="normal0"/>
              <w:spacing w:line="240" w:lineRule="auto"/>
            </w:pPr>
            <w:r>
              <w:rPr>
                <w:i/>
                <w:sz w:val="18"/>
              </w:rPr>
              <w:t xml:space="preserve">Student behavior is monitored and approaches to behavior are preventative, respectful, and appropriate for individual students. </w:t>
            </w:r>
          </w:p>
          <w:p w14:paraId="4096CADE" w14:textId="77777777" w:rsidR="00862C0F" w:rsidRDefault="00862C0F">
            <w:pPr>
              <w:pStyle w:val="normal0"/>
              <w:spacing w:line="240" w:lineRule="auto"/>
            </w:pPr>
          </w:p>
          <w:p w14:paraId="73F17732" w14:textId="77777777" w:rsidR="00862C0F" w:rsidRDefault="005E7B3E">
            <w:pPr>
              <w:pStyle w:val="normal0"/>
              <w:spacing w:line="240" w:lineRule="auto"/>
            </w:pPr>
            <w:r>
              <w:rPr>
                <w:i/>
                <w:sz w:val="18"/>
              </w:rPr>
              <w:t>Students assume responsibility for monitoring their behavior</w:t>
            </w:r>
            <w:r>
              <w:rPr>
                <w:i/>
                <w:sz w:val="18"/>
              </w:rPr>
              <w:t xml:space="preserve"> and the behavior of their colleagues. </w:t>
            </w:r>
          </w:p>
          <w:p w14:paraId="11769D1F" w14:textId="77777777" w:rsidR="00862C0F" w:rsidRDefault="00862C0F">
            <w:pPr>
              <w:pStyle w:val="normal0"/>
              <w:spacing w:line="240" w:lineRule="auto"/>
            </w:pPr>
          </w:p>
          <w:p w14:paraId="0E766DBB" w14:textId="77777777" w:rsidR="00862C0F" w:rsidRDefault="005E7B3E">
            <w:pPr>
              <w:pStyle w:val="normal0"/>
              <w:spacing w:line="240" w:lineRule="auto"/>
            </w:pPr>
            <w:r>
              <w:rPr>
                <w:i/>
                <w:sz w:val="18"/>
              </w:rPr>
              <w:t xml:space="preserve">Model, coach and mentor colleagues and/or pre-service teachers in effective approaches in student behavior and providing feedback on student/classroom behavior. </w:t>
            </w:r>
          </w:p>
        </w:tc>
      </w:tr>
    </w:tbl>
    <w:p w14:paraId="1FF501C7" w14:textId="77777777" w:rsidR="00862C0F" w:rsidRDefault="00862C0F">
      <w:pPr>
        <w:pStyle w:val="normal0"/>
      </w:pPr>
    </w:p>
    <w:p w14:paraId="1551ECD0" w14:textId="77777777" w:rsidR="00862C0F" w:rsidRDefault="00862C0F">
      <w:pPr>
        <w:pStyle w:val="normal0"/>
      </w:pPr>
    </w:p>
    <w:p w14:paraId="02F69FEA" w14:textId="77777777" w:rsidR="00862C0F" w:rsidRDefault="00862C0F">
      <w:pPr>
        <w:pStyle w:val="normal0"/>
      </w:pPr>
    </w:p>
    <w:p w14:paraId="4A6177E6" w14:textId="77777777" w:rsidR="00862C0F" w:rsidRDefault="00862C0F">
      <w:pPr>
        <w:pStyle w:val="normal0"/>
      </w:pPr>
    </w:p>
    <w:p w14:paraId="18418CA0" w14:textId="77777777" w:rsidR="00862C0F" w:rsidRDefault="00862C0F">
      <w:pPr>
        <w:pStyle w:val="normal0"/>
      </w:pPr>
    </w:p>
    <w:p w14:paraId="25BC86FB" w14:textId="77777777" w:rsidR="00862C0F" w:rsidRDefault="00862C0F">
      <w:pPr>
        <w:pStyle w:val="normal0"/>
      </w:pPr>
    </w:p>
    <w:p w14:paraId="4C930F25" w14:textId="77777777" w:rsidR="00862C0F" w:rsidRDefault="00862C0F">
      <w:pPr>
        <w:pStyle w:val="normal0"/>
      </w:pPr>
    </w:p>
    <w:p w14:paraId="40B8CE9D" w14:textId="77777777" w:rsidR="00862C0F" w:rsidRDefault="00862C0F">
      <w:pPr>
        <w:pStyle w:val="normal0"/>
      </w:pPr>
    </w:p>
    <w:p w14:paraId="0CDB4484" w14:textId="77777777" w:rsidR="00862C0F" w:rsidRDefault="00862C0F">
      <w:pPr>
        <w:pStyle w:val="normal0"/>
      </w:pPr>
    </w:p>
    <w:p w14:paraId="52E02982" w14:textId="77777777" w:rsidR="00862C0F" w:rsidRDefault="00862C0F">
      <w:pPr>
        <w:pStyle w:val="normal0"/>
      </w:pPr>
    </w:p>
    <w:p w14:paraId="7CA54AD9" w14:textId="77777777" w:rsidR="00862C0F" w:rsidRDefault="00862C0F">
      <w:pPr>
        <w:pStyle w:val="normal0"/>
      </w:pPr>
    </w:p>
    <w:p w14:paraId="6C3552E0" w14:textId="77777777" w:rsidR="00862C0F" w:rsidRDefault="00862C0F">
      <w:pPr>
        <w:pStyle w:val="normal0"/>
      </w:pPr>
    </w:p>
    <w:p w14:paraId="54B958E1" w14:textId="77777777" w:rsidR="00862C0F" w:rsidRDefault="00862C0F">
      <w:pPr>
        <w:pStyle w:val="normal0"/>
      </w:pPr>
    </w:p>
    <w:p w14:paraId="6593932B" w14:textId="77777777" w:rsidR="00862C0F" w:rsidRDefault="00862C0F">
      <w:pPr>
        <w:pStyle w:val="normal0"/>
      </w:pPr>
    </w:p>
    <w:p w14:paraId="6981B3E2" w14:textId="77777777" w:rsidR="00862C0F" w:rsidRDefault="00862C0F">
      <w:pPr>
        <w:pStyle w:val="normal0"/>
      </w:pPr>
    </w:p>
    <w:p w14:paraId="2FDEC815" w14:textId="77777777" w:rsidR="00862C0F" w:rsidRDefault="00862C0F">
      <w:pPr>
        <w:pStyle w:val="normal0"/>
      </w:pPr>
    </w:p>
    <w:p w14:paraId="10AEA573" w14:textId="77777777" w:rsidR="00862C0F" w:rsidRDefault="00862C0F">
      <w:pPr>
        <w:pStyle w:val="normal0"/>
      </w:pPr>
    </w:p>
    <w:p w14:paraId="170DDBC3" w14:textId="77777777" w:rsidR="00862C0F" w:rsidRDefault="005E7B3E">
      <w:pPr>
        <w:pStyle w:val="normal0"/>
        <w:jc w:val="center"/>
      </w:pPr>
      <w:r>
        <w:rPr>
          <w:sz w:val="18"/>
        </w:rPr>
        <w:t>18</w:t>
      </w:r>
    </w:p>
    <w:p w14:paraId="09B4770C" w14:textId="77777777" w:rsidR="00862C0F" w:rsidRDefault="005E7B3E">
      <w:pPr>
        <w:pStyle w:val="normal0"/>
        <w:jc w:val="center"/>
      </w:pPr>
      <w:r>
        <w:rPr>
          <w:b/>
          <w:sz w:val="18"/>
        </w:rPr>
        <w:lastRenderedPageBreak/>
        <w:t xml:space="preserve">Domain 3: Classroom Instruction. </w:t>
      </w:r>
      <w:r>
        <w:rPr>
          <w:i/>
          <w:sz w:val="18"/>
        </w:rPr>
        <w:t xml:space="preserve">The teacher engages students in learning and utilizes instructional strategies that help students understand content. </w:t>
      </w:r>
    </w:p>
    <w:p w14:paraId="6B47CB78" w14:textId="77777777" w:rsidR="00862C0F" w:rsidRDefault="005E7B3E">
      <w:pPr>
        <w:pStyle w:val="normal0"/>
        <w:jc w:val="center"/>
      </w:pPr>
      <w:r>
        <w:rPr>
          <w:b/>
          <w:sz w:val="18"/>
        </w:rPr>
        <w:t xml:space="preserve">INDICATOR 3A: Communicates learning targets and content clearly and effectively. </w:t>
      </w:r>
    </w:p>
    <w:p w14:paraId="3C5598B4" w14:textId="77777777" w:rsidR="00862C0F" w:rsidRDefault="005E7B3E">
      <w:pPr>
        <w:pStyle w:val="normal0"/>
        <w:jc w:val="center"/>
      </w:pPr>
      <w:r>
        <w:rPr>
          <w:i/>
          <w:sz w:val="18"/>
        </w:rPr>
        <w:t>How do you communicate</w:t>
      </w:r>
      <w:r>
        <w:rPr>
          <w:i/>
          <w:sz w:val="18"/>
        </w:rPr>
        <w:t xml:space="preserve"> content to students? </w:t>
      </w:r>
    </w:p>
    <w:p w14:paraId="3AD010A0" w14:textId="77777777" w:rsidR="00862C0F" w:rsidRDefault="00862C0F">
      <w:pPr>
        <w:pStyle w:val="normal0"/>
      </w:pPr>
    </w:p>
    <w:tbl>
      <w:tblPr>
        <w:tblStyle w:val="af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6AC3FBFF" w14:textId="77777777">
        <w:tc>
          <w:tcPr>
            <w:tcW w:w="2044" w:type="dxa"/>
            <w:tcMar>
              <w:top w:w="100" w:type="dxa"/>
              <w:left w:w="100" w:type="dxa"/>
              <w:bottom w:w="100" w:type="dxa"/>
              <w:right w:w="100" w:type="dxa"/>
            </w:tcMar>
          </w:tcPr>
          <w:p w14:paraId="5B1A9ECB"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274AB554"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781B1A59"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42CEC96F"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12127FF8" w14:textId="77777777" w:rsidR="00862C0F" w:rsidRDefault="005E7B3E">
            <w:pPr>
              <w:pStyle w:val="normal0"/>
              <w:spacing w:line="240" w:lineRule="auto"/>
            </w:pPr>
            <w:r>
              <w:rPr>
                <w:b/>
                <w:sz w:val="18"/>
              </w:rPr>
              <w:t xml:space="preserve">Exemplary </w:t>
            </w:r>
          </w:p>
        </w:tc>
      </w:tr>
      <w:tr w:rsidR="00862C0F" w14:paraId="79CAC5A5" w14:textId="77777777">
        <w:tc>
          <w:tcPr>
            <w:tcW w:w="2044" w:type="dxa"/>
            <w:tcMar>
              <w:top w:w="100" w:type="dxa"/>
              <w:left w:w="100" w:type="dxa"/>
              <w:bottom w:w="100" w:type="dxa"/>
              <w:right w:w="100" w:type="dxa"/>
            </w:tcMar>
          </w:tcPr>
          <w:p w14:paraId="7BA75A99" w14:textId="77777777" w:rsidR="00862C0F" w:rsidRDefault="005E7B3E">
            <w:pPr>
              <w:pStyle w:val="normal0"/>
              <w:spacing w:line="240" w:lineRule="auto"/>
            </w:pPr>
            <w:proofErr w:type="spellStart"/>
            <w:r>
              <w:rPr>
                <w:b/>
                <w:sz w:val="18"/>
              </w:rPr>
              <w:t>i</w:t>
            </w:r>
            <w:proofErr w:type="spellEnd"/>
            <w:r>
              <w:rPr>
                <w:b/>
                <w:sz w:val="18"/>
              </w:rPr>
              <w:t xml:space="preserve">. Uses content knowledge to promote learning </w:t>
            </w:r>
          </w:p>
        </w:tc>
        <w:tc>
          <w:tcPr>
            <w:tcW w:w="2044" w:type="dxa"/>
            <w:tcMar>
              <w:top w:w="100" w:type="dxa"/>
              <w:left w:w="100" w:type="dxa"/>
              <w:bottom w:w="100" w:type="dxa"/>
              <w:right w:w="100" w:type="dxa"/>
            </w:tcMar>
          </w:tcPr>
          <w:p w14:paraId="5E4B8E2D" w14:textId="77777777" w:rsidR="00862C0F" w:rsidRDefault="005E7B3E">
            <w:pPr>
              <w:pStyle w:val="normal0"/>
              <w:spacing w:line="240" w:lineRule="auto"/>
            </w:pPr>
            <w:r>
              <w:rPr>
                <w:i/>
                <w:sz w:val="18"/>
              </w:rPr>
              <w:t xml:space="preserve">Teacher does not emphasize important concepts and skills appropriate to the content area. </w:t>
            </w:r>
          </w:p>
          <w:p w14:paraId="139A3216" w14:textId="77777777" w:rsidR="00862C0F" w:rsidRDefault="00862C0F">
            <w:pPr>
              <w:pStyle w:val="normal0"/>
              <w:spacing w:line="240" w:lineRule="auto"/>
            </w:pPr>
          </w:p>
          <w:p w14:paraId="1D803263" w14:textId="77777777" w:rsidR="00862C0F" w:rsidRDefault="005E7B3E">
            <w:pPr>
              <w:pStyle w:val="normal0"/>
              <w:spacing w:line="240" w:lineRule="auto"/>
            </w:pPr>
            <w:r>
              <w:rPr>
                <w:i/>
                <w:sz w:val="18"/>
              </w:rPr>
              <w:t xml:space="preserve">Teacher’s use of content knowledge contains content errors showing a lack of content knowledge, which impedes learning. </w:t>
            </w:r>
          </w:p>
          <w:p w14:paraId="5A19C2E0" w14:textId="77777777" w:rsidR="00862C0F" w:rsidRDefault="00862C0F">
            <w:pPr>
              <w:pStyle w:val="normal0"/>
              <w:spacing w:line="240" w:lineRule="auto"/>
            </w:pPr>
          </w:p>
          <w:p w14:paraId="2955ED15" w14:textId="77777777" w:rsidR="00862C0F" w:rsidRDefault="005E7B3E">
            <w:pPr>
              <w:pStyle w:val="normal0"/>
              <w:spacing w:line="240" w:lineRule="auto"/>
            </w:pPr>
            <w:r>
              <w:rPr>
                <w:i/>
                <w:sz w:val="18"/>
              </w:rPr>
              <w:t xml:space="preserve">Explanation of content is not culturally relevant. </w:t>
            </w:r>
          </w:p>
          <w:p w14:paraId="60751312" w14:textId="77777777" w:rsidR="00862C0F" w:rsidRDefault="00862C0F">
            <w:pPr>
              <w:pStyle w:val="normal0"/>
              <w:spacing w:line="240" w:lineRule="auto"/>
            </w:pPr>
          </w:p>
          <w:p w14:paraId="06698E95" w14:textId="77777777" w:rsidR="00862C0F" w:rsidRDefault="005E7B3E">
            <w:pPr>
              <w:pStyle w:val="normal0"/>
              <w:spacing w:line="240" w:lineRule="auto"/>
            </w:pPr>
            <w:r>
              <w:rPr>
                <w:i/>
                <w:sz w:val="18"/>
              </w:rPr>
              <w:t>Teacher provides limited opportunity for students to apply content-specific vocab</w:t>
            </w:r>
            <w:r>
              <w:rPr>
                <w:i/>
                <w:sz w:val="18"/>
              </w:rPr>
              <w:t xml:space="preserve">ulary. </w:t>
            </w:r>
          </w:p>
        </w:tc>
        <w:tc>
          <w:tcPr>
            <w:tcW w:w="2044" w:type="dxa"/>
            <w:tcMar>
              <w:top w:w="100" w:type="dxa"/>
              <w:left w:w="100" w:type="dxa"/>
              <w:bottom w:w="100" w:type="dxa"/>
              <w:right w:w="100" w:type="dxa"/>
            </w:tcMar>
          </w:tcPr>
          <w:p w14:paraId="1A8F92F8" w14:textId="77777777" w:rsidR="00862C0F" w:rsidRDefault="005E7B3E">
            <w:pPr>
              <w:pStyle w:val="normal0"/>
              <w:spacing w:line="240" w:lineRule="auto"/>
            </w:pPr>
            <w:r>
              <w:rPr>
                <w:i/>
                <w:sz w:val="18"/>
              </w:rPr>
              <w:t xml:space="preserve">Teacher sometimes emphasizes important concepts and skills appropriate to the content area. </w:t>
            </w:r>
          </w:p>
          <w:p w14:paraId="1105E759" w14:textId="77777777" w:rsidR="00862C0F" w:rsidRDefault="00862C0F">
            <w:pPr>
              <w:pStyle w:val="normal0"/>
              <w:spacing w:line="240" w:lineRule="auto"/>
            </w:pPr>
          </w:p>
          <w:p w14:paraId="2A88FE1A" w14:textId="77777777" w:rsidR="00862C0F" w:rsidRDefault="005E7B3E">
            <w:pPr>
              <w:pStyle w:val="normal0"/>
              <w:spacing w:line="240" w:lineRule="auto"/>
            </w:pPr>
            <w:r>
              <w:rPr>
                <w:i/>
                <w:sz w:val="18"/>
              </w:rPr>
              <w:t>Teacher uses content knowledge that is accurate; however, the use of culturally and contextually relevant* content explanations are limited/ inconsistent.</w:t>
            </w:r>
            <w:r>
              <w:rPr>
                <w:i/>
                <w:sz w:val="18"/>
              </w:rPr>
              <w:t xml:space="preserve"> </w:t>
            </w:r>
          </w:p>
          <w:p w14:paraId="6488EAD5" w14:textId="77777777" w:rsidR="00862C0F" w:rsidRDefault="00862C0F">
            <w:pPr>
              <w:pStyle w:val="normal0"/>
              <w:spacing w:line="240" w:lineRule="auto"/>
            </w:pPr>
          </w:p>
          <w:p w14:paraId="73A5E0D7" w14:textId="77777777" w:rsidR="00862C0F" w:rsidRDefault="005E7B3E">
            <w:pPr>
              <w:pStyle w:val="normal0"/>
              <w:spacing w:line="240" w:lineRule="auto"/>
            </w:pPr>
            <w:r>
              <w:rPr>
                <w:i/>
                <w:sz w:val="18"/>
              </w:rPr>
              <w:t xml:space="preserve">Teacher provides some opportunities for student to apply content-specific vocabulary. </w:t>
            </w:r>
          </w:p>
        </w:tc>
        <w:tc>
          <w:tcPr>
            <w:tcW w:w="2044" w:type="dxa"/>
            <w:tcMar>
              <w:top w:w="100" w:type="dxa"/>
              <w:left w:w="100" w:type="dxa"/>
              <w:bottom w:w="100" w:type="dxa"/>
              <w:right w:w="100" w:type="dxa"/>
            </w:tcMar>
          </w:tcPr>
          <w:p w14:paraId="3DAF94C9" w14:textId="77777777" w:rsidR="00862C0F" w:rsidRDefault="005E7B3E">
            <w:pPr>
              <w:pStyle w:val="normal0"/>
              <w:spacing w:line="240" w:lineRule="auto"/>
            </w:pPr>
            <w:r>
              <w:rPr>
                <w:i/>
                <w:sz w:val="18"/>
              </w:rPr>
              <w:t xml:space="preserve">Teacher regularly emphasizes important concepts and skills appropriate to the content area and makes connections to other content areas. </w:t>
            </w:r>
          </w:p>
          <w:p w14:paraId="13EBC674" w14:textId="77777777" w:rsidR="00862C0F" w:rsidRDefault="00862C0F">
            <w:pPr>
              <w:pStyle w:val="normal0"/>
              <w:spacing w:line="240" w:lineRule="auto"/>
            </w:pPr>
          </w:p>
          <w:p w14:paraId="5729050A" w14:textId="77777777" w:rsidR="00862C0F" w:rsidRDefault="005E7B3E">
            <w:pPr>
              <w:pStyle w:val="normal0"/>
              <w:spacing w:line="240" w:lineRule="auto"/>
            </w:pPr>
            <w:r>
              <w:rPr>
                <w:i/>
                <w:sz w:val="18"/>
              </w:rPr>
              <w:t>Teacher makes content knowl</w:t>
            </w:r>
            <w:r>
              <w:rPr>
                <w:i/>
                <w:sz w:val="18"/>
              </w:rPr>
              <w:t xml:space="preserve">edge culturally and contextually relevant* to increase student understanding and engagement. </w:t>
            </w:r>
          </w:p>
          <w:p w14:paraId="5BB3339D" w14:textId="77777777" w:rsidR="00862C0F" w:rsidRDefault="00862C0F">
            <w:pPr>
              <w:pStyle w:val="normal0"/>
              <w:spacing w:line="240" w:lineRule="auto"/>
            </w:pPr>
          </w:p>
          <w:p w14:paraId="04CFE5DB" w14:textId="77777777" w:rsidR="00862C0F" w:rsidRDefault="005E7B3E">
            <w:pPr>
              <w:pStyle w:val="normal0"/>
              <w:spacing w:line="240" w:lineRule="auto"/>
            </w:pPr>
            <w:r>
              <w:rPr>
                <w:i/>
                <w:sz w:val="18"/>
              </w:rPr>
              <w:t xml:space="preserve">Teacher provides multiple opportunities for student to apply content-specific vocabulary. </w:t>
            </w:r>
          </w:p>
        </w:tc>
        <w:tc>
          <w:tcPr>
            <w:tcW w:w="2044" w:type="dxa"/>
            <w:tcMar>
              <w:top w:w="100" w:type="dxa"/>
              <w:left w:w="100" w:type="dxa"/>
              <w:bottom w:w="100" w:type="dxa"/>
              <w:right w:w="100" w:type="dxa"/>
            </w:tcMar>
          </w:tcPr>
          <w:p w14:paraId="36B1B18A" w14:textId="77777777" w:rsidR="00862C0F" w:rsidRDefault="005E7B3E">
            <w:pPr>
              <w:pStyle w:val="normal0"/>
              <w:spacing w:line="240" w:lineRule="auto"/>
            </w:pPr>
            <w:r>
              <w:rPr>
                <w:i/>
                <w:sz w:val="18"/>
              </w:rPr>
              <w:t xml:space="preserve">Teacher regularly emphasizes important concepts and </w:t>
            </w:r>
            <w:proofErr w:type="gramStart"/>
            <w:r>
              <w:rPr>
                <w:i/>
                <w:sz w:val="18"/>
              </w:rPr>
              <w:t>skills appropriate</w:t>
            </w:r>
            <w:r>
              <w:rPr>
                <w:i/>
                <w:sz w:val="18"/>
              </w:rPr>
              <w:t xml:space="preserve"> to the content area, make connections to other content areas and creates</w:t>
            </w:r>
            <w:proofErr w:type="gramEnd"/>
            <w:r>
              <w:rPr>
                <w:i/>
                <w:sz w:val="18"/>
              </w:rPr>
              <w:t xml:space="preserve"> opportunities for interdisciplinary learning. </w:t>
            </w:r>
          </w:p>
          <w:p w14:paraId="59F4D0B3" w14:textId="77777777" w:rsidR="00862C0F" w:rsidRDefault="00862C0F">
            <w:pPr>
              <w:pStyle w:val="normal0"/>
              <w:spacing w:line="240" w:lineRule="auto"/>
            </w:pPr>
          </w:p>
          <w:p w14:paraId="1FF74D81" w14:textId="77777777" w:rsidR="00862C0F" w:rsidRDefault="005E7B3E">
            <w:pPr>
              <w:pStyle w:val="normal0"/>
              <w:spacing w:line="240" w:lineRule="auto"/>
            </w:pPr>
            <w:r>
              <w:rPr>
                <w:i/>
                <w:sz w:val="18"/>
              </w:rPr>
              <w:t>Teacher’s accurate use of content knowledge that is culturally and contextually relevant* contributes to student use and acquisition o</w:t>
            </w:r>
            <w:r>
              <w:rPr>
                <w:i/>
                <w:sz w:val="18"/>
              </w:rPr>
              <w:t xml:space="preserve">f content and vocabulary while enriching the lesson. </w:t>
            </w:r>
          </w:p>
          <w:p w14:paraId="6D65059C" w14:textId="77777777" w:rsidR="00862C0F" w:rsidRDefault="00862C0F">
            <w:pPr>
              <w:pStyle w:val="normal0"/>
              <w:spacing w:line="240" w:lineRule="auto"/>
            </w:pPr>
          </w:p>
          <w:p w14:paraId="579510E8" w14:textId="77777777" w:rsidR="00862C0F" w:rsidRDefault="005E7B3E">
            <w:pPr>
              <w:pStyle w:val="normal0"/>
              <w:spacing w:line="240" w:lineRule="auto"/>
            </w:pPr>
            <w:r>
              <w:rPr>
                <w:i/>
                <w:sz w:val="18"/>
              </w:rPr>
              <w:t xml:space="preserve">Students have internalized the content-specific language and demonstrates its appropriate use it in classroom interactions and activities. </w:t>
            </w:r>
          </w:p>
          <w:p w14:paraId="0CB66907" w14:textId="77777777" w:rsidR="00862C0F" w:rsidRDefault="00862C0F">
            <w:pPr>
              <w:pStyle w:val="normal0"/>
              <w:spacing w:line="240" w:lineRule="auto"/>
            </w:pPr>
          </w:p>
          <w:p w14:paraId="4CE7F5BA" w14:textId="77777777" w:rsidR="00862C0F" w:rsidRDefault="005E7B3E">
            <w:pPr>
              <w:pStyle w:val="normal0"/>
              <w:spacing w:line="240" w:lineRule="auto"/>
            </w:pPr>
            <w:r>
              <w:rPr>
                <w:i/>
                <w:sz w:val="18"/>
              </w:rPr>
              <w:t>Model, coach and mentor colleagues and/or pre-service teache</w:t>
            </w:r>
            <w:r>
              <w:rPr>
                <w:i/>
                <w:sz w:val="18"/>
              </w:rPr>
              <w:t xml:space="preserve">rs to deepen content knowledge. </w:t>
            </w:r>
          </w:p>
        </w:tc>
      </w:tr>
    </w:tbl>
    <w:p w14:paraId="730D4C6A" w14:textId="77777777" w:rsidR="00862C0F" w:rsidRDefault="00862C0F">
      <w:pPr>
        <w:pStyle w:val="normal0"/>
      </w:pPr>
    </w:p>
    <w:p w14:paraId="603979EA" w14:textId="77777777" w:rsidR="00862C0F" w:rsidRDefault="00862C0F">
      <w:pPr>
        <w:pStyle w:val="normal0"/>
      </w:pPr>
    </w:p>
    <w:p w14:paraId="1806E625" w14:textId="77777777" w:rsidR="00862C0F" w:rsidRDefault="00862C0F">
      <w:pPr>
        <w:pStyle w:val="normal0"/>
      </w:pPr>
    </w:p>
    <w:p w14:paraId="5BB7CEA4" w14:textId="77777777" w:rsidR="00862C0F" w:rsidRDefault="00862C0F">
      <w:pPr>
        <w:pStyle w:val="normal0"/>
      </w:pPr>
    </w:p>
    <w:p w14:paraId="357F4212" w14:textId="77777777" w:rsidR="00862C0F" w:rsidRDefault="00862C0F">
      <w:pPr>
        <w:pStyle w:val="normal0"/>
      </w:pPr>
    </w:p>
    <w:p w14:paraId="6E1673DE" w14:textId="77777777" w:rsidR="00862C0F" w:rsidRDefault="00862C0F">
      <w:pPr>
        <w:pStyle w:val="normal0"/>
      </w:pPr>
    </w:p>
    <w:p w14:paraId="6E6808DA" w14:textId="77777777" w:rsidR="00862C0F" w:rsidRDefault="00862C0F">
      <w:pPr>
        <w:pStyle w:val="normal0"/>
      </w:pPr>
    </w:p>
    <w:p w14:paraId="2828811E" w14:textId="77777777" w:rsidR="00862C0F" w:rsidRDefault="00862C0F">
      <w:pPr>
        <w:pStyle w:val="normal0"/>
      </w:pPr>
    </w:p>
    <w:p w14:paraId="34EE215C" w14:textId="77777777" w:rsidR="00862C0F" w:rsidRDefault="00862C0F">
      <w:pPr>
        <w:pStyle w:val="normal0"/>
      </w:pPr>
    </w:p>
    <w:p w14:paraId="2E828883" w14:textId="77777777" w:rsidR="00862C0F" w:rsidRDefault="00862C0F">
      <w:pPr>
        <w:pStyle w:val="normal0"/>
      </w:pPr>
    </w:p>
    <w:p w14:paraId="60BBC502" w14:textId="77777777" w:rsidR="00862C0F" w:rsidRDefault="00862C0F">
      <w:pPr>
        <w:pStyle w:val="normal0"/>
      </w:pPr>
    </w:p>
    <w:p w14:paraId="1E81B924" w14:textId="77777777" w:rsidR="00862C0F" w:rsidRDefault="00862C0F">
      <w:pPr>
        <w:pStyle w:val="normal0"/>
      </w:pPr>
    </w:p>
    <w:p w14:paraId="71A864A1" w14:textId="77777777" w:rsidR="00862C0F" w:rsidRDefault="00862C0F">
      <w:pPr>
        <w:pStyle w:val="normal0"/>
      </w:pPr>
    </w:p>
    <w:p w14:paraId="64296A6C" w14:textId="77777777" w:rsidR="00862C0F" w:rsidRDefault="00862C0F">
      <w:pPr>
        <w:pStyle w:val="normal0"/>
      </w:pPr>
    </w:p>
    <w:p w14:paraId="23E4ADD8" w14:textId="77777777" w:rsidR="00862C0F" w:rsidRDefault="005E7B3E">
      <w:pPr>
        <w:pStyle w:val="normal0"/>
        <w:jc w:val="center"/>
      </w:pPr>
      <w:r>
        <w:rPr>
          <w:sz w:val="18"/>
        </w:rPr>
        <w:t>19</w:t>
      </w:r>
    </w:p>
    <w:tbl>
      <w:tblPr>
        <w:tblStyle w:val="af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589F54C5" w14:textId="77777777">
        <w:tc>
          <w:tcPr>
            <w:tcW w:w="2044" w:type="dxa"/>
            <w:tcMar>
              <w:top w:w="100" w:type="dxa"/>
              <w:left w:w="100" w:type="dxa"/>
              <w:bottom w:w="100" w:type="dxa"/>
              <w:right w:w="100" w:type="dxa"/>
            </w:tcMar>
          </w:tcPr>
          <w:p w14:paraId="16EDED92"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40BFB30F"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545290F"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944D96D"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0155EE30" w14:textId="77777777" w:rsidR="00862C0F" w:rsidRDefault="005E7B3E">
            <w:pPr>
              <w:pStyle w:val="normal0"/>
              <w:spacing w:line="240" w:lineRule="auto"/>
            </w:pPr>
            <w:r>
              <w:rPr>
                <w:b/>
                <w:sz w:val="18"/>
              </w:rPr>
              <w:t xml:space="preserve">Exemplary </w:t>
            </w:r>
          </w:p>
        </w:tc>
      </w:tr>
      <w:tr w:rsidR="00862C0F" w14:paraId="4C338347" w14:textId="77777777">
        <w:tc>
          <w:tcPr>
            <w:tcW w:w="2044" w:type="dxa"/>
            <w:tcMar>
              <w:top w:w="100" w:type="dxa"/>
              <w:left w:w="100" w:type="dxa"/>
              <w:bottom w:w="100" w:type="dxa"/>
              <w:right w:w="100" w:type="dxa"/>
            </w:tcMar>
          </w:tcPr>
          <w:p w14:paraId="7383DF48" w14:textId="77777777" w:rsidR="00862C0F" w:rsidRDefault="005E7B3E">
            <w:pPr>
              <w:pStyle w:val="normal0"/>
              <w:spacing w:line="240" w:lineRule="auto"/>
            </w:pPr>
            <w:r>
              <w:rPr>
                <w:b/>
                <w:sz w:val="18"/>
              </w:rPr>
              <w:t xml:space="preserve">ii. Communicates learning targets and content </w:t>
            </w:r>
          </w:p>
        </w:tc>
        <w:tc>
          <w:tcPr>
            <w:tcW w:w="2044" w:type="dxa"/>
            <w:tcMar>
              <w:top w:w="100" w:type="dxa"/>
              <w:left w:w="100" w:type="dxa"/>
              <w:bottom w:w="100" w:type="dxa"/>
              <w:right w:w="100" w:type="dxa"/>
            </w:tcMar>
          </w:tcPr>
          <w:p w14:paraId="2519D108" w14:textId="77777777" w:rsidR="00862C0F" w:rsidRDefault="005E7B3E">
            <w:pPr>
              <w:pStyle w:val="normal0"/>
              <w:spacing w:line="240" w:lineRule="auto"/>
            </w:pPr>
            <w:r>
              <w:rPr>
                <w:i/>
                <w:sz w:val="18"/>
              </w:rPr>
              <w:t xml:space="preserve">Learning targets and/or explanations of the content are unclear, inappropriate, or missing; expectations or directions are unclear. </w:t>
            </w:r>
          </w:p>
        </w:tc>
        <w:tc>
          <w:tcPr>
            <w:tcW w:w="2044" w:type="dxa"/>
            <w:tcMar>
              <w:top w:w="100" w:type="dxa"/>
              <w:left w:w="100" w:type="dxa"/>
              <w:bottom w:w="100" w:type="dxa"/>
              <w:right w:w="100" w:type="dxa"/>
            </w:tcMar>
          </w:tcPr>
          <w:p w14:paraId="6A74EDC1" w14:textId="77777777" w:rsidR="00862C0F" w:rsidRDefault="005E7B3E">
            <w:pPr>
              <w:pStyle w:val="normal0"/>
              <w:spacing w:line="240" w:lineRule="auto"/>
            </w:pPr>
            <w:r>
              <w:rPr>
                <w:i/>
                <w:sz w:val="18"/>
              </w:rPr>
              <w:t xml:space="preserve">Learning targets and explanation of content are clear for most students and contain appropriate levels of detail, however some students are confused; expectations or directions may be unclear. </w:t>
            </w:r>
          </w:p>
        </w:tc>
        <w:tc>
          <w:tcPr>
            <w:tcW w:w="2044" w:type="dxa"/>
            <w:tcMar>
              <w:top w:w="100" w:type="dxa"/>
              <w:left w:w="100" w:type="dxa"/>
              <w:bottom w:w="100" w:type="dxa"/>
              <w:right w:w="100" w:type="dxa"/>
            </w:tcMar>
          </w:tcPr>
          <w:p w14:paraId="22D1FAC1" w14:textId="77777777" w:rsidR="00862C0F" w:rsidRDefault="005E7B3E">
            <w:pPr>
              <w:pStyle w:val="normal0"/>
              <w:spacing w:line="240" w:lineRule="auto"/>
            </w:pPr>
            <w:r>
              <w:rPr>
                <w:i/>
                <w:sz w:val="18"/>
              </w:rPr>
              <w:t>Learning targets and explanation of content are communicated d</w:t>
            </w:r>
            <w:r>
              <w:rPr>
                <w:i/>
                <w:sz w:val="18"/>
              </w:rPr>
              <w:t xml:space="preserve">uring the lesson in a variety of formats and contain appropriate levels of detail. </w:t>
            </w:r>
          </w:p>
          <w:p w14:paraId="6C8D7855" w14:textId="77777777" w:rsidR="00862C0F" w:rsidRDefault="00862C0F">
            <w:pPr>
              <w:pStyle w:val="normal0"/>
              <w:spacing w:line="240" w:lineRule="auto"/>
            </w:pPr>
          </w:p>
          <w:p w14:paraId="0A4E33E4" w14:textId="77777777" w:rsidR="00862C0F" w:rsidRDefault="005E7B3E">
            <w:pPr>
              <w:pStyle w:val="normal0"/>
              <w:spacing w:line="240" w:lineRule="auto"/>
            </w:pPr>
            <w:r>
              <w:rPr>
                <w:i/>
                <w:sz w:val="18"/>
              </w:rPr>
              <w:t xml:space="preserve">Students can articulate the learning targets and understand directions. </w:t>
            </w:r>
          </w:p>
        </w:tc>
        <w:tc>
          <w:tcPr>
            <w:tcW w:w="2044" w:type="dxa"/>
            <w:tcMar>
              <w:top w:w="100" w:type="dxa"/>
              <w:left w:w="100" w:type="dxa"/>
              <w:bottom w:w="100" w:type="dxa"/>
              <w:right w:w="100" w:type="dxa"/>
            </w:tcMar>
          </w:tcPr>
          <w:p w14:paraId="75297197" w14:textId="77777777" w:rsidR="00862C0F" w:rsidRDefault="005E7B3E">
            <w:pPr>
              <w:pStyle w:val="normal0"/>
              <w:spacing w:line="240" w:lineRule="auto"/>
            </w:pPr>
            <w:r>
              <w:rPr>
                <w:i/>
                <w:sz w:val="18"/>
              </w:rPr>
              <w:t xml:space="preserve">Teacher’s explanation of content is creative and connected to students’ knowledge and experience. </w:t>
            </w:r>
            <w:r>
              <w:rPr>
                <w:i/>
                <w:sz w:val="18"/>
              </w:rPr>
              <w:t xml:space="preserve">Students contribute by explaining content to their colleagues. </w:t>
            </w:r>
          </w:p>
          <w:p w14:paraId="51F79DCC" w14:textId="77777777" w:rsidR="00862C0F" w:rsidRDefault="00862C0F">
            <w:pPr>
              <w:pStyle w:val="normal0"/>
              <w:spacing w:line="240" w:lineRule="auto"/>
            </w:pPr>
          </w:p>
          <w:p w14:paraId="236D8356" w14:textId="77777777" w:rsidR="00862C0F" w:rsidRDefault="005E7B3E">
            <w:pPr>
              <w:pStyle w:val="normal0"/>
              <w:spacing w:line="240" w:lineRule="auto"/>
            </w:pPr>
            <w:r>
              <w:rPr>
                <w:i/>
                <w:sz w:val="18"/>
              </w:rPr>
              <w:t xml:space="preserve">Students understand directions; students may develop directions and procedures when appropriate to the activity. </w:t>
            </w:r>
          </w:p>
          <w:p w14:paraId="3B54471F" w14:textId="77777777" w:rsidR="00862C0F" w:rsidRDefault="00862C0F">
            <w:pPr>
              <w:pStyle w:val="normal0"/>
              <w:spacing w:line="240" w:lineRule="auto"/>
            </w:pPr>
          </w:p>
          <w:p w14:paraId="2B3931AD" w14:textId="77777777" w:rsidR="00862C0F" w:rsidRDefault="005E7B3E">
            <w:pPr>
              <w:pStyle w:val="normal0"/>
              <w:spacing w:line="240" w:lineRule="auto"/>
            </w:pPr>
            <w:r>
              <w:rPr>
                <w:i/>
                <w:sz w:val="18"/>
              </w:rPr>
              <w:t>Model, coach and mentor colleagues and/or pre-service teachers in understand</w:t>
            </w:r>
            <w:r>
              <w:rPr>
                <w:i/>
                <w:sz w:val="18"/>
              </w:rPr>
              <w:t xml:space="preserve">ing and communicating learning targets and content. </w:t>
            </w:r>
          </w:p>
        </w:tc>
      </w:tr>
    </w:tbl>
    <w:p w14:paraId="6F4014EE" w14:textId="77777777" w:rsidR="00862C0F" w:rsidRDefault="00862C0F">
      <w:pPr>
        <w:pStyle w:val="normal0"/>
      </w:pPr>
    </w:p>
    <w:p w14:paraId="086FDC03" w14:textId="77777777" w:rsidR="00862C0F" w:rsidRDefault="00862C0F">
      <w:pPr>
        <w:pStyle w:val="normal0"/>
      </w:pPr>
    </w:p>
    <w:p w14:paraId="465801C8" w14:textId="77777777" w:rsidR="00862C0F" w:rsidRDefault="005E7B3E">
      <w:pPr>
        <w:pStyle w:val="normal0"/>
      </w:pPr>
      <w:r>
        <w:rPr>
          <w:i/>
          <w:sz w:val="18"/>
        </w:rPr>
        <w:t>*Culturally and contextually relevant instruction that considers the applicability of teaching materials, methods or programs to students' ethnicity, social status, gender, religion, home and communit</w:t>
      </w:r>
      <w:r>
        <w:rPr>
          <w:i/>
          <w:sz w:val="18"/>
        </w:rPr>
        <w:t xml:space="preserve">y environment, and/or personal experiences, so that learning environments created build upon the language, experiences, learning styles and strengths of students. </w:t>
      </w:r>
    </w:p>
    <w:p w14:paraId="39493351" w14:textId="77777777" w:rsidR="00862C0F" w:rsidRDefault="00862C0F">
      <w:pPr>
        <w:pStyle w:val="normal0"/>
      </w:pPr>
    </w:p>
    <w:p w14:paraId="48428636" w14:textId="77777777" w:rsidR="00862C0F" w:rsidRDefault="00862C0F">
      <w:pPr>
        <w:pStyle w:val="normal0"/>
      </w:pPr>
    </w:p>
    <w:p w14:paraId="3B23B303" w14:textId="77777777" w:rsidR="00862C0F" w:rsidRDefault="00862C0F">
      <w:pPr>
        <w:pStyle w:val="normal0"/>
      </w:pPr>
    </w:p>
    <w:p w14:paraId="63975B6B" w14:textId="77777777" w:rsidR="00862C0F" w:rsidRDefault="00862C0F">
      <w:pPr>
        <w:pStyle w:val="normal0"/>
      </w:pPr>
    </w:p>
    <w:p w14:paraId="409B1633" w14:textId="77777777" w:rsidR="00862C0F" w:rsidRDefault="00862C0F">
      <w:pPr>
        <w:pStyle w:val="normal0"/>
      </w:pPr>
    </w:p>
    <w:p w14:paraId="18AF85CF" w14:textId="77777777" w:rsidR="00862C0F" w:rsidRDefault="00862C0F">
      <w:pPr>
        <w:pStyle w:val="normal0"/>
      </w:pPr>
    </w:p>
    <w:p w14:paraId="20AD2387" w14:textId="77777777" w:rsidR="00862C0F" w:rsidRDefault="00862C0F">
      <w:pPr>
        <w:pStyle w:val="normal0"/>
      </w:pPr>
    </w:p>
    <w:p w14:paraId="2D38B6E7" w14:textId="77777777" w:rsidR="00862C0F" w:rsidRDefault="00862C0F">
      <w:pPr>
        <w:pStyle w:val="normal0"/>
      </w:pPr>
    </w:p>
    <w:p w14:paraId="73CD92FB" w14:textId="77777777" w:rsidR="00862C0F" w:rsidRDefault="00862C0F">
      <w:pPr>
        <w:pStyle w:val="normal0"/>
      </w:pPr>
    </w:p>
    <w:p w14:paraId="308CA9EF" w14:textId="77777777" w:rsidR="00862C0F" w:rsidRDefault="00862C0F">
      <w:pPr>
        <w:pStyle w:val="normal0"/>
      </w:pPr>
    </w:p>
    <w:p w14:paraId="1F600E51" w14:textId="77777777" w:rsidR="00862C0F" w:rsidRDefault="00862C0F">
      <w:pPr>
        <w:pStyle w:val="normal0"/>
      </w:pPr>
    </w:p>
    <w:p w14:paraId="431200C2" w14:textId="77777777" w:rsidR="00862C0F" w:rsidRDefault="00862C0F">
      <w:pPr>
        <w:pStyle w:val="normal0"/>
      </w:pPr>
    </w:p>
    <w:p w14:paraId="24B3E952" w14:textId="77777777" w:rsidR="00862C0F" w:rsidRDefault="00862C0F">
      <w:pPr>
        <w:pStyle w:val="normal0"/>
      </w:pPr>
    </w:p>
    <w:p w14:paraId="250AB646" w14:textId="77777777" w:rsidR="00862C0F" w:rsidRDefault="00862C0F">
      <w:pPr>
        <w:pStyle w:val="normal0"/>
      </w:pPr>
    </w:p>
    <w:p w14:paraId="26FF59D9" w14:textId="77777777" w:rsidR="00862C0F" w:rsidRDefault="00862C0F">
      <w:pPr>
        <w:pStyle w:val="normal0"/>
      </w:pPr>
    </w:p>
    <w:p w14:paraId="2D269913" w14:textId="77777777" w:rsidR="00862C0F" w:rsidRDefault="00862C0F">
      <w:pPr>
        <w:pStyle w:val="normal0"/>
      </w:pPr>
    </w:p>
    <w:p w14:paraId="3CCB2D11" w14:textId="77777777" w:rsidR="00862C0F" w:rsidRDefault="00862C0F">
      <w:pPr>
        <w:pStyle w:val="normal0"/>
      </w:pPr>
    </w:p>
    <w:p w14:paraId="598CC3BC" w14:textId="77777777" w:rsidR="00862C0F" w:rsidRDefault="00862C0F">
      <w:pPr>
        <w:pStyle w:val="normal0"/>
      </w:pPr>
    </w:p>
    <w:p w14:paraId="083DE5FB" w14:textId="77777777" w:rsidR="00862C0F" w:rsidRDefault="00862C0F">
      <w:pPr>
        <w:pStyle w:val="normal0"/>
      </w:pPr>
    </w:p>
    <w:p w14:paraId="49AC8A20" w14:textId="77777777" w:rsidR="00862C0F" w:rsidRDefault="00862C0F">
      <w:pPr>
        <w:pStyle w:val="normal0"/>
      </w:pPr>
    </w:p>
    <w:p w14:paraId="7B3BD373" w14:textId="77777777" w:rsidR="00862C0F" w:rsidRDefault="00862C0F">
      <w:pPr>
        <w:pStyle w:val="normal0"/>
      </w:pPr>
    </w:p>
    <w:p w14:paraId="412BDD36" w14:textId="77777777" w:rsidR="00862C0F" w:rsidRDefault="00862C0F">
      <w:pPr>
        <w:pStyle w:val="normal0"/>
      </w:pPr>
    </w:p>
    <w:p w14:paraId="4AD232F7" w14:textId="77777777" w:rsidR="00862C0F" w:rsidRDefault="005E7B3E">
      <w:pPr>
        <w:pStyle w:val="normal0"/>
        <w:jc w:val="center"/>
      </w:pPr>
      <w:r>
        <w:rPr>
          <w:sz w:val="18"/>
        </w:rPr>
        <w:t>20</w:t>
      </w:r>
    </w:p>
    <w:p w14:paraId="7CF9F91B" w14:textId="77777777" w:rsidR="00862C0F" w:rsidRDefault="005E7B3E">
      <w:pPr>
        <w:pStyle w:val="normal0"/>
        <w:jc w:val="center"/>
      </w:pPr>
      <w:r>
        <w:rPr>
          <w:b/>
          <w:sz w:val="18"/>
        </w:rPr>
        <w:lastRenderedPageBreak/>
        <w:t xml:space="preserve">INDICATOR 3B: Facilitates activities and discussions that promote high cognitive engagement. </w:t>
      </w:r>
    </w:p>
    <w:p w14:paraId="1CD676AC" w14:textId="77777777" w:rsidR="00862C0F" w:rsidRDefault="005E7B3E">
      <w:pPr>
        <w:pStyle w:val="normal0"/>
        <w:jc w:val="center"/>
      </w:pPr>
      <w:r>
        <w:rPr>
          <w:i/>
          <w:sz w:val="18"/>
        </w:rPr>
        <w:t xml:space="preserve">What strategies do you use to engage students and promote their ownership of learning? </w:t>
      </w:r>
    </w:p>
    <w:p w14:paraId="6A9373AE" w14:textId="77777777" w:rsidR="00862C0F" w:rsidRDefault="00862C0F">
      <w:pPr>
        <w:pStyle w:val="normal0"/>
      </w:pPr>
    </w:p>
    <w:tbl>
      <w:tblPr>
        <w:tblStyle w:val="af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6A7A386A" w14:textId="77777777">
        <w:tc>
          <w:tcPr>
            <w:tcW w:w="2044" w:type="dxa"/>
            <w:tcMar>
              <w:top w:w="100" w:type="dxa"/>
              <w:left w:w="100" w:type="dxa"/>
              <w:bottom w:w="100" w:type="dxa"/>
              <w:right w:w="100" w:type="dxa"/>
            </w:tcMar>
          </w:tcPr>
          <w:p w14:paraId="35C9DA30"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1BC44692"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53D40E6D"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093A5F11"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1F5DBF22" w14:textId="77777777" w:rsidR="00862C0F" w:rsidRDefault="005E7B3E">
            <w:pPr>
              <w:pStyle w:val="normal0"/>
              <w:spacing w:line="240" w:lineRule="auto"/>
            </w:pPr>
            <w:r>
              <w:rPr>
                <w:b/>
                <w:sz w:val="18"/>
              </w:rPr>
              <w:t xml:space="preserve">Exemplary </w:t>
            </w:r>
          </w:p>
        </w:tc>
      </w:tr>
      <w:tr w:rsidR="00862C0F" w14:paraId="782B211B" w14:textId="77777777">
        <w:tc>
          <w:tcPr>
            <w:tcW w:w="2044" w:type="dxa"/>
            <w:tcMar>
              <w:top w:w="100" w:type="dxa"/>
              <w:left w:w="100" w:type="dxa"/>
              <w:bottom w:w="100" w:type="dxa"/>
              <w:right w:w="100" w:type="dxa"/>
            </w:tcMar>
          </w:tcPr>
          <w:p w14:paraId="6DD33C22" w14:textId="77777777" w:rsidR="00862C0F" w:rsidRDefault="005E7B3E">
            <w:pPr>
              <w:pStyle w:val="normal0"/>
              <w:spacing w:line="240" w:lineRule="auto"/>
            </w:pPr>
            <w:proofErr w:type="spellStart"/>
            <w:r>
              <w:rPr>
                <w:b/>
                <w:sz w:val="18"/>
              </w:rPr>
              <w:t>i</w:t>
            </w:r>
            <w:proofErr w:type="spellEnd"/>
            <w:r>
              <w:rPr>
                <w:b/>
                <w:sz w:val="18"/>
              </w:rPr>
              <w:t xml:space="preserve">. Uses instructional strategies to engage students in learning </w:t>
            </w:r>
          </w:p>
        </w:tc>
        <w:tc>
          <w:tcPr>
            <w:tcW w:w="2044" w:type="dxa"/>
            <w:tcMar>
              <w:top w:w="100" w:type="dxa"/>
              <w:left w:w="100" w:type="dxa"/>
              <w:bottom w:w="100" w:type="dxa"/>
              <w:right w:w="100" w:type="dxa"/>
            </w:tcMar>
          </w:tcPr>
          <w:p w14:paraId="5BB6C755" w14:textId="77777777" w:rsidR="00862C0F" w:rsidRDefault="005E7B3E">
            <w:pPr>
              <w:pStyle w:val="normal0"/>
              <w:spacing w:line="240" w:lineRule="auto"/>
            </w:pPr>
            <w:r>
              <w:rPr>
                <w:i/>
                <w:sz w:val="18"/>
              </w:rPr>
              <w:t xml:space="preserve">Teacher provides instructional strategies that minimally engage the student. </w:t>
            </w:r>
          </w:p>
          <w:p w14:paraId="0E09DFC6" w14:textId="77777777" w:rsidR="00862C0F" w:rsidRDefault="00862C0F">
            <w:pPr>
              <w:pStyle w:val="normal0"/>
              <w:spacing w:line="240" w:lineRule="auto"/>
            </w:pPr>
          </w:p>
          <w:p w14:paraId="2BDA64E1" w14:textId="77777777" w:rsidR="00862C0F" w:rsidRDefault="005E7B3E">
            <w:pPr>
              <w:pStyle w:val="normal0"/>
              <w:spacing w:line="240" w:lineRule="auto"/>
            </w:pPr>
            <w:r>
              <w:rPr>
                <w:i/>
                <w:sz w:val="18"/>
              </w:rPr>
              <w:t>Instructional strategies are not aligned with learning targets and/or do not promote learning for some students.</w:t>
            </w:r>
            <w:r>
              <w:rPr>
                <w:i/>
                <w:sz w:val="18"/>
              </w:rPr>
              <w:t xml:space="preserve"> </w:t>
            </w:r>
          </w:p>
          <w:p w14:paraId="745CDD2F" w14:textId="77777777" w:rsidR="00862C0F" w:rsidRDefault="00862C0F">
            <w:pPr>
              <w:pStyle w:val="normal0"/>
              <w:spacing w:line="240" w:lineRule="auto"/>
            </w:pPr>
          </w:p>
          <w:p w14:paraId="299E3EEC" w14:textId="77777777" w:rsidR="00862C0F" w:rsidRDefault="005E7B3E">
            <w:pPr>
              <w:pStyle w:val="normal0"/>
              <w:spacing w:line="240" w:lineRule="auto"/>
            </w:pPr>
            <w:r>
              <w:rPr>
                <w:i/>
                <w:sz w:val="18"/>
              </w:rPr>
              <w:t xml:space="preserve">Instruction is not differentiated based on students’ level of understanding. </w:t>
            </w:r>
          </w:p>
          <w:p w14:paraId="36E0BE79" w14:textId="77777777" w:rsidR="00862C0F" w:rsidRDefault="00862C0F">
            <w:pPr>
              <w:pStyle w:val="normal0"/>
              <w:spacing w:line="240" w:lineRule="auto"/>
            </w:pPr>
          </w:p>
          <w:p w14:paraId="66F80085" w14:textId="77777777" w:rsidR="00862C0F" w:rsidRDefault="005E7B3E">
            <w:pPr>
              <w:pStyle w:val="normal0"/>
              <w:spacing w:line="240" w:lineRule="auto"/>
            </w:pPr>
            <w:r>
              <w:rPr>
                <w:i/>
                <w:sz w:val="18"/>
              </w:rPr>
              <w:t xml:space="preserve">Teacher does not offer opportunities to students to practice apply or demonstrate their learning. </w:t>
            </w:r>
          </w:p>
        </w:tc>
        <w:tc>
          <w:tcPr>
            <w:tcW w:w="2044" w:type="dxa"/>
            <w:tcMar>
              <w:top w:w="100" w:type="dxa"/>
              <w:left w:w="100" w:type="dxa"/>
              <w:bottom w:w="100" w:type="dxa"/>
              <w:right w:w="100" w:type="dxa"/>
            </w:tcMar>
          </w:tcPr>
          <w:p w14:paraId="5338E2FB" w14:textId="77777777" w:rsidR="00862C0F" w:rsidRDefault="005E7B3E">
            <w:pPr>
              <w:pStyle w:val="normal0"/>
              <w:spacing w:line="240" w:lineRule="auto"/>
            </w:pPr>
            <w:r>
              <w:rPr>
                <w:i/>
                <w:sz w:val="18"/>
              </w:rPr>
              <w:t xml:space="preserve">Teacher provides instructional strategies that may engage some but not all </w:t>
            </w:r>
            <w:r>
              <w:rPr>
                <w:i/>
                <w:sz w:val="18"/>
              </w:rPr>
              <w:t>learners in rigorous and relevant learning experiences.</w:t>
            </w:r>
          </w:p>
          <w:p w14:paraId="486889E7" w14:textId="77777777" w:rsidR="00862C0F" w:rsidRDefault="005E7B3E">
            <w:pPr>
              <w:pStyle w:val="normal0"/>
              <w:spacing w:line="240" w:lineRule="auto"/>
            </w:pPr>
            <w:r>
              <w:rPr>
                <w:i/>
                <w:sz w:val="18"/>
              </w:rPr>
              <w:t xml:space="preserve"> </w:t>
            </w:r>
          </w:p>
          <w:p w14:paraId="6D7F5123" w14:textId="77777777" w:rsidR="00862C0F" w:rsidRDefault="005E7B3E">
            <w:pPr>
              <w:pStyle w:val="normal0"/>
              <w:spacing w:line="240" w:lineRule="auto"/>
            </w:pPr>
            <w:r>
              <w:rPr>
                <w:i/>
                <w:sz w:val="18"/>
              </w:rPr>
              <w:t xml:space="preserve">The </w:t>
            </w:r>
            <w:proofErr w:type="gramStart"/>
            <w:r>
              <w:rPr>
                <w:i/>
                <w:sz w:val="18"/>
              </w:rPr>
              <w:t>use of higher order thinking opportunities are</w:t>
            </w:r>
            <w:proofErr w:type="gramEnd"/>
            <w:r>
              <w:rPr>
                <w:i/>
                <w:sz w:val="18"/>
              </w:rPr>
              <w:t xml:space="preserve"> infrequent in instruction and discussion. </w:t>
            </w:r>
          </w:p>
          <w:p w14:paraId="48588CF9" w14:textId="77777777" w:rsidR="00862C0F" w:rsidRDefault="00862C0F">
            <w:pPr>
              <w:pStyle w:val="normal0"/>
              <w:spacing w:line="240" w:lineRule="auto"/>
            </w:pPr>
          </w:p>
          <w:p w14:paraId="0824FD9C" w14:textId="77777777" w:rsidR="00862C0F" w:rsidRDefault="005E7B3E">
            <w:pPr>
              <w:pStyle w:val="normal0"/>
              <w:spacing w:line="240" w:lineRule="auto"/>
            </w:pPr>
            <w:r>
              <w:rPr>
                <w:i/>
                <w:sz w:val="18"/>
              </w:rPr>
              <w:t>Some instructional strategies are aligned with learning targets and/or promote learning for some studen</w:t>
            </w:r>
            <w:r>
              <w:rPr>
                <w:i/>
                <w:sz w:val="18"/>
              </w:rPr>
              <w:t xml:space="preserve">ts. </w:t>
            </w:r>
          </w:p>
          <w:p w14:paraId="0E21F249" w14:textId="77777777" w:rsidR="00862C0F" w:rsidRDefault="00862C0F">
            <w:pPr>
              <w:pStyle w:val="normal0"/>
              <w:spacing w:line="240" w:lineRule="auto"/>
            </w:pPr>
          </w:p>
          <w:p w14:paraId="47589F3B" w14:textId="77777777" w:rsidR="00862C0F" w:rsidRDefault="005E7B3E">
            <w:pPr>
              <w:pStyle w:val="normal0"/>
              <w:spacing w:line="240" w:lineRule="auto"/>
            </w:pPr>
            <w:r>
              <w:rPr>
                <w:i/>
                <w:sz w:val="18"/>
              </w:rPr>
              <w:t xml:space="preserve">Some differentiation of instruction is provided based on students’ level of understanding. </w:t>
            </w:r>
          </w:p>
          <w:p w14:paraId="2DE16391" w14:textId="77777777" w:rsidR="00862C0F" w:rsidRDefault="00862C0F">
            <w:pPr>
              <w:pStyle w:val="normal0"/>
              <w:spacing w:line="240" w:lineRule="auto"/>
            </w:pPr>
          </w:p>
          <w:p w14:paraId="3AB56FF1" w14:textId="77777777" w:rsidR="00862C0F" w:rsidRDefault="005E7B3E">
            <w:pPr>
              <w:pStyle w:val="normal0"/>
              <w:spacing w:line="240" w:lineRule="auto"/>
            </w:pPr>
            <w:r>
              <w:rPr>
                <w:i/>
                <w:sz w:val="18"/>
              </w:rPr>
              <w:t xml:space="preserve">Teacher provides limited opportunities to practice, apply and demonstrate what they are learning. </w:t>
            </w:r>
          </w:p>
          <w:p w14:paraId="5D944837" w14:textId="77777777" w:rsidR="00862C0F" w:rsidRDefault="00862C0F">
            <w:pPr>
              <w:pStyle w:val="normal0"/>
              <w:spacing w:line="240" w:lineRule="auto"/>
            </w:pPr>
          </w:p>
          <w:p w14:paraId="1CA353C1" w14:textId="77777777" w:rsidR="00862C0F" w:rsidRDefault="00862C0F">
            <w:pPr>
              <w:pStyle w:val="normal0"/>
              <w:spacing w:line="240" w:lineRule="auto"/>
            </w:pPr>
          </w:p>
          <w:p w14:paraId="40D0CA8F" w14:textId="77777777" w:rsidR="00862C0F" w:rsidRDefault="00862C0F">
            <w:pPr>
              <w:pStyle w:val="normal0"/>
              <w:spacing w:line="240" w:lineRule="auto"/>
            </w:pPr>
          </w:p>
          <w:p w14:paraId="24F7B9AD" w14:textId="77777777" w:rsidR="00862C0F" w:rsidRDefault="00862C0F">
            <w:pPr>
              <w:pStyle w:val="normal0"/>
              <w:spacing w:line="240" w:lineRule="auto"/>
            </w:pPr>
          </w:p>
          <w:p w14:paraId="4E9AE0A3" w14:textId="77777777" w:rsidR="00862C0F" w:rsidRDefault="00862C0F">
            <w:pPr>
              <w:pStyle w:val="normal0"/>
              <w:spacing w:line="240" w:lineRule="auto"/>
            </w:pPr>
          </w:p>
          <w:p w14:paraId="26A8AF4C" w14:textId="77777777" w:rsidR="00862C0F" w:rsidRDefault="00862C0F">
            <w:pPr>
              <w:pStyle w:val="normal0"/>
              <w:spacing w:line="240" w:lineRule="auto"/>
            </w:pPr>
          </w:p>
          <w:p w14:paraId="3059C789" w14:textId="77777777" w:rsidR="00862C0F" w:rsidRDefault="00862C0F">
            <w:pPr>
              <w:pStyle w:val="normal0"/>
              <w:spacing w:line="240" w:lineRule="auto"/>
            </w:pPr>
          </w:p>
          <w:p w14:paraId="7F488CD6" w14:textId="77777777" w:rsidR="00862C0F" w:rsidRDefault="00862C0F">
            <w:pPr>
              <w:pStyle w:val="normal0"/>
              <w:spacing w:line="240" w:lineRule="auto"/>
            </w:pPr>
          </w:p>
          <w:p w14:paraId="1D4FE52E" w14:textId="77777777" w:rsidR="00862C0F" w:rsidRDefault="00862C0F">
            <w:pPr>
              <w:pStyle w:val="normal0"/>
              <w:spacing w:line="240" w:lineRule="auto"/>
            </w:pPr>
          </w:p>
          <w:p w14:paraId="1D17DDDF" w14:textId="77777777" w:rsidR="00862C0F" w:rsidRDefault="00862C0F">
            <w:pPr>
              <w:pStyle w:val="normal0"/>
              <w:spacing w:line="240" w:lineRule="auto"/>
            </w:pPr>
          </w:p>
          <w:p w14:paraId="37A7646B" w14:textId="77777777" w:rsidR="00862C0F" w:rsidRDefault="00862C0F">
            <w:pPr>
              <w:pStyle w:val="normal0"/>
              <w:spacing w:line="240" w:lineRule="auto"/>
            </w:pPr>
          </w:p>
          <w:p w14:paraId="2BC41D63" w14:textId="77777777" w:rsidR="00862C0F" w:rsidRDefault="00862C0F">
            <w:pPr>
              <w:pStyle w:val="normal0"/>
              <w:spacing w:line="240" w:lineRule="auto"/>
            </w:pPr>
          </w:p>
          <w:p w14:paraId="1DA82181" w14:textId="77777777" w:rsidR="00862C0F" w:rsidRDefault="00862C0F">
            <w:pPr>
              <w:pStyle w:val="normal0"/>
              <w:spacing w:line="240" w:lineRule="auto"/>
            </w:pPr>
          </w:p>
          <w:p w14:paraId="561A10BA" w14:textId="77777777" w:rsidR="00862C0F" w:rsidRDefault="00862C0F">
            <w:pPr>
              <w:pStyle w:val="normal0"/>
              <w:spacing w:line="240" w:lineRule="auto"/>
            </w:pPr>
          </w:p>
          <w:p w14:paraId="4100989F" w14:textId="77777777" w:rsidR="00862C0F" w:rsidRDefault="00862C0F">
            <w:pPr>
              <w:pStyle w:val="normal0"/>
              <w:spacing w:line="240" w:lineRule="auto"/>
            </w:pPr>
          </w:p>
          <w:p w14:paraId="4EEBD890" w14:textId="77777777" w:rsidR="00862C0F" w:rsidRDefault="00862C0F">
            <w:pPr>
              <w:pStyle w:val="normal0"/>
              <w:spacing w:line="240" w:lineRule="auto"/>
            </w:pPr>
          </w:p>
          <w:p w14:paraId="48DFED1F" w14:textId="77777777" w:rsidR="00862C0F" w:rsidRDefault="00862C0F">
            <w:pPr>
              <w:pStyle w:val="normal0"/>
              <w:spacing w:line="240" w:lineRule="auto"/>
            </w:pPr>
          </w:p>
          <w:p w14:paraId="51988BD0" w14:textId="77777777" w:rsidR="00862C0F" w:rsidRDefault="00862C0F">
            <w:pPr>
              <w:pStyle w:val="normal0"/>
              <w:spacing w:line="240" w:lineRule="auto"/>
            </w:pPr>
          </w:p>
          <w:p w14:paraId="64388453" w14:textId="77777777" w:rsidR="00862C0F" w:rsidRDefault="00862C0F">
            <w:pPr>
              <w:pStyle w:val="normal0"/>
              <w:spacing w:line="240" w:lineRule="auto"/>
            </w:pPr>
          </w:p>
          <w:p w14:paraId="67395538" w14:textId="77777777" w:rsidR="00862C0F" w:rsidRDefault="00862C0F">
            <w:pPr>
              <w:pStyle w:val="normal0"/>
              <w:spacing w:line="240" w:lineRule="auto"/>
            </w:pPr>
          </w:p>
          <w:p w14:paraId="1D8722DB" w14:textId="77777777" w:rsidR="00862C0F" w:rsidRDefault="00862C0F">
            <w:pPr>
              <w:pStyle w:val="normal0"/>
              <w:spacing w:line="240" w:lineRule="auto"/>
            </w:pPr>
          </w:p>
          <w:p w14:paraId="6450F968" w14:textId="77777777" w:rsidR="00862C0F" w:rsidRDefault="00862C0F">
            <w:pPr>
              <w:pStyle w:val="normal0"/>
              <w:spacing w:line="240" w:lineRule="auto"/>
            </w:pPr>
          </w:p>
          <w:p w14:paraId="117D006C" w14:textId="77777777" w:rsidR="00862C0F" w:rsidRDefault="005E7B3E">
            <w:pPr>
              <w:pStyle w:val="normal0"/>
              <w:spacing w:line="240" w:lineRule="auto"/>
              <w:jc w:val="center"/>
            </w:pPr>
            <w:r>
              <w:rPr>
                <w:sz w:val="18"/>
              </w:rPr>
              <w:t>21</w:t>
            </w:r>
          </w:p>
        </w:tc>
        <w:tc>
          <w:tcPr>
            <w:tcW w:w="2044" w:type="dxa"/>
            <w:tcMar>
              <w:top w:w="100" w:type="dxa"/>
              <w:left w:w="100" w:type="dxa"/>
              <w:bottom w:w="100" w:type="dxa"/>
              <w:right w:w="100" w:type="dxa"/>
            </w:tcMar>
          </w:tcPr>
          <w:p w14:paraId="0385E975" w14:textId="77777777" w:rsidR="00862C0F" w:rsidRDefault="005E7B3E">
            <w:pPr>
              <w:pStyle w:val="normal0"/>
              <w:spacing w:line="240" w:lineRule="auto"/>
            </w:pPr>
            <w:r>
              <w:rPr>
                <w:i/>
                <w:sz w:val="18"/>
              </w:rPr>
              <w:t xml:space="preserve">Teacher provides instructional strategies that engage most learners in rigorous and relevant learning experiences. </w:t>
            </w:r>
          </w:p>
          <w:p w14:paraId="4359E626" w14:textId="77777777" w:rsidR="00862C0F" w:rsidRDefault="00862C0F">
            <w:pPr>
              <w:pStyle w:val="normal0"/>
              <w:spacing w:line="240" w:lineRule="auto"/>
            </w:pPr>
          </w:p>
          <w:p w14:paraId="6ADF25EE" w14:textId="77777777" w:rsidR="00862C0F" w:rsidRDefault="005E7B3E">
            <w:pPr>
              <w:pStyle w:val="normal0"/>
              <w:spacing w:line="240" w:lineRule="auto"/>
            </w:pPr>
            <w:r>
              <w:rPr>
                <w:i/>
                <w:sz w:val="18"/>
              </w:rPr>
              <w:t xml:space="preserve">The use of higher order thinking opportunities is frequent in instruction and discussion, and the use of inquiry methods is relevant. </w:t>
            </w:r>
          </w:p>
          <w:p w14:paraId="0DBF0B68" w14:textId="77777777" w:rsidR="00862C0F" w:rsidRDefault="00862C0F">
            <w:pPr>
              <w:pStyle w:val="normal0"/>
              <w:spacing w:line="240" w:lineRule="auto"/>
            </w:pPr>
          </w:p>
          <w:p w14:paraId="752556A4" w14:textId="77777777" w:rsidR="00862C0F" w:rsidRDefault="005E7B3E">
            <w:pPr>
              <w:pStyle w:val="normal0"/>
              <w:spacing w:line="240" w:lineRule="auto"/>
            </w:pPr>
            <w:r>
              <w:rPr>
                <w:i/>
                <w:sz w:val="18"/>
              </w:rPr>
              <w:t xml:space="preserve">Instructional strategies are aligned with learning targets and promote learning for all students. </w:t>
            </w:r>
          </w:p>
          <w:p w14:paraId="3479C4D2" w14:textId="77777777" w:rsidR="00862C0F" w:rsidRDefault="00862C0F">
            <w:pPr>
              <w:pStyle w:val="normal0"/>
              <w:spacing w:line="240" w:lineRule="auto"/>
            </w:pPr>
          </w:p>
          <w:p w14:paraId="3E806DDA" w14:textId="77777777" w:rsidR="00862C0F" w:rsidRDefault="005E7B3E">
            <w:pPr>
              <w:pStyle w:val="normal0"/>
              <w:spacing w:line="240" w:lineRule="auto"/>
            </w:pPr>
            <w:r>
              <w:rPr>
                <w:i/>
                <w:sz w:val="18"/>
              </w:rPr>
              <w:t xml:space="preserve">Differentiation of instruction is based on each student’s level of understanding. </w:t>
            </w:r>
          </w:p>
          <w:p w14:paraId="60031B8F" w14:textId="77777777" w:rsidR="00862C0F" w:rsidRDefault="00862C0F">
            <w:pPr>
              <w:pStyle w:val="normal0"/>
              <w:spacing w:line="240" w:lineRule="auto"/>
            </w:pPr>
          </w:p>
          <w:p w14:paraId="72453535" w14:textId="77777777" w:rsidR="00862C0F" w:rsidRDefault="005E7B3E">
            <w:pPr>
              <w:pStyle w:val="normal0"/>
              <w:spacing w:line="240" w:lineRule="auto"/>
            </w:pPr>
            <w:r>
              <w:rPr>
                <w:i/>
                <w:sz w:val="18"/>
              </w:rPr>
              <w:t>Teacher provides multiple opportunities for students to practice apply a</w:t>
            </w:r>
            <w:r>
              <w:rPr>
                <w:i/>
                <w:sz w:val="18"/>
              </w:rPr>
              <w:t xml:space="preserve">nd demonstrate what they are learning. </w:t>
            </w:r>
          </w:p>
        </w:tc>
        <w:tc>
          <w:tcPr>
            <w:tcW w:w="2044" w:type="dxa"/>
            <w:tcMar>
              <w:top w:w="100" w:type="dxa"/>
              <w:left w:w="100" w:type="dxa"/>
              <w:bottom w:w="100" w:type="dxa"/>
              <w:right w:w="100" w:type="dxa"/>
            </w:tcMar>
          </w:tcPr>
          <w:p w14:paraId="6417208C" w14:textId="77777777" w:rsidR="00862C0F" w:rsidRDefault="005E7B3E">
            <w:pPr>
              <w:pStyle w:val="normal0"/>
              <w:spacing w:line="240" w:lineRule="auto"/>
            </w:pPr>
            <w:r>
              <w:rPr>
                <w:i/>
                <w:sz w:val="18"/>
              </w:rPr>
              <w:t xml:space="preserve">Teacher provides instructional strategies that engage all learners in rigorous and relevant learning experiences. </w:t>
            </w:r>
          </w:p>
          <w:p w14:paraId="66488315" w14:textId="77777777" w:rsidR="00862C0F" w:rsidRDefault="00862C0F">
            <w:pPr>
              <w:pStyle w:val="normal0"/>
              <w:spacing w:line="240" w:lineRule="auto"/>
            </w:pPr>
          </w:p>
          <w:p w14:paraId="06D9AFDF" w14:textId="77777777" w:rsidR="00862C0F" w:rsidRDefault="005E7B3E">
            <w:pPr>
              <w:pStyle w:val="normal0"/>
              <w:spacing w:line="240" w:lineRule="auto"/>
            </w:pPr>
            <w:r>
              <w:rPr>
                <w:i/>
                <w:sz w:val="18"/>
              </w:rPr>
              <w:t>The use of higher order thinking opportunities is frequent and varied in instruction and discussion,</w:t>
            </w:r>
            <w:r>
              <w:rPr>
                <w:i/>
                <w:sz w:val="18"/>
              </w:rPr>
              <w:t xml:space="preserve"> and the use of inquiry methods is relevant. </w:t>
            </w:r>
          </w:p>
          <w:p w14:paraId="683CBF6C" w14:textId="77777777" w:rsidR="00862C0F" w:rsidRDefault="00862C0F">
            <w:pPr>
              <w:pStyle w:val="normal0"/>
              <w:spacing w:line="240" w:lineRule="auto"/>
            </w:pPr>
          </w:p>
          <w:p w14:paraId="7D888206" w14:textId="77777777" w:rsidR="00862C0F" w:rsidRDefault="005E7B3E">
            <w:pPr>
              <w:pStyle w:val="normal0"/>
              <w:spacing w:line="240" w:lineRule="auto"/>
            </w:pPr>
            <w:r>
              <w:rPr>
                <w:i/>
                <w:sz w:val="18"/>
              </w:rPr>
              <w:t xml:space="preserve">Teacher provides appropriate options for student initiative and choice to increase relevance and cognition. </w:t>
            </w:r>
          </w:p>
          <w:p w14:paraId="78F120AE" w14:textId="77777777" w:rsidR="00862C0F" w:rsidRDefault="00862C0F">
            <w:pPr>
              <w:pStyle w:val="normal0"/>
              <w:spacing w:line="240" w:lineRule="auto"/>
            </w:pPr>
          </w:p>
          <w:p w14:paraId="557FA0D4" w14:textId="77777777" w:rsidR="00862C0F" w:rsidRDefault="005E7B3E">
            <w:pPr>
              <w:pStyle w:val="normal0"/>
              <w:spacing w:line="240" w:lineRule="auto"/>
            </w:pPr>
            <w:r>
              <w:rPr>
                <w:i/>
                <w:sz w:val="18"/>
              </w:rPr>
              <w:t xml:space="preserve">Teacher provides differentiation in instruction, and class and individual activities. </w:t>
            </w:r>
          </w:p>
          <w:p w14:paraId="1C49DB54" w14:textId="77777777" w:rsidR="00862C0F" w:rsidRDefault="00862C0F">
            <w:pPr>
              <w:pStyle w:val="normal0"/>
              <w:spacing w:line="240" w:lineRule="auto"/>
            </w:pPr>
          </w:p>
          <w:p w14:paraId="586FF816" w14:textId="77777777" w:rsidR="00862C0F" w:rsidRDefault="005E7B3E">
            <w:pPr>
              <w:pStyle w:val="normal0"/>
              <w:spacing w:line="240" w:lineRule="auto"/>
            </w:pPr>
            <w:r>
              <w:rPr>
                <w:i/>
                <w:sz w:val="18"/>
              </w:rPr>
              <w:t>Teacher pro</w:t>
            </w:r>
            <w:r>
              <w:rPr>
                <w:i/>
                <w:sz w:val="18"/>
              </w:rPr>
              <w:t xml:space="preserve">vides multiple and a variety of opportunities for students to practice, apply and demonstrate what they are learning. </w:t>
            </w:r>
          </w:p>
          <w:p w14:paraId="5A8D4446" w14:textId="77777777" w:rsidR="00862C0F" w:rsidRDefault="00862C0F">
            <w:pPr>
              <w:pStyle w:val="normal0"/>
              <w:spacing w:line="240" w:lineRule="auto"/>
            </w:pPr>
          </w:p>
          <w:p w14:paraId="78811AED" w14:textId="77777777" w:rsidR="00862C0F" w:rsidRDefault="005E7B3E">
            <w:pPr>
              <w:pStyle w:val="normal0"/>
              <w:spacing w:line="240" w:lineRule="auto"/>
            </w:pPr>
            <w:r>
              <w:rPr>
                <w:i/>
                <w:sz w:val="18"/>
              </w:rPr>
              <w:t>Model, coach and mentor colleagues and/or pre-service teachers in applying appropriate instructional strategies to engage students in le</w:t>
            </w:r>
            <w:r>
              <w:rPr>
                <w:i/>
                <w:sz w:val="18"/>
              </w:rPr>
              <w:t xml:space="preserve">arning. </w:t>
            </w:r>
          </w:p>
          <w:p w14:paraId="0BF2ECB6" w14:textId="77777777" w:rsidR="00862C0F" w:rsidRDefault="00862C0F">
            <w:pPr>
              <w:pStyle w:val="normal0"/>
              <w:spacing w:line="240" w:lineRule="auto"/>
            </w:pPr>
          </w:p>
          <w:p w14:paraId="016FCA47" w14:textId="77777777" w:rsidR="00862C0F" w:rsidRDefault="00862C0F">
            <w:pPr>
              <w:pStyle w:val="normal0"/>
              <w:spacing w:line="240" w:lineRule="auto"/>
            </w:pPr>
          </w:p>
          <w:p w14:paraId="38AFB633" w14:textId="77777777" w:rsidR="00862C0F" w:rsidRDefault="00862C0F">
            <w:pPr>
              <w:pStyle w:val="normal0"/>
              <w:spacing w:line="240" w:lineRule="auto"/>
            </w:pPr>
          </w:p>
          <w:p w14:paraId="47ED830B" w14:textId="77777777" w:rsidR="00862C0F" w:rsidRDefault="00862C0F">
            <w:pPr>
              <w:pStyle w:val="normal0"/>
              <w:spacing w:line="240" w:lineRule="auto"/>
            </w:pPr>
          </w:p>
          <w:p w14:paraId="7DC90AFE" w14:textId="77777777" w:rsidR="00862C0F" w:rsidRDefault="00862C0F">
            <w:pPr>
              <w:pStyle w:val="normal0"/>
              <w:spacing w:line="240" w:lineRule="auto"/>
            </w:pPr>
          </w:p>
          <w:p w14:paraId="24B7B5D9" w14:textId="77777777" w:rsidR="00862C0F" w:rsidRDefault="00862C0F">
            <w:pPr>
              <w:pStyle w:val="normal0"/>
              <w:spacing w:line="240" w:lineRule="auto"/>
            </w:pPr>
          </w:p>
          <w:p w14:paraId="36C81E2C" w14:textId="77777777" w:rsidR="00862C0F" w:rsidRDefault="00862C0F">
            <w:pPr>
              <w:pStyle w:val="normal0"/>
              <w:spacing w:line="240" w:lineRule="auto"/>
            </w:pPr>
          </w:p>
          <w:p w14:paraId="363A5DBE" w14:textId="77777777" w:rsidR="00862C0F" w:rsidRDefault="00862C0F">
            <w:pPr>
              <w:pStyle w:val="normal0"/>
              <w:spacing w:line="240" w:lineRule="auto"/>
            </w:pPr>
          </w:p>
        </w:tc>
      </w:tr>
      <w:tr w:rsidR="00862C0F" w14:paraId="2C29DBA4" w14:textId="77777777">
        <w:tc>
          <w:tcPr>
            <w:tcW w:w="2044" w:type="dxa"/>
            <w:tcMar>
              <w:top w:w="100" w:type="dxa"/>
              <w:left w:w="100" w:type="dxa"/>
              <w:bottom w:w="100" w:type="dxa"/>
              <w:right w:w="100" w:type="dxa"/>
            </w:tcMar>
          </w:tcPr>
          <w:p w14:paraId="29A1F5E8"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45638ABD"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6CE5D1D"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05D6DCF5"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1EE7580E" w14:textId="77777777" w:rsidR="00862C0F" w:rsidRDefault="005E7B3E">
            <w:pPr>
              <w:pStyle w:val="normal0"/>
              <w:spacing w:line="240" w:lineRule="auto"/>
            </w:pPr>
            <w:r>
              <w:rPr>
                <w:b/>
                <w:sz w:val="18"/>
              </w:rPr>
              <w:t xml:space="preserve">Exemplary </w:t>
            </w:r>
          </w:p>
        </w:tc>
      </w:tr>
      <w:tr w:rsidR="00862C0F" w14:paraId="08C9F7E5" w14:textId="77777777">
        <w:trPr>
          <w:trHeight w:val="12440"/>
        </w:trPr>
        <w:tc>
          <w:tcPr>
            <w:tcW w:w="2044" w:type="dxa"/>
            <w:tcMar>
              <w:top w:w="100" w:type="dxa"/>
              <w:left w:w="100" w:type="dxa"/>
              <w:bottom w:w="100" w:type="dxa"/>
              <w:right w:w="100" w:type="dxa"/>
            </w:tcMar>
          </w:tcPr>
          <w:p w14:paraId="5CDBF227" w14:textId="77777777" w:rsidR="00862C0F" w:rsidRDefault="005E7B3E">
            <w:pPr>
              <w:pStyle w:val="normal0"/>
              <w:spacing w:line="240" w:lineRule="auto"/>
            </w:pPr>
            <w:r>
              <w:rPr>
                <w:b/>
                <w:sz w:val="18"/>
              </w:rPr>
              <w:t xml:space="preserve">ii. Uses questioning and discussion techniques </w:t>
            </w:r>
          </w:p>
        </w:tc>
        <w:tc>
          <w:tcPr>
            <w:tcW w:w="2044" w:type="dxa"/>
            <w:tcMar>
              <w:top w:w="100" w:type="dxa"/>
              <w:left w:w="100" w:type="dxa"/>
              <w:bottom w:w="100" w:type="dxa"/>
              <w:right w:w="100" w:type="dxa"/>
            </w:tcMar>
          </w:tcPr>
          <w:p w14:paraId="7CE59842" w14:textId="77777777" w:rsidR="00862C0F" w:rsidRDefault="005E7B3E">
            <w:pPr>
              <w:pStyle w:val="normal0"/>
              <w:spacing w:line="240" w:lineRule="auto"/>
            </w:pPr>
            <w:r>
              <w:rPr>
                <w:i/>
                <w:sz w:val="18"/>
              </w:rPr>
              <w:t xml:space="preserve">Teacher uses Classroom questioning techniques that result in student recitation with low cognitive challenge. </w:t>
            </w:r>
          </w:p>
          <w:p w14:paraId="0F0F10DE" w14:textId="77777777" w:rsidR="00862C0F" w:rsidRDefault="00862C0F">
            <w:pPr>
              <w:pStyle w:val="normal0"/>
              <w:spacing w:line="240" w:lineRule="auto"/>
            </w:pPr>
          </w:p>
          <w:p w14:paraId="5006D5E9" w14:textId="77777777" w:rsidR="00862C0F" w:rsidRDefault="005E7B3E">
            <w:pPr>
              <w:pStyle w:val="normal0"/>
              <w:spacing w:line="240" w:lineRule="auto"/>
            </w:pPr>
            <w:r>
              <w:rPr>
                <w:i/>
                <w:sz w:val="18"/>
              </w:rPr>
              <w:t xml:space="preserve">Teacher engages few students in the discussion. </w:t>
            </w:r>
          </w:p>
        </w:tc>
        <w:tc>
          <w:tcPr>
            <w:tcW w:w="2044" w:type="dxa"/>
            <w:tcMar>
              <w:top w:w="100" w:type="dxa"/>
              <w:left w:w="100" w:type="dxa"/>
              <w:bottom w:w="100" w:type="dxa"/>
              <w:right w:w="100" w:type="dxa"/>
            </w:tcMar>
          </w:tcPr>
          <w:p w14:paraId="31492D81" w14:textId="77777777" w:rsidR="00862C0F" w:rsidRDefault="005E7B3E">
            <w:pPr>
              <w:pStyle w:val="normal0"/>
              <w:spacing w:line="240" w:lineRule="auto"/>
            </w:pPr>
            <w:r>
              <w:rPr>
                <w:i/>
                <w:sz w:val="18"/>
              </w:rPr>
              <w:t xml:space="preserve">Teacher utilizes a mixture of cognitively challenging questions irrespective of current and desired level of understanding. </w:t>
            </w:r>
          </w:p>
          <w:p w14:paraId="5F6369E1" w14:textId="77777777" w:rsidR="00862C0F" w:rsidRDefault="00862C0F">
            <w:pPr>
              <w:pStyle w:val="normal0"/>
              <w:spacing w:line="240" w:lineRule="auto"/>
            </w:pPr>
          </w:p>
          <w:p w14:paraId="03E1C98A" w14:textId="77777777" w:rsidR="00862C0F" w:rsidRDefault="005E7B3E">
            <w:pPr>
              <w:pStyle w:val="normal0"/>
              <w:spacing w:line="240" w:lineRule="auto"/>
            </w:pPr>
            <w:r>
              <w:rPr>
                <w:i/>
                <w:sz w:val="18"/>
              </w:rPr>
              <w:t xml:space="preserve">Teacher facilitated discussions </w:t>
            </w:r>
            <w:proofErr w:type="gramStart"/>
            <w:r>
              <w:rPr>
                <w:i/>
                <w:sz w:val="18"/>
              </w:rPr>
              <w:t>elicit</w:t>
            </w:r>
            <w:proofErr w:type="gramEnd"/>
            <w:r>
              <w:rPr>
                <w:i/>
                <w:sz w:val="18"/>
              </w:rPr>
              <w:t xml:space="preserve"> limited evidence of cognitive engagement. </w:t>
            </w:r>
          </w:p>
          <w:p w14:paraId="07FD5CB9" w14:textId="77777777" w:rsidR="00862C0F" w:rsidRDefault="00862C0F">
            <w:pPr>
              <w:pStyle w:val="normal0"/>
              <w:spacing w:line="240" w:lineRule="auto"/>
            </w:pPr>
          </w:p>
          <w:p w14:paraId="1DDAD16B" w14:textId="77777777" w:rsidR="00862C0F" w:rsidRDefault="005E7B3E">
            <w:pPr>
              <w:pStyle w:val="normal0"/>
              <w:spacing w:line="240" w:lineRule="auto"/>
            </w:pPr>
            <w:r>
              <w:rPr>
                <w:i/>
                <w:sz w:val="18"/>
              </w:rPr>
              <w:t>Teacher addresses student mistakes and misconceptions.</w:t>
            </w:r>
          </w:p>
          <w:p w14:paraId="6EA0AFCA" w14:textId="77777777" w:rsidR="00862C0F" w:rsidRDefault="00862C0F">
            <w:pPr>
              <w:pStyle w:val="normal0"/>
              <w:spacing w:line="240" w:lineRule="auto"/>
            </w:pPr>
          </w:p>
          <w:p w14:paraId="2584C1E2" w14:textId="77777777" w:rsidR="00862C0F" w:rsidRDefault="005E7B3E">
            <w:pPr>
              <w:pStyle w:val="normal0"/>
              <w:spacing w:line="240" w:lineRule="auto"/>
            </w:pPr>
            <w:r>
              <w:rPr>
                <w:i/>
                <w:sz w:val="18"/>
              </w:rPr>
              <w:t xml:space="preserve">Teacher attempts to engage all students. </w:t>
            </w:r>
          </w:p>
          <w:p w14:paraId="710ECB59" w14:textId="77777777" w:rsidR="00862C0F" w:rsidRDefault="00862C0F">
            <w:pPr>
              <w:pStyle w:val="normal0"/>
              <w:spacing w:line="240" w:lineRule="auto"/>
            </w:pPr>
          </w:p>
          <w:p w14:paraId="5F9C03C6" w14:textId="77777777" w:rsidR="00862C0F" w:rsidRDefault="00862C0F">
            <w:pPr>
              <w:pStyle w:val="normal0"/>
              <w:spacing w:line="240" w:lineRule="auto"/>
            </w:pPr>
          </w:p>
          <w:p w14:paraId="7F49B93D" w14:textId="77777777" w:rsidR="00862C0F" w:rsidRDefault="00862C0F">
            <w:pPr>
              <w:pStyle w:val="normal0"/>
              <w:spacing w:line="240" w:lineRule="auto"/>
            </w:pPr>
          </w:p>
          <w:p w14:paraId="4A545218" w14:textId="77777777" w:rsidR="00862C0F" w:rsidRDefault="00862C0F">
            <w:pPr>
              <w:pStyle w:val="normal0"/>
              <w:spacing w:line="240" w:lineRule="auto"/>
            </w:pPr>
          </w:p>
          <w:p w14:paraId="1FDE4327" w14:textId="77777777" w:rsidR="00862C0F" w:rsidRDefault="00862C0F">
            <w:pPr>
              <w:pStyle w:val="normal0"/>
              <w:spacing w:line="240" w:lineRule="auto"/>
            </w:pPr>
          </w:p>
          <w:p w14:paraId="2CC3003E" w14:textId="77777777" w:rsidR="00862C0F" w:rsidRDefault="00862C0F">
            <w:pPr>
              <w:pStyle w:val="normal0"/>
              <w:spacing w:line="240" w:lineRule="auto"/>
            </w:pPr>
          </w:p>
          <w:p w14:paraId="4FED1287" w14:textId="77777777" w:rsidR="00862C0F" w:rsidRDefault="00862C0F">
            <w:pPr>
              <w:pStyle w:val="normal0"/>
              <w:spacing w:line="240" w:lineRule="auto"/>
            </w:pPr>
          </w:p>
          <w:p w14:paraId="54ECB43C" w14:textId="77777777" w:rsidR="00862C0F" w:rsidRDefault="00862C0F">
            <w:pPr>
              <w:pStyle w:val="normal0"/>
              <w:spacing w:line="240" w:lineRule="auto"/>
            </w:pPr>
          </w:p>
          <w:p w14:paraId="17CB50EB" w14:textId="77777777" w:rsidR="00862C0F" w:rsidRDefault="00862C0F">
            <w:pPr>
              <w:pStyle w:val="normal0"/>
              <w:spacing w:line="240" w:lineRule="auto"/>
            </w:pPr>
          </w:p>
          <w:p w14:paraId="6DEC0928" w14:textId="77777777" w:rsidR="00862C0F" w:rsidRDefault="00862C0F">
            <w:pPr>
              <w:pStyle w:val="normal0"/>
              <w:spacing w:line="240" w:lineRule="auto"/>
            </w:pPr>
          </w:p>
          <w:p w14:paraId="13282FCE" w14:textId="77777777" w:rsidR="00862C0F" w:rsidRDefault="00862C0F">
            <w:pPr>
              <w:pStyle w:val="normal0"/>
              <w:spacing w:line="240" w:lineRule="auto"/>
            </w:pPr>
          </w:p>
          <w:p w14:paraId="07BEB773" w14:textId="77777777" w:rsidR="00862C0F" w:rsidRDefault="00862C0F">
            <w:pPr>
              <w:pStyle w:val="normal0"/>
              <w:spacing w:line="240" w:lineRule="auto"/>
            </w:pPr>
          </w:p>
          <w:p w14:paraId="3A906070" w14:textId="77777777" w:rsidR="00862C0F" w:rsidRDefault="00862C0F">
            <w:pPr>
              <w:pStyle w:val="normal0"/>
              <w:spacing w:line="240" w:lineRule="auto"/>
            </w:pPr>
          </w:p>
          <w:p w14:paraId="4FD0823A" w14:textId="77777777" w:rsidR="00862C0F" w:rsidRDefault="00862C0F">
            <w:pPr>
              <w:pStyle w:val="normal0"/>
              <w:spacing w:line="240" w:lineRule="auto"/>
            </w:pPr>
          </w:p>
          <w:p w14:paraId="0D20C73C" w14:textId="77777777" w:rsidR="00862C0F" w:rsidRDefault="00862C0F">
            <w:pPr>
              <w:pStyle w:val="normal0"/>
              <w:spacing w:line="240" w:lineRule="auto"/>
            </w:pPr>
          </w:p>
          <w:p w14:paraId="3D880C4F" w14:textId="77777777" w:rsidR="00862C0F" w:rsidRDefault="00862C0F">
            <w:pPr>
              <w:pStyle w:val="normal0"/>
              <w:spacing w:line="240" w:lineRule="auto"/>
            </w:pPr>
          </w:p>
          <w:p w14:paraId="274CFF6D" w14:textId="77777777" w:rsidR="00862C0F" w:rsidRDefault="00862C0F">
            <w:pPr>
              <w:pStyle w:val="normal0"/>
              <w:spacing w:line="240" w:lineRule="auto"/>
            </w:pPr>
          </w:p>
          <w:p w14:paraId="4FEFD270" w14:textId="77777777" w:rsidR="00862C0F" w:rsidRDefault="00862C0F">
            <w:pPr>
              <w:pStyle w:val="normal0"/>
              <w:spacing w:line="240" w:lineRule="auto"/>
            </w:pPr>
          </w:p>
          <w:p w14:paraId="3E68E45C" w14:textId="77777777" w:rsidR="00862C0F" w:rsidRDefault="00862C0F">
            <w:pPr>
              <w:pStyle w:val="normal0"/>
              <w:spacing w:line="240" w:lineRule="auto"/>
            </w:pPr>
          </w:p>
          <w:p w14:paraId="590D76CF" w14:textId="77777777" w:rsidR="00862C0F" w:rsidRDefault="00862C0F">
            <w:pPr>
              <w:pStyle w:val="normal0"/>
              <w:spacing w:line="240" w:lineRule="auto"/>
            </w:pPr>
          </w:p>
          <w:p w14:paraId="7493D7C9" w14:textId="77777777" w:rsidR="00862C0F" w:rsidRDefault="00862C0F">
            <w:pPr>
              <w:pStyle w:val="normal0"/>
              <w:spacing w:line="240" w:lineRule="auto"/>
            </w:pPr>
          </w:p>
          <w:p w14:paraId="66CA2C22" w14:textId="77777777" w:rsidR="00862C0F" w:rsidRDefault="00862C0F">
            <w:pPr>
              <w:pStyle w:val="normal0"/>
              <w:spacing w:line="240" w:lineRule="auto"/>
            </w:pPr>
          </w:p>
          <w:p w14:paraId="750C06C4" w14:textId="77777777" w:rsidR="00862C0F" w:rsidRDefault="00862C0F">
            <w:pPr>
              <w:pStyle w:val="normal0"/>
              <w:spacing w:line="240" w:lineRule="auto"/>
            </w:pPr>
          </w:p>
          <w:p w14:paraId="696C750D" w14:textId="77777777" w:rsidR="00862C0F" w:rsidRDefault="00862C0F">
            <w:pPr>
              <w:pStyle w:val="normal0"/>
              <w:spacing w:line="240" w:lineRule="auto"/>
            </w:pPr>
          </w:p>
          <w:p w14:paraId="00D36AA3" w14:textId="77777777" w:rsidR="00862C0F" w:rsidRDefault="00862C0F">
            <w:pPr>
              <w:pStyle w:val="normal0"/>
              <w:spacing w:line="240" w:lineRule="auto"/>
            </w:pPr>
          </w:p>
          <w:p w14:paraId="49AEACCE" w14:textId="77777777" w:rsidR="00862C0F" w:rsidRDefault="00862C0F">
            <w:pPr>
              <w:pStyle w:val="normal0"/>
              <w:spacing w:line="240" w:lineRule="auto"/>
            </w:pPr>
          </w:p>
          <w:p w14:paraId="4D284084" w14:textId="77777777" w:rsidR="00862C0F" w:rsidRDefault="00862C0F">
            <w:pPr>
              <w:pStyle w:val="normal0"/>
              <w:spacing w:line="240" w:lineRule="auto"/>
            </w:pPr>
          </w:p>
          <w:p w14:paraId="1C3FD98D" w14:textId="77777777" w:rsidR="00862C0F" w:rsidRDefault="00862C0F">
            <w:pPr>
              <w:pStyle w:val="normal0"/>
              <w:spacing w:line="240" w:lineRule="auto"/>
            </w:pPr>
          </w:p>
          <w:p w14:paraId="5889C8A5" w14:textId="77777777" w:rsidR="00862C0F" w:rsidRDefault="00862C0F">
            <w:pPr>
              <w:pStyle w:val="normal0"/>
              <w:spacing w:line="240" w:lineRule="auto"/>
            </w:pPr>
          </w:p>
          <w:p w14:paraId="38E3344A" w14:textId="77777777" w:rsidR="00862C0F" w:rsidRDefault="00862C0F">
            <w:pPr>
              <w:pStyle w:val="normal0"/>
              <w:spacing w:line="240" w:lineRule="auto"/>
            </w:pPr>
          </w:p>
          <w:p w14:paraId="7F59C642" w14:textId="77777777" w:rsidR="00862C0F" w:rsidRDefault="00862C0F">
            <w:pPr>
              <w:pStyle w:val="normal0"/>
              <w:spacing w:line="240" w:lineRule="auto"/>
            </w:pPr>
          </w:p>
          <w:p w14:paraId="3217C7D7" w14:textId="77777777" w:rsidR="00862C0F" w:rsidRDefault="00862C0F">
            <w:pPr>
              <w:pStyle w:val="normal0"/>
              <w:spacing w:line="240" w:lineRule="auto"/>
            </w:pPr>
          </w:p>
          <w:p w14:paraId="555A524E" w14:textId="77777777" w:rsidR="00862C0F" w:rsidRDefault="00862C0F">
            <w:pPr>
              <w:pStyle w:val="normal0"/>
              <w:spacing w:line="240" w:lineRule="auto"/>
            </w:pPr>
          </w:p>
          <w:p w14:paraId="051453F4" w14:textId="77777777" w:rsidR="00862C0F" w:rsidRDefault="00862C0F">
            <w:pPr>
              <w:pStyle w:val="normal0"/>
              <w:spacing w:line="240" w:lineRule="auto"/>
              <w:jc w:val="center"/>
            </w:pPr>
          </w:p>
          <w:p w14:paraId="77E57468" w14:textId="77777777" w:rsidR="00862C0F" w:rsidRDefault="00862C0F">
            <w:pPr>
              <w:pStyle w:val="normal0"/>
              <w:spacing w:line="240" w:lineRule="auto"/>
              <w:jc w:val="center"/>
            </w:pPr>
          </w:p>
          <w:p w14:paraId="38AF9F89" w14:textId="77777777" w:rsidR="00862C0F" w:rsidRDefault="005E7B3E">
            <w:pPr>
              <w:pStyle w:val="normal0"/>
              <w:spacing w:line="240" w:lineRule="auto"/>
              <w:jc w:val="center"/>
            </w:pPr>
            <w:r>
              <w:rPr>
                <w:sz w:val="18"/>
              </w:rPr>
              <w:t>22</w:t>
            </w:r>
          </w:p>
        </w:tc>
        <w:tc>
          <w:tcPr>
            <w:tcW w:w="2044" w:type="dxa"/>
            <w:tcMar>
              <w:top w:w="100" w:type="dxa"/>
              <w:left w:w="100" w:type="dxa"/>
              <w:bottom w:w="100" w:type="dxa"/>
              <w:right w:w="100" w:type="dxa"/>
            </w:tcMar>
          </w:tcPr>
          <w:p w14:paraId="44881805" w14:textId="77777777" w:rsidR="00862C0F" w:rsidRDefault="005E7B3E">
            <w:pPr>
              <w:pStyle w:val="normal0"/>
              <w:spacing w:line="240" w:lineRule="auto"/>
            </w:pPr>
            <w:r>
              <w:rPr>
                <w:i/>
                <w:sz w:val="18"/>
              </w:rPr>
              <w:t xml:space="preserve">Teacher poses a range of cognitively challenging questions, based on current and desired level of understanding. </w:t>
            </w:r>
          </w:p>
          <w:p w14:paraId="340E5C12" w14:textId="77777777" w:rsidR="00862C0F" w:rsidRDefault="00862C0F">
            <w:pPr>
              <w:pStyle w:val="normal0"/>
              <w:spacing w:line="240" w:lineRule="auto"/>
            </w:pPr>
          </w:p>
          <w:p w14:paraId="25EEF9BB" w14:textId="77777777" w:rsidR="00862C0F" w:rsidRDefault="005E7B3E">
            <w:pPr>
              <w:pStyle w:val="normal0"/>
              <w:spacing w:line="240" w:lineRule="auto"/>
            </w:pPr>
            <w:r>
              <w:rPr>
                <w:i/>
                <w:sz w:val="18"/>
              </w:rPr>
              <w:t xml:space="preserve">Teacher facilitated discussions </w:t>
            </w:r>
            <w:proofErr w:type="gramStart"/>
            <w:r>
              <w:rPr>
                <w:i/>
                <w:sz w:val="18"/>
              </w:rPr>
              <w:t>elicit</w:t>
            </w:r>
            <w:proofErr w:type="gramEnd"/>
            <w:r>
              <w:rPr>
                <w:i/>
                <w:sz w:val="18"/>
              </w:rPr>
              <w:t xml:space="preserve"> evidence of cognitive engagement. </w:t>
            </w:r>
          </w:p>
          <w:p w14:paraId="5BEF3095" w14:textId="77777777" w:rsidR="00862C0F" w:rsidRDefault="00862C0F">
            <w:pPr>
              <w:pStyle w:val="normal0"/>
              <w:spacing w:line="240" w:lineRule="auto"/>
            </w:pPr>
          </w:p>
          <w:p w14:paraId="0227A012" w14:textId="77777777" w:rsidR="00862C0F" w:rsidRDefault="005E7B3E">
            <w:pPr>
              <w:pStyle w:val="normal0"/>
              <w:spacing w:line="240" w:lineRule="auto"/>
            </w:pPr>
            <w:r>
              <w:rPr>
                <w:i/>
                <w:sz w:val="18"/>
              </w:rPr>
              <w:t>Teacher addresses student mistakes and misconceptions.</w:t>
            </w:r>
          </w:p>
          <w:p w14:paraId="45348125" w14:textId="77777777" w:rsidR="00862C0F" w:rsidRDefault="00862C0F">
            <w:pPr>
              <w:pStyle w:val="normal0"/>
              <w:spacing w:line="240" w:lineRule="auto"/>
            </w:pPr>
          </w:p>
          <w:p w14:paraId="0A4B4189" w14:textId="77777777" w:rsidR="00862C0F" w:rsidRDefault="005E7B3E">
            <w:pPr>
              <w:pStyle w:val="normal0"/>
              <w:spacing w:line="240" w:lineRule="auto"/>
            </w:pPr>
            <w:r>
              <w:rPr>
                <w:i/>
                <w:sz w:val="18"/>
              </w:rPr>
              <w:t>Teacher ho</w:t>
            </w:r>
            <w:r>
              <w:rPr>
                <w:i/>
                <w:sz w:val="18"/>
              </w:rPr>
              <w:t xml:space="preserve">lds all students accountable to answer questions. </w:t>
            </w:r>
          </w:p>
          <w:p w14:paraId="041DEE21" w14:textId="77777777" w:rsidR="00862C0F" w:rsidRDefault="00862C0F">
            <w:pPr>
              <w:pStyle w:val="normal0"/>
              <w:spacing w:line="240" w:lineRule="auto"/>
            </w:pPr>
          </w:p>
          <w:p w14:paraId="0B4514CD" w14:textId="77777777" w:rsidR="00862C0F" w:rsidRDefault="005E7B3E">
            <w:pPr>
              <w:pStyle w:val="normal0"/>
              <w:spacing w:line="240" w:lineRule="auto"/>
            </w:pPr>
            <w:r>
              <w:rPr>
                <w:i/>
                <w:sz w:val="18"/>
              </w:rPr>
              <w:t xml:space="preserve">Teacher fosters discussions that engage students in initiating, participating and leading academic discourse. </w:t>
            </w:r>
          </w:p>
        </w:tc>
        <w:tc>
          <w:tcPr>
            <w:tcW w:w="2044" w:type="dxa"/>
            <w:tcMar>
              <w:top w:w="100" w:type="dxa"/>
              <w:left w:w="100" w:type="dxa"/>
              <w:bottom w:w="100" w:type="dxa"/>
              <w:right w:w="100" w:type="dxa"/>
            </w:tcMar>
          </w:tcPr>
          <w:p w14:paraId="743BA169" w14:textId="77777777" w:rsidR="00862C0F" w:rsidRDefault="005E7B3E">
            <w:pPr>
              <w:pStyle w:val="normal0"/>
              <w:spacing w:line="240" w:lineRule="auto"/>
            </w:pPr>
            <w:r>
              <w:rPr>
                <w:i/>
                <w:sz w:val="18"/>
              </w:rPr>
              <w:t>Teacher poses a range of cognitively challenging questions, based on current and desired leve</w:t>
            </w:r>
            <w:r>
              <w:rPr>
                <w:i/>
                <w:sz w:val="18"/>
              </w:rPr>
              <w:t xml:space="preserve">l of understanding. </w:t>
            </w:r>
          </w:p>
          <w:p w14:paraId="2EAC280A" w14:textId="77777777" w:rsidR="00862C0F" w:rsidRDefault="00862C0F">
            <w:pPr>
              <w:pStyle w:val="normal0"/>
              <w:spacing w:line="240" w:lineRule="auto"/>
            </w:pPr>
          </w:p>
          <w:p w14:paraId="1D88DAE1" w14:textId="77777777" w:rsidR="00862C0F" w:rsidRDefault="005E7B3E">
            <w:pPr>
              <w:pStyle w:val="normal0"/>
              <w:spacing w:line="240" w:lineRule="auto"/>
            </w:pPr>
            <w:r>
              <w:rPr>
                <w:i/>
                <w:sz w:val="18"/>
              </w:rPr>
              <w:t xml:space="preserve">Teacher facilitated discussions </w:t>
            </w:r>
            <w:proofErr w:type="gramStart"/>
            <w:r>
              <w:rPr>
                <w:i/>
                <w:sz w:val="18"/>
              </w:rPr>
              <w:t>elicit</w:t>
            </w:r>
            <w:proofErr w:type="gramEnd"/>
            <w:r>
              <w:rPr>
                <w:i/>
                <w:sz w:val="18"/>
              </w:rPr>
              <w:t xml:space="preserve"> substantial evidence of cognitive engagement. </w:t>
            </w:r>
          </w:p>
          <w:p w14:paraId="2641BC03" w14:textId="77777777" w:rsidR="00862C0F" w:rsidRDefault="00862C0F">
            <w:pPr>
              <w:pStyle w:val="normal0"/>
              <w:spacing w:line="240" w:lineRule="auto"/>
            </w:pPr>
          </w:p>
          <w:p w14:paraId="42D68380" w14:textId="77777777" w:rsidR="00862C0F" w:rsidRDefault="005E7B3E">
            <w:pPr>
              <w:pStyle w:val="normal0"/>
              <w:spacing w:line="240" w:lineRule="auto"/>
            </w:pPr>
            <w:r>
              <w:rPr>
                <w:i/>
                <w:sz w:val="18"/>
              </w:rPr>
              <w:t>Teacher addresses student mistakes and misconceptions.</w:t>
            </w:r>
          </w:p>
          <w:p w14:paraId="3A7F991F" w14:textId="77777777" w:rsidR="00862C0F" w:rsidRDefault="005E7B3E">
            <w:pPr>
              <w:pStyle w:val="normal0"/>
              <w:spacing w:line="240" w:lineRule="auto"/>
            </w:pPr>
            <w:r>
              <w:rPr>
                <w:i/>
                <w:sz w:val="18"/>
              </w:rPr>
              <w:t xml:space="preserve"> </w:t>
            </w:r>
          </w:p>
          <w:p w14:paraId="4C220903" w14:textId="77777777" w:rsidR="00862C0F" w:rsidRDefault="005E7B3E">
            <w:pPr>
              <w:pStyle w:val="normal0"/>
              <w:spacing w:line="240" w:lineRule="auto"/>
            </w:pPr>
            <w:r>
              <w:rPr>
                <w:i/>
                <w:sz w:val="18"/>
              </w:rPr>
              <w:t>Teacher holds all students accountable to answer questions.</w:t>
            </w:r>
          </w:p>
          <w:p w14:paraId="50C08E42" w14:textId="77777777" w:rsidR="00862C0F" w:rsidRDefault="005E7B3E">
            <w:pPr>
              <w:pStyle w:val="normal0"/>
              <w:spacing w:line="240" w:lineRule="auto"/>
            </w:pPr>
            <w:r>
              <w:rPr>
                <w:i/>
                <w:sz w:val="18"/>
              </w:rPr>
              <w:t xml:space="preserve"> </w:t>
            </w:r>
          </w:p>
          <w:p w14:paraId="061E4F79" w14:textId="77777777" w:rsidR="00862C0F" w:rsidRDefault="005E7B3E">
            <w:pPr>
              <w:pStyle w:val="normal0"/>
              <w:spacing w:line="240" w:lineRule="auto"/>
            </w:pPr>
            <w:r>
              <w:rPr>
                <w:i/>
                <w:sz w:val="18"/>
              </w:rPr>
              <w:t xml:space="preserve">Teacher fosters discussions that engage students in initiating, participating and leading academic discourse. </w:t>
            </w:r>
          </w:p>
          <w:p w14:paraId="53DB9219" w14:textId="77777777" w:rsidR="00862C0F" w:rsidRDefault="00862C0F">
            <w:pPr>
              <w:pStyle w:val="normal0"/>
              <w:spacing w:line="240" w:lineRule="auto"/>
            </w:pPr>
          </w:p>
          <w:p w14:paraId="2980AB51" w14:textId="77777777" w:rsidR="00862C0F" w:rsidRDefault="005E7B3E">
            <w:pPr>
              <w:pStyle w:val="normal0"/>
              <w:spacing w:line="240" w:lineRule="auto"/>
            </w:pPr>
            <w:r>
              <w:rPr>
                <w:i/>
                <w:sz w:val="18"/>
              </w:rPr>
              <w:t xml:space="preserve">Model, coach and mentor colleagues and/or pre-service teachers in facilitating discussions. </w:t>
            </w:r>
          </w:p>
          <w:p w14:paraId="4838FAEC" w14:textId="77777777" w:rsidR="00862C0F" w:rsidRDefault="00862C0F">
            <w:pPr>
              <w:pStyle w:val="normal0"/>
              <w:spacing w:line="240" w:lineRule="auto"/>
            </w:pPr>
          </w:p>
          <w:p w14:paraId="4CFF07ED" w14:textId="77777777" w:rsidR="00862C0F" w:rsidRDefault="00862C0F">
            <w:pPr>
              <w:pStyle w:val="normal0"/>
              <w:spacing w:line="240" w:lineRule="auto"/>
            </w:pPr>
          </w:p>
          <w:p w14:paraId="6EDFE0EB" w14:textId="77777777" w:rsidR="00862C0F" w:rsidRDefault="00862C0F">
            <w:pPr>
              <w:pStyle w:val="normal0"/>
              <w:spacing w:line="240" w:lineRule="auto"/>
            </w:pPr>
          </w:p>
          <w:p w14:paraId="1DC47EB3" w14:textId="77777777" w:rsidR="00862C0F" w:rsidRDefault="00862C0F">
            <w:pPr>
              <w:pStyle w:val="normal0"/>
              <w:spacing w:line="240" w:lineRule="auto"/>
            </w:pPr>
          </w:p>
          <w:p w14:paraId="163D5F17" w14:textId="77777777" w:rsidR="00862C0F" w:rsidRDefault="00862C0F">
            <w:pPr>
              <w:pStyle w:val="normal0"/>
              <w:spacing w:line="240" w:lineRule="auto"/>
            </w:pPr>
          </w:p>
          <w:p w14:paraId="4B75A276" w14:textId="77777777" w:rsidR="00862C0F" w:rsidRDefault="00862C0F">
            <w:pPr>
              <w:pStyle w:val="normal0"/>
              <w:spacing w:line="240" w:lineRule="auto"/>
            </w:pPr>
          </w:p>
          <w:p w14:paraId="7AE6700A" w14:textId="77777777" w:rsidR="00862C0F" w:rsidRDefault="00862C0F">
            <w:pPr>
              <w:pStyle w:val="normal0"/>
              <w:spacing w:line="240" w:lineRule="auto"/>
            </w:pPr>
          </w:p>
          <w:p w14:paraId="75653467" w14:textId="77777777" w:rsidR="00862C0F" w:rsidRDefault="00862C0F">
            <w:pPr>
              <w:pStyle w:val="normal0"/>
              <w:spacing w:line="240" w:lineRule="auto"/>
            </w:pPr>
          </w:p>
          <w:p w14:paraId="46984E86" w14:textId="77777777" w:rsidR="00862C0F" w:rsidRDefault="00862C0F">
            <w:pPr>
              <w:pStyle w:val="normal0"/>
              <w:spacing w:line="240" w:lineRule="auto"/>
            </w:pPr>
          </w:p>
          <w:p w14:paraId="5C09554D" w14:textId="77777777" w:rsidR="00862C0F" w:rsidRDefault="00862C0F">
            <w:pPr>
              <w:pStyle w:val="normal0"/>
              <w:spacing w:line="240" w:lineRule="auto"/>
            </w:pPr>
          </w:p>
          <w:p w14:paraId="6D1A5704" w14:textId="77777777" w:rsidR="00862C0F" w:rsidRDefault="00862C0F">
            <w:pPr>
              <w:pStyle w:val="normal0"/>
              <w:spacing w:line="240" w:lineRule="auto"/>
            </w:pPr>
          </w:p>
          <w:p w14:paraId="268931CF" w14:textId="77777777" w:rsidR="00862C0F" w:rsidRDefault="00862C0F">
            <w:pPr>
              <w:pStyle w:val="normal0"/>
              <w:spacing w:line="240" w:lineRule="auto"/>
            </w:pPr>
          </w:p>
          <w:p w14:paraId="7848A7B0" w14:textId="77777777" w:rsidR="00862C0F" w:rsidRDefault="00862C0F">
            <w:pPr>
              <w:pStyle w:val="normal0"/>
              <w:spacing w:line="240" w:lineRule="auto"/>
            </w:pPr>
          </w:p>
          <w:p w14:paraId="165614CF" w14:textId="77777777" w:rsidR="00862C0F" w:rsidRDefault="00862C0F">
            <w:pPr>
              <w:pStyle w:val="normal0"/>
              <w:spacing w:line="240" w:lineRule="auto"/>
            </w:pPr>
          </w:p>
          <w:p w14:paraId="7F690510" w14:textId="77777777" w:rsidR="00862C0F" w:rsidRDefault="00862C0F">
            <w:pPr>
              <w:pStyle w:val="normal0"/>
              <w:spacing w:line="240" w:lineRule="auto"/>
            </w:pPr>
          </w:p>
          <w:p w14:paraId="7AF43C08" w14:textId="77777777" w:rsidR="00862C0F" w:rsidRDefault="00862C0F">
            <w:pPr>
              <w:pStyle w:val="normal0"/>
              <w:spacing w:line="240" w:lineRule="auto"/>
            </w:pPr>
          </w:p>
          <w:p w14:paraId="06AFFD9D" w14:textId="77777777" w:rsidR="00862C0F" w:rsidRDefault="00862C0F">
            <w:pPr>
              <w:pStyle w:val="normal0"/>
              <w:spacing w:line="240" w:lineRule="auto"/>
            </w:pPr>
          </w:p>
          <w:p w14:paraId="28A12982" w14:textId="77777777" w:rsidR="00862C0F" w:rsidRDefault="00862C0F">
            <w:pPr>
              <w:pStyle w:val="normal0"/>
              <w:spacing w:line="240" w:lineRule="auto"/>
            </w:pPr>
          </w:p>
          <w:p w14:paraId="49C21FEA" w14:textId="77777777" w:rsidR="00862C0F" w:rsidRDefault="00862C0F">
            <w:pPr>
              <w:pStyle w:val="normal0"/>
              <w:spacing w:line="240" w:lineRule="auto"/>
            </w:pPr>
          </w:p>
          <w:p w14:paraId="374F3CFC" w14:textId="77777777" w:rsidR="00862C0F" w:rsidRDefault="00862C0F">
            <w:pPr>
              <w:pStyle w:val="normal0"/>
              <w:spacing w:line="240" w:lineRule="auto"/>
            </w:pPr>
          </w:p>
          <w:p w14:paraId="75E35561" w14:textId="77777777" w:rsidR="00862C0F" w:rsidRDefault="00862C0F">
            <w:pPr>
              <w:pStyle w:val="normal0"/>
              <w:spacing w:line="240" w:lineRule="auto"/>
            </w:pPr>
          </w:p>
          <w:p w14:paraId="2D4F4F2B" w14:textId="77777777" w:rsidR="00862C0F" w:rsidRDefault="00862C0F">
            <w:pPr>
              <w:pStyle w:val="normal0"/>
              <w:spacing w:line="240" w:lineRule="auto"/>
            </w:pPr>
          </w:p>
          <w:p w14:paraId="569CF1DF" w14:textId="77777777" w:rsidR="00862C0F" w:rsidRDefault="00862C0F">
            <w:pPr>
              <w:pStyle w:val="normal0"/>
              <w:spacing w:line="240" w:lineRule="auto"/>
            </w:pPr>
          </w:p>
          <w:p w14:paraId="5DF7DC44" w14:textId="77777777" w:rsidR="00862C0F" w:rsidRDefault="00862C0F">
            <w:pPr>
              <w:pStyle w:val="normal0"/>
              <w:spacing w:line="240" w:lineRule="auto"/>
            </w:pPr>
          </w:p>
        </w:tc>
      </w:tr>
      <w:tr w:rsidR="00862C0F" w14:paraId="21898E9A" w14:textId="77777777">
        <w:tc>
          <w:tcPr>
            <w:tcW w:w="2044" w:type="dxa"/>
            <w:tcMar>
              <w:top w:w="100" w:type="dxa"/>
              <w:left w:w="100" w:type="dxa"/>
              <w:bottom w:w="100" w:type="dxa"/>
              <w:right w:w="100" w:type="dxa"/>
            </w:tcMar>
          </w:tcPr>
          <w:p w14:paraId="4737C1D7"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4114310B"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3EAA47F7"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2597A7D2"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460DFC01" w14:textId="77777777" w:rsidR="00862C0F" w:rsidRDefault="005E7B3E">
            <w:pPr>
              <w:pStyle w:val="normal0"/>
              <w:spacing w:line="240" w:lineRule="auto"/>
            </w:pPr>
            <w:r>
              <w:rPr>
                <w:b/>
                <w:sz w:val="18"/>
              </w:rPr>
              <w:t xml:space="preserve">Exemplary </w:t>
            </w:r>
          </w:p>
        </w:tc>
      </w:tr>
      <w:tr w:rsidR="00862C0F" w14:paraId="3BC9AFC4" w14:textId="77777777">
        <w:tc>
          <w:tcPr>
            <w:tcW w:w="2044" w:type="dxa"/>
            <w:tcMar>
              <w:top w:w="100" w:type="dxa"/>
              <w:left w:w="100" w:type="dxa"/>
              <w:bottom w:w="100" w:type="dxa"/>
              <w:right w:w="100" w:type="dxa"/>
            </w:tcMar>
          </w:tcPr>
          <w:p w14:paraId="3530746D" w14:textId="77777777" w:rsidR="00862C0F" w:rsidRDefault="005E7B3E">
            <w:pPr>
              <w:pStyle w:val="normal0"/>
              <w:spacing w:line="240" w:lineRule="auto"/>
            </w:pPr>
            <w:r>
              <w:rPr>
                <w:b/>
                <w:sz w:val="18"/>
              </w:rPr>
              <w:t xml:space="preserve">iii. Uses appropriate pacing and structure </w:t>
            </w:r>
          </w:p>
        </w:tc>
        <w:tc>
          <w:tcPr>
            <w:tcW w:w="2044" w:type="dxa"/>
            <w:tcMar>
              <w:top w:w="100" w:type="dxa"/>
              <w:left w:w="100" w:type="dxa"/>
              <w:bottom w:w="100" w:type="dxa"/>
              <w:right w:w="100" w:type="dxa"/>
            </w:tcMar>
          </w:tcPr>
          <w:p w14:paraId="1EEF4235" w14:textId="77777777" w:rsidR="00862C0F" w:rsidRDefault="005E7B3E">
            <w:pPr>
              <w:pStyle w:val="normal0"/>
              <w:spacing w:line="240" w:lineRule="auto"/>
            </w:pPr>
            <w:r>
              <w:rPr>
                <w:i/>
                <w:sz w:val="18"/>
              </w:rPr>
              <w:t>The lesson has no evidence of a structure.</w:t>
            </w:r>
          </w:p>
          <w:p w14:paraId="5BCB9F1A" w14:textId="77777777" w:rsidR="00862C0F" w:rsidRDefault="005E7B3E">
            <w:pPr>
              <w:pStyle w:val="normal0"/>
              <w:spacing w:line="240" w:lineRule="auto"/>
            </w:pPr>
            <w:r>
              <w:rPr>
                <w:i/>
                <w:sz w:val="18"/>
              </w:rPr>
              <w:t xml:space="preserve"> </w:t>
            </w:r>
          </w:p>
          <w:p w14:paraId="2DA39CF6" w14:textId="77777777" w:rsidR="00862C0F" w:rsidRDefault="005E7B3E">
            <w:pPr>
              <w:pStyle w:val="normal0"/>
              <w:spacing w:line="240" w:lineRule="auto"/>
            </w:pPr>
            <w:r>
              <w:rPr>
                <w:i/>
                <w:sz w:val="18"/>
              </w:rPr>
              <w:t xml:space="preserve">No opportunities are provided for students to engage or reflect during the lesson. </w:t>
            </w:r>
          </w:p>
          <w:p w14:paraId="78C94E26" w14:textId="77777777" w:rsidR="00862C0F" w:rsidRDefault="00862C0F">
            <w:pPr>
              <w:pStyle w:val="normal0"/>
              <w:spacing w:line="240" w:lineRule="auto"/>
            </w:pPr>
          </w:p>
          <w:p w14:paraId="5DC7FE44" w14:textId="77777777" w:rsidR="00862C0F" w:rsidRDefault="005E7B3E">
            <w:pPr>
              <w:pStyle w:val="normal0"/>
              <w:spacing w:line="240" w:lineRule="auto"/>
            </w:pPr>
            <w:r>
              <w:rPr>
                <w:i/>
                <w:sz w:val="18"/>
              </w:rPr>
              <w:t xml:space="preserve">Pacing of the lesson is too slow or too rushed so that it hinders active engagement. </w:t>
            </w:r>
          </w:p>
        </w:tc>
        <w:tc>
          <w:tcPr>
            <w:tcW w:w="2044" w:type="dxa"/>
            <w:tcMar>
              <w:top w:w="100" w:type="dxa"/>
              <w:left w:w="100" w:type="dxa"/>
              <w:bottom w:w="100" w:type="dxa"/>
              <w:right w:w="100" w:type="dxa"/>
            </w:tcMar>
          </w:tcPr>
          <w:p w14:paraId="5C725749" w14:textId="77777777" w:rsidR="00862C0F" w:rsidRDefault="005E7B3E">
            <w:pPr>
              <w:pStyle w:val="normal0"/>
              <w:spacing w:line="240" w:lineRule="auto"/>
            </w:pPr>
            <w:r>
              <w:rPr>
                <w:i/>
                <w:sz w:val="18"/>
              </w:rPr>
              <w:t xml:space="preserve">Lesson structure is generally appropriate for the class and supports meeting some of the goals of the lesson. </w:t>
            </w:r>
          </w:p>
          <w:p w14:paraId="298B6A88" w14:textId="77777777" w:rsidR="00862C0F" w:rsidRDefault="00862C0F">
            <w:pPr>
              <w:pStyle w:val="normal0"/>
              <w:spacing w:line="240" w:lineRule="auto"/>
            </w:pPr>
          </w:p>
          <w:p w14:paraId="6482A32B" w14:textId="77777777" w:rsidR="00862C0F" w:rsidRDefault="005E7B3E">
            <w:pPr>
              <w:pStyle w:val="normal0"/>
              <w:spacing w:line="240" w:lineRule="auto"/>
            </w:pPr>
            <w:r>
              <w:rPr>
                <w:i/>
                <w:sz w:val="18"/>
              </w:rPr>
              <w:t>Teachers provide limited opportunities for students to eng</w:t>
            </w:r>
            <w:r>
              <w:rPr>
                <w:i/>
                <w:sz w:val="18"/>
              </w:rPr>
              <w:t xml:space="preserve">age and reflect during the lesson. </w:t>
            </w:r>
          </w:p>
          <w:p w14:paraId="02BA9891" w14:textId="77777777" w:rsidR="00862C0F" w:rsidRDefault="00862C0F">
            <w:pPr>
              <w:pStyle w:val="normal0"/>
              <w:spacing w:line="240" w:lineRule="auto"/>
            </w:pPr>
          </w:p>
          <w:p w14:paraId="4B7BB463" w14:textId="77777777" w:rsidR="00862C0F" w:rsidRDefault="005E7B3E">
            <w:pPr>
              <w:pStyle w:val="normal0"/>
              <w:spacing w:line="240" w:lineRule="auto"/>
            </w:pPr>
            <w:r>
              <w:rPr>
                <w:i/>
                <w:sz w:val="18"/>
              </w:rPr>
              <w:t xml:space="preserve">Pacing is generally appropriate for the class as a whole. </w:t>
            </w:r>
          </w:p>
          <w:p w14:paraId="63C41F45" w14:textId="77777777" w:rsidR="00862C0F" w:rsidRDefault="00862C0F">
            <w:pPr>
              <w:pStyle w:val="normal0"/>
              <w:spacing w:line="240" w:lineRule="auto"/>
            </w:pPr>
          </w:p>
          <w:p w14:paraId="75F07AB9" w14:textId="77777777" w:rsidR="00862C0F" w:rsidRDefault="005E7B3E">
            <w:pPr>
              <w:pStyle w:val="normal0"/>
              <w:spacing w:line="240" w:lineRule="auto"/>
            </w:pPr>
            <w:r>
              <w:rPr>
                <w:i/>
                <w:sz w:val="18"/>
              </w:rPr>
              <w:t xml:space="preserve">Students who progress at different learning rates have limited opportunities for success within lesson structure. </w:t>
            </w:r>
          </w:p>
        </w:tc>
        <w:tc>
          <w:tcPr>
            <w:tcW w:w="2044" w:type="dxa"/>
            <w:tcMar>
              <w:top w:w="100" w:type="dxa"/>
              <w:left w:w="100" w:type="dxa"/>
              <w:bottom w:w="100" w:type="dxa"/>
              <w:right w:w="100" w:type="dxa"/>
            </w:tcMar>
          </w:tcPr>
          <w:p w14:paraId="25A0F130" w14:textId="77777777" w:rsidR="00862C0F" w:rsidRDefault="005E7B3E">
            <w:pPr>
              <w:pStyle w:val="normal0"/>
              <w:spacing w:line="240" w:lineRule="auto"/>
            </w:pPr>
            <w:r>
              <w:rPr>
                <w:i/>
                <w:sz w:val="18"/>
              </w:rPr>
              <w:t>Lesson structure is appropriate for the clas</w:t>
            </w:r>
            <w:r>
              <w:rPr>
                <w:i/>
                <w:sz w:val="18"/>
              </w:rPr>
              <w:t>s and supports meeting the goals of the lesson.</w:t>
            </w:r>
          </w:p>
          <w:p w14:paraId="2A517A28" w14:textId="77777777" w:rsidR="00862C0F" w:rsidRDefault="00862C0F">
            <w:pPr>
              <w:pStyle w:val="normal0"/>
              <w:spacing w:line="240" w:lineRule="auto"/>
            </w:pPr>
          </w:p>
          <w:p w14:paraId="12C82175" w14:textId="77777777" w:rsidR="00862C0F" w:rsidRDefault="005E7B3E">
            <w:pPr>
              <w:pStyle w:val="normal0"/>
              <w:spacing w:line="240" w:lineRule="auto"/>
            </w:pPr>
            <w:r>
              <w:rPr>
                <w:i/>
                <w:sz w:val="18"/>
              </w:rPr>
              <w:t xml:space="preserve">Students have opportunities for cognitive engagement and reflection during the lesson. </w:t>
            </w:r>
          </w:p>
          <w:p w14:paraId="22B83F93" w14:textId="77777777" w:rsidR="00862C0F" w:rsidRDefault="00862C0F">
            <w:pPr>
              <w:pStyle w:val="normal0"/>
              <w:spacing w:line="240" w:lineRule="auto"/>
            </w:pPr>
          </w:p>
          <w:p w14:paraId="116BBB7A" w14:textId="77777777" w:rsidR="00862C0F" w:rsidRDefault="005E7B3E">
            <w:pPr>
              <w:pStyle w:val="normal0"/>
              <w:spacing w:line="240" w:lineRule="auto"/>
            </w:pPr>
            <w:r>
              <w:rPr>
                <w:i/>
                <w:sz w:val="18"/>
              </w:rPr>
              <w:t xml:space="preserve">Pacing is appropriate. </w:t>
            </w:r>
          </w:p>
          <w:p w14:paraId="6D03FF53" w14:textId="77777777" w:rsidR="00862C0F" w:rsidRDefault="00862C0F">
            <w:pPr>
              <w:pStyle w:val="normal0"/>
              <w:spacing w:line="240" w:lineRule="auto"/>
            </w:pPr>
          </w:p>
          <w:p w14:paraId="4D670258" w14:textId="77777777" w:rsidR="00862C0F" w:rsidRDefault="005E7B3E">
            <w:pPr>
              <w:pStyle w:val="normal0"/>
              <w:spacing w:line="240" w:lineRule="auto"/>
            </w:pPr>
            <w:r>
              <w:rPr>
                <w:i/>
                <w:sz w:val="18"/>
              </w:rPr>
              <w:t>Students who progress at different learning rates have opportunities for success within lesso</w:t>
            </w:r>
            <w:r>
              <w:rPr>
                <w:i/>
                <w:sz w:val="18"/>
              </w:rPr>
              <w:t xml:space="preserve">n structure. </w:t>
            </w:r>
          </w:p>
        </w:tc>
        <w:tc>
          <w:tcPr>
            <w:tcW w:w="2044" w:type="dxa"/>
            <w:tcMar>
              <w:top w:w="100" w:type="dxa"/>
              <w:left w:w="100" w:type="dxa"/>
              <w:bottom w:w="100" w:type="dxa"/>
              <w:right w:w="100" w:type="dxa"/>
            </w:tcMar>
          </w:tcPr>
          <w:p w14:paraId="03D1D917" w14:textId="77777777" w:rsidR="00862C0F" w:rsidRDefault="005E7B3E">
            <w:pPr>
              <w:pStyle w:val="normal0"/>
              <w:spacing w:line="240" w:lineRule="auto"/>
            </w:pPr>
            <w:r>
              <w:rPr>
                <w:i/>
                <w:sz w:val="18"/>
              </w:rPr>
              <w:t xml:space="preserve">Lesson structure is generally appropriate for the class and supports meeting the goals of the lesson. </w:t>
            </w:r>
          </w:p>
          <w:p w14:paraId="24820925" w14:textId="77777777" w:rsidR="00862C0F" w:rsidRDefault="00862C0F">
            <w:pPr>
              <w:pStyle w:val="normal0"/>
              <w:spacing w:line="240" w:lineRule="auto"/>
            </w:pPr>
          </w:p>
          <w:p w14:paraId="2BA5965A" w14:textId="77777777" w:rsidR="00862C0F" w:rsidRDefault="005E7B3E">
            <w:pPr>
              <w:pStyle w:val="normal0"/>
              <w:spacing w:line="240" w:lineRule="auto"/>
            </w:pPr>
            <w:r>
              <w:rPr>
                <w:i/>
                <w:sz w:val="18"/>
              </w:rPr>
              <w:t xml:space="preserve">Students have multiple opportunities for cognitive engagement and reflection during the lesson. </w:t>
            </w:r>
          </w:p>
          <w:p w14:paraId="0A85C03B" w14:textId="77777777" w:rsidR="00862C0F" w:rsidRDefault="00862C0F">
            <w:pPr>
              <w:pStyle w:val="normal0"/>
              <w:spacing w:line="240" w:lineRule="auto"/>
            </w:pPr>
          </w:p>
          <w:p w14:paraId="482C607D" w14:textId="77777777" w:rsidR="00862C0F" w:rsidRDefault="005E7B3E">
            <w:pPr>
              <w:pStyle w:val="normal0"/>
              <w:spacing w:line="240" w:lineRule="auto"/>
            </w:pPr>
            <w:r>
              <w:rPr>
                <w:i/>
                <w:sz w:val="18"/>
              </w:rPr>
              <w:t xml:space="preserve">Pacing is appropriate. </w:t>
            </w:r>
          </w:p>
          <w:p w14:paraId="697E7911" w14:textId="77777777" w:rsidR="00862C0F" w:rsidRDefault="00862C0F">
            <w:pPr>
              <w:pStyle w:val="normal0"/>
              <w:spacing w:line="240" w:lineRule="auto"/>
            </w:pPr>
          </w:p>
          <w:p w14:paraId="33F78354" w14:textId="77777777" w:rsidR="00862C0F" w:rsidRDefault="005E7B3E">
            <w:pPr>
              <w:pStyle w:val="normal0"/>
              <w:spacing w:line="240" w:lineRule="auto"/>
            </w:pPr>
            <w:r>
              <w:rPr>
                <w:i/>
                <w:sz w:val="18"/>
              </w:rPr>
              <w:t>Students who pr</w:t>
            </w:r>
            <w:r>
              <w:rPr>
                <w:i/>
                <w:sz w:val="18"/>
              </w:rPr>
              <w:t xml:space="preserve">ogress at different learning rates are provided many opportunities for success within lesson structure. </w:t>
            </w:r>
          </w:p>
          <w:p w14:paraId="3975F48C" w14:textId="77777777" w:rsidR="00862C0F" w:rsidRDefault="00862C0F">
            <w:pPr>
              <w:pStyle w:val="normal0"/>
              <w:spacing w:line="240" w:lineRule="auto"/>
            </w:pPr>
          </w:p>
          <w:p w14:paraId="7D338030" w14:textId="77777777" w:rsidR="00862C0F" w:rsidRDefault="005E7B3E">
            <w:pPr>
              <w:pStyle w:val="normal0"/>
              <w:spacing w:line="240" w:lineRule="auto"/>
            </w:pPr>
            <w:r>
              <w:rPr>
                <w:i/>
                <w:sz w:val="18"/>
              </w:rPr>
              <w:t xml:space="preserve">Model, coach and mentor colleagues and/or pre-service teachers in lesson structure and pacing. </w:t>
            </w:r>
          </w:p>
        </w:tc>
      </w:tr>
    </w:tbl>
    <w:p w14:paraId="4368D5A2" w14:textId="77777777" w:rsidR="00862C0F" w:rsidRDefault="00862C0F">
      <w:pPr>
        <w:pStyle w:val="normal0"/>
      </w:pPr>
    </w:p>
    <w:p w14:paraId="27D8831E" w14:textId="77777777" w:rsidR="00862C0F" w:rsidRDefault="00862C0F">
      <w:pPr>
        <w:pStyle w:val="normal0"/>
        <w:jc w:val="center"/>
      </w:pPr>
    </w:p>
    <w:p w14:paraId="382AD284" w14:textId="77777777" w:rsidR="00862C0F" w:rsidRDefault="00862C0F">
      <w:pPr>
        <w:pStyle w:val="normal0"/>
        <w:jc w:val="center"/>
      </w:pPr>
    </w:p>
    <w:p w14:paraId="5DDAE9C5" w14:textId="77777777" w:rsidR="00862C0F" w:rsidRDefault="00862C0F" w:rsidP="005E7B3E">
      <w:pPr>
        <w:pStyle w:val="normal0"/>
      </w:pPr>
    </w:p>
    <w:p w14:paraId="3246FFE9" w14:textId="77777777" w:rsidR="00862C0F" w:rsidRDefault="00862C0F">
      <w:pPr>
        <w:pStyle w:val="normal0"/>
        <w:jc w:val="center"/>
      </w:pPr>
    </w:p>
    <w:p w14:paraId="68D46336" w14:textId="77777777" w:rsidR="00862C0F" w:rsidRDefault="00862C0F">
      <w:pPr>
        <w:pStyle w:val="normal0"/>
        <w:jc w:val="center"/>
      </w:pPr>
    </w:p>
    <w:p w14:paraId="36EEF917" w14:textId="77777777" w:rsidR="00862C0F" w:rsidRDefault="005E7B3E">
      <w:pPr>
        <w:pStyle w:val="normal0"/>
        <w:jc w:val="center"/>
      </w:pPr>
      <w:r>
        <w:rPr>
          <w:b/>
          <w:sz w:val="18"/>
        </w:rPr>
        <w:t xml:space="preserve">INDICATOR 3C: Uses varied assessment techniques to advance student learning. </w:t>
      </w:r>
    </w:p>
    <w:p w14:paraId="08D6C578" w14:textId="77777777" w:rsidR="00862C0F" w:rsidRDefault="005E7B3E">
      <w:pPr>
        <w:pStyle w:val="normal0"/>
        <w:jc w:val="center"/>
      </w:pPr>
      <w:r>
        <w:rPr>
          <w:i/>
          <w:sz w:val="18"/>
        </w:rPr>
        <w:t xml:space="preserve">How do you utilize student data to advance each student’s learning? </w:t>
      </w:r>
    </w:p>
    <w:p w14:paraId="32624577" w14:textId="77777777" w:rsidR="00862C0F" w:rsidRDefault="00862C0F">
      <w:pPr>
        <w:pStyle w:val="normal0"/>
        <w:jc w:val="center"/>
      </w:pPr>
    </w:p>
    <w:p w14:paraId="7F0FBAE5" w14:textId="77777777" w:rsidR="00862C0F" w:rsidRDefault="00862C0F">
      <w:pPr>
        <w:pStyle w:val="normal0"/>
      </w:pPr>
    </w:p>
    <w:tbl>
      <w:tblPr>
        <w:tblStyle w:val="af4"/>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5BCE76B7" w14:textId="77777777">
        <w:trPr>
          <w:jc w:val="center"/>
        </w:trPr>
        <w:tc>
          <w:tcPr>
            <w:tcW w:w="2044" w:type="dxa"/>
            <w:tcMar>
              <w:top w:w="100" w:type="dxa"/>
              <w:left w:w="100" w:type="dxa"/>
              <w:bottom w:w="100" w:type="dxa"/>
              <w:right w:w="100" w:type="dxa"/>
            </w:tcMar>
          </w:tcPr>
          <w:p w14:paraId="1981ED23"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28731AA1"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62D14DD4"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2A3B8D4" w14:textId="77777777" w:rsidR="00862C0F" w:rsidRDefault="005E7B3E">
            <w:pPr>
              <w:pStyle w:val="normal0"/>
              <w:spacing w:line="240" w:lineRule="auto"/>
            </w:pPr>
            <w:r>
              <w:rPr>
                <w:b/>
                <w:sz w:val="18"/>
              </w:rPr>
              <w:t xml:space="preserve">Effectively </w:t>
            </w:r>
          </w:p>
        </w:tc>
        <w:tc>
          <w:tcPr>
            <w:tcW w:w="2044" w:type="dxa"/>
            <w:tcMar>
              <w:top w:w="100" w:type="dxa"/>
              <w:left w:w="100" w:type="dxa"/>
              <w:bottom w:w="100" w:type="dxa"/>
              <w:right w:w="100" w:type="dxa"/>
            </w:tcMar>
          </w:tcPr>
          <w:p w14:paraId="2DF64554" w14:textId="77777777" w:rsidR="00862C0F" w:rsidRDefault="005E7B3E">
            <w:pPr>
              <w:pStyle w:val="normal0"/>
              <w:spacing w:line="240" w:lineRule="auto"/>
            </w:pPr>
            <w:r>
              <w:rPr>
                <w:b/>
                <w:sz w:val="18"/>
              </w:rPr>
              <w:t xml:space="preserve">Exemplary </w:t>
            </w:r>
          </w:p>
        </w:tc>
      </w:tr>
      <w:tr w:rsidR="00862C0F" w14:paraId="2F108F77" w14:textId="77777777">
        <w:trPr>
          <w:jc w:val="center"/>
        </w:trPr>
        <w:tc>
          <w:tcPr>
            <w:tcW w:w="2044" w:type="dxa"/>
            <w:tcMar>
              <w:top w:w="100" w:type="dxa"/>
              <w:left w:w="100" w:type="dxa"/>
              <w:bottom w:w="100" w:type="dxa"/>
              <w:right w:w="100" w:type="dxa"/>
            </w:tcMar>
          </w:tcPr>
          <w:p w14:paraId="1AAD2419" w14:textId="77777777" w:rsidR="00862C0F" w:rsidRDefault="005E7B3E">
            <w:pPr>
              <w:pStyle w:val="normal0"/>
              <w:spacing w:line="240" w:lineRule="auto"/>
            </w:pPr>
            <w:proofErr w:type="spellStart"/>
            <w:r>
              <w:rPr>
                <w:b/>
                <w:sz w:val="18"/>
              </w:rPr>
              <w:t>i</w:t>
            </w:r>
            <w:proofErr w:type="spellEnd"/>
            <w:r>
              <w:rPr>
                <w:b/>
                <w:sz w:val="18"/>
              </w:rPr>
              <w:t xml:space="preserve">. Uses formative assessments to inform instruction </w:t>
            </w:r>
          </w:p>
        </w:tc>
        <w:tc>
          <w:tcPr>
            <w:tcW w:w="2044" w:type="dxa"/>
            <w:tcMar>
              <w:top w:w="100" w:type="dxa"/>
              <w:left w:w="100" w:type="dxa"/>
              <w:bottom w:w="100" w:type="dxa"/>
              <w:right w:w="100" w:type="dxa"/>
            </w:tcMar>
          </w:tcPr>
          <w:p w14:paraId="7F4E8FD8" w14:textId="77777777" w:rsidR="00862C0F" w:rsidRDefault="005E7B3E">
            <w:pPr>
              <w:pStyle w:val="normal0"/>
              <w:spacing w:line="240" w:lineRule="auto"/>
            </w:pPr>
            <w:r>
              <w:rPr>
                <w:i/>
                <w:sz w:val="18"/>
              </w:rPr>
              <w:t xml:space="preserve">Teacher does not use formative assessment techniques to monitor student progress and adjust instruction to help students master the learning targets. </w:t>
            </w:r>
          </w:p>
        </w:tc>
        <w:tc>
          <w:tcPr>
            <w:tcW w:w="2044" w:type="dxa"/>
            <w:tcMar>
              <w:top w:w="100" w:type="dxa"/>
              <w:left w:w="100" w:type="dxa"/>
              <w:bottom w:w="100" w:type="dxa"/>
              <w:right w:w="100" w:type="dxa"/>
            </w:tcMar>
          </w:tcPr>
          <w:p w14:paraId="03F15D97" w14:textId="77777777" w:rsidR="00862C0F" w:rsidRDefault="005E7B3E">
            <w:pPr>
              <w:pStyle w:val="normal0"/>
              <w:spacing w:line="240" w:lineRule="auto"/>
            </w:pPr>
            <w:r>
              <w:rPr>
                <w:i/>
                <w:sz w:val="18"/>
              </w:rPr>
              <w:t>Teacher uses some formative assessment techniques to</w:t>
            </w:r>
            <w:r>
              <w:rPr>
                <w:i/>
                <w:sz w:val="18"/>
              </w:rPr>
              <w:t xml:space="preserve"> monitor student progress and adjusts instruction to help students master the learning targets. </w:t>
            </w:r>
          </w:p>
          <w:p w14:paraId="5DA010BE" w14:textId="77777777" w:rsidR="00862C0F" w:rsidRDefault="00862C0F">
            <w:pPr>
              <w:pStyle w:val="normal0"/>
              <w:spacing w:line="240" w:lineRule="auto"/>
            </w:pPr>
          </w:p>
          <w:p w14:paraId="60AF2D47" w14:textId="77777777" w:rsidR="00862C0F" w:rsidRDefault="00862C0F">
            <w:pPr>
              <w:pStyle w:val="normal0"/>
              <w:spacing w:line="240" w:lineRule="auto"/>
            </w:pPr>
          </w:p>
          <w:p w14:paraId="3B68D7FB" w14:textId="77777777" w:rsidR="00862C0F" w:rsidRDefault="00862C0F">
            <w:pPr>
              <w:pStyle w:val="normal0"/>
              <w:spacing w:line="240" w:lineRule="auto"/>
            </w:pPr>
          </w:p>
          <w:p w14:paraId="40329432" w14:textId="77777777" w:rsidR="00862C0F" w:rsidRDefault="00862C0F">
            <w:pPr>
              <w:pStyle w:val="normal0"/>
              <w:spacing w:line="240" w:lineRule="auto"/>
            </w:pPr>
          </w:p>
          <w:p w14:paraId="6F6C1E19" w14:textId="77777777" w:rsidR="00862C0F" w:rsidRDefault="00862C0F">
            <w:pPr>
              <w:pStyle w:val="normal0"/>
              <w:spacing w:line="240" w:lineRule="auto"/>
            </w:pPr>
          </w:p>
          <w:p w14:paraId="21CBA06B" w14:textId="77777777" w:rsidR="00862C0F" w:rsidRDefault="00862C0F">
            <w:pPr>
              <w:pStyle w:val="normal0"/>
              <w:spacing w:line="240" w:lineRule="auto"/>
            </w:pPr>
          </w:p>
          <w:p w14:paraId="1BD5DBC0" w14:textId="77777777" w:rsidR="00862C0F" w:rsidRDefault="00862C0F">
            <w:pPr>
              <w:pStyle w:val="normal0"/>
              <w:spacing w:line="240" w:lineRule="auto"/>
            </w:pPr>
          </w:p>
          <w:p w14:paraId="765C1509" w14:textId="77777777" w:rsidR="00862C0F" w:rsidRDefault="00862C0F">
            <w:pPr>
              <w:pStyle w:val="normal0"/>
              <w:spacing w:line="240" w:lineRule="auto"/>
            </w:pPr>
          </w:p>
          <w:p w14:paraId="459FF4A1" w14:textId="77777777" w:rsidR="00862C0F" w:rsidRDefault="00862C0F">
            <w:pPr>
              <w:pStyle w:val="normal0"/>
              <w:spacing w:line="240" w:lineRule="auto"/>
            </w:pPr>
          </w:p>
          <w:p w14:paraId="24788FCB" w14:textId="77777777" w:rsidR="00862C0F" w:rsidRDefault="005E7B3E">
            <w:pPr>
              <w:pStyle w:val="normal0"/>
              <w:spacing w:line="240" w:lineRule="auto"/>
              <w:jc w:val="center"/>
            </w:pPr>
            <w:r>
              <w:rPr>
                <w:sz w:val="18"/>
              </w:rPr>
              <w:t>23</w:t>
            </w:r>
          </w:p>
        </w:tc>
        <w:tc>
          <w:tcPr>
            <w:tcW w:w="2044" w:type="dxa"/>
            <w:tcMar>
              <w:top w:w="100" w:type="dxa"/>
              <w:left w:w="100" w:type="dxa"/>
              <w:bottom w:w="100" w:type="dxa"/>
              <w:right w:w="100" w:type="dxa"/>
            </w:tcMar>
          </w:tcPr>
          <w:p w14:paraId="40312747" w14:textId="77777777" w:rsidR="00862C0F" w:rsidRDefault="005E7B3E">
            <w:pPr>
              <w:pStyle w:val="normal0"/>
              <w:spacing w:line="240" w:lineRule="auto"/>
            </w:pPr>
            <w:r>
              <w:rPr>
                <w:i/>
                <w:sz w:val="18"/>
              </w:rPr>
              <w:t xml:space="preserve">Teacher uses formative assessment practices to monitor and adjust instruction. </w:t>
            </w:r>
          </w:p>
          <w:p w14:paraId="38BCA20A" w14:textId="77777777" w:rsidR="00862C0F" w:rsidRDefault="005E7B3E">
            <w:pPr>
              <w:pStyle w:val="normal0"/>
              <w:spacing w:line="240" w:lineRule="auto"/>
            </w:pPr>
            <w:r>
              <w:rPr>
                <w:i/>
                <w:sz w:val="18"/>
              </w:rPr>
              <w:t xml:space="preserve">. </w:t>
            </w:r>
          </w:p>
        </w:tc>
        <w:tc>
          <w:tcPr>
            <w:tcW w:w="2044" w:type="dxa"/>
            <w:tcMar>
              <w:top w:w="100" w:type="dxa"/>
              <w:left w:w="100" w:type="dxa"/>
              <w:bottom w:w="100" w:type="dxa"/>
              <w:right w:w="100" w:type="dxa"/>
            </w:tcMar>
          </w:tcPr>
          <w:p w14:paraId="37A12BE8" w14:textId="77777777" w:rsidR="00862C0F" w:rsidRDefault="005E7B3E">
            <w:pPr>
              <w:pStyle w:val="normal0"/>
              <w:spacing w:line="240" w:lineRule="auto"/>
            </w:pPr>
            <w:r>
              <w:rPr>
                <w:i/>
                <w:sz w:val="18"/>
              </w:rPr>
              <w:t>Teacher uses formative assessment practices to monitor and adjus</w:t>
            </w:r>
            <w:r>
              <w:rPr>
                <w:i/>
                <w:sz w:val="18"/>
              </w:rPr>
              <w:t xml:space="preserve">t instruction to meet learning targets and the needs of all students. </w:t>
            </w:r>
          </w:p>
          <w:p w14:paraId="3D1E27B1" w14:textId="77777777" w:rsidR="00862C0F" w:rsidRDefault="00862C0F">
            <w:pPr>
              <w:pStyle w:val="normal0"/>
              <w:spacing w:line="240" w:lineRule="auto"/>
            </w:pPr>
          </w:p>
          <w:p w14:paraId="48E584EC" w14:textId="77777777" w:rsidR="00862C0F" w:rsidRDefault="005E7B3E">
            <w:pPr>
              <w:pStyle w:val="normal0"/>
              <w:spacing w:line="240" w:lineRule="auto"/>
            </w:pPr>
            <w:r>
              <w:rPr>
                <w:i/>
                <w:sz w:val="18"/>
              </w:rPr>
              <w:t xml:space="preserve">Model, coach and mentor colleagues and/or pre-service teachers in formative assessment strategies to inform instruction. </w:t>
            </w:r>
          </w:p>
          <w:p w14:paraId="2829207C" w14:textId="77777777" w:rsidR="00862C0F" w:rsidRDefault="00862C0F">
            <w:pPr>
              <w:pStyle w:val="normal0"/>
              <w:spacing w:line="240" w:lineRule="auto"/>
            </w:pPr>
          </w:p>
          <w:p w14:paraId="4CD00B37" w14:textId="77777777" w:rsidR="00862C0F" w:rsidRDefault="00862C0F">
            <w:pPr>
              <w:pStyle w:val="normal0"/>
              <w:spacing w:line="240" w:lineRule="auto"/>
            </w:pPr>
          </w:p>
          <w:p w14:paraId="644B1279" w14:textId="77777777" w:rsidR="00862C0F" w:rsidRDefault="00862C0F">
            <w:pPr>
              <w:pStyle w:val="normal0"/>
              <w:spacing w:line="240" w:lineRule="auto"/>
            </w:pPr>
          </w:p>
        </w:tc>
      </w:tr>
      <w:tr w:rsidR="00862C0F" w14:paraId="4996AD18" w14:textId="77777777">
        <w:trPr>
          <w:jc w:val="center"/>
        </w:trPr>
        <w:tc>
          <w:tcPr>
            <w:tcW w:w="2044" w:type="dxa"/>
            <w:tcMar>
              <w:top w:w="100" w:type="dxa"/>
              <w:left w:w="100" w:type="dxa"/>
              <w:bottom w:w="100" w:type="dxa"/>
              <w:right w:w="100" w:type="dxa"/>
            </w:tcMar>
          </w:tcPr>
          <w:p w14:paraId="295C841A"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5D4491F1"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2A9FA2BE"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493324D8"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4A1959CB" w14:textId="77777777" w:rsidR="00862C0F" w:rsidRDefault="005E7B3E">
            <w:pPr>
              <w:pStyle w:val="normal0"/>
              <w:spacing w:line="240" w:lineRule="auto"/>
            </w:pPr>
            <w:r>
              <w:rPr>
                <w:b/>
                <w:sz w:val="18"/>
              </w:rPr>
              <w:t xml:space="preserve">Exemplary </w:t>
            </w:r>
          </w:p>
        </w:tc>
      </w:tr>
      <w:tr w:rsidR="00862C0F" w14:paraId="5618D8CA" w14:textId="77777777">
        <w:trPr>
          <w:jc w:val="center"/>
        </w:trPr>
        <w:tc>
          <w:tcPr>
            <w:tcW w:w="2044" w:type="dxa"/>
            <w:tcMar>
              <w:top w:w="100" w:type="dxa"/>
              <w:left w:w="100" w:type="dxa"/>
              <w:bottom w:w="100" w:type="dxa"/>
              <w:right w:w="100" w:type="dxa"/>
            </w:tcMar>
          </w:tcPr>
          <w:p w14:paraId="347B3E39" w14:textId="77777777" w:rsidR="00862C0F" w:rsidRDefault="005E7B3E">
            <w:pPr>
              <w:pStyle w:val="normal0"/>
              <w:spacing w:line="240" w:lineRule="auto"/>
            </w:pPr>
            <w:r>
              <w:rPr>
                <w:b/>
                <w:sz w:val="18"/>
              </w:rPr>
              <w:t xml:space="preserve">ii. Provides feedback to advance learning </w:t>
            </w:r>
          </w:p>
        </w:tc>
        <w:tc>
          <w:tcPr>
            <w:tcW w:w="2044" w:type="dxa"/>
            <w:tcMar>
              <w:top w:w="100" w:type="dxa"/>
              <w:left w:w="100" w:type="dxa"/>
              <w:bottom w:w="100" w:type="dxa"/>
              <w:right w:w="100" w:type="dxa"/>
            </w:tcMar>
          </w:tcPr>
          <w:p w14:paraId="770ED5A3" w14:textId="77777777" w:rsidR="00862C0F" w:rsidRDefault="005E7B3E">
            <w:pPr>
              <w:pStyle w:val="normal0"/>
              <w:spacing w:line="240" w:lineRule="auto"/>
            </w:pPr>
            <w:r>
              <w:rPr>
                <w:i/>
                <w:sz w:val="18"/>
              </w:rPr>
              <w:t xml:space="preserve">Teachers provide nonspecific feedback that does not guide learning. </w:t>
            </w:r>
          </w:p>
          <w:p w14:paraId="0F26D29E" w14:textId="77777777" w:rsidR="00862C0F" w:rsidRDefault="00862C0F">
            <w:pPr>
              <w:pStyle w:val="normal0"/>
              <w:spacing w:line="240" w:lineRule="auto"/>
            </w:pPr>
          </w:p>
          <w:p w14:paraId="5F6AA960" w14:textId="77777777" w:rsidR="00862C0F" w:rsidRDefault="005E7B3E">
            <w:pPr>
              <w:pStyle w:val="normal0"/>
              <w:spacing w:line="240" w:lineRule="auto"/>
            </w:pPr>
            <w:r>
              <w:rPr>
                <w:i/>
                <w:sz w:val="18"/>
              </w:rPr>
              <w:t xml:space="preserve">Teachers provide feedback that is not timely. </w:t>
            </w:r>
          </w:p>
        </w:tc>
        <w:tc>
          <w:tcPr>
            <w:tcW w:w="2044" w:type="dxa"/>
            <w:tcMar>
              <w:top w:w="100" w:type="dxa"/>
              <w:left w:w="100" w:type="dxa"/>
              <w:bottom w:w="100" w:type="dxa"/>
              <w:right w:w="100" w:type="dxa"/>
            </w:tcMar>
          </w:tcPr>
          <w:p w14:paraId="19F0A7A3" w14:textId="77777777" w:rsidR="00862C0F" w:rsidRDefault="005E7B3E">
            <w:pPr>
              <w:pStyle w:val="normal0"/>
              <w:spacing w:line="240" w:lineRule="auto"/>
            </w:pPr>
            <w:r>
              <w:rPr>
                <w:i/>
                <w:sz w:val="18"/>
              </w:rPr>
              <w:t>Teachers provide specific feedback, but emphasis is on procedures, compliance or gra</w:t>
            </w:r>
            <w:r>
              <w:rPr>
                <w:i/>
                <w:sz w:val="18"/>
              </w:rPr>
              <w:t>des.</w:t>
            </w:r>
          </w:p>
          <w:p w14:paraId="405BD0F0" w14:textId="77777777" w:rsidR="00862C0F" w:rsidRDefault="005E7B3E">
            <w:pPr>
              <w:pStyle w:val="normal0"/>
              <w:spacing w:line="240" w:lineRule="auto"/>
            </w:pPr>
            <w:r>
              <w:rPr>
                <w:i/>
                <w:sz w:val="18"/>
              </w:rPr>
              <w:t xml:space="preserve"> </w:t>
            </w:r>
          </w:p>
          <w:p w14:paraId="1D6B4DEC" w14:textId="77777777" w:rsidR="00862C0F" w:rsidRDefault="005E7B3E">
            <w:pPr>
              <w:pStyle w:val="normal0"/>
              <w:spacing w:line="240" w:lineRule="auto"/>
            </w:pPr>
            <w:r>
              <w:rPr>
                <w:i/>
                <w:sz w:val="18"/>
              </w:rPr>
              <w:t xml:space="preserve">Timeliness of teacher feedback is inconsistent. </w:t>
            </w:r>
          </w:p>
        </w:tc>
        <w:tc>
          <w:tcPr>
            <w:tcW w:w="2044" w:type="dxa"/>
            <w:tcMar>
              <w:top w:w="100" w:type="dxa"/>
              <w:left w:w="100" w:type="dxa"/>
              <w:bottom w:w="100" w:type="dxa"/>
              <w:right w:w="100" w:type="dxa"/>
            </w:tcMar>
          </w:tcPr>
          <w:p w14:paraId="38991C32" w14:textId="77777777" w:rsidR="00862C0F" w:rsidRDefault="005E7B3E">
            <w:pPr>
              <w:pStyle w:val="normal0"/>
              <w:spacing w:line="240" w:lineRule="auto"/>
            </w:pPr>
            <w:r>
              <w:rPr>
                <w:i/>
                <w:sz w:val="18"/>
              </w:rPr>
              <w:t xml:space="preserve">Teachers provide specific feedback that promotes cognition. </w:t>
            </w:r>
          </w:p>
          <w:p w14:paraId="64DB6C40" w14:textId="77777777" w:rsidR="00862C0F" w:rsidRDefault="00862C0F">
            <w:pPr>
              <w:pStyle w:val="normal0"/>
              <w:spacing w:line="240" w:lineRule="auto"/>
            </w:pPr>
          </w:p>
          <w:p w14:paraId="50D4B508" w14:textId="77777777" w:rsidR="00862C0F" w:rsidRDefault="005E7B3E">
            <w:pPr>
              <w:pStyle w:val="normal0"/>
              <w:spacing w:line="240" w:lineRule="auto"/>
            </w:pPr>
            <w:r>
              <w:rPr>
                <w:i/>
                <w:sz w:val="18"/>
              </w:rPr>
              <w:t xml:space="preserve">Teacher feedback is provided in a timely manner to all students. </w:t>
            </w:r>
          </w:p>
        </w:tc>
        <w:tc>
          <w:tcPr>
            <w:tcW w:w="2044" w:type="dxa"/>
            <w:tcMar>
              <w:top w:w="100" w:type="dxa"/>
              <w:left w:w="100" w:type="dxa"/>
              <w:bottom w:w="100" w:type="dxa"/>
              <w:right w:w="100" w:type="dxa"/>
            </w:tcMar>
          </w:tcPr>
          <w:p w14:paraId="0B31CF53" w14:textId="77777777" w:rsidR="00862C0F" w:rsidRDefault="005E7B3E">
            <w:pPr>
              <w:pStyle w:val="normal0"/>
              <w:spacing w:line="240" w:lineRule="auto"/>
            </w:pPr>
            <w:r>
              <w:rPr>
                <w:i/>
                <w:sz w:val="18"/>
              </w:rPr>
              <w:t xml:space="preserve">Teachers provide specific feedback that promotes higher levels of thinking by the student. </w:t>
            </w:r>
          </w:p>
          <w:p w14:paraId="10EB4759" w14:textId="77777777" w:rsidR="00862C0F" w:rsidRDefault="00862C0F">
            <w:pPr>
              <w:pStyle w:val="normal0"/>
              <w:spacing w:line="240" w:lineRule="auto"/>
            </w:pPr>
          </w:p>
          <w:p w14:paraId="2D1CCA8B" w14:textId="77777777" w:rsidR="00862C0F" w:rsidRDefault="005E7B3E">
            <w:pPr>
              <w:pStyle w:val="normal0"/>
              <w:spacing w:line="240" w:lineRule="auto"/>
            </w:pPr>
            <w:r>
              <w:rPr>
                <w:i/>
                <w:sz w:val="18"/>
              </w:rPr>
              <w:t xml:space="preserve">Students provide feedback to each other that promotes learning. </w:t>
            </w:r>
          </w:p>
          <w:p w14:paraId="44930C97" w14:textId="77777777" w:rsidR="00862C0F" w:rsidRDefault="00862C0F">
            <w:pPr>
              <w:pStyle w:val="normal0"/>
              <w:spacing w:line="240" w:lineRule="auto"/>
            </w:pPr>
          </w:p>
          <w:p w14:paraId="5856CB61" w14:textId="77777777" w:rsidR="00862C0F" w:rsidRDefault="005E7B3E">
            <w:pPr>
              <w:pStyle w:val="normal0"/>
              <w:spacing w:line="240" w:lineRule="auto"/>
            </w:pPr>
            <w:r>
              <w:rPr>
                <w:i/>
                <w:sz w:val="18"/>
              </w:rPr>
              <w:t xml:space="preserve">Teacher feedback is provided in a timely manner to all students. </w:t>
            </w:r>
          </w:p>
          <w:p w14:paraId="14C52FDE" w14:textId="77777777" w:rsidR="00862C0F" w:rsidRDefault="00862C0F">
            <w:pPr>
              <w:pStyle w:val="normal0"/>
              <w:spacing w:line="240" w:lineRule="auto"/>
            </w:pPr>
          </w:p>
          <w:p w14:paraId="6BCA1324" w14:textId="77777777" w:rsidR="00862C0F" w:rsidRDefault="005E7B3E">
            <w:pPr>
              <w:pStyle w:val="normal0"/>
              <w:spacing w:line="240" w:lineRule="auto"/>
            </w:pPr>
            <w:r>
              <w:rPr>
                <w:i/>
                <w:sz w:val="18"/>
              </w:rPr>
              <w:t>Model, coach and mentor collea</w:t>
            </w:r>
            <w:r>
              <w:rPr>
                <w:i/>
                <w:sz w:val="18"/>
              </w:rPr>
              <w:t xml:space="preserve">gues and/or pre-service teachers in student feedback methods to advance learning. </w:t>
            </w:r>
          </w:p>
          <w:p w14:paraId="424D2E76" w14:textId="77777777" w:rsidR="00862C0F" w:rsidRDefault="00862C0F">
            <w:pPr>
              <w:pStyle w:val="normal0"/>
              <w:spacing w:line="240" w:lineRule="auto"/>
            </w:pPr>
          </w:p>
          <w:p w14:paraId="25FC2B60" w14:textId="77777777" w:rsidR="00862C0F" w:rsidRDefault="00862C0F">
            <w:pPr>
              <w:pStyle w:val="normal0"/>
              <w:spacing w:line="240" w:lineRule="auto"/>
            </w:pPr>
          </w:p>
        </w:tc>
      </w:tr>
      <w:tr w:rsidR="00862C0F" w14:paraId="00904858" w14:textId="77777777">
        <w:trPr>
          <w:jc w:val="center"/>
        </w:trPr>
        <w:tc>
          <w:tcPr>
            <w:tcW w:w="2044" w:type="dxa"/>
            <w:tcMar>
              <w:top w:w="100" w:type="dxa"/>
              <w:left w:w="100" w:type="dxa"/>
              <w:bottom w:w="100" w:type="dxa"/>
              <w:right w:w="100" w:type="dxa"/>
            </w:tcMar>
          </w:tcPr>
          <w:p w14:paraId="1241B233" w14:textId="77777777" w:rsidR="00862C0F" w:rsidRDefault="005E7B3E">
            <w:pPr>
              <w:pStyle w:val="normal0"/>
              <w:spacing w:line="240" w:lineRule="auto"/>
            </w:pPr>
            <w:r>
              <w:rPr>
                <w:b/>
                <w:sz w:val="18"/>
              </w:rPr>
              <w:t xml:space="preserve">iii. Promotes student self-assessment </w:t>
            </w:r>
          </w:p>
        </w:tc>
        <w:tc>
          <w:tcPr>
            <w:tcW w:w="2044" w:type="dxa"/>
            <w:tcMar>
              <w:top w:w="100" w:type="dxa"/>
              <w:left w:w="100" w:type="dxa"/>
              <w:bottom w:w="100" w:type="dxa"/>
              <w:right w:w="100" w:type="dxa"/>
            </w:tcMar>
          </w:tcPr>
          <w:p w14:paraId="7D5E08D1" w14:textId="77777777" w:rsidR="00862C0F" w:rsidRDefault="005E7B3E">
            <w:pPr>
              <w:pStyle w:val="normal0"/>
              <w:spacing w:line="240" w:lineRule="auto"/>
            </w:pPr>
            <w:r>
              <w:rPr>
                <w:i/>
                <w:sz w:val="18"/>
              </w:rPr>
              <w:t xml:space="preserve">Teachers do not engage students in self-assessment. </w:t>
            </w:r>
          </w:p>
          <w:p w14:paraId="1B854645" w14:textId="77777777" w:rsidR="00862C0F" w:rsidRDefault="00862C0F">
            <w:pPr>
              <w:pStyle w:val="normal0"/>
              <w:spacing w:line="240" w:lineRule="auto"/>
            </w:pPr>
          </w:p>
          <w:p w14:paraId="62E580C8" w14:textId="77777777" w:rsidR="00862C0F" w:rsidRDefault="005E7B3E">
            <w:pPr>
              <w:pStyle w:val="normal0"/>
              <w:spacing w:line="240" w:lineRule="auto"/>
            </w:pPr>
            <w:r>
              <w:rPr>
                <w:i/>
                <w:sz w:val="18"/>
              </w:rPr>
              <w:t>Teacher expectations for student learning and assessment criteria are not pro</w:t>
            </w:r>
            <w:r>
              <w:rPr>
                <w:i/>
                <w:sz w:val="18"/>
              </w:rPr>
              <w:t xml:space="preserve">vided. </w:t>
            </w:r>
          </w:p>
        </w:tc>
        <w:tc>
          <w:tcPr>
            <w:tcW w:w="2044" w:type="dxa"/>
            <w:tcMar>
              <w:top w:w="100" w:type="dxa"/>
              <w:left w:w="100" w:type="dxa"/>
              <w:bottom w:w="100" w:type="dxa"/>
              <w:right w:w="100" w:type="dxa"/>
            </w:tcMar>
          </w:tcPr>
          <w:p w14:paraId="198A6FF2" w14:textId="77777777" w:rsidR="00862C0F" w:rsidRDefault="005E7B3E">
            <w:pPr>
              <w:pStyle w:val="normal0"/>
              <w:spacing w:line="240" w:lineRule="auto"/>
            </w:pPr>
            <w:r>
              <w:rPr>
                <w:i/>
                <w:sz w:val="18"/>
              </w:rPr>
              <w:t xml:space="preserve">Teachers provide students some self-assessment opportunities to be aware of their own level of achievement against established expectations for student learning and established assessment criteria. </w:t>
            </w:r>
          </w:p>
        </w:tc>
        <w:tc>
          <w:tcPr>
            <w:tcW w:w="2044" w:type="dxa"/>
            <w:tcMar>
              <w:top w:w="100" w:type="dxa"/>
              <w:left w:w="100" w:type="dxa"/>
              <w:bottom w:w="100" w:type="dxa"/>
              <w:right w:w="100" w:type="dxa"/>
            </w:tcMar>
          </w:tcPr>
          <w:p w14:paraId="6EF550FB" w14:textId="77777777" w:rsidR="00862C0F" w:rsidRDefault="005E7B3E">
            <w:pPr>
              <w:pStyle w:val="normal0"/>
              <w:spacing w:line="240" w:lineRule="auto"/>
            </w:pPr>
            <w:r>
              <w:rPr>
                <w:i/>
                <w:sz w:val="18"/>
              </w:rPr>
              <w:t>Teachers provide students frequently opportunitie</w:t>
            </w:r>
            <w:r>
              <w:rPr>
                <w:i/>
                <w:sz w:val="18"/>
              </w:rPr>
              <w:t xml:space="preserve">s to assess and monitor the quality of their own work against established expectations for student learning and established assessment criteria. </w:t>
            </w:r>
          </w:p>
        </w:tc>
        <w:tc>
          <w:tcPr>
            <w:tcW w:w="2044" w:type="dxa"/>
            <w:tcMar>
              <w:top w:w="100" w:type="dxa"/>
              <w:left w:w="100" w:type="dxa"/>
              <w:bottom w:w="100" w:type="dxa"/>
              <w:right w:w="100" w:type="dxa"/>
            </w:tcMar>
          </w:tcPr>
          <w:p w14:paraId="5430A49E" w14:textId="77777777" w:rsidR="00862C0F" w:rsidRDefault="005E7B3E">
            <w:pPr>
              <w:pStyle w:val="normal0"/>
              <w:spacing w:line="240" w:lineRule="auto"/>
            </w:pPr>
            <w:r>
              <w:rPr>
                <w:i/>
                <w:sz w:val="18"/>
              </w:rPr>
              <w:t>Teachers provide students frequent opportunities to assess and monitor the quality of their own work and the w</w:t>
            </w:r>
            <w:r>
              <w:rPr>
                <w:i/>
                <w:sz w:val="18"/>
              </w:rPr>
              <w:t xml:space="preserve">ork of their colleagues against established expectations for student learning and assessment criteria. </w:t>
            </w:r>
          </w:p>
          <w:p w14:paraId="69282FEA" w14:textId="77777777" w:rsidR="00862C0F" w:rsidRDefault="00862C0F">
            <w:pPr>
              <w:pStyle w:val="normal0"/>
              <w:spacing w:line="240" w:lineRule="auto"/>
            </w:pPr>
          </w:p>
          <w:p w14:paraId="45C32123" w14:textId="77777777" w:rsidR="00862C0F" w:rsidRDefault="005E7B3E">
            <w:pPr>
              <w:pStyle w:val="normal0"/>
              <w:spacing w:line="240" w:lineRule="auto"/>
            </w:pPr>
            <w:r>
              <w:rPr>
                <w:i/>
                <w:sz w:val="18"/>
              </w:rPr>
              <w:t xml:space="preserve">Teachers provide students with opportunities to continually revise their work and set goals to meet the expectations for learning. </w:t>
            </w:r>
          </w:p>
          <w:p w14:paraId="69DB2297" w14:textId="77777777" w:rsidR="00862C0F" w:rsidRDefault="00862C0F">
            <w:pPr>
              <w:pStyle w:val="normal0"/>
              <w:spacing w:line="240" w:lineRule="auto"/>
            </w:pPr>
          </w:p>
          <w:p w14:paraId="16CAE3C2" w14:textId="77777777" w:rsidR="00862C0F" w:rsidRDefault="005E7B3E">
            <w:pPr>
              <w:pStyle w:val="normal0"/>
              <w:spacing w:line="240" w:lineRule="auto"/>
            </w:pPr>
            <w:r>
              <w:rPr>
                <w:i/>
                <w:sz w:val="18"/>
              </w:rPr>
              <w:t xml:space="preserve">Model, coach and mentor colleagues and/or pre-service teachers with student self-assessment strategies. </w:t>
            </w:r>
          </w:p>
        </w:tc>
      </w:tr>
    </w:tbl>
    <w:p w14:paraId="3A341AA8" w14:textId="77777777" w:rsidR="00862C0F" w:rsidRDefault="00862C0F">
      <w:pPr>
        <w:pStyle w:val="normal0"/>
        <w:jc w:val="center"/>
      </w:pPr>
    </w:p>
    <w:p w14:paraId="7BEF6BD5" w14:textId="77777777" w:rsidR="00862C0F" w:rsidRDefault="00862C0F">
      <w:pPr>
        <w:pStyle w:val="normal0"/>
        <w:jc w:val="center"/>
      </w:pPr>
    </w:p>
    <w:p w14:paraId="2B08B6A7" w14:textId="77777777" w:rsidR="00862C0F" w:rsidRDefault="00862C0F">
      <w:pPr>
        <w:pStyle w:val="normal0"/>
        <w:jc w:val="center"/>
      </w:pPr>
    </w:p>
    <w:p w14:paraId="0853EA48" w14:textId="77777777" w:rsidR="00862C0F" w:rsidRDefault="00862C0F">
      <w:pPr>
        <w:pStyle w:val="normal0"/>
        <w:jc w:val="center"/>
      </w:pPr>
    </w:p>
    <w:p w14:paraId="164F75D2" w14:textId="77777777" w:rsidR="00862C0F" w:rsidRDefault="00862C0F">
      <w:pPr>
        <w:pStyle w:val="normal0"/>
        <w:jc w:val="center"/>
      </w:pPr>
    </w:p>
    <w:p w14:paraId="0167AC78" w14:textId="77777777" w:rsidR="00862C0F" w:rsidRDefault="00862C0F">
      <w:pPr>
        <w:pStyle w:val="normal0"/>
        <w:jc w:val="center"/>
      </w:pPr>
    </w:p>
    <w:p w14:paraId="01502D65" w14:textId="77777777" w:rsidR="00862C0F" w:rsidRDefault="005E7B3E">
      <w:pPr>
        <w:pStyle w:val="normal0"/>
        <w:jc w:val="center"/>
      </w:pPr>
      <w:r>
        <w:rPr>
          <w:sz w:val="18"/>
        </w:rPr>
        <w:t>24</w:t>
      </w:r>
    </w:p>
    <w:p w14:paraId="7BEA3F33" w14:textId="77777777" w:rsidR="005E7B3E" w:rsidRDefault="005E7B3E">
      <w:pPr>
        <w:pStyle w:val="normal0"/>
        <w:jc w:val="center"/>
        <w:rPr>
          <w:b/>
          <w:sz w:val="18"/>
        </w:rPr>
      </w:pPr>
    </w:p>
    <w:p w14:paraId="6487861D" w14:textId="77777777" w:rsidR="005E7B3E" w:rsidRDefault="005E7B3E">
      <w:pPr>
        <w:pStyle w:val="normal0"/>
        <w:jc w:val="center"/>
        <w:rPr>
          <w:b/>
          <w:sz w:val="18"/>
        </w:rPr>
      </w:pPr>
    </w:p>
    <w:p w14:paraId="3E30FE7F" w14:textId="77777777" w:rsidR="00862C0F" w:rsidRDefault="005E7B3E">
      <w:pPr>
        <w:pStyle w:val="normal0"/>
        <w:jc w:val="center"/>
      </w:pPr>
      <w:r>
        <w:rPr>
          <w:b/>
          <w:sz w:val="18"/>
        </w:rPr>
        <w:lastRenderedPageBreak/>
        <w:t>Domain 4: Professionalism</w:t>
      </w:r>
      <w:r>
        <w:rPr>
          <w:sz w:val="18"/>
        </w:rPr>
        <w:t xml:space="preserve">. </w:t>
      </w:r>
      <w:r>
        <w:rPr>
          <w:i/>
          <w:sz w:val="18"/>
        </w:rPr>
        <w:t>The teacher participates in on-going professional development activities and collaborates with colleagues and fami</w:t>
      </w:r>
      <w:r>
        <w:rPr>
          <w:i/>
          <w:sz w:val="18"/>
        </w:rPr>
        <w:t xml:space="preserve">lies to advance learning for teachers and students. </w:t>
      </w:r>
    </w:p>
    <w:p w14:paraId="78A0208E" w14:textId="77777777" w:rsidR="00862C0F" w:rsidRDefault="00862C0F">
      <w:pPr>
        <w:pStyle w:val="normal0"/>
        <w:jc w:val="center"/>
      </w:pPr>
    </w:p>
    <w:p w14:paraId="320DE04C" w14:textId="77777777" w:rsidR="00862C0F" w:rsidRDefault="005E7B3E">
      <w:pPr>
        <w:pStyle w:val="normal0"/>
        <w:jc w:val="center"/>
      </w:pPr>
      <w:r>
        <w:rPr>
          <w:b/>
          <w:sz w:val="18"/>
        </w:rPr>
        <w:t xml:space="preserve">INDICATOR 4A: Reflects on teaching practice. </w:t>
      </w:r>
    </w:p>
    <w:p w14:paraId="59628F10" w14:textId="77777777" w:rsidR="00862C0F" w:rsidRDefault="005E7B3E">
      <w:pPr>
        <w:pStyle w:val="normal0"/>
        <w:jc w:val="center"/>
      </w:pPr>
      <w:r>
        <w:rPr>
          <w:i/>
          <w:sz w:val="18"/>
        </w:rPr>
        <w:t>How do you reflect on your teaching</w:t>
      </w:r>
      <w:r>
        <w:rPr>
          <w:b/>
          <w:sz w:val="18"/>
        </w:rPr>
        <w:t xml:space="preserve">? </w:t>
      </w:r>
    </w:p>
    <w:p w14:paraId="35172F48" w14:textId="77777777" w:rsidR="00862C0F" w:rsidRDefault="00862C0F">
      <w:pPr>
        <w:pStyle w:val="normal0"/>
        <w:jc w:val="center"/>
      </w:pPr>
    </w:p>
    <w:p w14:paraId="557DA829" w14:textId="77777777" w:rsidR="00862C0F" w:rsidRDefault="00862C0F">
      <w:pPr>
        <w:pStyle w:val="normal0"/>
        <w:jc w:val="center"/>
      </w:pPr>
    </w:p>
    <w:p w14:paraId="50A8FFEA" w14:textId="77777777" w:rsidR="00862C0F" w:rsidRDefault="00862C0F">
      <w:pPr>
        <w:pStyle w:val="normal0"/>
        <w:jc w:val="center"/>
      </w:pPr>
    </w:p>
    <w:tbl>
      <w:tblPr>
        <w:tblStyle w:val="af5"/>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65F82CFE" w14:textId="77777777">
        <w:trPr>
          <w:jc w:val="center"/>
        </w:trPr>
        <w:tc>
          <w:tcPr>
            <w:tcW w:w="2044" w:type="dxa"/>
            <w:tcMar>
              <w:top w:w="100" w:type="dxa"/>
              <w:left w:w="100" w:type="dxa"/>
              <w:bottom w:w="100" w:type="dxa"/>
              <w:right w:w="100" w:type="dxa"/>
            </w:tcMar>
          </w:tcPr>
          <w:p w14:paraId="7E6E97BC"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73BFFE6E"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2790BAF9"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7661A36B"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1AC72C38" w14:textId="77777777" w:rsidR="00862C0F" w:rsidRDefault="005E7B3E">
            <w:pPr>
              <w:pStyle w:val="normal0"/>
              <w:spacing w:line="240" w:lineRule="auto"/>
            </w:pPr>
            <w:r>
              <w:rPr>
                <w:b/>
                <w:sz w:val="18"/>
              </w:rPr>
              <w:t xml:space="preserve">Exemplary </w:t>
            </w:r>
          </w:p>
        </w:tc>
      </w:tr>
      <w:tr w:rsidR="00862C0F" w14:paraId="4C68224F" w14:textId="77777777">
        <w:trPr>
          <w:jc w:val="center"/>
        </w:trPr>
        <w:tc>
          <w:tcPr>
            <w:tcW w:w="2044" w:type="dxa"/>
            <w:tcMar>
              <w:top w:w="100" w:type="dxa"/>
              <w:left w:w="100" w:type="dxa"/>
              <w:bottom w:w="100" w:type="dxa"/>
              <w:right w:w="100" w:type="dxa"/>
            </w:tcMar>
          </w:tcPr>
          <w:p w14:paraId="7CE30581" w14:textId="77777777" w:rsidR="00862C0F" w:rsidRDefault="005E7B3E">
            <w:pPr>
              <w:pStyle w:val="normal0"/>
              <w:spacing w:line="240" w:lineRule="auto"/>
            </w:pPr>
            <w:proofErr w:type="spellStart"/>
            <w:r>
              <w:rPr>
                <w:b/>
                <w:sz w:val="18"/>
              </w:rPr>
              <w:t>i</w:t>
            </w:r>
            <w:proofErr w:type="spellEnd"/>
            <w:r>
              <w:rPr>
                <w:b/>
                <w:sz w:val="18"/>
              </w:rPr>
              <w:t xml:space="preserve">. Uses self-reflection to improve instruction </w:t>
            </w:r>
          </w:p>
        </w:tc>
        <w:tc>
          <w:tcPr>
            <w:tcW w:w="2044" w:type="dxa"/>
            <w:tcMar>
              <w:top w:w="100" w:type="dxa"/>
              <w:left w:w="100" w:type="dxa"/>
              <w:bottom w:w="100" w:type="dxa"/>
              <w:right w:w="100" w:type="dxa"/>
            </w:tcMar>
          </w:tcPr>
          <w:p w14:paraId="2C572205" w14:textId="77777777" w:rsidR="00862C0F" w:rsidRDefault="005E7B3E">
            <w:pPr>
              <w:pStyle w:val="normal0"/>
              <w:spacing w:line="240" w:lineRule="auto"/>
            </w:pPr>
            <w:r>
              <w:rPr>
                <w:i/>
                <w:sz w:val="18"/>
              </w:rPr>
              <w:t xml:space="preserve">Teacher does not effectively use reflection and self-assessment of instruction. </w:t>
            </w:r>
          </w:p>
        </w:tc>
        <w:tc>
          <w:tcPr>
            <w:tcW w:w="2044" w:type="dxa"/>
            <w:tcMar>
              <w:top w:w="100" w:type="dxa"/>
              <w:left w:w="100" w:type="dxa"/>
              <w:bottom w:w="100" w:type="dxa"/>
              <w:right w:w="100" w:type="dxa"/>
            </w:tcMar>
          </w:tcPr>
          <w:p w14:paraId="25C0F2E8" w14:textId="77777777" w:rsidR="00862C0F" w:rsidRDefault="005E7B3E">
            <w:pPr>
              <w:pStyle w:val="normal0"/>
              <w:spacing w:line="240" w:lineRule="auto"/>
            </w:pPr>
            <w:r>
              <w:rPr>
                <w:i/>
                <w:sz w:val="18"/>
              </w:rPr>
              <w:t xml:space="preserve">Teacher occasionally uses reflection and self-assessment to assess instructional effectiveness and make modifications in instruction. </w:t>
            </w:r>
          </w:p>
          <w:p w14:paraId="763386FE" w14:textId="77777777" w:rsidR="00862C0F" w:rsidRDefault="005E7B3E">
            <w:pPr>
              <w:pStyle w:val="normal0"/>
              <w:spacing w:line="240" w:lineRule="auto"/>
            </w:pPr>
            <w:r>
              <w:rPr>
                <w:i/>
                <w:sz w:val="18"/>
              </w:rPr>
              <w:t xml:space="preserve">. </w:t>
            </w:r>
          </w:p>
        </w:tc>
        <w:tc>
          <w:tcPr>
            <w:tcW w:w="2044" w:type="dxa"/>
            <w:tcMar>
              <w:top w:w="100" w:type="dxa"/>
              <w:left w:w="100" w:type="dxa"/>
              <w:bottom w:w="100" w:type="dxa"/>
              <w:right w:w="100" w:type="dxa"/>
            </w:tcMar>
          </w:tcPr>
          <w:p w14:paraId="31CEC0E0" w14:textId="77777777" w:rsidR="00862C0F" w:rsidRDefault="005E7B3E">
            <w:pPr>
              <w:pStyle w:val="normal0"/>
              <w:spacing w:line="240" w:lineRule="auto"/>
            </w:pPr>
            <w:r>
              <w:rPr>
                <w:i/>
                <w:sz w:val="18"/>
              </w:rPr>
              <w:t>Teacher regularly assesses his or her own effectiveness using lesson artifacts and student data to identify areas of s</w:t>
            </w:r>
            <w:r>
              <w:rPr>
                <w:i/>
                <w:sz w:val="18"/>
              </w:rPr>
              <w:t xml:space="preserve">trength, areas for growth and modify instruction. </w:t>
            </w:r>
          </w:p>
        </w:tc>
        <w:tc>
          <w:tcPr>
            <w:tcW w:w="2044" w:type="dxa"/>
            <w:tcMar>
              <w:top w:w="100" w:type="dxa"/>
              <w:left w:w="100" w:type="dxa"/>
              <w:bottom w:w="100" w:type="dxa"/>
              <w:right w:w="100" w:type="dxa"/>
            </w:tcMar>
          </w:tcPr>
          <w:p w14:paraId="63CA1BED" w14:textId="77777777" w:rsidR="00862C0F" w:rsidRDefault="005E7B3E">
            <w:pPr>
              <w:pStyle w:val="normal0"/>
              <w:spacing w:line="240" w:lineRule="auto"/>
            </w:pPr>
            <w:r>
              <w:rPr>
                <w:i/>
                <w:sz w:val="18"/>
              </w:rPr>
              <w:t xml:space="preserve">Teacher continuously and accurately assesses his or her own effectiveness using lesson artifacts and student data to identify areas of strength and areas for growth. </w:t>
            </w:r>
          </w:p>
          <w:p w14:paraId="5B9E4909" w14:textId="77777777" w:rsidR="00862C0F" w:rsidRDefault="00862C0F">
            <w:pPr>
              <w:pStyle w:val="normal0"/>
              <w:spacing w:line="240" w:lineRule="auto"/>
            </w:pPr>
          </w:p>
          <w:p w14:paraId="6264B45C" w14:textId="77777777" w:rsidR="00862C0F" w:rsidRDefault="005E7B3E">
            <w:pPr>
              <w:pStyle w:val="normal0"/>
              <w:spacing w:line="240" w:lineRule="auto"/>
            </w:pPr>
            <w:r>
              <w:rPr>
                <w:i/>
                <w:sz w:val="18"/>
              </w:rPr>
              <w:t>Model, coach and mentor colleagues an</w:t>
            </w:r>
            <w:r>
              <w:rPr>
                <w:i/>
                <w:sz w:val="18"/>
              </w:rPr>
              <w:t xml:space="preserve">d/or pre-service teachers in reflective practice methods to improve instruction. </w:t>
            </w:r>
          </w:p>
        </w:tc>
      </w:tr>
      <w:tr w:rsidR="00862C0F" w14:paraId="3FE2EA94" w14:textId="77777777">
        <w:trPr>
          <w:jc w:val="center"/>
        </w:trPr>
        <w:tc>
          <w:tcPr>
            <w:tcW w:w="2044" w:type="dxa"/>
            <w:tcMar>
              <w:top w:w="100" w:type="dxa"/>
              <w:left w:w="100" w:type="dxa"/>
              <w:bottom w:w="100" w:type="dxa"/>
              <w:right w:w="100" w:type="dxa"/>
            </w:tcMar>
          </w:tcPr>
          <w:p w14:paraId="51F91853" w14:textId="77777777" w:rsidR="00862C0F" w:rsidRDefault="005E7B3E">
            <w:pPr>
              <w:pStyle w:val="normal0"/>
              <w:spacing w:line="240" w:lineRule="auto"/>
            </w:pPr>
            <w:r>
              <w:rPr>
                <w:b/>
                <w:sz w:val="18"/>
              </w:rPr>
              <w:t xml:space="preserve">ii. Uses feedback to improve instruction </w:t>
            </w:r>
          </w:p>
        </w:tc>
        <w:tc>
          <w:tcPr>
            <w:tcW w:w="2044" w:type="dxa"/>
            <w:tcMar>
              <w:top w:w="100" w:type="dxa"/>
              <w:left w:w="100" w:type="dxa"/>
              <w:bottom w:w="100" w:type="dxa"/>
              <w:right w:w="100" w:type="dxa"/>
            </w:tcMar>
          </w:tcPr>
          <w:p w14:paraId="5C270A02" w14:textId="77777777" w:rsidR="00862C0F" w:rsidRDefault="005E7B3E">
            <w:pPr>
              <w:pStyle w:val="normal0"/>
              <w:spacing w:line="240" w:lineRule="auto"/>
            </w:pPr>
            <w:r>
              <w:rPr>
                <w:i/>
                <w:sz w:val="18"/>
              </w:rPr>
              <w:t>Feedback from colleagues, administrators, families, students and professional literature is resisted and/or does not result in chan</w:t>
            </w:r>
            <w:r>
              <w:rPr>
                <w:i/>
                <w:sz w:val="18"/>
              </w:rPr>
              <w:t xml:space="preserve">ges in professional practice. </w:t>
            </w:r>
          </w:p>
        </w:tc>
        <w:tc>
          <w:tcPr>
            <w:tcW w:w="2044" w:type="dxa"/>
            <w:tcMar>
              <w:top w:w="100" w:type="dxa"/>
              <w:left w:w="100" w:type="dxa"/>
              <w:bottom w:w="100" w:type="dxa"/>
              <w:right w:w="100" w:type="dxa"/>
            </w:tcMar>
          </w:tcPr>
          <w:p w14:paraId="60B7D11B" w14:textId="77777777" w:rsidR="00862C0F" w:rsidRDefault="005E7B3E">
            <w:pPr>
              <w:pStyle w:val="normal0"/>
              <w:spacing w:line="240" w:lineRule="auto"/>
            </w:pPr>
            <w:r>
              <w:rPr>
                <w:i/>
                <w:sz w:val="18"/>
              </w:rPr>
              <w:t xml:space="preserve">Teacher occasionally uses feedback from colleagues, administrators and professional literature to enhance professional practice. </w:t>
            </w:r>
          </w:p>
        </w:tc>
        <w:tc>
          <w:tcPr>
            <w:tcW w:w="2044" w:type="dxa"/>
            <w:tcMar>
              <w:top w:w="100" w:type="dxa"/>
              <w:left w:w="100" w:type="dxa"/>
              <w:bottom w:w="100" w:type="dxa"/>
              <w:right w:w="100" w:type="dxa"/>
            </w:tcMar>
          </w:tcPr>
          <w:p w14:paraId="06DDE59C" w14:textId="77777777" w:rsidR="00862C0F" w:rsidRDefault="005E7B3E">
            <w:pPr>
              <w:pStyle w:val="normal0"/>
              <w:spacing w:line="240" w:lineRule="auto"/>
            </w:pPr>
            <w:r>
              <w:rPr>
                <w:i/>
                <w:sz w:val="18"/>
              </w:rPr>
              <w:t>Teacher seeks and uses feedback from colleagues, administrators, families, students and profess</w:t>
            </w:r>
            <w:r>
              <w:rPr>
                <w:i/>
                <w:sz w:val="18"/>
              </w:rPr>
              <w:t xml:space="preserve">ional literature to enhance professional practice. </w:t>
            </w:r>
          </w:p>
        </w:tc>
        <w:tc>
          <w:tcPr>
            <w:tcW w:w="2044" w:type="dxa"/>
            <w:tcMar>
              <w:top w:w="100" w:type="dxa"/>
              <w:left w:w="100" w:type="dxa"/>
              <w:bottom w:w="100" w:type="dxa"/>
              <w:right w:w="100" w:type="dxa"/>
            </w:tcMar>
          </w:tcPr>
          <w:p w14:paraId="09BE3B43" w14:textId="77777777" w:rsidR="00862C0F" w:rsidRDefault="005E7B3E">
            <w:pPr>
              <w:pStyle w:val="normal0"/>
              <w:spacing w:line="240" w:lineRule="auto"/>
            </w:pPr>
            <w:r>
              <w:rPr>
                <w:i/>
                <w:sz w:val="18"/>
              </w:rPr>
              <w:t xml:space="preserve">Teacher continuously seeks and uses feedback from colleagues, administrators, families, students and professional literature to enhance professional practice. </w:t>
            </w:r>
          </w:p>
          <w:p w14:paraId="61F4258C" w14:textId="77777777" w:rsidR="00862C0F" w:rsidRDefault="00862C0F">
            <w:pPr>
              <w:pStyle w:val="normal0"/>
              <w:spacing w:line="240" w:lineRule="auto"/>
            </w:pPr>
          </w:p>
          <w:p w14:paraId="6E514C24" w14:textId="77777777" w:rsidR="00862C0F" w:rsidRDefault="005E7B3E">
            <w:pPr>
              <w:pStyle w:val="normal0"/>
              <w:spacing w:line="240" w:lineRule="auto"/>
            </w:pPr>
            <w:r>
              <w:rPr>
                <w:i/>
                <w:sz w:val="18"/>
              </w:rPr>
              <w:t xml:space="preserve">Model, coach and mentor colleagues and/or pre-service teachers in the use of feedback to improve instruction. </w:t>
            </w:r>
          </w:p>
        </w:tc>
      </w:tr>
      <w:tr w:rsidR="00862C0F" w14:paraId="13B1035A" w14:textId="77777777">
        <w:trPr>
          <w:jc w:val="center"/>
        </w:trPr>
        <w:tc>
          <w:tcPr>
            <w:tcW w:w="2044" w:type="dxa"/>
            <w:tcMar>
              <w:top w:w="100" w:type="dxa"/>
              <w:left w:w="100" w:type="dxa"/>
              <w:bottom w:w="100" w:type="dxa"/>
              <w:right w:w="100" w:type="dxa"/>
            </w:tcMar>
          </w:tcPr>
          <w:p w14:paraId="7F4E0003" w14:textId="77777777" w:rsidR="00862C0F" w:rsidRDefault="005E7B3E">
            <w:pPr>
              <w:pStyle w:val="normal0"/>
              <w:spacing w:line="240" w:lineRule="auto"/>
            </w:pPr>
            <w:r>
              <w:rPr>
                <w:b/>
                <w:sz w:val="18"/>
              </w:rPr>
              <w:t xml:space="preserve">iii. Plans for professional growth </w:t>
            </w:r>
          </w:p>
        </w:tc>
        <w:tc>
          <w:tcPr>
            <w:tcW w:w="2044" w:type="dxa"/>
            <w:tcMar>
              <w:top w:w="100" w:type="dxa"/>
              <w:left w:w="100" w:type="dxa"/>
              <w:bottom w:w="100" w:type="dxa"/>
              <w:right w:w="100" w:type="dxa"/>
            </w:tcMar>
          </w:tcPr>
          <w:p w14:paraId="6E636188" w14:textId="77777777" w:rsidR="00862C0F" w:rsidRDefault="005E7B3E">
            <w:pPr>
              <w:pStyle w:val="normal0"/>
              <w:spacing w:line="240" w:lineRule="auto"/>
            </w:pPr>
            <w:r>
              <w:rPr>
                <w:i/>
                <w:sz w:val="18"/>
              </w:rPr>
              <w:t xml:space="preserve">Teacher does not use reflection and feedback to plan for professional growth. </w:t>
            </w:r>
          </w:p>
        </w:tc>
        <w:tc>
          <w:tcPr>
            <w:tcW w:w="2044" w:type="dxa"/>
            <w:tcMar>
              <w:top w:w="100" w:type="dxa"/>
              <w:left w:w="100" w:type="dxa"/>
              <w:bottom w:w="100" w:type="dxa"/>
              <w:right w:w="100" w:type="dxa"/>
            </w:tcMar>
          </w:tcPr>
          <w:p w14:paraId="75A194B7" w14:textId="77777777" w:rsidR="00862C0F" w:rsidRDefault="005E7B3E">
            <w:pPr>
              <w:pStyle w:val="normal0"/>
              <w:spacing w:line="240" w:lineRule="auto"/>
            </w:pPr>
            <w:r>
              <w:rPr>
                <w:i/>
                <w:sz w:val="18"/>
              </w:rPr>
              <w:t>Teacher occasionally uses ref</w:t>
            </w:r>
            <w:r>
              <w:rPr>
                <w:i/>
                <w:sz w:val="18"/>
              </w:rPr>
              <w:t xml:space="preserve">lection and feedback to plan for professional growth. </w:t>
            </w:r>
          </w:p>
        </w:tc>
        <w:tc>
          <w:tcPr>
            <w:tcW w:w="2044" w:type="dxa"/>
            <w:tcMar>
              <w:top w:w="100" w:type="dxa"/>
              <w:left w:w="100" w:type="dxa"/>
              <w:bottom w:w="100" w:type="dxa"/>
              <w:right w:w="100" w:type="dxa"/>
            </w:tcMar>
          </w:tcPr>
          <w:p w14:paraId="52D3297D" w14:textId="77777777" w:rsidR="00862C0F" w:rsidRDefault="005E7B3E">
            <w:pPr>
              <w:pStyle w:val="normal0"/>
              <w:spacing w:line="240" w:lineRule="auto"/>
            </w:pPr>
            <w:r>
              <w:rPr>
                <w:i/>
                <w:sz w:val="18"/>
              </w:rPr>
              <w:t xml:space="preserve">Teacher regularly uses reflection and feedback to plan for professional growth and implements an action plan to reach intended targets. </w:t>
            </w:r>
          </w:p>
        </w:tc>
        <w:tc>
          <w:tcPr>
            <w:tcW w:w="2044" w:type="dxa"/>
            <w:tcMar>
              <w:top w:w="100" w:type="dxa"/>
              <w:left w:w="100" w:type="dxa"/>
              <w:bottom w:w="100" w:type="dxa"/>
              <w:right w:w="100" w:type="dxa"/>
            </w:tcMar>
          </w:tcPr>
          <w:p w14:paraId="09EB87BD" w14:textId="77777777" w:rsidR="00862C0F" w:rsidRDefault="005E7B3E">
            <w:pPr>
              <w:pStyle w:val="normal0"/>
              <w:spacing w:line="240" w:lineRule="auto"/>
            </w:pPr>
            <w:r>
              <w:rPr>
                <w:i/>
                <w:sz w:val="18"/>
              </w:rPr>
              <w:t>Teacher regularly uses reflection and feedback to plan for profe</w:t>
            </w:r>
            <w:r>
              <w:rPr>
                <w:i/>
                <w:sz w:val="18"/>
              </w:rPr>
              <w:t xml:space="preserve">ssional growth and implements an action plan to reach intended targets. </w:t>
            </w:r>
          </w:p>
          <w:p w14:paraId="2BC323A5" w14:textId="77777777" w:rsidR="00862C0F" w:rsidRDefault="00862C0F">
            <w:pPr>
              <w:pStyle w:val="normal0"/>
              <w:spacing w:line="240" w:lineRule="auto"/>
            </w:pPr>
          </w:p>
          <w:p w14:paraId="783B3D71" w14:textId="77777777" w:rsidR="00862C0F" w:rsidRDefault="005E7B3E">
            <w:pPr>
              <w:pStyle w:val="normal0"/>
              <w:spacing w:line="240" w:lineRule="auto"/>
            </w:pPr>
            <w:r>
              <w:rPr>
                <w:i/>
                <w:sz w:val="18"/>
              </w:rPr>
              <w:t xml:space="preserve">Collaborates with colleagues in planning for professional growth. </w:t>
            </w:r>
          </w:p>
        </w:tc>
      </w:tr>
    </w:tbl>
    <w:p w14:paraId="08DA4B5F" w14:textId="77777777" w:rsidR="00862C0F" w:rsidRDefault="00862C0F">
      <w:pPr>
        <w:pStyle w:val="normal0"/>
        <w:jc w:val="center"/>
      </w:pPr>
    </w:p>
    <w:p w14:paraId="398A2D6A" w14:textId="77777777" w:rsidR="00862C0F" w:rsidRDefault="00862C0F">
      <w:pPr>
        <w:pStyle w:val="normal0"/>
        <w:jc w:val="center"/>
      </w:pPr>
    </w:p>
    <w:p w14:paraId="04FD144D" w14:textId="77777777" w:rsidR="00862C0F" w:rsidRDefault="00862C0F">
      <w:pPr>
        <w:pStyle w:val="normal0"/>
        <w:jc w:val="center"/>
      </w:pPr>
    </w:p>
    <w:p w14:paraId="7C008AD0" w14:textId="77777777" w:rsidR="00862C0F" w:rsidRDefault="005E7B3E">
      <w:pPr>
        <w:pStyle w:val="normal0"/>
        <w:jc w:val="center"/>
      </w:pPr>
      <w:r>
        <w:rPr>
          <w:sz w:val="18"/>
        </w:rPr>
        <w:t>25</w:t>
      </w:r>
    </w:p>
    <w:p w14:paraId="3BDA3A49" w14:textId="77777777" w:rsidR="005E7B3E" w:rsidRDefault="005E7B3E">
      <w:pPr>
        <w:pStyle w:val="normal0"/>
        <w:jc w:val="center"/>
        <w:rPr>
          <w:b/>
          <w:sz w:val="18"/>
        </w:rPr>
      </w:pPr>
    </w:p>
    <w:p w14:paraId="3DFACB93" w14:textId="77777777" w:rsidR="00862C0F" w:rsidRDefault="005E7B3E">
      <w:pPr>
        <w:pStyle w:val="normal0"/>
        <w:jc w:val="center"/>
      </w:pPr>
      <w:r>
        <w:rPr>
          <w:b/>
          <w:sz w:val="18"/>
        </w:rPr>
        <w:lastRenderedPageBreak/>
        <w:t xml:space="preserve">INDICATOR 4B: Engages in professional development. </w:t>
      </w:r>
    </w:p>
    <w:p w14:paraId="5960A410" w14:textId="77777777" w:rsidR="00862C0F" w:rsidRDefault="005E7B3E">
      <w:pPr>
        <w:pStyle w:val="normal0"/>
        <w:jc w:val="center"/>
      </w:pPr>
      <w:r>
        <w:rPr>
          <w:i/>
          <w:sz w:val="18"/>
        </w:rPr>
        <w:t xml:space="preserve">How do you continue to improve your practice? </w:t>
      </w:r>
    </w:p>
    <w:p w14:paraId="6B82D599" w14:textId="77777777" w:rsidR="00862C0F" w:rsidRDefault="00862C0F">
      <w:pPr>
        <w:pStyle w:val="normal0"/>
        <w:jc w:val="center"/>
      </w:pPr>
    </w:p>
    <w:p w14:paraId="15493BFB" w14:textId="77777777" w:rsidR="00862C0F" w:rsidRDefault="00862C0F">
      <w:pPr>
        <w:pStyle w:val="normal0"/>
        <w:jc w:val="center"/>
      </w:pPr>
    </w:p>
    <w:tbl>
      <w:tblPr>
        <w:tblStyle w:val="af6"/>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3D13A31B" w14:textId="77777777">
        <w:trPr>
          <w:jc w:val="center"/>
        </w:trPr>
        <w:tc>
          <w:tcPr>
            <w:tcW w:w="2044" w:type="dxa"/>
            <w:tcMar>
              <w:top w:w="100" w:type="dxa"/>
              <w:left w:w="100" w:type="dxa"/>
              <w:bottom w:w="100" w:type="dxa"/>
              <w:right w:w="100" w:type="dxa"/>
            </w:tcMar>
          </w:tcPr>
          <w:p w14:paraId="358EC727"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417AFB22"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26012AA2"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5CD562E"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016FE793" w14:textId="77777777" w:rsidR="00862C0F" w:rsidRDefault="005E7B3E">
            <w:pPr>
              <w:pStyle w:val="normal0"/>
              <w:spacing w:line="240" w:lineRule="auto"/>
            </w:pPr>
            <w:r>
              <w:rPr>
                <w:b/>
                <w:sz w:val="18"/>
              </w:rPr>
              <w:t xml:space="preserve">Exemplary </w:t>
            </w:r>
          </w:p>
        </w:tc>
      </w:tr>
      <w:tr w:rsidR="00862C0F" w14:paraId="0FC64A77" w14:textId="77777777">
        <w:trPr>
          <w:jc w:val="center"/>
        </w:trPr>
        <w:tc>
          <w:tcPr>
            <w:tcW w:w="2044" w:type="dxa"/>
            <w:tcMar>
              <w:top w:w="100" w:type="dxa"/>
              <w:left w:w="100" w:type="dxa"/>
              <w:bottom w:w="100" w:type="dxa"/>
              <w:right w:w="100" w:type="dxa"/>
            </w:tcMar>
          </w:tcPr>
          <w:p w14:paraId="35651F33" w14:textId="77777777" w:rsidR="00862C0F" w:rsidRDefault="005E7B3E">
            <w:pPr>
              <w:pStyle w:val="normal0"/>
              <w:spacing w:line="240" w:lineRule="auto"/>
            </w:pPr>
            <w:proofErr w:type="spellStart"/>
            <w:r>
              <w:rPr>
                <w:b/>
                <w:sz w:val="18"/>
              </w:rPr>
              <w:t>i</w:t>
            </w:r>
            <w:proofErr w:type="spellEnd"/>
            <w:r>
              <w:rPr>
                <w:b/>
                <w:sz w:val="18"/>
              </w:rPr>
              <w:t xml:space="preserve">. Participates in professional development </w:t>
            </w:r>
          </w:p>
        </w:tc>
        <w:tc>
          <w:tcPr>
            <w:tcW w:w="2044" w:type="dxa"/>
            <w:tcMar>
              <w:top w:w="100" w:type="dxa"/>
              <w:left w:w="100" w:type="dxa"/>
              <w:bottom w:w="100" w:type="dxa"/>
              <w:right w:w="100" w:type="dxa"/>
            </w:tcMar>
          </w:tcPr>
          <w:p w14:paraId="036AA50C" w14:textId="77777777" w:rsidR="00862C0F" w:rsidRDefault="005E7B3E">
            <w:pPr>
              <w:pStyle w:val="normal0"/>
              <w:spacing w:line="240" w:lineRule="auto"/>
            </w:pPr>
            <w:r>
              <w:rPr>
                <w:i/>
                <w:sz w:val="18"/>
              </w:rPr>
              <w:t xml:space="preserve">Teacher does not contribute to or actively and consistently participate in professional learning activities. </w:t>
            </w:r>
          </w:p>
        </w:tc>
        <w:tc>
          <w:tcPr>
            <w:tcW w:w="2044" w:type="dxa"/>
            <w:tcMar>
              <w:top w:w="100" w:type="dxa"/>
              <w:left w:w="100" w:type="dxa"/>
              <w:bottom w:w="100" w:type="dxa"/>
              <w:right w:w="100" w:type="dxa"/>
            </w:tcMar>
          </w:tcPr>
          <w:p w14:paraId="2D4A75B5" w14:textId="77777777" w:rsidR="00862C0F" w:rsidRDefault="005E7B3E">
            <w:pPr>
              <w:pStyle w:val="normal0"/>
              <w:spacing w:line="240" w:lineRule="auto"/>
            </w:pPr>
            <w:r>
              <w:rPr>
                <w:i/>
                <w:sz w:val="18"/>
              </w:rPr>
              <w:t>Teacher provides evidence of con</w:t>
            </w:r>
            <w:r>
              <w:rPr>
                <w:i/>
                <w:sz w:val="18"/>
              </w:rPr>
              <w:t xml:space="preserve">tinual participation in professional learning activities. </w:t>
            </w:r>
          </w:p>
          <w:p w14:paraId="1C926B03" w14:textId="77777777" w:rsidR="00862C0F" w:rsidRDefault="00862C0F">
            <w:pPr>
              <w:pStyle w:val="normal0"/>
              <w:spacing w:line="240" w:lineRule="auto"/>
            </w:pPr>
          </w:p>
          <w:p w14:paraId="382005CB" w14:textId="77777777" w:rsidR="00862C0F" w:rsidRDefault="005E7B3E">
            <w:pPr>
              <w:pStyle w:val="normal0"/>
              <w:spacing w:line="240" w:lineRule="auto"/>
            </w:pPr>
            <w:r>
              <w:rPr>
                <w:i/>
                <w:sz w:val="18"/>
              </w:rPr>
              <w:t xml:space="preserve">Teacher participation results in implementation of practices from activities. </w:t>
            </w:r>
          </w:p>
        </w:tc>
        <w:tc>
          <w:tcPr>
            <w:tcW w:w="2044" w:type="dxa"/>
            <w:tcMar>
              <w:top w:w="100" w:type="dxa"/>
              <w:left w:w="100" w:type="dxa"/>
              <w:bottom w:w="100" w:type="dxa"/>
              <w:right w:w="100" w:type="dxa"/>
            </w:tcMar>
          </w:tcPr>
          <w:p w14:paraId="3F8AFCF6" w14:textId="77777777" w:rsidR="00862C0F" w:rsidRDefault="005E7B3E">
            <w:pPr>
              <w:pStyle w:val="normal0"/>
              <w:spacing w:line="240" w:lineRule="auto"/>
            </w:pPr>
            <w:r>
              <w:rPr>
                <w:i/>
                <w:sz w:val="18"/>
              </w:rPr>
              <w:t xml:space="preserve">Teacher provides evidence of continual participation in relevant professional learning activities. </w:t>
            </w:r>
          </w:p>
          <w:p w14:paraId="52173665" w14:textId="77777777" w:rsidR="00862C0F" w:rsidRDefault="00862C0F">
            <w:pPr>
              <w:pStyle w:val="normal0"/>
              <w:spacing w:line="240" w:lineRule="auto"/>
            </w:pPr>
          </w:p>
          <w:p w14:paraId="5F8E900A" w14:textId="77777777" w:rsidR="00862C0F" w:rsidRDefault="005E7B3E">
            <w:pPr>
              <w:pStyle w:val="normal0"/>
              <w:spacing w:line="240" w:lineRule="auto"/>
            </w:pPr>
            <w:r>
              <w:rPr>
                <w:i/>
                <w:sz w:val="18"/>
              </w:rPr>
              <w:t>Teacher implemen</w:t>
            </w:r>
            <w:r>
              <w:rPr>
                <w:i/>
                <w:sz w:val="18"/>
              </w:rPr>
              <w:t xml:space="preserve">ts practices from activities resulting in increased student learning. </w:t>
            </w:r>
          </w:p>
        </w:tc>
        <w:tc>
          <w:tcPr>
            <w:tcW w:w="2044" w:type="dxa"/>
            <w:tcMar>
              <w:top w:w="100" w:type="dxa"/>
              <w:left w:w="100" w:type="dxa"/>
              <w:bottom w:w="100" w:type="dxa"/>
              <w:right w:w="100" w:type="dxa"/>
            </w:tcMar>
          </w:tcPr>
          <w:p w14:paraId="7B38B72E" w14:textId="77777777" w:rsidR="00862C0F" w:rsidRDefault="005E7B3E">
            <w:pPr>
              <w:pStyle w:val="normal0"/>
              <w:spacing w:line="240" w:lineRule="auto"/>
            </w:pPr>
            <w:r>
              <w:rPr>
                <w:i/>
                <w:sz w:val="18"/>
              </w:rPr>
              <w:t xml:space="preserve">Teacher creates and engages in meaningful professional growth activities that result in increased student learning. </w:t>
            </w:r>
          </w:p>
          <w:p w14:paraId="49D860F6" w14:textId="77777777" w:rsidR="00862C0F" w:rsidRDefault="00862C0F">
            <w:pPr>
              <w:pStyle w:val="normal0"/>
              <w:spacing w:line="240" w:lineRule="auto"/>
            </w:pPr>
          </w:p>
          <w:p w14:paraId="0D0CA3F3" w14:textId="77777777" w:rsidR="00862C0F" w:rsidRDefault="005E7B3E">
            <w:pPr>
              <w:pStyle w:val="normal0"/>
              <w:spacing w:line="240" w:lineRule="auto"/>
            </w:pPr>
            <w:r>
              <w:rPr>
                <w:i/>
                <w:sz w:val="18"/>
              </w:rPr>
              <w:t>Model, coach and mentor colleagues and/or pre-service teachers by p</w:t>
            </w:r>
            <w:r>
              <w:rPr>
                <w:i/>
                <w:sz w:val="18"/>
              </w:rPr>
              <w:t xml:space="preserve">roviding and/or leading professional development activities. </w:t>
            </w:r>
          </w:p>
          <w:p w14:paraId="38FA47F1" w14:textId="77777777" w:rsidR="00862C0F" w:rsidRDefault="00862C0F">
            <w:pPr>
              <w:pStyle w:val="normal0"/>
              <w:spacing w:line="240" w:lineRule="auto"/>
            </w:pPr>
          </w:p>
          <w:p w14:paraId="74A6B7E6" w14:textId="77777777" w:rsidR="00862C0F" w:rsidRDefault="00862C0F">
            <w:pPr>
              <w:pStyle w:val="normal0"/>
              <w:spacing w:line="240" w:lineRule="auto"/>
            </w:pPr>
          </w:p>
          <w:p w14:paraId="3AE9DA1B" w14:textId="77777777" w:rsidR="00862C0F" w:rsidRDefault="00862C0F">
            <w:pPr>
              <w:pStyle w:val="normal0"/>
              <w:spacing w:line="240" w:lineRule="auto"/>
            </w:pPr>
          </w:p>
          <w:p w14:paraId="386118D9" w14:textId="77777777" w:rsidR="00862C0F" w:rsidRDefault="00862C0F">
            <w:pPr>
              <w:pStyle w:val="normal0"/>
              <w:spacing w:line="240" w:lineRule="auto"/>
            </w:pPr>
          </w:p>
          <w:p w14:paraId="00030AE9" w14:textId="77777777" w:rsidR="00862C0F" w:rsidRDefault="00862C0F">
            <w:pPr>
              <w:pStyle w:val="normal0"/>
              <w:spacing w:line="240" w:lineRule="auto"/>
            </w:pPr>
          </w:p>
        </w:tc>
      </w:tr>
      <w:tr w:rsidR="00862C0F" w14:paraId="79551F07" w14:textId="77777777">
        <w:trPr>
          <w:jc w:val="center"/>
        </w:trPr>
        <w:tc>
          <w:tcPr>
            <w:tcW w:w="2044" w:type="dxa"/>
            <w:tcMar>
              <w:top w:w="100" w:type="dxa"/>
              <w:left w:w="100" w:type="dxa"/>
              <w:bottom w:w="100" w:type="dxa"/>
              <w:right w:w="100" w:type="dxa"/>
            </w:tcMar>
          </w:tcPr>
          <w:p w14:paraId="45236517" w14:textId="77777777" w:rsidR="00862C0F" w:rsidRDefault="005E7B3E">
            <w:pPr>
              <w:pStyle w:val="normal0"/>
              <w:spacing w:line="240" w:lineRule="auto"/>
            </w:pPr>
            <w:r>
              <w:rPr>
                <w:b/>
                <w:sz w:val="18"/>
              </w:rPr>
              <w:t xml:space="preserve">ii. Collaborates with colleagues regarding student learning </w:t>
            </w:r>
          </w:p>
        </w:tc>
        <w:tc>
          <w:tcPr>
            <w:tcW w:w="2044" w:type="dxa"/>
            <w:tcMar>
              <w:top w:w="100" w:type="dxa"/>
              <w:left w:w="100" w:type="dxa"/>
              <w:bottom w:w="100" w:type="dxa"/>
              <w:right w:w="100" w:type="dxa"/>
            </w:tcMar>
          </w:tcPr>
          <w:p w14:paraId="79E9EAF2" w14:textId="77777777" w:rsidR="00862C0F" w:rsidRDefault="005E7B3E">
            <w:pPr>
              <w:pStyle w:val="normal0"/>
              <w:spacing w:line="240" w:lineRule="auto"/>
            </w:pPr>
            <w:r>
              <w:rPr>
                <w:i/>
                <w:sz w:val="18"/>
              </w:rPr>
              <w:t xml:space="preserve">Teacher resists collaboration with colleagues and detracts from collaborative processes when engaged in them. </w:t>
            </w:r>
          </w:p>
        </w:tc>
        <w:tc>
          <w:tcPr>
            <w:tcW w:w="2044" w:type="dxa"/>
            <w:tcMar>
              <w:top w:w="100" w:type="dxa"/>
              <w:left w:w="100" w:type="dxa"/>
              <w:bottom w:w="100" w:type="dxa"/>
              <w:right w:w="100" w:type="dxa"/>
            </w:tcMar>
          </w:tcPr>
          <w:p w14:paraId="1DE7484B" w14:textId="77777777" w:rsidR="00862C0F" w:rsidRDefault="005E7B3E">
            <w:pPr>
              <w:pStyle w:val="normal0"/>
              <w:spacing w:line="240" w:lineRule="auto"/>
            </w:pPr>
            <w:r>
              <w:rPr>
                <w:i/>
                <w:sz w:val="18"/>
              </w:rPr>
              <w:t xml:space="preserve">Teacher collaborates with colleagues to address student needs identified by data. </w:t>
            </w:r>
          </w:p>
          <w:p w14:paraId="4CCD1AD2" w14:textId="77777777" w:rsidR="00862C0F" w:rsidRDefault="00862C0F">
            <w:pPr>
              <w:pStyle w:val="normal0"/>
              <w:spacing w:line="240" w:lineRule="auto"/>
            </w:pPr>
          </w:p>
          <w:p w14:paraId="738ABF41" w14:textId="77777777" w:rsidR="00862C0F" w:rsidRDefault="00862C0F">
            <w:pPr>
              <w:pStyle w:val="normal0"/>
              <w:spacing w:line="240" w:lineRule="auto"/>
            </w:pPr>
          </w:p>
          <w:p w14:paraId="2CD82011" w14:textId="77777777" w:rsidR="00862C0F" w:rsidRDefault="00862C0F">
            <w:pPr>
              <w:pStyle w:val="normal0"/>
              <w:spacing w:line="240" w:lineRule="auto"/>
            </w:pPr>
          </w:p>
          <w:p w14:paraId="7A5304F6" w14:textId="77777777" w:rsidR="00862C0F" w:rsidRDefault="00862C0F">
            <w:pPr>
              <w:pStyle w:val="normal0"/>
              <w:spacing w:line="240" w:lineRule="auto"/>
            </w:pPr>
          </w:p>
          <w:p w14:paraId="5DF25AEF" w14:textId="77777777" w:rsidR="00862C0F" w:rsidRDefault="00862C0F">
            <w:pPr>
              <w:pStyle w:val="normal0"/>
              <w:spacing w:line="240" w:lineRule="auto"/>
            </w:pPr>
          </w:p>
          <w:p w14:paraId="35976F8C" w14:textId="77777777" w:rsidR="00862C0F" w:rsidRDefault="00862C0F">
            <w:pPr>
              <w:pStyle w:val="normal0"/>
              <w:spacing w:line="240" w:lineRule="auto"/>
            </w:pPr>
          </w:p>
          <w:p w14:paraId="0D9F16D8" w14:textId="77777777" w:rsidR="00862C0F" w:rsidRDefault="00862C0F">
            <w:pPr>
              <w:pStyle w:val="normal0"/>
              <w:spacing w:line="240" w:lineRule="auto"/>
            </w:pPr>
          </w:p>
          <w:p w14:paraId="2B3C0CCD" w14:textId="77777777" w:rsidR="00862C0F" w:rsidRDefault="00862C0F">
            <w:pPr>
              <w:pStyle w:val="normal0"/>
              <w:spacing w:line="240" w:lineRule="auto"/>
            </w:pPr>
          </w:p>
          <w:p w14:paraId="39C3CE05" w14:textId="77777777" w:rsidR="00862C0F" w:rsidRDefault="00862C0F">
            <w:pPr>
              <w:pStyle w:val="normal0"/>
              <w:spacing w:line="240" w:lineRule="auto"/>
            </w:pPr>
          </w:p>
          <w:p w14:paraId="27C35C7A" w14:textId="77777777" w:rsidR="00862C0F" w:rsidRDefault="00862C0F">
            <w:pPr>
              <w:pStyle w:val="normal0"/>
              <w:spacing w:line="240" w:lineRule="auto"/>
            </w:pPr>
          </w:p>
          <w:p w14:paraId="0CBF72D0" w14:textId="77777777" w:rsidR="00862C0F" w:rsidRDefault="00862C0F">
            <w:pPr>
              <w:pStyle w:val="normal0"/>
              <w:spacing w:line="240" w:lineRule="auto"/>
            </w:pPr>
          </w:p>
          <w:p w14:paraId="27A45BC6" w14:textId="77777777" w:rsidR="00862C0F" w:rsidRDefault="00862C0F">
            <w:pPr>
              <w:pStyle w:val="normal0"/>
              <w:spacing w:line="240" w:lineRule="auto"/>
            </w:pPr>
          </w:p>
          <w:p w14:paraId="676175F9" w14:textId="77777777" w:rsidR="00862C0F" w:rsidRDefault="00862C0F">
            <w:pPr>
              <w:pStyle w:val="normal0"/>
              <w:spacing w:line="240" w:lineRule="auto"/>
            </w:pPr>
          </w:p>
          <w:p w14:paraId="20F7B065" w14:textId="77777777" w:rsidR="00862C0F" w:rsidRDefault="00862C0F">
            <w:pPr>
              <w:pStyle w:val="normal0"/>
              <w:spacing w:line="240" w:lineRule="auto"/>
            </w:pPr>
          </w:p>
          <w:p w14:paraId="5936CB7C" w14:textId="77777777" w:rsidR="00862C0F" w:rsidRDefault="00862C0F">
            <w:pPr>
              <w:pStyle w:val="normal0"/>
              <w:spacing w:line="240" w:lineRule="auto"/>
            </w:pPr>
          </w:p>
          <w:p w14:paraId="2629481D" w14:textId="77777777" w:rsidR="00862C0F" w:rsidRDefault="00862C0F">
            <w:pPr>
              <w:pStyle w:val="normal0"/>
              <w:spacing w:line="240" w:lineRule="auto"/>
            </w:pPr>
          </w:p>
          <w:p w14:paraId="18C041E0" w14:textId="77777777" w:rsidR="00862C0F" w:rsidRDefault="00862C0F">
            <w:pPr>
              <w:pStyle w:val="normal0"/>
              <w:spacing w:line="240" w:lineRule="auto"/>
            </w:pPr>
          </w:p>
          <w:p w14:paraId="22ABF0D7" w14:textId="77777777" w:rsidR="00862C0F" w:rsidRDefault="00862C0F">
            <w:pPr>
              <w:pStyle w:val="normal0"/>
              <w:spacing w:line="240" w:lineRule="auto"/>
            </w:pPr>
          </w:p>
          <w:p w14:paraId="39432001" w14:textId="77777777" w:rsidR="00862C0F" w:rsidRDefault="00862C0F">
            <w:pPr>
              <w:pStyle w:val="normal0"/>
              <w:spacing w:line="240" w:lineRule="auto"/>
            </w:pPr>
          </w:p>
          <w:p w14:paraId="5F2F8D2B" w14:textId="77777777" w:rsidR="00862C0F" w:rsidRDefault="00862C0F">
            <w:pPr>
              <w:pStyle w:val="normal0"/>
              <w:spacing w:line="240" w:lineRule="auto"/>
            </w:pPr>
          </w:p>
          <w:p w14:paraId="3E479D69" w14:textId="77777777" w:rsidR="00862C0F" w:rsidRDefault="00862C0F">
            <w:pPr>
              <w:pStyle w:val="normal0"/>
              <w:spacing w:line="240" w:lineRule="auto"/>
            </w:pPr>
          </w:p>
          <w:p w14:paraId="5C6EA979" w14:textId="77777777" w:rsidR="00862C0F" w:rsidRDefault="00862C0F">
            <w:pPr>
              <w:pStyle w:val="normal0"/>
              <w:spacing w:line="240" w:lineRule="auto"/>
            </w:pPr>
          </w:p>
          <w:p w14:paraId="1C68691E" w14:textId="77777777" w:rsidR="00862C0F" w:rsidRDefault="00862C0F">
            <w:pPr>
              <w:pStyle w:val="normal0"/>
              <w:spacing w:line="240" w:lineRule="auto"/>
            </w:pPr>
          </w:p>
          <w:p w14:paraId="6C95556C" w14:textId="77777777" w:rsidR="00862C0F" w:rsidRDefault="00862C0F">
            <w:pPr>
              <w:pStyle w:val="normal0"/>
              <w:spacing w:line="240" w:lineRule="auto"/>
            </w:pPr>
          </w:p>
          <w:p w14:paraId="37FB12E9" w14:textId="77777777" w:rsidR="00862C0F" w:rsidRDefault="00862C0F">
            <w:pPr>
              <w:pStyle w:val="normal0"/>
              <w:spacing w:line="240" w:lineRule="auto"/>
            </w:pPr>
          </w:p>
          <w:p w14:paraId="36114618" w14:textId="77777777" w:rsidR="00862C0F" w:rsidRDefault="00862C0F">
            <w:pPr>
              <w:pStyle w:val="normal0"/>
              <w:spacing w:line="240" w:lineRule="auto"/>
            </w:pPr>
          </w:p>
          <w:p w14:paraId="4FBACB34" w14:textId="77777777" w:rsidR="00862C0F" w:rsidRDefault="005E7B3E">
            <w:pPr>
              <w:pStyle w:val="normal0"/>
              <w:spacing w:line="240" w:lineRule="auto"/>
              <w:jc w:val="center"/>
            </w:pPr>
            <w:r>
              <w:rPr>
                <w:sz w:val="18"/>
              </w:rPr>
              <w:t>26</w:t>
            </w:r>
          </w:p>
        </w:tc>
        <w:tc>
          <w:tcPr>
            <w:tcW w:w="2044" w:type="dxa"/>
            <w:tcMar>
              <w:top w:w="100" w:type="dxa"/>
              <w:left w:w="100" w:type="dxa"/>
              <w:bottom w:w="100" w:type="dxa"/>
              <w:right w:w="100" w:type="dxa"/>
            </w:tcMar>
          </w:tcPr>
          <w:p w14:paraId="4C12647B" w14:textId="77777777" w:rsidR="00862C0F" w:rsidRDefault="005E7B3E">
            <w:pPr>
              <w:pStyle w:val="normal0"/>
              <w:spacing w:line="240" w:lineRule="auto"/>
            </w:pPr>
            <w:r>
              <w:rPr>
                <w:i/>
                <w:sz w:val="18"/>
              </w:rPr>
              <w:t xml:space="preserve">Teacher collaborates with colleagues to analyze student data, set focused goals, design common assessments and analyze student work. </w:t>
            </w:r>
          </w:p>
          <w:p w14:paraId="78A58D4F" w14:textId="77777777" w:rsidR="00862C0F" w:rsidRDefault="00862C0F">
            <w:pPr>
              <w:pStyle w:val="normal0"/>
              <w:spacing w:line="240" w:lineRule="auto"/>
            </w:pPr>
          </w:p>
          <w:p w14:paraId="022B0C9C" w14:textId="77777777" w:rsidR="00862C0F" w:rsidRDefault="005E7B3E">
            <w:pPr>
              <w:pStyle w:val="normal0"/>
              <w:spacing w:line="240" w:lineRule="auto"/>
            </w:pPr>
            <w:r>
              <w:rPr>
                <w:i/>
                <w:sz w:val="18"/>
              </w:rPr>
              <w:t xml:space="preserve">Collaboration results in increased student learning and instructional effectiveness. </w:t>
            </w:r>
          </w:p>
        </w:tc>
        <w:tc>
          <w:tcPr>
            <w:tcW w:w="2044" w:type="dxa"/>
            <w:tcMar>
              <w:top w:w="100" w:type="dxa"/>
              <w:left w:w="100" w:type="dxa"/>
              <w:bottom w:w="100" w:type="dxa"/>
              <w:right w:w="100" w:type="dxa"/>
            </w:tcMar>
          </w:tcPr>
          <w:p w14:paraId="488F685B" w14:textId="77777777" w:rsidR="00862C0F" w:rsidRDefault="005E7B3E">
            <w:pPr>
              <w:pStyle w:val="normal0"/>
              <w:spacing w:line="240" w:lineRule="auto"/>
            </w:pPr>
            <w:r>
              <w:rPr>
                <w:i/>
                <w:sz w:val="18"/>
              </w:rPr>
              <w:t xml:space="preserve">Teacher collaborates with colleagues where they analyze student data, set focused goals, design common assessments and analyze student work. </w:t>
            </w:r>
          </w:p>
          <w:p w14:paraId="40A340EE" w14:textId="77777777" w:rsidR="00862C0F" w:rsidRDefault="00862C0F">
            <w:pPr>
              <w:pStyle w:val="normal0"/>
              <w:spacing w:line="240" w:lineRule="auto"/>
            </w:pPr>
          </w:p>
          <w:p w14:paraId="51FEBB15" w14:textId="77777777" w:rsidR="00862C0F" w:rsidRDefault="005E7B3E">
            <w:pPr>
              <w:pStyle w:val="normal0"/>
              <w:spacing w:line="240" w:lineRule="auto"/>
            </w:pPr>
            <w:r>
              <w:rPr>
                <w:i/>
                <w:sz w:val="18"/>
              </w:rPr>
              <w:t>Collaboration results in in</w:t>
            </w:r>
            <w:r>
              <w:rPr>
                <w:i/>
                <w:sz w:val="18"/>
              </w:rPr>
              <w:t xml:space="preserve">creased student learning and instructional effectiveness. </w:t>
            </w:r>
          </w:p>
          <w:p w14:paraId="345BFF8D" w14:textId="77777777" w:rsidR="00862C0F" w:rsidRDefault="00862C0F">
            <w:pPr>
              <w:pStyle w:val="normal0"/>
              <w:spacing w:line="240" w:lineRule="auto"/>
            </w:pPr>
          </w:p>
          <w:p w14:paraId="4867A5C7" w14:textId="77777777" w:rsidR="00862C0F" w:rsidRDefault="005E7B3E">
            <w:pPr>
              <w:pStyle w:val="normal0"/>
              <w:spacing w:line="240" w:lineRule="auto"/>
            </w:pPr>
            <w:r>
              <w:rPr>
                <w:i/>
                <w:sz w:val="18"/>
              </w:rPr>
              <w:t xml:space="preserve">Model, coach and mentor colleagues and/or pre-service teachers in analyzing student data, setting goals, designing assessments and/or analyzing student work. </w:t>
            </w:r>
          </w:p>
          <w:p w14:paraId="4B4FB02A" w14:textId="77777777" w:rsidR="00862C0F" w:rsidRDefault="00862C0F">
            <w:pPr>
              <w:pStyle w:val="normal0"/>
              <w:spacing w:line="240" w:lineRule="auto"/>
            </w:pPr>
          </w:p>
          <w:p w14:paraId="4B26122D" w14:textId="77777777" w:rsidR="00862C0F" w:rsidRDefault="00862C0F">
            <w:pPr>
              <w:pStyle w:val="normal0"/>
              <w:spacing w:line="240" w:lineRule="auto"/>
            </w:pPr>
          </w:p>
          <w:p w14:paraId="0E9416CD" w14:textId="77777777" w:rsidR="00862C0F" w:rsidRDefault="00862C0F">
            <w:pPr>
              <w:pStyle w:val="normal0"/>
              <w:spacing w:line="240" w:lineRule="auto"/>
            </w:pPr>
          </w:p>
          <w:p w14:paraId="623B70C4" w14:textId="77777777" w:rsidR="00862C0F" w:rsidRDefault="00862C0F">
            <w:pPr>
              <w:pStyle w:val="normal0"/>
              <w:spacing w:line="240" w:lineRule="auto"/>
            </w:pPr>
          </w:p>
          <w:p w14:paraId="1D61F52F" w14:textId="77777777" w:rsidR="00862C0F" w:rsidRDefault="00862C0F">
            <w:pPr>
              <w:pStyle w:val="normal0"/>
              <w:spacing w:line="240" w:lineRule="auto"/>
            </w:pPr>
          </w:p>
          <w:p w14:paraId="5207C7B7" w14:textId="77777777" w:rsidR="00862C0F" w:rsidRDefault="00862C0F">
            <w:pPr>
              <w:pStyle w:val="normal0"/>
              <w:spacing w:line="240" w:lineRule="auto"/>
            </w:pPr>
          </w:p>
          <w:p w14:paraId="0F85A7CD" w14:textId="77777777" w:rsidR="00862C0F" w:rsidRDefault="00862C0F">
            <w:pPr>
              <w:pStyle w:val="normal0"/>
              <w:spacing w:line="240" w:lineRule="auto"/>
            </w:pPr>
          </w:p>
          <w:p w14:paraId="158321AB" w14:textId="77777777" w:rsidR="00862C0F" w:rsidRDefault="00862C0F">
            <w:pPr>
              <w:pStyle w:val="normal0"/>
              <w:spacing w:line="240" w:lineRule="auto"/>
            </w:pPr>
          </w:p>
          <w:p w14:paraId="62AF4774" w14:textId="77777777" w:rsidR="00862C0F" w:rsidRDefault="00862C0F">
            <w:pPr>
              <w:pStyle w:val="normal0"/>
              <w:spacing w:line="240" w:lineRule="auto"/>
            </w:pPr>
          </w:p>
        </w:tc>
      </w:tr>
      <w:tr w:rsidR="00862C0F" w14:paraId="1AD96FB6" w14:textId="77777777">
        <w:trPr>
          <w:jc w:val="center"/>
        </w:trPr>
        <w:tc>
          <w:tcPr>
            <w:tcW w:w="2044" w:type="dxa"/>
            <w:tcMar>
              <w:top w:w="100" w:type="dxa"/>
              <w:left w:w="100" w:type="dxa"/>
              <w:bottom w:w="100" w:type="dxa"/>
              <w:right w:w="100" w:type="dxa"/>
            </w:tcMar>
          </w:tcPr>
          <w:p w14:paraId="51945357"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424E1DED"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49DEE776"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076275F5"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6753F48B" w14:textId="77777777" w:rsidR="00862C0F" w:rsidRDefault="005E7B3E">
            <w:pPr>
              <w:pStyle w:val="normal0"/>
              <w:spacing w:line="240" w:lineRule="auto"/>
            </w:pPr>
            <w:r>
              <w:rPr>
                <w:b/>
                <w:sz w:val="18"/>
              </w:rPr>
              <w:t xml:space="preserve">Exemplary </w:t>
            </w:r>
          </w:p>
        </w:tc>
      </w:tr>
      <w:tr w:rsidR="00862C0F" w14:paraId="0658DD22" w14:textId="77777777">
        <w:trPr>
          <w:jc w:val="center"/>
        </w:trPr>
        <w:tc>
          <w:tcPr>
            <w:tcW w:w="2044" w:type="dxa"/>
            <w:tcMar>
              <w:top w:w="100" w:type="dxa"/>
              <w:left w:w="100" w:type="dxa"/>
              <w:bottom w:w="100" w:type="dxa"/>
              <w:right w:w="100" w:type="dxa"/>
            </w:tcMar>
          </w:tcPr>
          <w:p w14:paraId="229F4C38" w14:textId="77777777" w:rsidR="00862C0F" w:rsidRDefault="005E7B3E">
            <w:pPr>
              <w:pStyle w:val="normal0"/>
              <w:spacing w:line="240" w:lineRule="auto"/>
            </w:pPr>
            <w:r>
              <w:rPr>
                <w:b/>
                <w:sz w:val="18"/>
              </w:rPr>
              <w:t xml:space="preserve">iii. Contributes to school and district culture of learning </w:t>
            </w:r>
          </w:p>
        </w:tc>
        <w:tc>
          <w:tcPr>
            <w:tcW w:w="2044" w:type="dxa"/>
            <w:tcMar>
              <w:top w:w="100" w:type="dxa"/>
              <w:left w:w="100" w:type="dxa"/>
              <w:bottom w:w="100" w:type="dxa"/>
              <w:right w:w="100" w:type="dxa"/>
            </w:tcMar>
          </w:tcPr>
          <w:p w14:paraId="543BD589" w14:textId="77777777" w:rsidR="00862C0F" w:rsidRDefault="005E7B3E">
            <w:pPr>
              <w:pStyle w:val="normal0"/>
              <w:spacing w:line="240" w:lineRule="auto"/>
            </w:pPr>
            <w:r>
              <w:rPr>
                <w:i/>
                <w:sz w:val="18"/>
              </w:rPr>
              <w:t xml:space="preserve">Teacher does not support the culture for professional learning at site and/or District. </w:t>
            </w:r>
          </w:p>
        </w:tc>
        <w:tc>
          <w:tcPr>
            <w:tcW w:w="2044" w:type="dxa"/>
            <w:tcMar>
              <w:top w:w="100" w:type="dxa"/>
              <w:left w:w="100" w:type="dxa"/>
              <w:bottom w:w="100" w:type="dxa"/>
              <w:right w:w="100" w:type="dxa"/>
            </w:tcMar>
          </w:tcPr>
          <w:p w14:paraId="167BD6C4" w14:textId="77777777" w:rsidR="00862C0F" w:rsidRDefault="005E7B3E">
            <w:pPr>
              <w:pStyle w:val="normal0"/>
              <w:spacing w:line="240" w:lineRule="auto"/>
            </w:pPr>
            <w:r>
              <w:rPr>
                <w:i/>
                <w:sz w:val="18"/>
              </w:rPr>
              <w:t xml:space="preserve">Teacher occasionally contributes to development of a productive learning environment at the site and/or District levels. </w:t>
            </w:r>
          </w:p>
        </w:tc>
        <w:tc>
          <w:tcPr>
            <w:tcW w:w="2044" w:type="dxa"/>
            <w:tcMar>
              <w:top w:w="100" w:type="dxa"/>
              <w:left w:w="100" w:type="dxa"/>
              <w:bottom w:w="100" w:type="dxa"/>
              <w:right w:w="100" w:type="dxa"/>
            </w:tcMar>
          </w:tcPr>
          <w:p w14:paraId="27EAE98F" w14:textId="77777777" w:rsidR="00862C0F" w:rsidRDefault="005E7B3E">
            <w:pPr>
              <w:pStyle w:val="normal0"/>
              <w:spacing w:line="240" w:lineRule="auto"/>
            </w:pPr>
            <w:r>
              <w:rPr>
                <w:i/>
                <w:sz w:val="18"/>
              </w:rPr>
              <w:t xml:space="preserve">Teacher contributes to development of a productive learning environment at the site and District level. </w:t>
            </w:r>
          </w:p>
        </w:tc>
        <w:tc>
          <w:tcPr>
            <w:tcW w:w="2044" w:type="dxa"/>
            <w:tcMar>
              <w:top w:w="100" w:type="dxa"/>
              <w:left w:w="100" w:type="dxa"/>
              <w:bottom w:w="100" w:type="dxa"/>
              <w:right w:w="100" w:type="dxa"/>
            </w:tcMar>
          </w:tcPr>
          <w:p w14:paraId="7A0EC9F2" w14:textId="77777777" w:rsidR="00862C0F" w:rsidRDefault="005E7B3E">
            <w:pPr>
              <w:pStyle w:val="normal0"/>
              <w:spacing w:line="240" w:lineRule="auto"/>
            </w:pPr>
            <w:r>
              <w:rPr>
                <w:i/>
                <w:sz w:val="18"/>
              </w:rPr>
              <w:t>Teacher shows initiative, has</w:t>
            </w:r>
            <w:r>
              <w:rPr>
                <w:i/>
                <w:sz w:val="18"/>
              </w:rPr>
              <w:t xml:space="preserve"> made substantial contributions at the school and district levels and larger community. </w:t>
            </w:r>
          </w:p>
          <w:p w14:paraId="24662F31" w14:textId="77777777" w:rsidR="00862C0F" w:rsidRDefault="00862C0F">
            <w:pPr>
              <w:pStyle w:val="normal0"/>
              <w:spacing w:line="240" w:lineRule="auto"/>
            </w:pPr>
          </w:p>
          <w:p w14:paraId="7F2D4263" w14:textId="77777777" w:rsidR="00862C0F" w:rsidRDefault="005E7B3E">
            <w:pPr>
              <w:pStyle w:val="normal0"/>
              <w:spacing w:line="240" w:lineRule="auto"/>
            </w:pPr>
            <w:r>
              <w:rPr>
                <w:i/>
                <w:sz w:val="18"/>
              </w:rPr>
              <w:t xml:space="preserve">Model, coach and mentor colleagues and/or pre-service teachers in selecting appropriate venues that contributes to the school and district culture of learning. </w:t>
            </w:r>
          </w:p>
        </w:tc>
      </w:tr>
    </w:tbl>
    <w:p w14:paraId="1A281CEC" w14:textId="77777777" w:rsidR="00862C0F" w:rsidRDefault="00862C0F">
      <w:pPr>
        <w:pStyle w:val="normal0"/>
        <w:jc w:val="center"/>
      </w:pPr>
    </w:p>
    <w:p w14:paraId="0FEA4CB9" w14:textId="77777777" w:rsidR="00862C0F" w:rsidRDefault="00862C0F">
      <w:pPr>
        <w:pStyle w:val="normal0"/>
        <w:jc w:val="center"/>
      </w:pPr>
    </w:p>
    <w:p w14:paraId="2A8E1785" w14:textId="77777777" w:rsidR="00862C0F" w:rsidRDefault="00862C0F" w:rsidP="005E7B3E">
      <w:pPr>
        <w:pStyle w:val="normal0"/>
      </w:pPr>
    </w:p>
    <w:p w14:paraId="282919A4" w14:textId="77777777" w:rsidR="00862C0F" w:rsidRDefault="00862C0F">
      <w:pPr>
        <w:pStyle w:val="normal0"/>
        <w:jc w:val="center"/>
      </w:pPr>
    </w:p>
    <w:p w14:paraId="4BC977A1" w14:textId="77777777" w:rsidR="00862C0F" w:rsidRDefault="005E7B3E">
      <w:pPr>
        <w:pStyle w:val="normal0"/>
        <w:jc w:val="center"/>
      </w:pPr>
      <w:r>
        <w:rPr>
          <w:b/>
          <w:sz w:val="18"/>
        </w:rPr>
        <w:t xml:space="preserve">INDICATOR 4C: Maintains professional responsibilities and communicates with families. </w:t>
      </w:r>
    </w:p>
    <w:p w14:paraId="0AFF272B" w14:textId="77777777" w:rsidR="00862C0F" w:rsidRDefault="005E7B3E">
      <w:pPr>
        <w:pStyle w:val="normal0"/>
        <w:jc w:val="center"/>
      </w:pPr>
      <w:r>
        <w:rPr>
          <w:i/>
          <w:sz w:val="18"/>
        </w:rPr>
        <w:t xml:space="preserve">How do you conduct yourself as a professional? </w:t>
      </w:r>
    </w:p>
    <w:p w14:paraId="798E61A0" w14:textId="77777777" w:rsidR="00862C0F" w:rsidRDefault="00862C0F">
      <w:pPr>
        <w:pStyle w:val="normal0"/>
        <w:jc w:val="center"/>
      </w:pPr>
    </w:p>
    <w:p w14:paraId="6644427D" w14:textId="77777777" w:rsidR="00862C0F" w:rsidRDefault="00862C0F">
      <w:pPr>
        <w:pStyle w:val="normal0"/>
        <w:jc w:val="center"/>
      </w:pPr>
    </w:p>
    <w:tbl>
      <w:tblPr>
        <w:tblStyle w:val="af7"/>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4"/>
        <w:gridCol w:w="2045"/>
        <w:gridCol w:w="2045"/>
        <w:gridCol w:w="2045"/>
        <w:gridCol w:w="2045"/>
      </w:tblGrid>
      <w:tr w:rsidR="00862C0F" w14:paraId="67288676" w14:textId="77777777">
        <w:trPr>
          <w:jc w:val="center"/>
        </w:trPr>
        <w:tc>
          <w:tcPr>
            <w:tcW w:w="2044" w:type="dxa"/>
            <w:tcMar>
              <w:top w:w="100" w:type="dxa"/>
              <w:left w:w="100" w:type="dxa"/>
              <w:bottom w:w="100" w:type="dxa"/>
              <w:right w:w="100" w:type="dxa"/>
            </w:tcMar>
          </w:tcPr>
          <w:p w14:paraId="63B7AFEB" w14:textId="77777777" w:rsidR="00862C0F" w:rsidRDefault="005E7B3E">
            <w:pPr>
              <w:pStyle w:val="normal0"/>
              <w:spacing w:line="240" w:lineRule="auto"/>
            </w:pPr>
            <w:r>
              <w:rPr>
                <w:b/>
                <w:sz w:val="18"/>
              </w:rPr>
              <w:t xml:space="preserve">Elements </w:t>
            </w:r>
          </w:p>
        </w:tc>
        <w:tc>
          <w:tcPr>
            <w:tcW w:w="2044" w:type="dxa"/>
            <w:tcMar>
              <w:top w:w="100" w:type="dxa"/>
              <w:left w:w="100" w:type="dxa"/>
              <w:bottom w:w="100" w:type="dxa"/>
              <w:right w:w="100" w:type="dxa"/>
            </w:tcMar>
          </w:tcPr>
          <w:p w14:paraId="18E4A38A"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6629E75"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6065A041"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35C1CED5" w14:textId="77777777" w:rsidR="00862C0F" w:rsidRDefault="005E7B3E">
            <w:pPr>
              <w:pStyle w:val="normal0"/>
              <w:spacing w:line="240" w:lineRule="auto"/>
            </w:pPr>
            <w:r>
              <w:rPr>
                <w:b/>
                <w:sz w:val="18"/>
              </w:rPr>
              <w:t xml:space="preserve">Exemplary </w:t>
            </w:r>
          </w:p>
        </w:tc>
      </w:tr>
      <w:tr w:rsidR="00862C0F" w14:paraId="02CC03BB" w14:textId="77777777">
        <w:trPr>
          <w:jc w:val="center"/>
        </w:trPr>
        <w:tc>
          <w:tcPr>
            <w:tcW w:w="2044" w:type="dxa"/>
            <w:tcMar>
              <w:top w:w="100" w:type="dxa"/>
              <w:left w:w="100" w:type="dxa"/>
              <w:bottom w:w="100" w:type="dxa"/>
              <w:right w:w="100" w:type="dxa"/>
            </w:tcMar>
          </w:tcPr>
          <w:p w14:paraId="18BB48D7" w14:textId="77777777" w:rsidR="00862C0F" w:rsidRDefault="005E7B3E">
            <w:pPr>
              <w:pStyle w:val="normal0"/>
              <w:spacing w:line="240" w:lineRule="auto"/>
            </w:pPr>
            <w:proofErr w:type="spellStart"/>
            <w:r>
              <w:rPr>
                <w:b/>
                <w:sz w:val="18"/>
              </w:rPr>
              <w:t>i</w:t>
            </w:r>
            <w:proofErr w:type="spellEnd"/>
            <w:r>
              <w:rPr>
                <w:b/>
                <w:sz w:val="18"/>
              </w:rPr>
              <w:t xml:space="preserve">. Adheres to standards of ethical conduct </w:t>
            </w:r>
          </w:p>
        </w:tc>
        <w:tc>
          <w:tcPr>
            <w:tcW w:w="2044" w:type="dxa"/>
            <w:tcMar>
              <w:top w:w="100" w:type="dxa"/>
              <w:left w:w="100" w:type="dxa"/>
              <w:bottom w:w="100" w:type="dxa"/>
              <w:right w:w="100" w:type="dxa"/>
            </w:tcMar>
          </w:tcPr>
          <w:p w14:paraId="63E63021" w14:textId="77777777" w:rsidR="00862C0F" w:rsidRDefault="005E7B3E">
            <w:pPr>
              <w:pStyle w:val="normal0"/>
              <w:spacing w:line="240" w:lineRule="auto"/>
            </w:pPr>
            <w:r>
              <w:rPr>
                <w:i/>
                <w:sz w:val="18"/>
              </w:rPr>
              <w:t>Teac</w:t>
            </w:r>
            <w:r>
              <w:rPr>
                <w:i/>
                <w:sz w:val="18"/>
              </w:rPr>
              <w:t xml:space="preserve">her is non-compliant with school and/or District policies and procedures. </w:t>
            </w:r>
          </w:p>
        </w:tc>
        <w:tc>
          <w:tcPr>
            <w:tcW w:w="2044" w:type="dxa"/>
            <w:tcMar>
              <w:top w:w="100" w:type="dxa"/>
              <w:left w:w="100" w:type="dxa"/>
              <w:bottom w:w="100" w:type="dxa"/>
              <w:right w:w="100" w:type="dxa"/>
            </w:tcMar>
          </w:tcPr>
          <w:p w14:paraId="10D13B88" w14:textId="77777777" w:rsidR="00862C0F" w:rsidRDefault="005E7B3E">
            <w:pPr>
              <w:pStyle w:val="normal0"/>
              <w:spacing w:line="240" w:lineRule="auto"/>
            </w:pPr>
            <w:r>
              <w:rPr>
                <w:i/>
                <w:sz w:val="18"/>
              </w:rPr>
              <w:t xml:space="preserve">Teacher complies with school and District policies and procedures and acts in a professional and ethical manner. </w:t>
            </w:r>
          </w:p>
          <w:p w14:paraId="45E58634" w14:textId="77777777" w:rsidR="00862C0F" w:rsidRDefault="00862C0F">
            <w:pPr>
              <w:pStyle w:val="normal0"/>
              <w:spacing w:line="240" w:lineRule="auto"/>
            </w:pPr>
          </w:p>
          <w:p w14:paraId="115A62C4" w14:textId="77777777" w:rsidR="00862C0F" w:rsidRDefault="00862C0F">
            <w:pPr>
              <w:pStyle w:val="normal0"/>
              <w:spacing w:line="240" w:lineRule="auto"/>
            </w:pPr>
          </w:p>
          <w:p w14:paraId="538BC5EE" w14:textId="77777777" w:rsidR="00862C0F" w:rsidRDefault="00862C0F">
            <w:pPr>
              <w:pStyle w:val="normal0"/>
              <w:spacing w:line="240" w:lineRule="auto"/>
            </w:pPr>
          </w:p>
          <w:p w14:paraId="3435154D" w14:textId="77777777" w:rsidR="00862C0F" w:rsidRDefault="00862C0F">
            <w:pPr>
              <w:pStyle w:val="normal0"/>
              <w:spacing w:line="240" w:lineRule="auto"/>
            </w:pPr>
          </w:p>
          <w:p w14:paraId="737EFCA4" w14:textId="77777777" w:rsidR="00862C0F" w:rsidRDefault="00862C0F">
            <w:pPr>
              <w:pStyle w:val="normal0"/>
              <w:spacing w:line="240" w:lineRule="auto"/>
            </w:pPr>
          </w:p>
          <w:p w14:paraId="69AF1F54" w14:textId="77777777" w:rsidR="00862C0F" w:rsidRDefault="00862C0F">
            <w:pPr>
              <w:pStyle w:val="normal0"/>
              <w:spacing w:line="240" w:lineRule="auto"/>
            </w:pPr>
          </w:p>
          <w:p w14:paraId="7E51CE2D" w14:textId="77777777" w:rsidR="00862C0F" w:rsidRDefault="00862C0F">
            <w:pPr>
              <w:pStyle w:val="normal0"/>
              <w:spacing w:line="240" w:lineRule="auto"/>
            </w:pPr>
          </w:p>
          <w:p w14:paraId="235F8D6F" w14:textId="77777777" w:rsidR="00862C0F" w:rsidRDefault="00862C0F">
            <w:pPr>
              <w:pStyle w:val="normal0"/>
              <w:spacing w:line="240" w:lineRule="auto"/>
            </w:pPr>
          </w:p>
          <w:p w14:paraId="23C1A32F" w14:textId="77777777" w:rsidR="00862C0F" w:rsidRDefault="00862C0F">
            <w:pPr>
              <w:pStyle w:val="normal0"/>
              <w:spacing w:line="240" w:lineRule="auto"/>
            </w:pPr>
          </w:p>
          <w:p w14:paraId="569DFCF8" w14:textId="77777777" w:rsidR="00862C0F" w:rsidRDefault="00862C0F">
            <w:pPr>
              <w:pStyle w:val="normal0"/>
              <w:spacing w:line="240" w:lineRule="auto"/>
            </w:pPr>
          </w:p>
          <w:p w14:paraId="05FE8718" w14:textId="77777777" w:rsidR="00862C0F" w:rsidRDefault="00862C0F">
            <w:pPr>
              <w:pStyle w:val="normal0"/>
              <w:spacing w:line="240" w:lineRule="auto"/>
            </w:pPr>
          </w:p>
          <w:p w14:paraId="109164C2" w14:textId="77777777" w:rsidR="00862C0F" w:rsidRDefault="00862C0F">
            <w:pPr>
              <w:pStyle w:val="normal0"/>
              <w:spacing w:line="240" w:lineRule="auto"/>
            </w:pPr>
          </w:p>
          <w:p w14:paraId="34D3336E" w14:textId="77777777" w:rsidR="00862C0F" w:rsidRDefault="00862C0F">
            <w:pPr>
              <w:pStyle w:val="normal0"/>
              <w:spacing w:line="240" w:lineRule="auto"/>
            </w:pPr>
          </w:p>
          <w:p w14:paraId="2568CB58" w14:textId="77777777" w:rsidR="00862C0F" w:rsidRDefault="00862C0F">
            <w:pPr>
              <w:pStyle w:val="normal0"/>
              <w:spacing w:line="240" w:lineRule="auto"/>
            </w:pPr>
          </w:p>
          <w:p w14:paraId="404DB447" w14:textId="77777777" w:rsidR="00862C0F" w:rsidRDefault="00862C0F">
            <w:pPr>
              <w:pStyle w:val="normal0"/>
              <w:spacing w:line="240" w:lineRule="auto"/>
            </w:pPr>
          </w:p>
          <w:p w14:paraId="0009E250" w14:textId="77777777" w:rsidR="00862C0F" w:rsidRDefault="00862C0F">
            <w:pPr>
              <w:pStyle w:val="normal0"/>
              <w:spacing w:line="240" w:lineRule="auto"/>
            </w:pPr>
          </w:p>
          <w:p w14:paraId="163BB45D" w14:textId="77777777" w:rsidR="00862C0F" w:rsidRDefault="00862C0F">
            <w:pPr>
              <w:pStyle w:val="normal0"/>
              <w:spacing w:line="240" w:lineRule="auto"/>
            </w:pPr>
          </w:p>
          <w:p w14:paraId="0B830817" w14:textId="77777777" w:rsidR="00862C0F" w:rsidRDefault="00862C0F">
            <w:pPr>
              <w:pStyle w:val="normal0"/>
              <w:spacing w:line="240" w:lineRule="auto"/>
            </w:pPr>
          </w:p>
          <w:p w14:paraId="3CDA133F" w14:textId="77777777" w:rsidR="00862C0F" w:rsidRDefault="00862C0F">
            <w:pPr>
              <w:pStyle w:val="normal0"/>
              <w:spacing w:line="240" w:lineRule="auto"/>
            </w:pPr>
          </w:p>
          <w:p w14:paraId="152124B6" w14:textId="77777777" w:rsidR="00862C0F" w:rsidRDefault="00862C0F">
            <w:pPr>
              <w:pStyle w:val="normal0"/>
              <w:spacing w:line="240" w:lineRule="auto"/>
            </w:pPr>
          </w:p>
          <w:p w14:paraId="338A0CB2" w14:textId="77777777" w:rsidR="00862C0F" w:rsidRDefault="00862C0F">
            <w:pPr>
              <w:pStyle w:val="normal0"/>
              <w:spacing w:line="240" w:lineRule="auto"/>
              <w:jc w:val="center"/>
            </w:pPr>
          </w:p>
          <w:p w14:paraId="5215D371" w14:textId="77777777" w:rsidR="00862C0F" w:rsidRDefault="005E7B3E">
            <w:pPr>
              <w:pStyle w:val="normal0"/>
              <w:spacing w:line="240" w:lineRule="auto"/>
              <w:jc w:val="center"/>
            </w:pPr>
            <w:r>
              <w:rPr>
                <w:sz w:val="18"/>
              </w:rPr>
              <w:t>27</w:t>
            </w:r>
          </w:p>
        </w:tc>
        <w:tc>
          <w:tcPr>
            <w:tcW w:w="2044" w:type="dxa"/>
            <w:tcMar>
              <w:top w:w="100" w:type="dxa"/>
              <w:left w:w="100" w:type="dxa"/>
              <w:bottom w:w="100" w:type="dxa"/>
              <w:right w:w="100" w:type="dxa"/>
            </w:tcMar>
          </w:tcPr>
          <w:p w14:paraId="2A5D7A88" w14:textId="77777777" w:rsidR="00862C0F" w:rsidRDefault="005E7B3E">
            <w:pPr>
              <w:pStyle w:val="normal0"/>
              <w:spacing w:line="240" w:lineRule="auto"/>
            </w:pPr>
            <w:r>
              <w:rPr>
                <w:i/>
                <w:sz w:val="18"/>
              </w:rPr>
              <w:t xml:space="preserve">Teacher complies </w:t>
            </w:r>
            <w:proofErr w:type="gramStart"/>
            <w:r>
              <w:rPr>
                <w:i/>
                <w:sz w:val="18"/>
              </w:rPr>
              <w:t>to</w:t>
            </w:r>
            <w:proofErr w:type="gramEnd"/>
            <w:r>
              <w:rPr>
                <w:i/>
                <w:sz w:val="18"/>
              </w:rPr>
              <w:t xml:space="preserve"> school and District policies and procedures and models high standards of professional and ethical conduct. </w:t>
            </w:r>
          </w:p>
        </w:tc>
        <w:tc>
          <w:tcPr>
            <w:tcW w:w="2044" w:type="dxa"/>
            <w:tcMar>
              <w:top w:w="100" w:type="dxa"/>
              <w:left w:w="100" w:type="dxa"/>
              <w:bottom w:w="100" w:type="dxa"/>
              <w:right w:w="100" w:type="dxa"/>
            </w:tcMar>
          </w:tcPr>
          <w:p w14:paraId="5F327D22" w14:textId="77777777" w:rsidR="00862C0F" w:rsidRDefault="005E7B3E">
            <w:pPr>
              <w:pStyle w:val="normal0"/>
              <w:spacing w:line="240" w:lineRule="auto"/>
            </w:pPr>
            <w:r>
              <w:rPr>
                <w:i/>
                <w:sz w:val="18"/>
              </w:rPr>
              <w:t xml:space="preserve">Teacher models school and District policies and procedures and advocates for high standards of professional and ethical conduct </w:t>
            </w:r>
            <w:r>
              <w:rPr>
                <w:i/>
                <w:sz w:val="18"/>
              </w:rPr>
              <w:t xml:space="preserve">in the school and community. </w:t>
            </w:r>
          </w:p>
          <w:p w14:paraId="2EF7775D" w14:textId="77777777" w:rsidR="00862C0F" w:rsidRDefault="00862C0F">
            <w:pPr>
              <w:pStyle w:val="normal0"/>
              <w:spacing w:line="240" w:lineRule="auto"/>
            </w:pPr>
          </w:p>
          <w:p w14:paraId="66AB07D8" w14:textId="77777777" w:rsidR="00862C0F" w:rsidRDefault="005E7B3E">
            <w:pPr>
              <w:pStyle w:val="normal0"/>
              <w:spacing w:line="240" w:lineRule="auto"/>
            </w:pPr>
            <w:r>
              <w:rPr>
                <w:i/>
                <w:sz w:val="18"/>
              </w:rPr>
              <w:t>Model, coach and mentor colleagues and/or pre-service teachers in ethical behavior and practice.</w:t>
            </w:r>
          </w:p>
          <w:p w14:paraId="4A58DA3C" w14:textId="77777777" w:rsidR="00862C0F" w:rsidRDefault="00862C0F">
            <w:pPr>
              <w:pStyle w:val="normal0"/>
              <w:spacing w:line="240" w:lineRule="auto"/>
            </w:pPr>
          </w:p>
          <w:p w14:paraId="4DB917CC" w14:textId="77777777" w:rsidR="00862C0F" w:rsidRDefault="00862C0F">
            <w:pPr>
              <w:pStyle w:val="normal0"/>
              <w:spacing w:line="240" w:lineRule="auto"/>
            </w:pPr>
          </w:p>
          <w:p w14:paraId="50D2CB72" w14:textId="77777777" w:rsidR="00862C0F" w:rsidRDefault="005E7B3E">
            <w:pPr>
              <w:pStyle w:val="normal0"/>
              <w:spacing w:line="240" w:lineRule="auto"/>
            </w:pPr>
            <w:r>
              <w:rPr>
                <w:i/>
                <w:sz w:val="18"/>
              </w:rPr>
              <w:t xml:space="preserve"> </w:t>
            </w:r>
          </w:p>
          <w:p w14:paraId="41D3A231" w14:textId="77777777" w:rsidR="00862C0F" w:rsidRDefault="00862C0F">
            <w:pPr>
              <w:pStyle w:val="normal0"/>
              <w:spacing w:line="240" w:lineRule="auto"/>
            </w:pPr>
          </w:p>
          <w:p w14:paraId="6F01FA1B" w14:textId="77777777" w:rsidR="00862C0F" w:rsidRDefault="00862C0F">
            <w:pPr>
              <w:pStyle w:val="normal0"/>
              <w:spacing w:line="240" w:lineRule="auto"/>
            </w:pPr>
          </w:p>
          <w:p w14:paraId="39E4C283" w14:textId="77777777" w:rsidR="00862C0F" w:rsidRDefault="00862C0F">
            <w:pPr>
              <w:pStyle w:val="normal0"/>
              <w:spacing w:line="240" w:lineRule="auto"/>
            </w:pPr>
          </w:p>
          <w:p w14:paraId="1806FA3A" w14:textId="77777777" w:rsidR="00862C0F" w:rsidRDefault="00862C0F">
            <w:pPr>
              <w:pStyle w:val="normal0"/>
              <w:spacing w:line="240" w:lineRule="auto"/>
            </w:pPr>
          </w:p>
          <w:p w14:paraId="5EBA465B" w14:textId="77777777" w:rsidR="00862C0F" w:rsidRDefault="00862C0F">
            <w:pPr>
              <w:pStyle w:val="normal0"/>
              <w:spacing w:line="240" w:lineRule="auto"/>
            </w:pPr>
          </w:p>
          <w:p w14:paraId="2B29EF3F" w14:textId="77777777" w:rsidR="00862C0F" w:rsidRDefault="00862C0F">
            <w:pPr>
              <w:pStyle w:val="normal0"/>
              <w:spacing w:line="240" w:lineRule="auto"/>
            </w:pPr>
          </w:p>
        </w:tc>
      </w:tr>
      <w:tr w:rsidR="00862C0F" w14:paraId="12EEC811" w14:textId="77777777">
        <w:trPr>
          <w:jc w:val="center"/>
        </w:trPr>
        <w:tc>
          <w:tcPr>
            <w:tcW w:w="2044" w:type="dxa"/>
            <w:tcMar>
              <w:top w:w="100" w:type="dxa"/>
              <w:left w:w="100" w:type="dxa"/>
              <w:bottom w:w="100" w:type="dxa"/>
              <w:right w:w="100" w:type="dxa"/>
            </w:tcMar>
          </w:tcPr>
          <w:p w14:paraId="67B7C71E"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105EADDC"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B4080E1"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49CF4CF"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64685E19" w14:textId="77777777" w:rsidR="00862C0F" w:rsidRDefault="005E7B3E">
            <w:pPr>
              <w:pStyle w:val="normal0"/>
              <w:spacing w:line="240" w:lineRule="auto"/>
            </w:pPr>
            <w:r>
              <w:rPr>
                <w:b/>
                <w:sz w:val="18"/>
              </w:rPr>
              <w:t xml:space="preserve">Exemplary </w:t>
            </w:r>
          </w:p>
        </w:tc>
      </w:tr>
      <w:tr w:rsidR="00862C0F" w14:paraId="4A9F4D5E" w14:textId="77777777">
        <w:trPr>
          <w:jc w:val="center"/>
        </w:trPr>
        <w:tc>
          <w:tcPr>
            <w:tcW w:w="2044" w:type="dxa"/>
            <w:tcMar>
              <w:top w:w="100" w:type="dxa"/>
              <w:left w:w="100" w:type="dxa"/>
              <w:bottom w:w="100" w:type="dxa"/>
              <w:right w:w="100" w:type="dxa"/>
            </w:tcMar>
          </w:tcPr>
          <w:p w14:paraId="6D7DE5A0" w14:textId="77777777" w:rsidR="00862C0F" w:rsidRDefault="005E7B3E">
            <w:pPr>
              <w:pStyle w:val="normal0"/>
              <w:spacing w:line="240" w:lineRule="auto"/>
            </w:pPr>
            <w:r>
              <w:rPr>
                <w:b/>
                <w:sz w:val="18"/>
              </w:rPr>
              <w:t xml:space="preserve">ii. Maintains accurate records </w:t>
            </w:r>
          </w:p>
        </w:tc>
        <w:tc>
          <w:tcPr>
            <w:tcW w:w="2044" w:type="dxa"/>
            <w:tcMar>
              <w:top w:w="100" w:type="dxa"/>
              <w:left w:w="100" w:type="dxa"/>
              <w:bottom w:w="100" w:type="dxa"/>
              <w:right w:w="100" w:type="dxa"/>
            </w:tcMar>
          </w:tcPr>
          <w:p w14:paraId="11DF26D6" w14:textId="77777777" w:rsidR="00862C0F" w:rsidRDefault="005E7B3E">
            <w:pPr>
              <w:pStyle w:val="normal0"/>
              <w:spacing w:line="240" w:lineRule="auto"/>
            </w:pPr>
            <w:r>
              <w:rPr>
                <w:i/>
                <w:sz w:val="18"/>
              </w:rPr>
              <w:t xml:space="preserve">Teacher’s records and reports are inaccurate and/or consistently late. </w:t>
            </w:r>
          </w:p>
          <w:p w14:paraId="38E18F06" w14:textId="77777777" w:rsidR="00862C0F" w:rsidRDefault="00862C0F">
            <w:pPr>
              <w:pStyle w:val="normal0"/>
              <w:spacing w:line="240" w:lineRule="auto"/>
            </w:pPr>
          </w:p>
          <w:p w14:paraId="4038A442" w14:textId="77777777" w:rsidR="00862C0F" w:rsidRDefault="005E7B3E">
            <w:pPr>
              <w:pStyle w:val="normal0"/>
              <w:spacing w:line="240" w:lineRule="auto"/>
            </w:pPr>
            <w:r>
              <w:rPr>
                <w:i/>
                <w:sz w:val="18"/>
              </w:rPr>
              <w:t xml:space="preserve">Teacher’s record keeping system demonstrates errors or lack of professional attention, or does not adequately track student progress. </w:t>
            </w:r>
          </w:p>
        </w:tc>
        <w:tc>
          <w:tcPr>
            <w:tcW w:w="2044" w:type="dxa"/>
            <w:tcMar>
              <w:top w:w="100" w:type="dxa"/>
              <w:left w:w="100" w:type="dxa"/>
              <w:bottom w:w="100" w:type="dxa"/>
              <w:right w:w="100" w:type="dxa"/>
            </w:tcMar>
          </w:tcPr>
          <w:p w14:paraId="580251F7" w14:textId="77777777" w:rsidR="00862C0F" w:rsidRDefault="005E7B3E">
            <w:pPr>
              <w:pStyle w:val="normal0"/>
              <w:spacing w:line="240" w:lineRule="auto"/>
            </w:pPr>
            <w:r>
              <w:rPr>
                <w:i/>
                <w:sz w:val="18"/>
              </w:rPr>
              <w:t>Teacher’s records and reports are basic and only</w:t>
            </w:r>
            <w:r>
              <w:rPr>
                <w:i/>
                <w:sz w:val="18"/>
              </w:rPr>
              <w:t xml:space="preserve"> partially effective. </w:t>
            </w:r>
          </w:p>
          <w:p w14:paraId="6C0F5056" w14:textId="77777777" w:rsidR="00862C0F" w:rsidRDefault="00862C0F">
            <w:pPr>
              <w:pStyle w:val="normal0"/>
              <w:spacing w:line="240" w:lineRule="auto"/>
            </w:pPr>
          </w:p>
          <w:p w14:paraId="2289EAC1" w14:textId="77777777" w:rsidR="00862C0F" w:rsidRDefault="005E7B3E">
            <w:pPr>
              <w:pStyle w:val="normal0"/>
              <w:spacing w:line="240" w:lineRule="auto"/>
            </w:pPr>
            <w:r>
              <w:rPr>
                <w:i/>
                <w:sz w:val="18"/>
              </w:rPr>
              <w:t xml:space="preserve">Teacher’s record keeping system is incomplete and inconsistent. </w:t>
            </w:r>
          </w:p>
          <w:p w14:paraId="1FFFBD2A" w14:textId="77777777" w:rsidR="00862C0F" w:rsidRDefault="00862C0F">
            <w:pPr>
              <w:pStyle w:val="normal0"/>
              <w:spacing w:line="240" w:lineRule="auto"/>
            </w:pPr>
          </w:p>
          <w:p w14:paraId="3108BFF0" w14:textId="77777777" w:rsidR="00862C0F" w:rsidRDefault="005E7B3E">
            <w:pPr>
              <w:pStyle w:val="normal0"/>
              <w:spacing w:line="240" w:lineRule="auto"/>
            </w:pPr>
            <w:r>
              <w:rPr>
                <w:i/>
                <w:sz w:val="18"/>
              </w:rPr>
              <w:t xml:space="preserve">Teacher’s record keeping system tracks progress of some students. </w:t>
            </w:r>
          </w:p>
          <w:p w14:paraId="37B81F33" w14:textId="77777777" w:rsidR="00862C0F" w:rsidRDefault="00862C0F">
            <w:pPr>
              <w:pStyle w:val="normal0"/>
              <w:spacing w:line="240" w:lineRule="auto"/>
            </w:pPr>
          </w:p>
          <w:p w14:paraId="2D91A62B" w14:textId="77777777" w:rsidR="00862C0F" w:rsidRDefault="00862C0F">
            <w:pPr>
              <w:pStyle w:val="normal0"/>
              <w:spacing w:line="240" w:lineRule="auto"/>
            </w:pPr>
          </w:p>
          <w:p w14:paraId="47A093C4" w14:textId="77777777" w:rsidR="00862C0F" w:rsidRDefault="00862C0F">
            <w:pPr>
              <w:pStyle w:val="normal0"/>
              <w:spacing w:line="240" w:lineRule="auto"/>
            </w:pPr>
          </w:p>
          <w:p w14:paraId="76519F5D" w14:textId="77777777" w:rsidR="00862C0F" w:rsidRDefault="00862C0F">
            <w:pPr>
              <w:pStyle w:val="normal0"/>
              <w:spacing w:line="240" w:lineRule="auto"/>
            </w:pPr>
          </w:p>
          <w:p w14:paraId="345BB8D5" w14:textId="77777777" w:rsidR="00862C0F" w:rsidRDefault="00862C0F">
            <w:pPr>
              <w:pStyle w:val="normal0"/>
              <w:spacing w:line="240" w:lineRule="auto"/>
            </w:pPr>
          </w:p>
          <w:p w14:paraId="3DCE9B92" w14:textId="77777777" w:rsidR="00862C0F" w:rsidRDefault="00862C0F">
            <w:pPr>
              <w:pStyle w:val="normal0"/>
              <w:spacing w:line="240" w:lineRule="auto"/>
            </w:pPr>
          </w:p>
          <w:p w14:paraId="3A3301DD" w14:textId="77777777" w:rsidR="00862C0F" w:rsidRDefault="00862C0F">
            <w:pPr>
              <w:pStyle w:val="normal0"/>
              <w:spacing w:line="240" w:lineRule="auto"/>
            </w:pPr>
          </w:p>
          <w:p w14:paraId="51DB3C3F" w14:textId="77777777" w:rsidR="00862C0F" w:rsidRDefault="00862C0F">
            <w:pPr>
              <w:pStyle w:val="normal0"/>
              <w:spacing w:line="240" w:lineRule="auto"/>
            </w:pPr>
          </w:p>
          <w:p w14:paraId="62A3293B" w14:textId="77777777" w:rsidR="00862C0F" w:rsidRDefault="00862C0F">
            <w:pPr>
              <w:pStyle w:val="normal0"/>
              <w:spacing w:line="240" w:lineRule="auto"/>
            </w:pPr>
          </w:p>
          <w:p w14:paraId="2871AF4D" w14:textId="77777777" w:rsidR="00862C0F" w:rsidRDefault="00862C0F">
            <w:pPr>
              <w:pStyle w:val="normal0"/>
              <w:spacing w:line="240" w:lineRule="auto"/>
            </w:pPr>
          </w:p>
          <w:p w14:paraId="2C5EE1E9" w14:textId="77777777" w:rsidR="00862C0F" w:rsidRDefault="00862C0F">
            <w:pPr>
              <w:pStyle w:val="normal0"/>
              <w:spacing w:line="240" w:lineRule="auto"/>
            </w:pPr>
          </w:p>
          <w:p w14:paraId="4F0D5F51" w14:textId="77777777" w:rsidR="00862C0F" w:rsidRDefault="00862C0F">
            <w:pPr>
              <w:pStyle w:val="normal0"/>
              <w:spacing w:line="240" w:lineRule="auto"/>
            </w:pPr>
          </w:p>
          <w:p w14:paraId="4F0E7EB1" w14:textId="77777777" w:rsidR="00862C0F" w:rsidRDefault="00862C0F">
            <w:pPr>
              <w:pStyle w:val="normal0"/>
              <w:spacing w:line="240" w:lineRule="auto"/>
            </w:pPr>
          </w:p>
          <w:p w14:paraId="7A1F2516" w14:textId="77777777" w:rsidR="00862C0F" w:rsidRDefault="00862C0F">
            <w:pPr>
              <w:pStyle w:val="normal0"/>
              <w:spacing w:line="240" w:lineRule="auto"/>
            </w:pPr>
          </w:p>
          <w:p w14:paraId="17DEC690" w14:textId="77777777" w:rsidR="00862C0F" w:rsidRDefault="00862C0F">
            <w:pPr>
              <w:pStyle w:val="normal0"/>
              <w:spacing w:line="240" w:lineRule="auto"/>
            </w:pPr>
          </w:p>
          <w:p w14:paraId="587448AB" w14:textId="77777777" w:rsidR="00862C0F" w:rsidRDefault="00862C0F">
            <w:pPr>
              <w:pStyle w:val="normal0"/>
              <w:spacing w:line="240" w:lineRule="auto"/>
            </w:pPr>
          </w:p>
          <w:p w14:paraId="0014B778" w14:textId="77777777" w:rsidR="00862C0F" w:rsidRDefault="00862C0F">
            <w:pPr>
              <w:pStyle w:val="normal0"/>
              <w:spacing w:line="240" w:lineRule="auto"/>
            </w:pPr>
          </w:p>
          <w:p w14:paraId="35CF26EC" w14:textId="77777777" w:rsidR="00862C0F" w:rsidRDefault="00862C0F">
            <w:pPr>
              <w:pStyle w:val="normal0"/>
              <w:spacing w:line="240" w:lineRule="auto"/>
              <w:jc w:val="center"/>
            </w:pPr>
          </w:p>
          <w:p w14:paraId="67150BA4" w14:textId="77777777" w:rsidR="00862C0F" w:rsidRDefault="00862C0F">
            <w:pPr>
              <w:pStyle w:val="normal0"/>
              <w:spacing w:line="240" w:lineRule="auto"/>
            </w:pPr>
          </w:p>
          <w:p w14:paraId="2D6C8D3D" w14:textId="77777777" w:rsidR="00862C0F" w:rsidRDefault="00862C0F">
            <w:pPr>
              <w:pStyle w:val="normal0"/>
              <w:spacing w:line="240" w:lineRule="auto"/>
            </w:pPr>
          </w:p>
          <w:p w14:paraId="38731DE6" w14:textId="77777777" w:rsidR="00862C0F" w:rsidRDefault="00862C0F">
            <w:pPr>
              <w:pStyle w:val="normal0"/>
              <w:spacing w:line="240" w:lineRule="auto"/>
            </w:pPr>
          </w:p>
          <w:p w14:paraId="334ED7FF" w14:textId="77777777" w:rsidR="00862C0F" w:rsidRDefault="00862C0F">
            <w:pPr>
              <w:pStyle w:val="normal0"/>
              <w:spacing w:line="240" w:lineRule="auto"/>
            </w:pPr>
          </w:p>
          <w:p w14:paraId="72C12A80" w14:textId="77777777" w:rsidR="00862C0F" w:rsidRDefault="00862C0F">
            <w:pPr>
              <w:pStyle w:val="normal0"/>
              <w:spacing w:line="240" w:lineRule="auto"/>
            </w:pPr>
          </w:p>
          <w:p w14:paraId="77885AAC" w14:textId="77777777" w:rsidR="00862C0F" w:rsidRDefault="00862C0F">
            <w:pPr>
              <w:pStyle w:val="normal0"/>
              <w:spacing w:line="240" w:lineRule="auto"/>
            </w:pPr>
          </w:p>
          <w:p w14:paraId="450B6129" w14:textId="77777777" w:rsidR="00862C0F" w:rsidRDefault="00862C0F">
            <w:pPr>
              <w:pStyle w:val="normal0"/>
              <w:spacing w:line="240" w:lineRule="auto"/>
            </w:pPr>
          </w:p>
          <w:p w14:paraId="609B324A" w14:textId="77777777" w:rsidR="00862C0F" w:rsidRDefault="00862C0F">
            <w:pPr>
              <w:pStyle w:val="normal0"/>
              <w:spacing w:line="240" w:lineRule="auto"/>
            </w:pPr>
          </w:p>
          <w:p w14:paraId="3CE53D44" w14:textId="77777777" w:rsidR="00862C0F" w:rsidRDefault="00862C0F">
            <w:pPr>
              <w:pStyle w:val="normal0"/>
              <w:spacing w:line="240" w:lineRule="auto"/>
            </w:pPr>
          </w:p>
          <w:p w14:paraId="416C2143" w14:textId="77777777" w:rsidR="00862C0F" w:rsidRDefault="00862C0F">
            <w:pPr>
              <w:pStyle w:val="normal0"/>
              <w:spacing w:line="240" w:lineRule="auto"/>
            </w:pPr>
          </w:p>
          <w:p w14:paraId="6C44CCB9" w14:textId="77777777" w:rsidR="00862C0F" w:rsidRDefault="00862C0F">
            <w:pPr>
              <w:pStyle w:val="normal0"/>
              <w:spacing w:line="240" w:lineRule="auto"/>
            </w:pPr>
          </w:p>
          <w:p w14:paraId="266EB6B1" w14:textId="77777777" w:rsidR="00862C0F" w:rsidRDefault="00862C0F">
            <w:pPr>
              <w:pStyle w:val="normal0"/>
              <w:spacing w:line="240" w:lineRule="auto"/>
            </w:pPr>
          </w:p>
          <w:p w14:paraId="006363EB" w14:textId="77777777" w:rsidR="00862C0F" w:rsidRDefault="00862C0F">
            <w:pPr>
              <w:pStyle w:val="normal0"/>
              <w:spacing w:line="240" w:lineRule="auto"/>
            </w:pPr>
          </w:p>
          <w:p w14:paraId="7FFCEA03" w14:textId="77777777" w:rsidR="00862C0F" w:rsidRDefault="00862C0F">
            <w:pPr>
              <w:pStyle w:val="normal0"/>
              <w:spacing w:line="240" w:lineRule="auto"/>
            </w:pPr>
          </w:p>
          <w:p w14:paraId="24AA6569" w14:textId="77777777" w:rsidR="00862C0F" w:rsidRDefault="00862C0F">
            <w:pPr>
              <w:pStyle w:val="normal0"/>
              <w:spacing w:line="240" w:lineRule="auto"/>
            </w:pPr>
          </w:p>
          <w:p w14:paraId="380139CC" w14:textId="77777777" w:rsidR="00862C0F" w:rsidRDefault="00862C0F">
            <w:pPr>
              <w:pStyle w:val="normal0"/>
              <w:spacing w:line="240" w:lineRule="auto"/>
            </w:pPr>
          </w:p>
          <w:p w14:paraId="221319FB" w14:textId="77777777" w:rsidR="00862C0F" w:rsidRDefault="00862C0F">
            <w:pPr>
              <w:pStyle w:val="normal0"/>
              <w:spacing w:line="240" w:lineRule="auto"/>
            </w:pPr>
          </w:p>
          <w:p w14:paraId="51D887FA" w14:textId="77777777" w:rsidR="00862C0F" w:rsidRDefault="00862C0F">
            <w:pPr>
              <w:pStyle w:val="normal0"/>
              <w:spacing w:line="240" w:lineRule="auto"/>
            </w:pPr>
          </w:p>
          <w:p w14:paraId="7AE55AD5" w14:textId="77777777" w:rsidR="00862C0F" w:rsidRDefault="00862C0F">
            <w:pPr>
              <w:pStyle w:val="normal0"/>
              <w:spacing w:line="240" w:lineRule="auto"/>
            </w:pPr>
          </w:p>
          <w:p w14:paraId="4BDA957D" w14:textId="77777777" w:rsidR="00862C0F" w:rsidRDefault="00862C0F">
            <w:pPr>
              <w:pStyle w:val="normal0"/>
              <w:spacing w:line="240" w:lineRule="auto"/>
            </w:pPr>
          </w:p>
          <w:p w14:paraId="1BA5BCD8" w14:textId="77777777" w:rsidR="00862C0F" w:rsidRDefault="00862C0F">
            <w:pPr>
              <w:pStyle w:val="normal0"/>
              <w:spacing w:line="240" w:lineRule="auto"/>
            </w:pPr>
          </w:p>
          <w:p w14:paraId="404A7B8B" w14:textId="77777777" w:rsidR="00862C0F" w:rsidRDefault="00862C0F">
            <w:pPr>
              <w:pStyle w:val="normal0"/>
              <w:spacing w:line="240" w:lineRule="auto"/>
            </w:pPr>
          </w:p>
          <w:p w14:paraId="04724B82" w14:textId="77777777" w:rsidR="00862C0F" w:rsidRDefault="005E7B3E">
            <w:pPr>
              <w:pStyle w:val="normal0"/>
              <w:spacing w:line="240" w:lineRule="auto"/>
              <w:jc w:val="center"/>
            </w:pPr>
            <w:r>
              <w:rPr>
                <w:sz w:val="18"/>
              </w:rPr>
              <w:t>28</w:t>
            </w:r>
          </w:p>
        </w:tc>
        <w:tc>
          <w:tcPr>
            <w:tcW w:w="2044" w:type="dxa"/>
            <w:tcMar>
              <w:top w:w="100" w:type="dxa"/>
              <w:left w:w="100" w:type="dxa"/>
              <w:bottom w:w="100" w:type="dxa"/>
              <w:right w:w="100" w:type="dxa"/>
            </w:tcMar>
          </w:tcPr>
          <w:p w14:paraId="2FC75CB2" w14:textId="77777777" w:rsidR="00862C0F" w:rsidRDefault="005E7B3E">
            <w:pPr>
              <w:pStyle w:val="normal0"/>
              <w:spacing w:line="240" w:lineRule="auto"/>
            </w:pPr>
            <w:r>
              <w:rPr>
                <w:i/>
                <w:sz w:val="18"/>
              </w:rPr>
              <w:t xml:space="preserve">Teacher’s records are reports are timely, complete and accurate. </w:t>
            </w:r>
          </w:p>
          <w:p w14:paraId="0E3BE16C" w14:textId="77777777" w:rsidR="00862C0F" w:rsidRDefault="00862C0F">
            <w:pPr>
              <w:pStyle w:val="normal0"/>
              <w:spacing w:line="240" w:lineRule="auto"/>
            </w:pPr>
          </w:p>
          <w:p w14:paraId="2A43AE06" w14:textId="77777777" w:rsidR="00862C0F" w:rsidRDefault="005E7B3E">
            <w:pPr>
              <w:pStyle w:val="normal0"/>
              <w:spacing w:line="240" w:lineRule="auto"/>
            </w:pPr>
            <w:r>
              <w:rPr>
                <w:i/>
                <w:sz w:val="18"/>
              </w:rPr>
              <w:t xml:space="preserve">Teacher’s record system is complete and consistent. </w:t>
            </w:r>
          </w:p>
          <w:p w14:paraId="0177E218" w14:textId="77777777" w:rsidR="00862C0F" w:rsidRDefault="00862C0F">
            <w:pPr>
              <w:pStyle w:val="normal0"/>
              <w:spacing w:line="240" w:lineRule="auto"/>
            </w:pPr>
          </w:p>
          <w:p w14:paraId="6F2951E3" w14:textId="77777777" w:rsidR="00862C0F" w:rsidRDefault="005E7B3E">
            <w:pPr>
              <w:pStyle w:val="normal0"/>
              <w:spacing w:line="240" w:lineRule="auto"/>
            </w:pPr>
            <w:r>
              <w:rPr>
                <w:i/>
                <w:sz w:val="18"/>
              </w:rPr>
              <w:t xml:space="preserve">Teacher’s record keeping system tracks progress of all students. </w:t>
            </w:r>
          </w:p>
        </w:tc>
        <w:tc>
          <w:tcPr>
            <w:tcW w:w="2044" w:type="dxa"/>
            <w:tcMar>
              <w:top w:w="100" w:type="dxa"/>
              <w:left w:w="100" w:type="dxa"/>
              <w:bottom w:w="100" w:type="dxa"/>
              <w:right w:w="100" w:type="dxa"/>
            </w:tcMar>
          </w:tcPr>
          <w:p w14:paraId="1F3760E3" w14:textId="77777777" w:rsidR="00862C0F" w:rsidRDefault="005E7B3E">
            <w:pPr>
              <w:pStyle w:val="normal0"/>
              <w:spacing w:line="240" w:lineRule="auto"/>
            </w:pPr>
            <w:r>
              <w:rPr>
                <w:i/>
                <w:sz w:val="18"/>
              </w:rPr>
              <w:t xml:space="preserve">Teacher’s records are reports are timely, complete and accurate. </w:t>
            </w:r>
          </w:p>
          <w:p w14:paraId="2A8CA761" w14:textId="77777777" w:rsidR="00862C0F" w:rsidRDefault="00862C0F">
            <w:pPr>
              <w:pStyle w:val="normal0"/>
              <w:spacing w:line="240" w:lineRule="auto"/>
            </w:pPr>
          </w:p>
          <w:p w14:paraId="70FDEF94" w14:textId="77777777" w:rsidR="00862C0F" w:rsidRDefault="005E7B3E">
            <w:pPr>
              <w:pStyle w:val="normal0"/>
              <w:spacing w:line="240" w:lineRule="auto"/>
            </w:pPr>
            <w:r>
              <w:rPr>
                <w:i/>
                <w:sz w:val="18"/>
              </w:rPr>
              <w:t xml:space="preserve">Teacher’s record system is complete and consistent. </w:t>
            </w:r>
          </w:p>
          <w:p w14:paraId="58DCFB92" w14:textId="77777777" w:rsidR="00862C0F" w:rsidRDefault="00862C0F">
            <w:pPr>
              <w:pStyle w:val="normal0"/>
              <w:spacing w:line="240" w:lineRule="auto"/>
            </w:pPr>
          </w:p>
          <w:p w14:paraId="30AC0527" w14:textId="77777777" w:rsidR="00862C0F" w:rsidRDefault="005E7B3E">
            <w:pPr>
              <w:pStyle w:val="normal0"/>
              <w:spacing w:line="240" w:lineRule="auto"/>
            </w:pPr>
            <w:r>
              <w:rPr>
                <w:i/>
                <w:sz w:val="18"/>
              </w:rPr>
              <w:t xml:space="preserve">Teacher’s record keeping system tracks progress of all students. </w:t>
            </w:r>
          </w:p>
          <w:p w14:paraId="524E7F56" w14:textId="77777777" w:rsidR="00862C0F" w:rsidRDefault="00862C0F">
            <w:pPr>
              <w:pStyle w:val="normal0"/>
              <w:spacing w:line="240" w:lineRule="auto"/>
            </w:pPr>
          </w:p>
          <w:p w14:paraId="2877DBBD" w14:textId="77777777" w:rsidR="00862C0F" w:rsidRDefault="005E7B3E">
            <w:pPr>
              <w:pStyle w:val="normal0"/>
              <w:spacing w:line="240" w:lineRule="auto"/>
            </w:pPr>
            <w:r>
              <w:rPr>
                <w:i/>
                <w:sz w:val="18"/>
              </w:rPr>
              <w:t xml:space="preserve">The teacher involves students in the participation and interpretation of progress in knowledge and skill development. </w:t>
            </w:r>
          </w:p>
          <w:p w14:paraId="19359ECE" w14:textId="77777777" w:rsidR="00862C0F" w:rsidRDefault="00862C0F">
            <w:pPr>
              <w:pStyle w:val="normal0"/>
              <w:spacing w:line="240" w:lineRule="auto"/>
            </w:pPr>
          </w:p>
          <w:p w14:paraId="391A00B4" w14:textId="77777777" w:rsidR="00862C0F" w:rsidRDefault="005E7B3E">
            <w:pPr>
              <w:pStyle w:val="normal0"/>
              <w:spacing w:line="240" w:lineRule="auto"/>
            </w:pPr>
            <w:r>
              <w:rPr>
                <w:i/>
                <w:sz w:val="18"/>
              </w:rPr>
              <w:t>Model, coach an</w:t>
            </w:r>
            <w:r>
              <w:rPr>
                <w:i/>
                <w:sz w:val="18"/>
              </w:rPr>
              <w:t xml:space="preserve">d mentor colleagues and/or pre-service teachers in establishing effective record keeping systems. </w:t>
            </w:r>
          </w:p>
          <w:p w14:paraId="3599D840" w14:textId="77777777" w:rsidR="00862C0F" w:rsidRDefault="00862C0F">
            <w:pPr>
              <w:pStyle w:val="normal0"/>
              <w:spacing w:line="240" w:lineRule="auto"/>
            </w:pPr>
          </w:p>
          <w:p w14:paraId="6A09E770" w14:textId="77777777" w:rsidR="00862C0F" w:rsidRDefault="00862C0F">
            <w:pPr>
              <w:pStyle w:val="normal0"/>
              <w:spacing w:line="240" w:lineRule="auto"/>
            </w:pPr>
          </w:p>
          <w:p w14:paraId="1900ABE0" w14:textId="77777777" w:rsidR="00862C0F" w:rsidRDefault="00862C0F">
            <w:pPr>
              <w:pStyle w:val="normal0"/>
              <w:spacing w:line="240" w:lineRule="auto"/>
            </w:pPr>
          </w:p>
          <w:p w14:paraId="49CE7156" w14:textId="77777777" w:rsidR="00862C0F" w:rsidRDefault="00862C0F">
            <w:pPr>
              <w:pStyle w:val="normal0"/>
              <w:spacing w:line="240" w:lineRule="auto"/>
            </w:pPr>
          </w:p>
          <w:p w14:paraId="0FDEDC97" w14:textId="77777777" w:rsidR="00862C0F" w:rsidRDefault="00862C0F">
            <w:pPr>
              <w:pStyle w:val="normal0"/>
              <w:spacing w:line="240" w:lineRule="auto"/>
            </w:pPr>
          </w:p>
          <w:p w14:paraId="73C1595B" w14:textId="77777777" w:rsidR="00862C0F" w:rsidRDefault="00862C0F">
            <w:pPr>
              <w:pStyle w:val="normal0"/>
              <w:spacing w:line="240" w:lineRule="auto"/>
            </w:pPr>
          </w:p>
          <w:p w14:paraId="5B8DE35B" w14:textId="77777777" w:rsidR="00862C0F" w:rsidRDefault="00862C0F">
            <w:pPr>
              <w:pStyle w:val="normal0"/>
              <w:spacing w:line="240" w:lineRule="auto"/>
            </w:pPr>
          </w:p>
          <w:p w14:paraId="6D57F817" w14:textId="77777777" w:rsidR="00862C0F" w:rsidRDefault="00862C0F">
            <w:pPr>
              <w:pStyle w:val="normal0"/>
              <w:spacing w:line="240" w:lineRule="auto"/>
            </w:pPr>
          </w:p>
          <w:p w14:paraId="62D588FC" w14:textId="77777777" w:rsidR="00862C0F" w:rsidRDefault="00862C0F">
            <w:pPr>
              <w:pStyle w:val="normal0"/>
              <w:spacing w:line="240" w:lineRule="auto"/>
            </w:pPr>
          </w:p>
          <w:p w14:paraId="34F5047D" w14:textId="77777777" w:rsidR="00862C0F" w:rsidRDefault="00862C0F">
            <w:pPr>
              <w:pStyle w:val="normal0"/>
              <w:spacing w:line="240" w:lineRule="auto"/>
            </w:pPr>
          </w:p>
          <w:p w14:paraId="36B9FA31" w14:textId="77777777" w:rsidR="00862C0F" w:rsidRDefault="00862C0F">
            <w:pPr>
              <w:pStyle w:val="normal0"/>
              <w:spacing w:line="240" w:lineRule="auto"/>
            </w:pPr>
          </w:p>
          <w:p w14:paraId="17BFE7EB" w14:textId="77777777" w:rsidR="00862C0F" w:rsidRDefault="00862C0F">
            <w:pPr>
              <w:pStyle w:val="normal0"/>
              <w:spacing w:line="240" w:lineRule="auto"/>
            </w:pPr>
          </w:p>
          <w:p w14:paraId="3830EC1A" w14:textId="77777777" w:rsidR="00862C0F" w:rsidRDefault="00862C0F">
            <w:pPr>
              <w:pStyle w:val="normal0"/>
              <w:spacing w:line="240" w:lineRule="auto"/>
            </w:pPr>
          </w:p>
          <w:p w14:paraId="47DE7118" w14:textId="77777777" w:rsidR="00862C0F" w:rsidRDefault="00862C0F">
            <w:pPr>
              <w:pStyle w:val="normal0"/>
              <w:spacing w:line="240" w:lineRule="auto"/>
            </w:pPr>
          </w:p>
          <w:p w14:paraId="3BA582C8" w14:textId="77777777" w:rsidR="00862C0F" w:rsidRDefault="00862C0F">
            <w:pPr>
              <w:pStyle w:val="normal0"/>
              <w:spacing w:line="240" w:lineRule="auto"/>
            </w:pPr>
          </w:p>
          <w:p w14:paraId="5796FD0F" w14:textId="77777777" w:rsidR="00862C0F" w:rsidRDefault="00862C0F">
            <w:pPr>
              <w:pStyle w:val="normal0"/>
              <w:spacing w:line="240" w:lineRule="auto"/>
            </w:pPr>
          </w:p>
          <w:p w14:paraId="56771073" w14:textId="77777777" w:rsidR="00862C0F" w:rsidRDefault="00862C0F">
            <w:pPr>
              <w:pStyle w:val="normal0"/>
              <w:spacing w:line="240" w:lineRule="auto"/>
            </w:pPr>
          </w:p>
          <w:p w14:paraId="30BEEA1D" w14:textId="77777777" w:rsidR="00862C0F" w:rsidRDefault="00862C0F">
            <w:pPr>
              <w:pStyle w:val="normal0"/>
              <w:spacing w:line="240" w:lineRule="auto"/>
            </w:pPr>
          </w:p>
          <w:p w14:paraId="27282850" w14:textId="77777777" w:rsidR="00862C0F" w:rsidRDefault="00862C0F">
            <w:pPr>
              <w:pStyle w:val="normal0"/>
              <w:spacing w:line="240" w:lineRule="auto"/>
            </w:pPr>
          </w:p>
        </w:tc>
      </w:tr>
      <w:tr w:rsidR="00862C0F" w14:paraId="538A58A9" w14:textId="77777777">
        <w:trPr>
          <w:jc w:val="center"/>
        </w:trPr>
        <w:tc>
          <w:tcPr>
            <w:tcW w:w="2044" w:type="dxa"/>
            <w:tcMar>
              <w:top w:w="100" w:type="dxa"/>
              <w:left w:w="100" w:type="dxa"/>
              <w:bottom w:w="100" w:type="dxa"/>
              <w:right w:w="100" w:type="dxa"/>
            </w:tcMar>
          </w:tcPr>
          <w:p w14:paraId="5C67F3DA"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1B02D0D5"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56123EAA"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14FADDF2"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77214CC0" w14:textId="77777777" w:rsidR="00862C0F" w:rsidRDefault="005E7B3E">
            <w:pPr>
              <w:pStyle w:val="normal0"/>
              <w:spacing w:line="240" w:lineRule="auto"/>
            </w:pPr>
            <w:r>
              <w:rPr>
                <w:b/>
                <w:sz w:val="18"/>
              </w:rPr>
              <w:t xml:space="preserve">Exemplary </w:t>
            </w:r>
          </w:p>
        </w:tc>
      </w:tr>
      <w:tr w:rsidR="00862C0F" w14:paraId="636922AE" w14:textId="77777777">
        <w:trPr>
          <w:jc w:val="center"/>
        </w:trPr>
        <w:tc>
          <w:tcPr>
            <w:tcW w:w="2044" w:type="dxa"/>
            <w:tcMar>
              <w:top w:w="100" w:type="dxa"/>
              <w:left w:w="100" w:type="dxa"/>
              <w:bottom w:w="100" w:type="dxa"/>
              <w:right w:w="100" w:type="dxa"/>
            </w:tcMar>
          </w:tcPr>
          <w:p w14:paraId="7D782F6C" w14:textId="77777777" w:rsidR="00862C0F" w:rsidRDefault="005E7B3E">
            <w:pPr>
              <w:pStyle w:val="normal0"/>
              <w:spacing w:line="240" w:lineRule="auto"/>
            </w:pPr>
            <w:r>
              <w:rPr>
                <w:b/>
                <w:sz w:val="18"/>
              </w:rPr>
              <w:t xml:space="preserve">iii. Completes tasks in an organized and efficient manner </w:t>
            </w:r>
          </w:p>
        </w:tc>
        <w:tc>
          <w:tcPr>
            <w:tcW w:w="2044" w:type="dxa"/>
            <w:tcMar>
              <w:top w:w="100" w:type="dxa"/>
              <w:left w:w="100" w:type="dxa"/>
              <w:bottom w:w="100" w:type="dxa"/>
              <w:right w:w="100" w:type="dxa"/>
            </w:tcMar>
          </w:tcPr>
          <w:p w14:paraId="06C02EE2" w14:textId="77777777" w:rsidR="00862C0F" w:rsidRDefault="005E7B3E">
            <w:pPr>
              <w:pStyle w:val="normal0"/>
              <w:spacing w:line="240" w:lineRule="auto"/>
            </w:pPr>
            <w:r>
              <w:rPr>
                <w:i/>
                <w:sz w:val="18"/>
              </w:rPr>
              <w:t xml:space="preserve">Teacher does not complete required and/or routine tasks /duties in a timely manner. </w:t>
            </w:r>
          </w:p>
        </w:tc>
        <w:tc>
          <w:tcPr>
            <w:tcW w:w="2044" w:type="dxa"/>
            <w:tcMar>
              <w:top w:w="100" w:type="dxa"/>
              <w:left w:w="100" w:type="dxa"/>
              <w:bottom w:w="100" w:type="dxa"/>
              <w:right w:w="100" w:type="dxa"/>
            </w:tcMar>
          </w:tcPr>
          <w:p w14:paraId="15D35644" w14:textId="77777777" w:rsidR="00862C0F" w:rsidRDefault="005E7B3E">
            <w:pPr>
              <w:pStyle w:val="normal0"/>
              <w:spacing w:line="240" w:lineRule="auto"/>
            </w:pPr>
            <w:r>
              <w:rPr>
                <w:i/>
                <w:sz w:val="18"/>
              </w:rPr>
              <w:t xml:space="preserve">Teacher sometimes completes required and/or routine tasks/duties. </w:t>
            </w:r>
          </w:p>
        </w:tc>
        <w:tc>
          <w:tcPr>
            <w:tcW w:w="2044" w:type="dxa"/>
            <w:tcMar>
              <w:top w:w="100" w:type="dxa"/>
              <w:left w:w="100" w:type="dxa"/>
              <w:bottom w:w="100" w:type="dxa"/>
              <w:right w:w="100" w:type="dxa"/>
            </w:tcMar>
          </w:tcPr>
          <w:p w14:paraId="67A13116" w14:textId="77777777" w:rsidR="00862C0F" w:rsidRDefault="005E7B3E">
            <w:pPr>
              <w:pStyle w:val="normal0"/>
              <w:spacing w:line="240" w:lineRule="auto"/>
            </w:pPr>
            <w:r>
              <w:rPr>
                <w:i/>
                <w:sz w:val="18"/>
              </w:rPr>
              <w:t xml:space="preserve">Teacher completes required and/or routine tasks/duties in a </w:t>
            </w:r>
            <w:proofErr w:type="gramStart"/>
            <w:r>
              <w:rPr>
                <w:i/>
                <w:sz w:val="18"/>
              </w:rPr>
              <w:t>well organized</w:t>
            </w:r>
            <w:proofErr w:type="gramEnd"/>
            <w:r>
              <w:rPr>
                <w:i/>
                <w:sz w:val="18"/>
              </w:rPr>
              <w:t xml:space="preserve"> manner. </w:t>
            </w:r>
          </w:p>
        </w:tc>
        <w:tc>
          <w:tcPr>
            <w:tcW w:w="2044" w:type="dxa"/>
            <w:tcMar>
              <w:top w:w="100" w:type="dxa"/>
              <w:left w:w="100" w:type="dxa"/>
              <w:bottom w:w="100" w:type="dxa"/>
              <w:right w:w="100" w:type="dxa"/>
            </w:tcMar>
          </w:tcPr>
          <w:p w14:paraId="2DE516A6" w14:textId="77777777" w:rsidR="00862C0F" w:rsidRDefault="005E7B3E">
            <w:pPr>
              <w:pStyle w:val="normal0"/>
              <w:spacing w:line="240" w:lineRule="auto"/>
            </w:pPr>
            <w:r>
              <w:rPr>
                <w:i/>
                <w:sz w:val="18"/>
              </w:rPr>
              <w:t>Teacher completes re</w:t>
            </w:r>
            <w:r>
              <w:rPr>
                <w:i/>
                <w:sz w:val="18"/>
              </w:rPr>
              <w:t xml:space="preserve">quired and/or routine tasks in an efficient and organized manner. </w:t>
            </w:r>
          </w:p>
          <w:p w14:paraId="48A2A93C" w14:textId="77777777" w:rsidR="00862C0F" w:rsidRDefault="00862C0F">
            <w:pPr>
              <w:pStyle w:val="normal0"/>
              <w:spacing w:line="240" w:lineRule="auto"/>
            </w:pPr>
          </w:p>
          <w:p w14:paraId="23432EDA" w14:textId="77777777" w:rsidR="00862C0F" w:rsidRDefault="005E7B3E">
            <w:pPr>
              <w:pStyle w:val="normal0"/>
              <w:spacing w:line="240" w:lineRule="auto"/>
            </w:pPr>
            <w:r>
              <w:rPr>
                <w:i/>
                <w:sz w:val="18"/>
              </w:rPr>
              <w:t xml:space="preserve">Model, coach and mentor colleagues and/or pre-service teachers in establishing protocols and processes to for organization of tasks and duties efficiently. </w:t>
            </w:r>
          </w:p>
        </w:tc>
      </w:tr>
      <w:tr w:rsidR="00862C0F" w14:paraId="6694FC9F" w14:textId="77777777">
        <w:trPr>
          <w:jc w:val="center"/>
        </w:trPr>
        <w:tc>
          <w:tcPr>
            <w:tcW w:w="2044" w:type="dxa"/>
            <w:tcMar>
              <w:top w:w="100" w:type="dxa"/>
              <w:left w:w="100" w:type="dxa"/>
              <w:bottom w:w="100" w:type="dxa"/>
              <w:right w:w="100" w:type="dxa"/>
            </w:tcMar>
          </w:tcPr>
          <w:p w14:paraId="536463F9" w14:textId="77777777" w:rsidR="00862C0F" w:rsidRDefault="005E7B3E">
            <w:pPr>
              <w:pStyle w:val="normal0"/>
              <w:spacing w:line="240" w:lineRule="auto"/>
            </w:pPr>
            <w:r>
              <w:rPr>
                <w:b/>
                <w:sz w:val="18"/>
              </w:rPr>
              <w:t>iv. Communicates with families</w:t>
            </w:r>
            <w:r>
              <w:rPr>
                <w:b/>
                <w:sz w:val="18"/>
              </w:rPr>
              <w:t xml:space="preserve"> </w:t>
            </w:r>
          </w:p>
        </w:tc>
        <w:tc>
          <w:tcPr>
            <w:tcW w:w="2044" w:type="dxa"/>
            <w:tcMar>
              <w:top w:w="100" w:type="dxa"/>
              <w:left w:w="100" w:type="dxa"/>
              <w:bottom w:w="100" w:type="dxa"/>
              <w:right w:w="100" w:type="dxa"/>
            </w:tcMar>
          </w:tcPr>
          <w:p w14:paraId="4D5C1D79" w14:textId="77777777" w:rsidR="00862C0F" w:rsidRDefault="005E7B3E">
            <w:pPr>
              <w:pStyle w:val="normal0"/>
              <w:spacing w:line="240" w:lineRule="auto"/>
            </w:pPr>
            <w:r>
              <w:rPr>
                <w:i/>
                <w:sz w:val="18"/>
              </w:rPr>
              <w:t xml:space="preserve">Teacher has not established a pattern of communication with families of appropriate frequency and content. </w:t>
            </w:r>
          </w:p>
          <w:p w14:paraId="61E398E0" w14:textId="77777777" w:rsidR="00862C0F" w:rsidRDefault="00862C0F">
            <w:pPr>
              <w:pStyle w:val="normal0"/>
              <w:spacing w:line="240" w:lineRule="auto"/>
            </w:pPr>
          </w:p>
          <w:p w14:paraId="736CB51E" w14:textId="77777777" w:rsidR="00862C0F" w:rsidRDefault="005E7B3E">
            <w:pPr>
              <w:pStyle w:val="normal0"/>
              <w:spacing w:line="240" w:lineRule="auto"/>
            </w:pPr>
            <w:r>
              <w:rPr>
                <w:i/>
                <w:sz w:val="18"/>
              </w:rPr>
              <w:t xml:space="preserve">Teacher has not demonstrated establishing positive relationships with families. </w:t>
            </w:r>
          </w:p>
          <w:p w14:paraId="2C6D47BF" w14:textId="77777777" w:rsidR="00862C0F" w:rsidRDefault="00862C0F">
            <w:pPr>
              <w:pStyle w:val="normal0"/>
              <w:spacing w:line="240" w:lineRule="auto"/>
            </w:pPr>
          </w:p>
          <w:p w14:paraId="776629FF" w14:textId="77777777" w:rsidR="00862C0F" w:rsidRDefault="005E7B3E">
            <w:pPr>
              <w:pStyle w:val="normal0"/>
              <w:spacing w:line="240" w:lineRule="auto"/>
            </w:pPr>
            <w:r>
              <w:rPr>
                <w:i/>
                <w:sz w:val="18"/>
              </w:rPr>
              <w:t xml:space="preserve">Teacher rarely confers with families to provide specific feedback to inform them of their student’s progress </w:t>
            </w:r>
          </w:p>
        </w:tc>
        <w:tc>
          <w:tcPr>
            <w:tcW w:w="2044" w:type="dxa"/>
            <w:tcMar>
              <w:top w:w="100" w:type="dxa"/>
              <w:left w:w="100" w:type="dxa"/>
              <w:bottom w:w="100" w:type="dxa"/>
              <w:right w:w="100" w:type="dxa"/>
            </w:tcMar>
          </w:tcPr>
          <w:p w14:paraId="25662402" w14:textId="77777777" w:rsidR="00862C0F" w:rsidRDefault="005E7B3E">
            <w:pPr>
              <w:pStyle w:val="normal0"/>
              <w:spacing w:line="240" w:lineRule="auto"/>
            </w:pPr>
            <w:r>
              <w:rPr>
                <w:i/>
                <w:sz w:val="18"/>
              </w:rPr>
              <w:t xml:space="preserve">Teacher responds appropriately to family requests for communications. </w:t>
            </w:r>
          </w:p>
          <w:p w14:paraId="5A802AAE" w14:textId="77777777" w:rsidR="00862C0F" w:rsidRDefault="00862C0F">
            <w:pPr>
              <w:pStyle w:val="normal0"/>
              <w:spacing w:line="240" w:lineRule="auto"/>
            </w:pPr>
          </w:p>
          <w:p w14:paraId="01F239C5" w14:textId="77777777" w:rsidR="00862C0F" w:rsidRDefault="005E7B3E">
            <w:pPr>
              <w:pStyle w:val="normal0"/>
              <w:spacing w:line="240" w:lineRule="auto"/>
            </w:pPr>
            <w:r>
              <w:rPr>
                <w:i/>
                <w:sz w:val="18"/>
              </w:rPr>
              <w:t xml:space="preserve">Teacher interacts appropriately with families. </w:t>
            </w:r>
          </w:p>
          <w:p w14:paraId="449EE4E7" w14:textId="77777777" w:rsidR="00862C0F" w:rsidRDefault="00862C0F">
            <w:pPr>
              <w:pStyle w:val="normal0"/>
              <w:spacing w:line="240" w:lineRule="auto"/>
            </w:pPr>
          </w:p>
          <w:p w14:paraId="1EC03D73" w14:textId="77777777" w:rsidR="00862C0F" w:rsidRDefault="005E7B3E">
            <w:pPr>
              <w:pStyle w:val="normal0"/>
              <w:spacing w:line="240" w:lineRule="auto"/>
            </w:pPr>
            <w:r>
              <w:rPr>
                <w:i/>
                <w:sz w:val="18"/>
              </w:rPr>
              <w:t>Teacher sometimes confers</w:t>
            </w:r>
            <w:r>
              <w:rPr>
                <w:i/>
                <w:sz w:val="18"/>
              </w:rPr>
              <w:t xml:space="preserve"> with families to provide specific feedback to inform them of their student’s progress. </w:t>
            </w:r>
          </w:p>
          <w:p w14:paraId="500232DA" w14:textId="77777777" w:rsidR="00862C0F" w:rsidRDefault="00862C0F">
            <w:pPr>
              <w:pStyle w:val="normal0"/>
              <w:spacing w:line="240" w:lineRule="auto"/>
            </w:pPr>
          </w:p>
          <w:p w14:paraId="7F65B95F" w14:textId="77777777" w:rsidR="00862C0F" w:rsidRDefault="00862C0F">
            <w:pPr>
              <w:pStyle w:val="normal0"/>
              <w:spacing w:line="240" w:lineRule="auto"/>
            </w:pPr>
          </w:p>
          <w:p w14:paraId="7C856C17" w14:textId="77777777" w:rsidR="00862C0F" w:rsidRDefault="00862C0F">
            <w:pPr>
              <w:pStyle w:val="normal0"/>
              <w:spacing w:line="240" w:lineRule="auto"/>
            </w:pPr>
          </w:p>
          <w:p w14:paraId="2590B4DB" w14:textId="77777777" w:rsidR="00862C0F" w:rsidRDefault="00862C0F">
            <w:pPr>
              <w:pStyle w:val="normal0"/>
              <w:spacing w:line="240" w:lineRule="auto"/>
            </w:pPr>
          </w:p>
          <w:p w14:paraId="3B76EAD5" w14:textId="77777777" w:rsidR="00862C0F" w:rsidRDefault="00862C0F">
            <w:pPr>
              <w:pStyle w:val="normal0"/>
              <w:spacing w:line="240" w:lineRule="auto"/>
            </w:pPr>
          </w:p>
          <w:p w14:paraId="5C1BCCD6" w14:textId="77777777" w:rsidR="00862C0F" w:rsidRDefault="00862C0F">
            <w:pPr>
              <w:pStyle w:val="normal0"/>
              <w:spacing w:line="240" w:lineRule="auto"/>
            </w:pPr>
          </w:p>
          <w:p w14:paraId="318E1751" w14:textId="77777777" w:rsidR="00862C0F" w:rsidRDefault="00862C0F">
            <w:pPr>
              <w:pStyle w:val="normal0"/>
              <w:spacing w:line="240" w:lineRule="auto"/>
            </w:pPr>
          </w:p>
          <w:p w14:paraId="332155A5" w14:textId="77777777" w:rsidR="00862C0F" w:rsidRDefault="00862C0F">
            <w:pPr>
              <w:pStyle w:val="normal0"/>
              <w:spacing w:line="240" w:lineRule="auto"/>
            </w:pPr>
          </w:p>
          <w:p w14:paraId="20DF5EE7" w14:textId="77777777" w:rsidR="00862C0F" w:rsidRDefault="00862C0F">
            <w:pPr>
              <w:pStyle w:val="normal0"/>
              <w:spacing w:line="240" w:lineRule="auto"/>
            </w:pPr>
          </w:p>
          <w:p w14:paraId="34489418" w14:textId="77777777" w:rsidR="00862C0F" w:rsidRDefault="00862C0F">
            <w:pPr>
              <w:pStyle w:val="normal0"/>
              <w:spacing w:line="240" w:lineRule="auto"/>
            </w:pPr>
          </w:p>
          <w:p w14:paraId="5F661DD4" w14:textId="77777777" w:rsidR="00862C0F" w:rsidRDefault="00862C0F">
            <w:pPr>
              <w:pStyle w:val="normal0"/>
              <w:spacing w:line="240" w:lineRule="auto"/>
            </w:pPr>
          </w:p>
          <w:p w14:paraId="6B93484C" w14:textId="77777777" w:rsidR="00862C0F" w:rsidRDefault="00862C0F">
            <w:pPr>
              <w:pStyle w:val="normal0"/>
              <w:spacing w:line="240" w:lineRule="auto"/>
            </w:pPr>
          </w:p>
          <w:p w14:paraId="0C49763C" w14:textId="77777777" w:rsidR="00862C0F" w:rsidRDefault="00862C0F">
            <w:pPr>
              <w:pStyle w:val="normal0"/>
              <w:spacing w:line="240" w:lineRule="auto"/>
            </w:pPr>
          </w:p>
          <w:p w14:paraId="7949A18D" w14:textId="77777777" w:rsidR="00862C0F" w:rsidRDefault="00862C0F">
            <w:pPr>
              <w:pStyle w:val="normal0"/>
              <w:spacing w:line="240" w:lineRule="auto"/>
            </w:pPr>
          </w:p>
          <w:p w14:paraId="18C7A28C" w14:textId="77777777" w:rsidR="00862C0F" w:rsidRDefault="00862C0F">
            <w:pPr>
              <w:pStyle w:val="normal0"/>
              <w:spacing w:line="240" w:lineRule="auto"/>
            </w:pPr>
          </w:p>
          <w:p w14:paraId="3DB3A64F" w14:textId="77777777" w:rsidR="00862C0F" w:rsidRDefault="00862C0F">
            <w:pPr>
              <w:pStyle w:val="normal0"/>
              <w:spacing w:line="240" w:lineRule="auto"/>
            </w:pPr>
          </w:p>
          <w:p w14:paraId="2FFFE92F" w14:textId="77777777" w:rsidR="00862C0F" w:rsidRDefault="00862C0F">
            <w:pPr>
              <w:pStyle w:val="normal0"/>
              <w:spacing w:line="240" w:lineRule="auto"/>
            </w:pPr>
          </w:p>
          <w:p w14:paraId="07A18AAB" w14:textId="77777777" w:rsidR="00862C0F" w:rsidRDefault="00862C0F">
            <w:pPr>
              <w:pStyle w:val="normal0"/>
              <w:spacing w:line="240" w:lineRule="auto"/>
            </w:pPr>
          </w:p>
          <w:p w14:paraId="5B516663" w14:textId="77777777" w:rsidR="00862C0F" w:rsidRDefault="00862C0F">
            <w:pPr>
              <w:pStyle w:val="normal0"/>
              <w:spacing w:line="240" w:lineRule="auto"/>
            </w:pPr>
          </w:p>
          <w:p w14:paraId="5CD1BA81" w14:textId="77777777" w:rsidR="00862C0F" w:rsidRDefault="00862C0F">
            <w:pPr>
              <w:pStyle w:val="normal0"/>
              <w:spacing w:line="240" w:lineRule="auto"/>
            </w:pPr>
          </w:p>
          <w:p w14:paraId="74ECDF32" w14:textId="77777777" w:rsidR="00862C0F" w:rsidRDefault="00862C0F">
            <w:pPr>
              <w:pStyle w:val="normal0"/>
              <w:spacing w:line="240" w:lineRule="auto"/>
            </w:pPr>
          </w:p>
          <w:p w14:paraId="3E3B766D" w14:textId="77777777" w:rsidR="00862C0F" w:rsidRDefault="00862C0F">
            <w:pPr>
              <w:pStyle w:val="normal0"/>
              <w:spacing w:line="240" w:lineRule="auto"/>
            </w:pPr>
          </w:p>
          <w:p w14:paraId="0A3B17C8" w14:textId="77777777" w:rsidR="00862C0F" w:rsidRDefault="00862C0F">
            <w:pPr>
              <w:pStyle w:val="normal0"/>
              <w:spacing w:line="240" w:lineRule="auto"/>
            </w:pPr>
          </w:p>
          <w:p w14:paraId="180C0184" w14:textId="77777777" w:rsidR="00862C0F" w:rsidRDefault="00862C0F">
            <w:pPr>
              <w:pStyle w:val="normal0"/>
              <w:spacing w:line="240" w:lineRule="auto"/>
            </w:pPr>
          </w:p>
          <w:p w14:paraId="1FA2DEBA" w14:textId="77777777" w:rsidR="00862C0F" w:rsidRDefault="00862C0F">
            <w:pPr>
              <w:pStyle w:val="normal0"/>
              <w:spacing w:line="240" w:lineRule="auto"/>
            </w:pPr>
          </w:p>
          <w:p w14:paraId="46473AC5" w14:textId="77777777" w:rsidR="00862C0F" w:rsidRDefault="00862C0F">
            <w:pPr>
              <w:pStyle w:val="normal0"/>
              <w:spacing w:line="240" w:lineRule="auto"/>
            </w:pPr>
          </w:p>
          <w:p w14:paraId="35A6700F" w14:textId="77777777" w:rsidR="00862C0F" w:rsidRDefault="005E7B3E">
            <w:pPr>
              <w:pStyle w:val="normal0"/>
              <w:spacing w:line="240" w:lineRule="auto"/>
              <w:jc w:val="center"/>
            </w:pPr>
            <w:r>
              <w:rPr>
                <w:sz w:val="18"/>
              </w:rPr>
              <w:t>29</w:t>
            </w:r>
          </w:p>
        </w:tc>
        <w:tc>
          <w:tcPr>
            <w:tcW w:w="2044" w:type="dxa"/>
            <w:tcMar>
              <w:top w:w="100" w:type="dxa"/>
              <w:left w:w="100" w:type="dxa"/>
              <w:bottom w:w="100" w:type="dxa"/>
              <w:right w:w="100" w:type="dxa"/>
            </w:tcMar>
          </w:tcPr>
          <w:p w14:paraId="4D25B6C8" w14:textId="77777777" w:rsidR="00862C0F" w:rsidRDefault="005E7B3E">
            <w:pPr>
              <w:pStyle w:val="normal0"/>
              <w:spacing w:line="240" w:lineRule="auto"/>
            </w:pPr>
            <w:r>
              <w:rPr>
                <w:i/>
                <w:sz w:val="18"/>
              </w:rPr>
              <w:t xml:space="preserve">Teacher initiates interactions with families that are appropriate in frequency and establish positive relationships with families. </w:t>
            </w:r>
          </w:p>
          <w:p w14:paraId="3AE1ED80" w14:textId="77777777" w:rsidR="00862C0F" w:rsidRDefault="00862C0F">
            <w:pPr>
              <w:pStyle w:val="normal0"/>
              <w:spacing w:line="240" w:lineRule="auto"/>
            </w:pPr>
          </w:p>
          <w:p w14:paraId="08610EFC" w14:textId="77777777" w:rsidR="00862C0F" w:rsidRDefault="005E7B3E">
            <w:pPr>
              <w:pStyle w:val="normal0"/>
              <w:spacing w:line="240" w:lineRule="auto"/>
            </w:pPr>
            <w:r>
              <w:rPr>
                <w:i/>
                <w:sz w:val="18"/>
              </w:rPr>
              <w:t xml:space="preserve">Teacher displays sensitivity for families and involves families in problem solving. </w:t>
            </w:r>
          </w:p>
          <w:p w14:paraId="0E8897F7" w14:textId="77777777" w:rsidR="00862C0F" w:rsidRDefault="00862C0F">
            <w:pPr>
              <w:pStyle w:val="normal0"/>
              <w:spacing w:line="240" w:lineRule="auto"/>
            </w:pPr>
          </w:p>
          <w:p w14:paraId="293A9DF9" w14:textId="77777777" w:rsidR="00862C0F" w:rsidRDefault="005E7B3E">
            <w:pPr>
              <w:pStyle w:val="normal0"/>
              <w:spacing w:line="240" w:lineRule="auto"/>
            </w:pPr>
            <w:r>
              <w:rPr>
                <w:i/>
                <w:sz w:val="18"/>
              </w:rPr>
              <w:t xml:space="preserve">Teacher frequently confers with families to provide specific feedback to inform them of their student’s progress. </w:t>
            </w:r>
          </w:p>
        </w:tc>
        <w:tc>
          <w:tcPr>
            <w:tcW w:w="2044" w:type="dxa"/>
            <w:tcMar>
              <w:top w:w="100" w:type="dxa"/>
              <w:left w:w="100" w:type="dxa"/>
              <w:bottom w:w="100" w:type="dxa"/>
              <w:right w:w="100" w:type="dxa"/>
            </w:tcMar>
          </w:tcPr>
          <w:p w14:paraId="48CB189F" w14:textId="77777777" w:rsidR="00862C0F" w:rsidRDefault="005E7B3E">
            <w:pPr>
              <w:pStyle w:val="normal0"/>
              <w:spacing w:line="240" w:lineRule="auto"/>
            </w:pPr>
            <w:r>
              <w:rPr>
                <w:i/>
                <w:sz w:val="18"/>
              </w:rPr>
              <w:t>Teacher frequently confers with families to provide spe</w:t>
            </w:r>
            <w:r>
              <w:rPr>
                <w:i/>
                <w:sz w:val="18"/>
              </w:rPr>
              <w:t xml:space="preserve">cific feedback on student progress. </w:t>
            </w:r>
          </w:p>
          <w:p w14:paraId="327C6A53" w14:textId="77777777" w:rsidR="00862C0F" w:rsidRDefault="00862C0F">
            <w:pPr>
              <w:pStyle w:val="normal0"/>
              <w:spacing w:line="240" w:lineRule="auto"/>
            </w:pPr>
          </w:p>
          <w:p w14:paraId="6A07AE78" w14:textId="77777777" w:rsidR="00862C0F" w:rsidRDefault="005E7B3E">
            <w:pPr>
              <w:pStyle w:val="normal0"/>
              <w:spacing w:line="240" w:lineRule="auto"/>
            </w:pPr>
            <w:r>
              <w:rPr>
                <w:i/>
                <w:sz w:val="18"/>
              </w:rPr>
              <w:t xml:space="preserve">Teacher develops systems for ongoing appropriate two-way interactions with families. </w:t>
            </w:r>
          </w:p>
          <w:p w14:paraId="43BD13E6" w14:textId="77777777" w:rsidR="00862C0F" w:rsidRDefault="00862C0F">
            <w:pPr>
              <w:pStyle w:val="normal0"/>
              <w:spacing w:line="240" w:lineRule="auto"/>
            </w:pPr>
          </w:p>
          <w:p w14:paraId="47B14462" w14:textId="77777777" w:rsidR="00862C0F" w:rsidRDefault="005E7B3E">
            <w:pPr>
              <w:pStyle w:val="normal0"/>
              <w:spacing w:line="240" w:lineRule="auto"/>
            </w:pPr>
            <w:proofErr w:type="gramStart"/>
            <w:r>
              <w:rPr>
                <w:i/>
                <w:sz w:val="18"/>
              </w:rPr>
              <w:t>Teacher-parent interactions are appropriate in frequency, focuses</w:t>
            </w:r>
            <w:proofErr w:type="gramEnd"/>
            <w:r>
              <w:rPr>
                <w:i/>
                <w:sz w:val="18"/>
              </w:rPr>
              <w:t xml:space="preserve"> on creating positive relationships with families and involves fam</w:t>
            </w:r>
            <w:r>
              <w:rPr>
                <w:i/>
                <w:sz w:val="18"/>
              </w:rPr>
              <w:t xml:space="preserve">ilies in problem solving. </w:t>
            </w:r>
          </w:p>
          <w:p w14:paraId="769937AB" w14:textId="77777777" w:rsidR="00862C0F" w:rsidRDefault="00862C0F">
            <w:pPr>
              <w:pStyle w:val="normal0"/>
              <w:spacing w:line="240" w:lineRule="auto"/>
            </w:pPr>
          </w:p>
          <w:p w14:paraId="6EF993AE" w14:textId="77777777" w:rsidR="00862C0F" w:rsidRDefault="005E7B3E">
            <w:pPr>
              <w:pStyle w:val="normal0"/>
              <w:spacing w:line="240" w:lineRule="auto"/>
            </w:pPr>
            <w:r>
              <w:rPr>
                <w:i/>
                <w:sz w:val="18"/>
              </w:rPr>
              <w:t xml:space="preserve">Model, coach and mentor colleagues and/or pre-service teachers in establishing positive relationships and communication links with families. </w:t>
            </w:r>
          </w:p>
          <w:p w14:paraId="77A35E16" w14:textId="77777777" w:rsidR="00862C0F" w:rsidRDefault="00862C0F">
            <w:pPr>
              <w:pStyle w:val="normal0"/>
              <w:spacing w:line="240" w:lineRule="auto"/>
            </w:pPr>
          </w:p>
          <w:p w14:paraId="515D7724" w14:textId="77777777" w:rsidR="00862C0F" w:rsidRDefault="00862C0F">
            <w:pPr>
              <w:pStyle w:val="normal0"/>
              <w:spacing w:line="240" w:lineRule="auto"/>
            </w:pPr>
          </w:p>
          <w:p w14:paraId="09B07161" w14:textId="77777777" w:rsidR="00862C0F" w:rsidRDefault="00862C0F">
            <w:pPr>
              <w:pStyle w:val="normal0"/>
              <w:spacing w:line="240" w:lineRule="auto"/>
            </w:pPr>
          </w:p>
          <w:p w14:paraId="50FA4CC9" w14:textId="77777777" w:rsidR="00862C0F" w:rsidRDefault="00862C0F">
            <w:pPr>
              <w:pStyle w:val="normal0"/>
              <w:spacing w:line="240" w:lineRule="auto"/>
            </w:pPr>
          </w:p>
          <w:p w14:paraId="2D609DDA" w14:textId="77777777" w:rsidR="00862C0F" w:rsidRDefault="00862C0F">
            <w:pPr>
              <w:pStyle w:val="normal0"/>
              <w:spacing w:line="240" w:lineRule="auto"/>
            </w:pPr>
          </w:p>
          <w:p w14:paraId="6E947E12" w14:textId="77777777" w:rsidR="00862C0F" w:rsidRDefault="00862C0F">
            <w:pPr>
              <w:pStyle w:val="normal0"/>
              <w:spacing w:line="240" w:lineRule="auto"/>
            </w:pPr>
          </w:p>
          <w:p w14:paraId="51B57C7D" w14:textId="77777777" w:rsidR="00862C0F" w:rsidRDefault="00862C0F">
            <w:pPr>
              <w:pStyle w:val="normal0"/>
              <w:spacing w:line="240" w:lineRule="auto"/>
            </w:pPr>
          </w:p>
          <w:p w14:paraId="3A759C4E" w14:textId="77777777" w:rsidR="00862C0F" w:rsidRDefault="00862C0F">
            <w:pPr>
              <w:pStyle w:val="normal0"/>
              <w:spacing w:line="240" w:lineRule="auto"/>
            </w:pPr>
          </w:p>
          <w:p w14:paraId="4CFA2E75" w14:textId="77777777" w:rsidR="00862C0F" w:rsidRDefault="00862C0F">
            <w:pPr>
              <w:pStyle w:val="normal0"/>
              <w:spacing w:line="240" w:lineRule="auto"/>
            </w:pPr>
          </w:p>
          <w:p w14:paraId="34D51B57" w14:textId="77777777" w:rsidR="00862C0F" w:rsidRDefault="00862C0F">
            <w:pPr>
              <w:pStyle w:val="normal0"/>
              <w:spacing w:line="240" w:lineRule="auto"/>
            </w:pPr>
          </w:p>
          <w:p w14:paraId="6E86B477" w14:textId="77777777" w:rsidR="00862C0F" w:rsidRDefault="00862C0F">
            <w:pPr>
              <w:pStyle w:val="normal0"/>
              <w:spacing w:line="240" w:lineRule="auto"/>
            </w:pPr>
          </w:p>
          <w:p w14:paraId="40C62D98" w14:textId="77777777" w:rsidR="00862C0F" w:rsidRDefault="00862C0F">
            <w:pPr>
              <w:pStyle w:val="normal0"/>
              <w:spacing w:line="240" w:lineRule="auto"/>
            </w:pPr>
          </w:p>
          <w:p w14:paraId="0DCFFD82" w14:textId="77777777" w:rsidR="00862C0F" w:rsidRDefault="00862C0F">
            <w:pPr>
              <w:pStyle w:val="normal0"/>
              <w:spacing w:line="240" w:lineRule="auto"/>
            </w:pPr>
          </w:p>
          <w:p w14:paraId="7F3D1D2B" w14:textId="77777777" w:rsidR="00862C0F" w:rsidRDefault="00862C0F">
            <w:pPr>
              <w:pStyle w:val="normal0"/>
              <w:spacing w:line="240" w:lineRule="auto"/>
            </w:pPr>
          </w:p>
        </w:tc>
      </w:tr>
      <w:tr w:rsidR="00862C0F" w14:paraId="770147E8" w14:textId="77777777">
        <w:trPr>
          <w:jc w:val="center"/>
        </w:trPr>
        <w:tc>
          <w:tcPr>
            <w:tcW w:w="2044" w:type="dxa"/>
            <w:tcMar>
              <w:top w:w="100" w:type="dxa"/>
              <w:left w:w="100" w:type="dxa"/>
              <w:bottom w:w="100" w:type="dxa"/>
              <w:right w:w="100" w:type="dxa"/>
            </w:tcMar>
          </w:tcPr>
          <w:p w14:paraId="7CAC3F4B" w14:textId="77777777" w:rsidR="00862C0F" w:rsidRDefault="005E7B3E">
            <w:pPr>
              <w:pStyle w:val="normal0"/>
              <w:spacing w:line="240" w:lineRule="auto"/>
            </w:pPr>
            <w:r>
              <w:rPr>
                <w:b/>
                <w:sz w:val="18"/>
              </w:rPr>
              <w:lastRenderedPageBreak/>
              <w:t xml:space="preserve">Elements </w:t>
            </w:r>
          </w:p>
        </w:tc>
        <w:tc>
          <w:tcPr>
            <w:tcW w:w="2044" w:type="dxa"/>
            <w:tcMar>
              <w:top w:w="100" w:type="dxa"/>
              <w:left w:w="100" w:type="dxa"/>
              <w:bottom w:w="100" w:type="dxa"/>
              <w:right w:w="100" w:type="dxa"/>
            </w:tcMar>
          </w:tcPr>
          <w:p w14:paraId="770510C9" w14:textId="77777777" w:rsidR="00862C0F" w:rsidRDefault="005E7B3E">
            <w:pPr>
              <w:pStyle w:val="normal0"/>
              <w:spacing w:line="240" w:lineRule="auto"/>
            </w:pPr>
            <w:r>
              <w:rPr>
                <w:b/>
                <w:sz w:val="18"/>
              </w:rPr>
              <w:t xml:space="preserve">Unsatisfactory </w:t>
            </w:r>
          </w:p>
        </w:tc>
        <w:tc>
          <w:tcPr>
            <w:tcW w:w="2044" w:type="dxa"/>
            <w:tcMar>
              <w:top w:w="100" w:type="dxa"/>
              <w:left w:w="100" w:type="dxa"/>
              <w:bottom w:w="100" w:type="dxa"/>
              <w:right w:w="100" w:type="dxa"/>
            </w:tcMar>
          </w:tcPr>
          <w:p w14:paraId="1861E8A2" w14:textId="77777777" w:rsidR="00862C0F" w:rsidRDefault="005E7B3E">
            <w:pPr>
              <w:pStyle w:val="normal0"/>
              <w:spacing w:line="240" w:lineRule="auto"/>
            </w:pPr>
            <w:r>
              <w:rPr>
                <w:b/>
                <w:sz w:val="18"/>
              </w:rPr>
              <w:t xml:space="preserve">Development Needed </w:t>
            </w:r>
          </w:p>
        </w:tc>
        <w:tc>
          <w:tcPr>
            <w:tcW w:w="2044" w:type="dxa"/>
            <w:tcMar>
              <w:top w:w="100" w:type="dxa"/>
              <w:left w:w="100" w:type="dxa"/>
              <w:bottom w:w="100" w:type="dxa"/>
              <w:right w:w="100" w:type="dxa"/>
            </w:tcMar>
          </w:tcPr>
          <w:p w14:paraId="7F263AD5" w14:textId="77777777" w:rsidR="00862C0F" w:rsidRDefault="005E7B3E">
            <w:pPr>
              <w:pStyle w:val="normal0"/>
              <w:spacing w:line="240" w:lineRule="auto"/>
            </w:pPr>
            <w:r>
              <w:rPr>
                <w:b/>
                <w:sz w:val="18"/>
              </w:rPr>
              <w:t xml:space="preserve">Effective </w:t>
            </w:r>
          </w:p>
        </w:tc>
        <w:tc>
          <w:tcPr>
            <w:tcW w:w="2044" w:type="dxa"/>
            <w:tcMar>
              <w:top w:w="100" w:type="dxa"/>
              <w:left w:w="100" w:type="dxa"/>
              <w:bottom w:w="100" w:type="dxa"/>
              <w:right w:w="100" w:type="dxa"/>
            </w:tcMar>
          </w:tcPr>
          <w:p w14:paraId="78ABEF1E" w14:textId="77777777" w:rsidR="00862C0F" w:rsidRDefault="005E7B3E">
            <w:pPr>
              <w:pStyle w:val="normal0"/>
              <w:spacing w:line="240" w:lineRule="auto"/>
            </w:pPr>
            <w:r>
              <w:rPr>
                <w:b/>
                <w:sz w:val="18"/>
              </w:rPr>
              <w:t xml:space="preserve">Exemplary </w:t>
            </w:r>
          </w:p>
        </w:tc>
      </w:tr>
      <w:tr w:rsidR="00862C0F" w14:paraId="2C5EED74" w14:textId="77777777">
        <w:trPr>
          <w:jc w:val="center"/>
        </w:trPr>
        <w:tc>
          <w:tcPr>
            <w:tcW w:w="2044" w:type="dxa"/>
            <w:tcMar>
              <w:top w:w="100" w:type="dxa"/>
              <w:left w:w="100" w:type="dxa"/>
              <w:bottom w:w="100" w:type="dxa"/>
              <w:right w:w="100" w:type="dxa"/>
            </w:tcMar>
          </w:tcPr>
          <w:p w14:paraId="073092C9" w14:textId="77777777" w:rsidR="00862C0F" w:rsidRDefault="005E7B3E">
            <w:pPr>
              <w:pStyle w:val="normal0"/>
              <w:spacing w:line="240" w:lineRule="auto"/>
            </w:pPr>
            <w:r>
              <w:rPr>
                <w:b/>
                <w:sz w:val="18"/>
              </w:rPr>
              <w:t xml:space="preserve">v. Understands the cultural and linguistic backgrounds of students, their families and the community </w:t>
            </w:r>
          </w:p>
        </w:tc>
        <w:tc>
          <w:tcPr>
            <w:tcW w:w="2044" w:type="dxa"/>
            <w:tcMar>
              <w:top w:w="100" w:type="dxa"/>
              <w:left w:w="100" w:type="dxa"/>
              <w:bottom w:w="100" w:type="dxa"/>
              <w:right w:w="100" w:type="dxa"/>
            </w:tcMar>
          </w:tcPr>
          <w:p w14:paraId="6D7BD41A" w14:textId="77777777" w:rsidR="00862C0F" w:rsidRDefault="005E7B3E">
            <w:pPr>
              <w:pStyle w:val="normal0"/>
              <w:spacing w:line="240" w:lineRule="auto"/>
            </w:pPr>
            <w:r>
              <w:rPr>
                <w:i/>
                <w:sz w:val="18"/>
              </w:rPr>
              <w:t xml:space="preserve">Teacher demonstrates little interest in acquiring knowledge about or engaging in experiences that expose her or him to students’ home languages and cultures. </w:t>
            </w:r>
          </w:p>
        </w:tc>
        <w:tc>
          <w:tcPr>
            <w:tcW w:w="2044" w:type="dxa"/>
            <w:tcMar>
              <w:top w:w="100" w:type="dxa"/>
              <w:left w:w="100" w:type="dxa"/>
              <w:bottom w:w="100" w:type="dxa"/>
              <w:right w:w="100" w:type="dxa"/>
            </w:tcMar>
          </w:tcPr>
          <w:p w14:paraId="4284D44B" w14:textId="77777777" w:rsidR="00862C0F" w:rsidRDefault="005E7B3E">
            <w:pPr>
              <w:pStyle w:val="normal0"/>
              <w:spacing w:line="240" w:lineRule="auto"/>
            </w:pPr>
            <w:r>
              <w:rPr>
                <w:i/>
                <w:sz w:val="18"/>
              </w:rPr>
              <w:t>Teacher has some experiences with students’ home languages and cultures and demonstrates some und</w:t>
            </w:r>
            <w:r>
              <w:rPr>
                <w:i/>
                <w:sz w:val="18"/>
              </w:rPr>
              <w:t xml:space="preserve">erstanding of the importance of this knowledge. </w:t>
            </w:r>
          </w:p>
          <w:p w14:paraId="7CD11BFB" w14:textId="77777777" w:rsidR="00862C0F" w:rsidRDefault="00862C0F">
            <w:pPr>
              <w:pStyle w:val="normal0"/>
              <w:spacing w:line="240" w:lineRule="auto"/>
            </w:pPr>
          </w:p>
          <w:p w14:paraId="7D2B6B1C" w14:textId="77777777" w:rsidR="00862C0F" w:rsidRDefault="005E7B3E">
            <w:pPr>
              <w:pStyle w:val="normal0"/>
              <w:spacing w:line="240" w:lineRule="auto"/>
            </w:pPr>
            <w:r>
              <w:rPr>
                <w:i/>
                <w:sz w:val="18"/>
              </w:rPr>
              <w:t xml:space="preserve">Teacher understands how this knowledge and experience informs instructional practice and student achievement. </w:t>
            </w:r>
          </w:p>
        </w:tc>
        <w:tc>
          <w:tcPr>
            <w:tcW w:w="2044" w:type="dxa"/>
            <w:tcMar>
              <w:top w:w="100" w:type="dxa"/>
              <w:left w:w="100" w:type="dxa"/>
              <w:bottom w:w="100" w:type="dxa"/>
              <w:right w:w="100" w:type="dxa"/>
            </w:tcMar>
          </w:tcPr>
          <w:p w14:paraId="05B905FD" w14:textId="77777777" w:rsidR="00862C0F" w:rsidRDefault="005E7B3E">
            <w:pPr>
              <w:pStyle w:val="normal0"/>
              <w:spacing w:line="240" w:lineRule="auto"/>
            </w:pPr>
            <w:r>
              <w:rPr>
                <w:i/>
                <w:sz w:val="18"/>
              </w:rPr>
              <w:t xml:space="preserve">Teacher seeks out experiences with and understanding of students’ home languages and cultures. </w:t>
            </w:r>
          </w:p>
          <w:p w14:paraId="26277548" w14:textId="77777777" w:rsidR="00862C0F" w:rsidRDefault="00862C0F">
            <w:pPr>
              <w:pStyle w:val="normal0"/>
              <w:spacing w:line="240" w:lineRule="auto"/>
            </w:pPr>
          </w:p>
          <w:p w14:paraId="52CB11BD" w14:textId="77777777" w:rsidR="00862C0F" w:rsidRDefault="005E7B3E">
            <w:pPr>
              <w:pStyle w:val="normal0"/>
              <w:spacing w:line="240" w:lineRule="auto"/>
            </w:pPr>
            <w:r>
              <w:rPr>
                <w:i/>
                <w:sz w:val="18"/>
              </w:rPr>
              <w:t xml:space="preserve">Teacher adapts instructional practices based on this knowledge and experience. </w:t>
            </w:r>
          </w:p>
        </w:tc>
        <w:tc>
          <w:tcPr>
            <w:tcW w:w="2044" w:type="dxa"/>
            <w:tcMar>
              <w:top w:w="100" w:type="dxa"/>
              <w:left w:w="100" w:type="dxa"/>
              <w:bottom w:w="100" w:type="dxa"/>
              <w:right w:w="100" w:type="dxa"/>
            </w:tcMar>
          </w:tcPr>
          <w:p w14:paraId="53745D8B" w14:textId="77777777" w:rsidR="00862C0F" w:rsidRDefault="005E7B3E">
            <w:pPr>
              <w:pStyle w:val="normal0"/>
              <w:spacing w:line="240" w:lineRule="auto"/>
            </w:pPr>
            <w:r>
              <w:rPr>
                <w:i/>
                <w:sz w:val="18"/>
              </w:rPr>
              <w:t xml:space="preserve">Teacher leads opportunities for other educators that increase experiences with and understanding of students’ home languages and cultures. </w:t>
            </w:r>
          </w:p>
          <w:p w14:paraId="32358E30" w14:textId="77777777" w:rsidR="00862C0F" w:rsidRDefault="00862C0F">
            <w:pPr>
              <w:pStyle w:val="normal0"/>
              <w:spacing w:line="240" w:lineRule="auto"/>
            </w:pPr>
          </w:p>
          <w:p w14:paraId="4B9CA878" w14:textId="77777777" w:rsidR="00862C0F" w:rsidRDefault="005E7B3E">
            <w:pPr>
              <w:pStyle w:val="normal0"/>
              <w:spacing w:line="240" w:lineRule="auto"/>
            </w:pPr>
            <w:r>
              <w:rPr>
                <w:i/>
                <w:sz w:val="18"/>
              </w:rPr>
              <w:t>Teacher adapts instructional prac</w:t>
            </w:r>
            <w:r>
              <w:rPr>
                <w:i/>
                <w:sz w:val="18"/>
              </w:rPr>
              <w:t xml:space="preserve">tices based on this knowledge and experience. </w:t>
            </w:r>
          </w:p>
          <w:p w14:paraId="53F7E60C" w14:textId="77777777" w:rsidR="00862C0F" w:rsidRDefault="00862C0F">
            <w:pPr>
              <w:pStyle w:val="normal0"/>
              <w:spacing w:line="240" w:lineRule="auto"/>
            </w:pPr>
          </w:p>
          <w:p w14:paraId="68414E1F" w14:textId="77777777" w:rsidR="00862C0F" w:rsidRDefault="005E7B3E">
            <w:pPr>
              <w:pStyle w:val="normal0"/>
              <w:spacing w:line="240" w:lineRule="auto"/>
            </w:pPr>
            <w:r>
              <w:rPr>
                <w:i/>
                <w:sz w:val="18"/>
              </w:rPr>
              <w:t xml:space="preserve">Model, coach and mentor colleagues and/or pre-service teachers in establishing practices that incorporate the student’s cultural backgrounds with instructional decisions. </w:t>
            </w:r>
          </w:p>
        </w:tc>
      </w:tr>
    </w:tbl>
    <w:p w14:paraId="50C84E16" w14:textId="77777777" w:rsidR="00862C0F" w:rsidRDefault="00862C0F">
      <w:pPr>
        <w:pStyle w:val="normal0"/>
        <w:jc w:val="center"/>
      </w:pPr>
    </w:p>
    <w:p w14:paraId="2F687EC1" w14:textId="77777777" w:rsidR="00862C0F" w:rsidRDefault="00862C0F">
      <w:pPr>
        <w:pStyle w:val="normal0"/>
        <w:jc w:val="center"/>
      </w:pPr>
    </w:p>
    <w:p w14:paraId="56D38702" w14:textId="77777777" w:rsidR="00862C0F" w:rsidRDefault="00862C0F">
      <w:pPr>
        <w:pStyle w:val="normal0"/>
        <w:jc w:val="center"/>
      </w:pPr>
    </w:p>
    <w:p w14:paraId="0BEF29DA" w14:textId="77777777" w:rsidR="00862C0F" w:rsidRDefault="00862C0F">
      <w:pPr>
        <w:pStyle w:val="normal0"/>
        <w:spacing w:line="240" w:lineRule="auto"/>
        <w:ind w:left="960" w:hanging="379"/>
      </w:pPr>
    </w:p>
    <w:p w14:paraId="712546AA" w14:textId="77777777" w:rsidR="00862C0F" w:rsidRDefault="00862C0F">
      <w:pPr>
        <w:pStyle w:val="normal0"/>
        <w:spacing w:line="240" w:lineRule="auto"/>
        <w:ind w:left="760" w:hanging="379"/>
      </w:pPr>
    </w:p>
    <w:p w14:paraId="3E14E9FC" w14:textId="77777777" w:rsidR="00862C0F" w:rsidRDefault="00862C0F">
      <w:pPr>
        <w:pStyle w:val="normal0"/>
        <w:spacing w:line="240" w:lineRule="auto"/>
        <w:ind w:left="760" w:hanging="379"/>
      </w:pPr>
    </w:p>
    <w:p w14:paraId="436136B2" w14:textId="77777777" w:rsidR="00862C0F" w:rsidRDefault="00862C0F">
      <w:pPr>
        <w:pStyle w:val="normal0"/>
        <w:spacing w:line="240" w:lineRule="auto"/>
        <w:ind w:left="760" w:hanging="379"/>
      </w:pPr>
    </w:p>
    <w:p w14:paraId="037C35D1" w14:textId="77777777" w:rsidR="00862C0F" w:rsidRDefault="00862C0F">
      <w:pPr>
        <w:pStyle w:val="normal0"/>
        <w:spacing w:line="240" w:lineRule="auto"/>
        <w:ind w:left="760" w:hanging="379"/>
      </w:pPr>
    </w:p>
    <w:p w14:paraId="4F293CA9" w14:textId="77777777" w:rsidR="00862C0F" w:rsidRDefault="00862C0F">
      <w:pPr>
        <w:pStyle w:val="normal0"/>
        <w:spacing w:line="240" w:lineRule="auto"/>
        <w:ind w:left="760" w:hanging="379"/>
      </w:pPr>
    </w:p>
    <w:p w14:paraId="7C08FFE6" w14:textId="77777777" w:rsidR="00862C0F" w:rsidRDefault="00862C0F">
      <w:pPr>
        <w:pStyle w:val="normal0"/>
        <w:spacing w:line="240" w:lineRule="auto"/>
        <w:ind w:left="760" w:hanging="379"/>
      </w:pPr>
    </w:p>
    <w:p w14:paraId="004E18F7" w14:textId="77777777" w:rsidR="00862C0F" w:rsidRDefault="00862C0F">
      <w:pPr>
        <w:pStyle w:val="normal0"/>
        <w:spacing w:line="240" w:lineRule="auto"/>
        <w:ind w:left="760" w:hanging="379"/>
      </w:pPr>
    </w:p>
    <w:p w14:paraId="4F205954" w14:textId="77777777" w:rsidR="00862C0F" w:rsidRDefault="00862C0F">
      <w:pPr>
        <w:pStyle w:val="normal0"/>
        <w:spacing w:line="240" w:lineRule="auto"/>
        <w:ind w:left="760" w:hanging="379"/>
      </w:pPr>
    </w:p>
    <w:p w14:paraId="270FBBB1" w14:textId="77777777" w:rsidR="00862C0F" w:rsidRDefault="00862C0F">
      <w:pPr>
        <w:pStyle w:val="normal0"/>
        <w:spacing w:line="240" w:lineRule="auto"/>
        <w:ind w:left="760" w:hanging="379"/>
      </w:pPr>
    </w:p>
    <w:p w14:paraId="21A044CD" w14:textId="77777777" w:rsidR="00862C0F" w:rsidRDefault="00862C0F">
      <w:pPr>
        <w:pStyle w:val="normal0"/>
        <w:spacing w:line="240" w:lineRule="auto"/>
        <w:ind w:left="760" w:hanging="379"/>
      </w:pPr>
    </w:p>
    <w:p w14:paraId="1C7C3B99" w14:textId="77777777" w:rsidR="00862C0F" w:rsidRDefault="00862C0F">
      <w:pPr>
        <w:pStyle w:val="normal0"/>
        <w:spacing w:line="240" w:lineRule="auto"/>
        <w:ind w:left="760" w:hanging="379"/>
      </w:pPr>
    </w:p>
    <w:p w14:paraId="65072F3A" w14:textId="77777777" w:rsidR="00862C0F" w:rsidRDefault="00862C0F">
      <w:pPr>
        <w:pStyle w:val="normal0"/>
        <w:spacing w:line="240" w:lineRule="auto"/>
        <w:ind w:left="760" w:hanging="379"/>
      </w:pPr>
    </w:p>
    <w:p w14:paraId="5FABAB52" w14:textId="77777777" w:rsidR="00862C0F" w:rsidRDefault="00862C0F">
      <w:pPr>
        <w:pStyle w:val="normal0"/>
        <w:spacing w:line="240" w:lineRule="auto"/>
        <w:ind w:left="760" w:hanging="379"/>
      </w:pPr>
    </w:p>
    <w:p w14:paraId="57D84E2A" w14:textId="77777777" w:rsidR="00862C0F" w:rsidRDefault="00862C0F">
      <w:pPr>
        <w:pStyle w:val="normal0"/>
        <w:spacing w:line="240" w:lineRule="auto"/>
        <w:ind w:left="760" w:hanging="379"/>
      </w:pPr>
    </w:p>
    <w:p w14:paraId="203B983F" w14:textId="77777777" w:rsidR="00862C0F" w:rsidRDefault="00862C0F">
      <w:pPr>
        <w:pStyle w:val="normal0"/>
        <w:spacing w:line="240" w:lineRule="auto"/>
        <w:ind w:left="760" w:hanging="379"/>
      </w:pPr>
    </w:p>
    <w:p w14:paraId="294C6D73" w14:textId="77777777" w:rsidR="00862C0F" w:rsidRDefault="00862C0F">
      <w:pPr>
        <w:pStyle w:val="normal0"/>
        <w:spacing w:line="240" w:lineRule="auto"/>
        <w:ind w:left="760" w:hanging="379"/>
      </w:pPr>
    </w:p>
    <w:p w14:paraId="740F8FF8" w14:textId="77777777" w:rsidR="00862C0F" w:rsidRDefault="00862C0F">
      <w:pPr>
        <w:pStyle w:val="normal0"/>
        <w:spacing w:line="240" w:lineRule="auto"/>
        <w:ind w:left="760" w:hanging="379"/>
      </w:pPr>
    </w:p>
    <w:p w14:paraId="141309F8" w14:textId="77777777" w:rsidR="00862C0F" w:rsidRDefault="00862C0F">
      <w:pPr>
        <w:pStyle w:val="normal0"/>
        <w:spacing w:line="240" w:lineRule="auto"/>
        <w:ind w:left="760" w:hanging="379"/>
      </w:pPr>
    </w:p>
    <w:p w14:paraId="39721FB9" w14:textId="77777777" w:rsidR="00862C0F" w:rsidRDefault="00862C0F">
      <w:pPr>
        <w:pStyle w:val="normal0"/>
        <w:spacing w:line="240" w:lineRule="auto"/>
        <w:ind w:left="760" w:hanging="379"/>
      </w:pPr>
    </w:p>
    <w:p w14:paraId="6A37D19F" w14:textId="77777777" w:rsidR="00862C0F" w:rsidRDefault="00862C0F">
      <w:pPr>
        <w:pStyle w:val="normal0"/>
        <w:spacing w:line="240" w:lineRule="auto"/>
      </w:pPr>
    </w:p>
    <w:p w14:paraId="7A71C3A8" w14:textId="77777777" w:rsidR="00862C0F" w:rsidRDefault="00862C0F">
      <w:pPr>
        <w:pStyle w:val="normal0"/>
        <w:spacing w:line="240" w:lineRule="auto"/>
      </w:pPr>
    </w:p>
    <w:p w14:paraId="796C10BE" w14:textId="77777777" w:rsidR="00862C0F" w:rsidRDefault="00862C0F">
      <w:pPr>
        <w:pStyle w:val="normal0"/>
        <w:spacing w:line="240" w:lineRule="auto"/>
      </w:pPr>
    </w:p>
    <w:p w14:paraId="41CB4E05" w14:textId="77777777" w:rsidR="00862C0F" w:rsidRDefault="00862C0F">
      <w:pPr>
        <w:pStyle w:val="normal0"/>
        <w:spacing w:line="240" w:lineRule="auto"/>
      </w:pPr>
    </w:p>
    <w:p w14:paraId="2F7CFF8B" w14:textId="77777777" w:rsidR="00862C0F" w:rsidRDefault="00862C0F">
      <w:pPr>
        <w:pStyle w:val="normal0"/>
        <w:jc w:val="center"/>
      </w:pPr>
    </w:p>
    <w:p w14:paraId="69643649" w14:textId="77777777" w:rsidR="00862C0F" w:rsidRDefault="005E7B3E">
      <w:pPr>
        <w:pStyle w:val="normal0"/>
        <w:jc w:val="center"/>
      </w:pPr>
      <w:r>
        <w:rPr>
          <w:sz w:val="18"/>
        </w:rPr>
        <w:t>30</w:t>
      </w:r>
    </w:p>
    <w:p w14:paraId="4483709A" w14:textId="77777777" w:rsidR="005E7B3E" w:rsidRDefault="005E7B3E">
      <w:pPr>
        <w:pStyle w:val="normal0"/>
        <w:jc w:val="center"/>
        <w:rPr>
          <w:sz w:val="28"/>
        </w:rPr>
      </w:pPr>
    </w:p>
    <w:p w14:paraId="018394DF" w14:textId="77777777" w:rsidR="00862C0F" w:rsidRDefault="005E7B3E">
      <w:pPr>
        <w:pStyle w:val="normal0"/>
        <w:jc w:val="center"/>
      </w:pPr>
      <w:r>
        <w:rPr>
          <w:sz w:val="28"/>
        </w:rPr>
        <w:lastRenderedPageBreak/>
        <w:t>Gathering Evidence</w:t>
      </w:r>
    </w:p>
    <w:p w14:paraId="2FF2E915" w14:textId="77777777" w:rsidR="00862C0F" w:rsidRDefault="00862C0F">
      <w:pPr>
        <w:pStyle w:val="normal0"/>
        <w:jc w:val="center"/>
      </w:pPr>
    </w:p>
    <w:p w14:paraId="14E49BB5" w14:textId="77777777" w:rsidR="00862C0F" w:rsidRDefault="005E7B3E">
      <w:pPr>
        <w:pStyle w:val="normal0"/>
        <w:spacing w:line="240" w:lineRule="auto"/>
      </w:pPr>
      <w:r>
        <w:rPr>
          <w:sz w:val="28"/>
        </w:rPr>
        <w:t>A teacher must collect evidence of the four domains over the three-year evaluation cycle.  A teacher possesses the individual right to submit a portfolio to the summative evaluator as a source of evidence, but is not required to do so.  A summative evaluat</w:t>
      </w:r>
      <w:r>
        <w:rPr>
          <w:sz w:val="28"/>
        </w:rPr>
        <w:t xml:space="preserve">or must consider portfolio evidence, if submitted, when completing summative evaluation. </w:t>
      </w:r>
    </w:p>
    <w:p w14:paraId="21361BE7" w14:textId="77777777" w:rsidR="00862C0F" w:rsidRDefault="005E7B3E">
      <w:pPr>
        <w:pStyle w:val="normal0"/>
        <w:spacing w:line="240" w:lineRule="auto"/>
      </w:pPr>
      <w:r>
        <w:rPr>
          <w:sz w:val="28"/>
        </w:rPr>
        <w:t xml:space="preserve"> </w:t>
      </w:r>
    </w:p>
    <w:p w14:paraId="33D91E09" w14:textId="77777777" w:rsidR="00862C0F" w:rsidRDefault="005E7B3E">
      <w:pPr>
        <w:pStyle w:val="normal0"/>
        <w:spacing w:line="240" w:lineRule="auto"/>
      </w:pPr>
      <w:r>
        <w:rPr>
          <w:sz w:val="28"/>
        </w:rPr>
        <w:t>A teacher will be able to demonstrate evidence of reflection and professional growth and may include a teacher’s own performance assessment based on student work an</w:t>
      </w:r>
      <w:r>
        <w:rPr>
          <w:sz w:val="28"/>
        </w:rPr>
        <w:t xml:space="preserve">d examples of teachers’ work, which may include video among other activities. </w:t>
      </w:r>
    </w:p>
    <w:p w14:paraId="2B620870" w14:textId="77777777" w:rsidR="00862C0F" w:rsidRDefault="005E7B3E">
      <w:pPr>
        <w:pStyle w:val="normal0"/>
        <w:spacing w:line="240" w:lineRule="auto"/>
      </w:pPr>
      <w:r>
        <w:rPr>
          <w:sz w:val="28"/>
        </w:rPr>
        <w:t xml:space="preserve"> </w:t>
      </w:r>
    </w:p>
    <w:p w14:paraId="6AEA859E" w14:textId="77777777" w:rsidR="00862C0F" w:rsidRDefault="005E7B3E">
      <w:pPr>
        <w:pStyle w:val="normal0"/>
        <w:spacing w:line="240" w:lineRule="auto"/>
      </w:pPr>
      <w:r>
        <w:rPr>
          <w:sz w:val="28"/>
        </w:rPr>
        <w:t>At the end of each school year a teacher will complete a reflective statement of professional accomplishment and the teacher’s own assessment of professional growth showing ev</w:t>
      </w:r>
      <w:r>
        <w:rPr>
          <w:sz w:val="28"/>
        </w:rPr>
        <w:t>idence of (but not limited to)</w:t>
      </w:r>
    </w:p>
    <w:p w14:paraId="4214E730" w14:textId="77777777" w:rsidR="00862C0F" w:rsidRDefault="005E7B3E">
      <w:pPr>
        <w:pStyle w:val="normal0"/>
        <w:spacing w:line="240" w:lineRule="auto"/>
      </w:pPr>
      <w:r>
        <w:rPr>
          <w:sz w:val="28"/>
        </w:rPr>
        <w:t xml:space="preserve"> </w:t>
      </w:r>
    </w:p>
    <w:p w14:paraId="36F5E425" w14:textId="77777777" w:rsidR="00862C0F" w:rsidRDefault="005E7B3E">
      <w:pPr>
        <w:pStyle w:val="normal0"/>
        <w:spacing w:line="240" w:lineRule="auto"/>
      </w:pPr>
      <w:r>
        <w:rPr>
          <w:sz w:val="28"/>
        </w:rPr>
        <w:t xml:space="preserve">• Support for student learning </w:t>
      </w:r>
    </w:p>
    <w:p w14:paraId="123E32C4" w14:textId="77777777" w:rsidR="00862C0F" w:rsidRDefault="005E7B3E">
      <w:pPr>
        <w:pStyle w:val="normal0"/>
        <w:spacing w:line="240" w:lineRule="auto"/>
      </w:pPr>
      <w:r>
        <w:rPr>
          <w:sz w:val="28"/>
        </w:rPr>
        <w:t xml:space="preserve">• Use of best practices techniques and their applications to student learning </w:t>
      </w:r>
    </w:p>
    <w:p w14:paraId="772E3C14" w14:textId="77777777" w:rsidR="00862C0F" w:rsidRDefault="005E7B3E">
      <w:pPr>
        <w:pStyle w:val="normal0"/>
        <w:spacing w:line="240" w:lineRule="auto"/>
      </w:pPr>
      <w:r>
        <w:rPr>
          <w:sz w:val="28"/>
        </w:rPr>
        <w:t xml:space="preserve">• Collaborative work with colleagues that includes examples of collegiality such as attested-to committee work, </w:t>
      </w:r>
      <w:r>
        <w:rPr>
          <w:sz w:val="28"/>
        </w:rPr>
        <w:t xml:space="preserve">collaborative staff development programs, and professional learning community work; or </w:t>
      </w:r>
    </w:p>
    <w:p w14:paraId="43C3B1EB" w14:textId="77777777" w:rsidR="00862C0F" w:rsidRDefault="005E7B3E">
      <w:pPr>
        <w:pStyle w:val="normal0"/>
        <w:spacing w:line="240" w:lineRule="auto"/>
      </w:pPr>
      <w:proofErr w:type="gramStart"/>
      <w:r>
        <w:rPr>
          <w:sz w:val="28"/>
        </w:rPr>
        <w:t>• Continual professional development that may include (a) job-embedded or other ongoing formal professional learning or (b) other similar professional development efforts made during the re-licensure period.</w:t>
      </w:r>
      <w:proofErr w:type="gramEnd"/>
      <w:r>
        <w:rPr>
          <w:sz w:val="28"/>
        </w:rPr>
        <w:t xml:space="preserve"> </w:t>
      </w:r>
    </w:p>
    <w:p w14:paraId="458D5884" w14:textId="77777777" w:rsidR="00862C0F" w:rsidRDefault="005E7B3E">
      <w:pPr>
        <w:pStyle w:val="normal0"/>
        <w:spacing w:line="240" w:lineRule="auto"/>
      </w:pPr>
      <w:r>
        <w:rPr>
          <w:sz w:val="28"/>
        </w:rPr>
        <w:t xml:space="preserve"> </w:t>
      </w:r>
    </w:p>
    <w:p w14:paraId="5A89991E" w14:textId="77777777" w:rsidR="00862C0F" w:rsidRDefault="005E7B3E">
      <w:pPr>
        <w:pStyle w:val="normal0"/>
        <w:spacing w:line="240" w:lineRule="auto"/>
      </w:pPr>
      <w:r>
        <w:rPr>
          <w:sz w:val="28"/>
        </w:rPr>
        <w:t>A teacher may use the same reflective stateme</w:t>
      </w:r>
      <w:r>
        <w:rPr>
          <w:sz w:val="28"/>
        </w:rPr>
        <w:t xml:space="preserve">nts for the evaluation and for re-licensure. </w:t>
      </w:r>
    </w:p>
    <w:p w14:paraId="6BC3F394" w14:textId="77777777" w:rsidR="00862C0F" w:rsidRDefault="005E7B3E">
      <w:pPr>
        <w:pStyle w:val="normal0"/>
        <w:spacing w:line="240" w:lineRule="auto"/>
      </w:pPr>
      <w:r>
        <w:rPr>
          <w:sz w:val="28"/>
        </w:rPr>
        <w:t xml:space="preserve"> </w:t>
      </w:r>
    </w:p>
    <w:p w14:paraId="5764733E" w14:textId="77777777" w:rsidR="00862C0F" w:rsidRDefault="00862C0F">
      <w:pPr>
        <w:pStyle w:val="normal0"/>
        <w:spacing w:line="240" w:lineRule="auto"/>
      </w:pPr>
    </w:p>
    <w:p w14:paraId="43A602BD" w14:textId="77777777" w:rsidR="00862C0F" w:rsidRDefault="00862C0F">
      <w:pPr>
        <w:pStyle w:val="normal0"/>
        <w:spacing w:line="240" w:lineRule="auto"/>
      </w:pPr>
    </w:p>
    <w:p w14:paraId="52C3F81B" w14:textId="77777777" w:rsidR="00862C0F" w:rsidRDefault="00862C0F">
      <w:pPr>
        <w:pStyle w:val="normal0"/>
        <w:spacing w:line="240" w:lineRule="auto"/>
      </w:pPr>
    </w:p>
    <w:p w14:paraId="43120FC8" w14:textId="77777777" w:rsidR="00862C0F" w:rsidRDefault="00862C0F">
      <w:pPr>
        <w:pStyle w:val="normal0"/>
        <w:spacing w:line="240" w:lineRule="auto"/>
      </w:pPr>
    </w:p>
    <w:p w14:paraId="26F43BAE" w14:textId="77777777" w:rsidR="00862C0F" w:rsidRDefault="00862C0F">
      <w:pPr>
        <w:pStyle w:val="normal0"/>
        <w:spacing w:line="240" w:lineRule="auto"/>
      </w:pPr>
    </w:p>
    <w:p w14:paraId="02A25BC1" w14:textId="77777777" w:rsidR="00862C0F" w:rsidRDefault="00862C0F">
      <w:pPr>
        <w:pStyle w:val="normal0"/>
        <w:spacing w:line="240" w:lineRule="auto"/>
      </w:pPr>
    </w:p>
    <w:p w14:paraId="29A6B0EA" w14:textId="77777777" w:rsidR="00862C0F" w:rsidRDefault="00862C0F">
      <w:pPr>
        <w:pStyle w:val="normal0"/>
        <w:spacing w:line="240" w:lineRule="auto"/>
      </w:pPr>
    </w:p>
    <w:p w14:paraId="7ADDC484" w14:textId="77777777" w:rsidR="00862C0F" w:rsidRDefault="00862C0F">
      <w:pPr>
        <w:pStyle w:val="normal0"/>
        <w:spacing w:line="240" w:lineRule="auto"/>
      </w:pPr>
    </w:p>
    <w:p w14:paraId="28C9060C" w14:textId="77777777" w:rsidR="00862C0F" w:rsidRDefault="00862C0F">
      <w:pPr>
        <w:pStyle w:val="normal0"/>
        <w:spacing w:line="240" w:lineRule="auto"/>
      </w:pPr>
    </w:p>
    <w:p w14:paraId="42F9CB35" w14:textId="77777777" w:rsidR="00862C0F" w:rsidRDefault="00862C0F">
      <w:pPr>
        <w:pStyle w:val="normal0"/>
        <w:spacing w:line="240" w:lineRule="auto"/>
        <w:jc w:val="center"/>
      </w:pPr>
    </w:p>
    <w:p w14:paraId="03F589B9" w14:textId="77777777" w:rsidR="005E7B3E" w:rsidRDefault="005E7B3E">
      <w:pPr>
        <w:pStyle w:val="normal0"/>
        <w:spacing w:line="240" w:lineRule="auto"/>
        <w:jc w:val="center"/>
      </w:pPr>
    </w:p>
    <w:p w14:paraId="7DB12D09" w14:textId="77777777" w:rsidR="005E7B3E" w:rsidRDefault="005E7B3E">
      <w:pPr>
        <w:pStyle w:val="normal0"/>
        <w:spacing w:line="240" w:lineRule="auto"/>
        <w:jc w:val="center"/>
      </w:pPr>
    </w:p>
    <w:p w14:paraId="1119A044" w14:textId="77777777" w:rsidR="005E7B3E" w:rsidRDefault="005E7B3E">
      <w:pPr>
        <w:pStyle w:val="normal0"/>
        <w:spacing w:line="240" w:lineRule="auto"/>
        <w:jc w:val="center"/>
      </w:pPr>
    </w:p>
    <w:p w14:paraId="1F261D0F" w14:textId="77777777" w:rsidR="005E7B3E" w:rsidRDefault="005E7B3E">
      <w:pPr>
        <w:pStyle w:val="normal0"/>
        <w:spacing w:line="240" w:lineRule="auto"/>
        <w:jc w:val="center"/>
      </w:pPr>
    </w:p>
    <w:p w14:paraId="14357F73" w14:textId="77777777" w:rsidR="005E7B3E" w:rsidRDefault="005E7B3E">
      <w:pPr>
        <w:pStyle w:val="normal0"/>
        <w:spacing w:line="240" w:lineRule="auto"/>
        <w:jc w:val="center"/>
      </w:pPr>
    </w:p>
    <w:p w14:paraId="63671EB0" w14:textId="77777777" w:rsidR="005E7B3E" w:rsidRDefault="005E7B3E">
      <w:pPr>
        <w:pStyle w:val="normal0"/>
        <w:spacing w:line="240" w:lineRule="auto"/>
        <w:jc w:val="center"/>
      </w:pPr>
    </w:p>
    <w:p w14:paraId="061143D2" w14:textId="77777777" w:rsidR="00862C0F" w:rsidRDefault="00862C0F">
      <w:pPr>
        <w:pStyle w:val="normal0"/>
        <w:spacing w:line="240" w:lineRule="auto"/>
      </w:pPr>
    </w:p>
    <w:p w14:paraId="5F6388C2" w14:textId="77777777" w:rsidR="00862C0F" w:rsidRDefault="005E7B3E">
      <w:pPr>
        <w:pStyle w:val="normal0"/>
        <w:spacing w:line="240" w:lineRule="auto"/>
        <w:jc w:val="center"/>
      </w:pPr>
      <w:r>
        <w:rPr>
          <w:sz w:val="18"/>
        </w:rPr>
        <w:t>31</w:t>
      </w:r>
    </w:p>
    <w:p w14:paraId="08826088" w14:textId="77777777" w:rsidR="00862C0F" w:rsidRDefault="005E7B3E">
      <w:pPr>
        <w:pStyle w:val="normal0"/>
        <w:spacing w:line="240" w:lineRule="auto"/>
        <w:jc w:val="center"/>
      </w:pPr>
      <w:r>
        <w:rPr>
          <w:sz w:val="28"/>
        </w:rPr>
        <w:lastRenderedPageBreak/>
        <w:t>Types of Evidence</w:t>
      </w:r>
    </w:p>
    <w:p w14:paraId="0CBE0405" w14:textId="77777777" w:rsidR="00862C0F" w:rsidRDefault="00862C0F">
      <w:pPr>
        <w:pStyle w:val="normal0"/>
        <w:spacing w:line="240" w:lineRule="auto"/>
        <w:jc w:val="center"/>
      </w:pPr>
    </w:p>
    <w:p w14:paraId="70ACF9A6" w14:textId="77777777" w:rsidR="00862C0F" w:rsidRDefault="005E7B3E">
      <w:pPr>
        <w:pStyle w:val="normal0"/>
        <w:spacing w:line="240" w:lineRule="auto"/>
      </w:pPr>
      <w:r>
        <w:rPr>
          <w:sz w:val="28"/>
        </w:rPr>
        <w:t>There are countless types of evidence and artifacts that are appropriate to use as evidence, some examples are:</w:t>
      </w:r>
    </w:p>
    <w:p w14:paraId="36F23A3C" w14:textId="77777777" w:rsidR="00862C0F" w:rsidRDefault="005E7B3E">
      <w:pPr>
        <w:pStyle w:val="normal0"/>
        <w:spacing w:line="240" w:lineRule="auto"/>
      </w:pPr>
      <w:r>
        <w:rPr>
          <w:sz w:val="28"/>
        </w:rPr>
        <w:t xml:space="preserve"> </w:t>
      </w:r>
    </w:p>
    <w:p w14:paraId="05B0DD0D" w14:textId="77777777" w:rsidR="00862C0F" w:rsidRDefault="005E7B3E">
      <w:pPr>
        <w:pStyle w:val="normal0"/>
        <w:spacing w:line="240" w:lineRule="auto"/>
      </w:pPr>
      <w:r>
        <w:t xml:space="preserve">• Assignments, projects, and warm-ups </w:t>
      </w:r>
    </w:p>
    <w:p w14:paraId="6D1CF99C" w14:textId="77777777" w:rsidR="00862C0F" w:rsidRDefault="005E7B3E">
      <w:pPr>
        <w:pStyle w:val="normal0"/>
        <w:spacing w:line="240" w:lineRule="auto"/>
      </w:pPr>
      <w:r>
        <w:t xml:space="preserve">• Communication of standards, objectives, and criteria for success on tasks </w:t>
      </w:r>
    </w:p>
    <w:p w14:paraId="0BA0D73A" w14:textId="77777777" w:rsidR="00862C0F" w:rsidRDefault="005E7B3E">
      <w:pPr>
        <w:pStyle w:val="normal0"/>
        <w:spacing w:line="240" w:lineRule="auto"/>
      </w:pPr>
      <w:r>
        <w:t xml:space="preserve">• Communications to students and parents </w:t>
      </w:r>
    </w:p>
    <w:p w14:paraId="346D81CC" w14:textId="77777777" w:rsidR="00862C0F" w:rsidRDefault="005E7B3E">
      <w:pPr>
        <w:pStyle w:val="normal0"/>
        <w:spacing w:line="240" w:lineRule="auto"/>
      </w:pPr>
      <w:r>
        <w:t xml:space="preserve">• Grading policies and practices </w:t>
      </w:r>
    </w:p>
    <w:p w14:paraId="68192BA6" w14:textId="77777777" w:rsidR="00862C0F" w:rsidRDefault="005E7B3E">
      <w:pPr>
        <w:pStyle w:val="normal0"/>
        <w:spacing w:line="240" w:lineRule="auto"/>
      </w:pPr>
      <w:r>
        <w:t xml:space="preserve">• Records of data analysis and goal setting </w:t>
      </w:r>
    </w:p>
    <w:p w14:paraId="28AC7684" w14:textId="77777777" w:rsidR="00862C0F" w:rsidRDefault="005E7B3E">
      <w:pPr>
        <w:pStyle w:val="normal0"/>
        <w:spacing w:line="240" w:lineRule="auto"/>
      </w:pPr>
      <w:r>
        <w:t xml:space="preserve">• Appointments with students </w:t>
      </w:r>
    </w:p>
    <w:p w14:paraId="7B4B7F6A" w14:textId="77777777" w:rsidR="00862C0F" w:rsidRDefault="005E7B3E">
      <w:pPr>
        <w:pStyle w:val="normal0"/>
        <w:spacing w:line="240" w:lineRule="auto"/>
      </w:pPr>
      <w:r>
        <w:t xml:space="preserve">• Student portfolios </w:t>
      </w:r>
    </w:p>
    <w:p w14:paraId="1A640111" w14:textId="77777777" w:rsidR="00862C0F" w:rsidRDefault="005E7B3E">
      <w:pPr>
        <w:pStyle w:val="normal0"/>
        <w:spacing w:line="240" w:lineRule="auto"/>
      </w:pPr>
      <w:r>
        <w:t>• Anno</w:t>
      </w:r>
      <w:r>
        <w:t xml:space="preserve">tated portfolio of support materials (beyond kit or textbook) for concept attainment or to convey mastery </w:t>
      </w:r>
    </w:p>
    <w:p w14:paraId="0989B0E3" w14:textId="77777777" w:rsidR="00862C0F" w:rsidRDefault="005E7B3E">
      <w:pPr>
        <w:pStyle w:val="normal0"/>
        <w:spacing w:line="240" w:lineRule="auto"/>
      </w:pPr>
      <w:r>
        <w:t xml:space="preserve">• Informal assessments </w:t>
      </w:r>
    </w:p>
    <w:p w14:paraId="0253A16D" w14:textId="77777777" w:rsidR="00862C0F" w:rsidRDefault="005E7B3E">
      <w:pPr>
        <w:pStyle w:val="normal0"/>
        <w:spacing w:line="240" w:lineRule="auto"/>
      </w:pPr>
      <w:r>
        <w:t>• Curriculum documents distributed to students and parents (e.g., course syllabi, topic outlines, study guides, graphic organ</w:t>
      </w:r>
      <w:r>
        <w:t xml:space="preserve">izers, etc.) </w:t>
      </w:r>
    </w:p>
    <w:p w14:paraId="5D648579" w14:textId="77777777" w:rsidR="00862C0F" w:rsidRDefault="005E7B3E">
      <w:pPr>
        <w:pStyle w:val="normal0"/>
        <w:spacing w:line="240" w:lineRule="auto"/>
      </w:pPr>
      <w:r>
        <w:t xml:space="preserve">• Material designed to teach thinking skills related to content concepts </w:t>
      </w:r>
    </w:p>
    <w:p w14:paraId="7461599C" w14:textId="77777777" w:rsidR="00862C0F" w:rsidRDefault="005E7B3E">
      <w:pPr>
        <w:pStyle w:val="normal0"/>
        <w:spacing w:line="240" w:lineRule="auto"/>
      </w:pPr>
      <w:r>
        <w:t xml:space="preserve">• Room set-up </w:t>
      </w:r>
    </w:p>
    <w:p w14:paraId="55B7A0AB" w14:textId="77777777" w:rsidR="00862C0F" w:rsidRDefault="005E7B3E">
      <w:pPr>
        <w:pStyle w:val="normal0"/>
        <w:spacing w:line="240" w:lineRule="auto"/>
      </w:pPr>
      <w:r>
        <w:t xml:space="preserve">• Short-term lesson plans and materials </w:t>
      </w:r>
    </w:p>
    <w:p w14:paraId="009BA8A6" w14:textId="77777777" w:rsidR="00862C0F" w:rsidRDefault="005E7B3E">
      <w:pPr>
        <w:pStyle w:val="normal0"/>
        <w:spacing w:line="240" w:lineRule="auto"/>
      </w:pPr>
      <w:r>
        <w:t xml:space="preserve">• Unit or long-term lesson plans and materials designed to support those plans </w:t>
      </w:r>
    </w:p>
    <w:p w14:paraId="6EA1AAB0" w14:textId="77777777" w:rsidR="00862C0F" w:rsidRDefault="005E7B3E">
      <w:pPr>
        <w:pStyle w:val="normal0"/>
        <w:spacing w:line="240" w:lineRule="auto"/>
      </w:pPr>
      <w:r>
        <w:t xml:space="preserve">• Work displays </w:t>
      </w:r>
    </w:p>
    <w:p w14:paraId="4B1E1F98" w14:textId="77777777" w:rsidR="00862C0F" w:rsidRDefault="005E7B3E">
      <w:pPr>
        <w:pStyle w:val="normal0"/>
        <w:spacing w:line="240" w:lineRule="auto"/>
      </w:pPr>
      <w:r>
        <w:t>• Feedback on s</w:t>
      </w:r>
      <w:r>
        <w:t xml:space="preserve">tudent work and on student-set goals </w:t>
      </w:r>
    </w:p>
    <w:p w14:paraId="5DAEE0C2" w14:textId="77777777" w:rsidR="00862C0F" w:rsidRDefault="005E7B3E">
      <w:pPr>
        <w:pStyle w:val="normal0"/>
        <w:spacing w:line="240" w:lineRule="auto"/>
      </w:pPr>
      <w:r>
        <w:t xml:space="preserve">• Grouping policies and practices </w:t>
      </w:r>
    </w:p>
    <w:p w14:paraId="18F16AD0" w14:textId="77777777" w:rsidR="00862C0F" w:rsidRDefault="005E7B3E">
      <w:pPr>
        <w:pStyle w:val="normal0"/>
        <w:spacing w:line="240" w:lineRule="auto"/>
      </w:pPr>
      <w:r>
        <w:t xml:space="preserve">• Planning for technology incorporation </w:t>
      </w:r>
    </w:p>
    <w:p w14:paraId="009B7C77" w14:textId="77777777" w:rsidR="00862C0F" w:rsidRDefault="005E7B3E">
      <w:pPr>
        <w:pStyle w:val="normal0"/>
        <w:spacing w:line="240" w:lineRule="auto"/>
      </w:pPr>
      <w:r>
        <w:t xml:space="preserve">• Reflective conversations about responses to situations, overarching objectives, and routines </w:t>
      </w:r>
    </w:p>
    <w:p w14:paraId="68029EF8" w14:textId="77777777" w:rsidR="00862C0F" w:rsidRDefault="005E7B3E">
      <w:pPr>
        <w:pStyle w:val="normal0"/>
        <w:spacing w:line="240" w:lineRule="auto"/>
      </w:pPr>
      <w:r>
        <w:t>• Room tours (e.g., what public messages are p</w:t>
      </w:r>
      <w:r>
        <w:t xml:space="preserve">osted, what values are revealed) </w:t>
      </w:r>
    </w:p>
    <w:p w14:paraId="479983B6" w14:textId="77777777" w:rsidR="00862C0F" w:rsidRDefault="005E7B3E">
      <w:pPr>
        <w:pStyle w:val="normal0"/>
        <w:spacing w:line="240" w:lineRule="auto"/>
      </w:pPr>
      <w:r>
        <w:t xml:space="preserve">• Records of communication to parents </w:t>
      </w:r>
    </w:p>
    <w:p w14:paraId="675EA678" w14:textId="77777777" w:rsidR="00862C0F" w:rsidRDefault="005E7B3E">
      <w:pPr>
        <w:pStyle w:val="normal0"/>
        <w:spacing w:line="240" w:lineRule="auto"/>
      </w:pPr>
      <w:r>
        <w:t xml:space="preserve">• Student records of goal setting and self-analysis of work </w:t>
      </w:r>
    </w:p>
    <w:p w14:paraId="35254321" w14:textId="77777777" w:rsidR="00862C0F" w:rsidRDefault="005E7B3E">
      <w:pPr>
        <w:pStyle w:val="normal0"/>
        <w:spacing w:line="240" w:lineRule="auto"/>
      </w:pPr>
      <w:r>
        <w:t xml:space="preserve">• Student and/or parent survey data • Assessment samples </w:t>
      </w:r>
    </w:p>
    <w:p w14:paraId="718D144A" w14:textId="77777777" w:rsidR="00862C0F" w:rsidRDefault="005E7B3E">
      <w:pPr>
        <w:pStyle w:val="normal0"/>
        <w:spacing w:line="240" w:lineRule="auto"/>
      </w:pPr>
      <w:r>
        <w:t xml:space="preserve">• Grade books and similar artifacts </w:t>
      </w:r>
    </w:p>
    <w:p w14:paraId="4C5049C7" w14:textId="77777777" w:rsidR="00862C0F" w:rsidRDefault="005E7B3E">
      <w:pPr>
        <w:pStyle w:val="normal0"/>
        <w:spacing w:line="240" w:lineRule="auto"/>
      </w:pPr>
      <w:r>
        <w:t>• Group and individual teac</w:t>
      </w:r>
      <w:r>
        <w:t xml:space="preserve">her reports on data analysis, findings and recommendations </w:t>
      </w:r>
    </w:p>
    <w:p w14:paraId="3F2B2A8A" w14:textId="77777777" w:rsidR="00862C0F" w:rsidRDefault="005E7B3E">
      <w:pPr>
        <w:pStyle w:val="normal0"/>
        <w:spacing w:line="240" w:lineRule="auto"/>
      </w:pPr>
      <w:r>
        <w:t xml:space="preserve">• Logs minutes and records of grade-level, department, and curriculum meetings </w:t>
      </w:r>
    </w:p>
    <w:p w14:paraId="760BC267" w14:textId="77777777" w:rsidR="00862C0F" w:rsidRDefault="005E7B3E">
      <w:pPr>
        <w:pStyle w:val="normal0"/>
        <w:spacing w:line="240" w:lineRule="auto"/>
      </w:pPr>
      <w:r>
        <w:t xml:space="preserve">• Meeting notes with teacher on self-assessment and application to planning </w:t>
      </w:r>
    </w:p>
    <w:p w14:paraId="3C2DD431" w14:textId="77777777" w:rsidR="00862C0F" w:rsidRDefault="005E7B3E">
      <w:pPr>
        <w:pStyle w:val="normal0"/>
        <w:spacing w:line="240" w:lineRule="auto"/>
      </w:pPr>
      <w:r>
        <w:t>• Videos of student portfolio conferenc</w:t>
      </w:r>
      <w:r>
        <w:t xml:space="preserve">es, lesson instruction, and student engagement </w:t>
      </w:r>
    </w:p>
    <w:p w14:paraId="45322F7F" w14:textId="77777777" w:rsidR="00862C0F" w:rsidRDefault="005E7B3E">
      <w:pPr>
        <w:pStyle w:val="normal0"/>
        <w:spacing w:line="240" w:lineRule="auto"/>
      </w:pPr>
      <w:proofErr w:type="gramStart"/>
      <w:r>
        <w:t>• Collections of ideas, research, articles, etc.</w:t>
      </w:r>
      <w:proofErr w:type="gramEnd"/>
      <w:r>
        <w:t xml:space="preserve"> </w:t>
      </w:r>
    </w:p>
    <w:p w14:paraId="3154F0DB" w14:textId="77777777" w:rsidR="00862C0F" w:rsidRDefault="005E7B3E">
      <w:pPr>
        <w:pStyle w:val="normal0"/>
        <w:spacing w:line="240" w:lineRule="auto"/>
      </w:pPr>
      <w:r>
        <w:t xml:space="preserve">• Interview and conference data </w:t>
      </w:r>
    </w:p>
    <w:p w14:paraId="22A8D39B" w14:textId="77777777" w:rsidR="00862C0F" w:rsidRDefault="005E7B3E">
      <w:pPr>
        <w:pStyle w:val="normal0"/>
        <w:spacing w:line="240" w:lineRule="auto"/>
      </w:pPr>
      <w:r>
        <w:t xml:space="preserve">• Log of professional development activities </w:t>
      </w:r>
    </w:p>
    <w:p w14:paraId="41CAB72D" w14:textId="77777777" w:rsidR="00862C0F" w:rsidRDefault="005E7B3E">
      <w:pPr>
        <w:pStyle w:val="normal0"/>
        <w:spacing w:line="240" w:lineRule="auto"/>
      </w:pPr>
      <w:r>
        <w:t xml:space="preserve">• Professional articles or presentations </w:t>
      </w:r>
    </w:p>
    <w:p w14:paraId="18E21955" w14:textId="77777777" w:rsidR="00862C0F" w:rsidRDefault="005E7B3E">
      <w:pPr>
        <w:pStyle w:val="normal0"/>
        <w:spacing w:line="240" w:lineRule="auto"/>
      </w:pPr>
      <w:r>
        <w:t xml:space="preserve">• Writings in learning logs, journals, school newsletters, and reports </w:t>
      </w:r>
    </w:p>
    <w:p w14:paraId="34F29F81" w14:textId="77777777" w:rsidR="00862C0F" w:rsidRDefault="005E7B3E">
      <w:pPr>
        <w:pStyle w:val="normal0"/>
        <w:spacing w:line="240" w:lineRule="auto"/>
      </w:pPr>
      <w:r>
        <w:t xml:space="preserve">• Attendance records (work, meeting) </w:t>
      </w:r>
    </w:p>
    <w:p w14:paraId="5ADDF898" w14:textId="77777777" w:rsidR="00862C0F" w:rsidRDefault="005E7B3E">
      <w:pPr>
        <w:pStyle w:val="normal0"/>
        <w:spacing w:line="240" w:lineRule="auto"/>
      </w:pPr>
      <w:r>
        <w:t xml:space="preserve">• Documentation of supporting school priorities outside the classroom </w:t>
      </w:r>
    </w:p>
    <w:p w14:paraId="1096CC2B" w14:textId="77777777" w:rsidR="00862C0F" w:rsidRDefault="005E7B3E">
      <w:pPr>
        <w:pStyle w:val="normal0"/>
        <w:spacing w:line="240" w:lineRule="auto"/>
      </w:pPr>
      <w:r>
        <w:t xml:space="preserve">• Letters of thanks and commendation </w:t>
      </w:r>
    </w:p>
    <w:p w14:paraId="04234526" w14:textId="77777777" w:rsidR="00862C0F" w:rsidRDefault="005E7B3E">
      <w:pPr>
        <w:pStyle w:val="normal0"/>
        <w:spacing w:line="240" w:lineRule="auto"/>
      </w:pPr>
      <w:proofErr w:type="gramStart"/>
      <w:r>
        <w:t>• List of committee participation, pr</w:t>
      </w:r>
      <w:r>
        <w:t>esentations, etc.</w:t>
      </w:r>
      <w:proofErr w:type="gramEnd"/>
      <w:r>
        <w:t xml:space="preserve"> </w:t>
      </w:r>
    </w:p>
    <w:p w14:paraId="582066C5" w14:textId="77777777" w:rsidR="00862C0F" w:rsidRDefault="005E7B3E">
      <w:pPr>
        <w:pStyle w:val="normal0"/>
        <w:spacing w:line="240" w:lineRule="auto"/>
      </w:pPr>
      <w:r>
        <w:t xml:space="preserve">• Samples of student work, tests, assignments, and feedback to students </w:t>
      </w:r>
    </w:p>
    <w:p w14:paraId="6E137499" w14:textId="77777777" w:rsidR="00862C0F" w:rsidRDefault="005E7B3E">
      <w:pPr>
        <w:pStyle w:val="normal0"/>
        <w:spacing w:line="240" w:lineRule="auto"/>
      </w:pPr>
      <w:r>
        <w:t xml:space="preserve">• Publications </w:t>
      </w:r>
    </w:p>
    <w:p w14:paraId="7B6CF409" w14:textId="77777777" w:rsidR="00862C0F" w:rsidRDefault="005E7B3E">
      <w:pPr>
        <w:pStyle w:val="normal0"/>
        <w:spacing w:line="240" w:lineRule="auto"/>
      </w:pPr>
      <w:r>
        <w:t>• Student achievement or growth results and key indicators of student success</w:t>
      </w:r>
      <w:r>
        <w:rPr>
          <w:sz w:val="28"/>
        </w:rPr>
        <w:t xml:space="preserve"> </w:t>
      </w:r>
    </w:p>
    <w:p w14:paraId="1DDAF130" w14:textId="77777777" w:rsidR="00862C0F" w:rsidRDefault="00862C0F">
      <w:pPr>
        <w:pStyle w:val="normal0"/>
      </w:pPr>
    </w:p>
    <w:p w14:paraId="736371E9" w14:textId="77777777" w:rsidR="005E7B3E" w:rsidRDefault="005E7B3E">
      <w:pPr>
        <w:pStyle w:val="normal0"/>
      </w:pPr>
    </w:p>
    <w:p w14:paraId="4915EFAE" w14:textId="77777777" w:rsidR="005E7B3E" w:rsidRDefault="005E7B3E">
      <w:pPr>
        <w:pStyle w:val="normal0"/>
      </w:pPr>
    </w:p>
    <w:p w14:paraId="6998BFBF" w14:textId="77777777" w:rsidR="005E7B3E" w:rsidRDefault="005E7B3E">
      <w:pPr>
        <w:pStyle w:val="normal0"/>
      </w:pPr>
    </w:p>
    <w:p w14:paraId="240104EA" w14:textId="77777777" w:rsidR="005E7B3E" w:rsidRDefault="005E7B3E">
      <w:pPr>
        <w:pStyle w:val="normal0"/>
      </w:pPr>
    </w:p>
    <w:p w14:paraId="56264884" w14:textId="77777777" w:rsidR="00862C0F" w:rsidRDefault="005E7B3E">
      <w:pPr>
        <w:pStyle w:val="normal0"/>
        <w:jc w:val="center"/>
      </w:pPr>
      <w:r>
        <w:rPr>
          <w:sz w:val="18"/>
        </w:rPr>
        <w:t>32</w:t>
      </w:r>
    </w:p>
    <w:p w14:paraId="15B8E30C" w14:textId="77777777" w:rsidR="00862C0F" w:rsidRDefault="00862C0F">
      <w:pPr>
        <w:pStyle w:val="normal0"/>
        <w:jc w:val="center"/>
      </w:pPr>
    </w:p>
    <w:p w14:paraId="70EAF6D5" w14:textId="77777777" w:rsidR="00862C0F" w:rsidRDefault="005E7B3E">
      <w:pPr>
        <w:pStyle w:val="normal0"/>
        <w:jc w:val="center"/>
      </w:pPr>
      <w:r>
        <w:rPr>
          <w:sz w:val="28"/>
        </w:rPr>
        <w:t>Year End Reflection</w:t>
      </w:r>
    </w:p>
    <w:p w14:paraId="010C416B" w14:textId="77777777" w:rsidR="00862C0F" w:rsidRDefault="005E7B3E">
      <w:pPr>
        <w:pStyle w:val="normal0"/>
      </w:pPr>
      <w:r>
        <w:rPr>
          <w:sz w:val="28"/>
        </w:rPr>
        <w:t xml:space="preserve">Teachers must submit a year-end reflection on or before last day </w:t>
      </w:r>
      <w:proofErr w:type="gramStart"/>
      <w:r>
        <w:rPr>
          <w:sz w:val="28"/>
        </w:rPr>
        <w:t>check-out</w:t>
      </w:r>
      <w:proofErr w:type="gramEnd"/>
      <w:r>
        <w:rPr>
          <w:sz w:val="28"/>
        </w:rPr>
        <w:t>.</w:t>
      </w:r>
    </w:p>
    <w:p w14:paraId="4E36590C" w14:textId="77777777" w:rsidR="00862C0F" w:rsidRDefault="00862C0F">
      <w:pPr>
        <w:pStyle w:val="normal0"/>
      </w:pPr>
    </w:p>
    <w:p w14:paraId="1602FD86" w14:textId="77777777" w:rsidR="00862C0F" w:rsidRDefault="005E7B3E">
      <w:pPr>
        <w:pStyle w:val="normal0"/>
      </w:pPr>
      <w:r>
        <w:rPr>
          <w:sz w:val="24"/>
        </w:rPr>
        <w:t>Reflection: The teacher reflects on the results of the assessments and goals, offers context to what the data may mean</w:t>
      </w:r>
      <w:proofErr w:type="gramStart"/>
      <w:r>
        <w:rPr>
          <w:sz w:val="24"/>
        </w:rPr>
        <w:t>,</w:t>
      </w:r>
      <w:proofErr w:type="gramEnd"/>
      <w:r>
        <w:rPr>
          <w:sz w:val="24"/>
        </w:rPr>
        <w:t xml:space="preserve"> considers possible changes to practice as a result of this </w:t>
      </w:r>
      <w:r>
        <w:rPr>
          <w:sz w:val="24"/>
        </w:rPr>
        <w:t>data, and/or comments on instructional activities that contributed to these results. The intent here is to create space for a teacher to be a reflective practitioner and to use assessment data to inform future teacher practice.</w:t>
      </w:r>
    </w:p>
    <w:p w14:paraId="0BC4CCA8" w14:textId="77777777" w:rsidR="00862C0F" w:rsidRDefault="00862C0F">
      <w:pPr>
        <w:pStyle w:val="normal0"/>
      </w:pPr>
    </w:p>
    <w:p w14:paraId="17EC0DBE" w14:textId="77777777" w:rsidR="00862C0F" w:rsidRDefault="005E7B3E">
      <w:pPr>
        <w:pStyle w:val="normal0"/>
      </w:pPr>
      <w:r>
        <w:rPr>
          <w:sz w:val="24"/>
        </w:rPr>
        <w:t xml:space="preserve">Reflections should be well </w:t>
      </w:r>
      <w:r>
        <w:rPr>
          <w:sz w:val="24"/>
        </w:rPr>
        <w:t>thought out and detailed. Building principals have the right to not accept a year-end reflection if he thinks it is lacking in thought, details, strengths and/or weaknesses that were identified throughout the teacher evaluation process.</w:t>
      </w:r>
    </w:p>
    <w:p w14:paraId="55D7FB27" w14:textId="77777777" w:rsidR="00862C0F" w:rsidRDefault="00862C0F">
      <w:pPr>
        <w:pStyle w:val="normal0"/>
      </w:pPr>
    </w:p>
    <w:p w14:paraId="59CAEBCC" w14:textId="77777777" w:rsidR="00862C0F" w:rsidRDefault="005E7B3E">
      <w:pPr>
        <w:pStyle w:val="normal0"/>
        <w:jc w:val="center"/>
      </w:pPr>
      <w:r>
        <w:rPr>
          <w:sz w:val="24"/>
        </w:rPr>
        <w:t>The Thinking Proce</w:t>
      </w:r>
      <w:r>
        <w:rPr>
          <w:sz w:val="24"/>
        </w:rPr>
        <w:t>ss</w:t>
      </w:r>
      <w:r>
        <w:rPr>
          <w:noProof/>
        </w:rPr>
        <w:drawing>
          <wp:anchor distT="114300" distB="114300" distL="114300" distR="114300" simplePos="0" relativeHeight="251658240" behindDoc="0" locked="0" layoutInCell="0" hidden="0" allowOverlap="0" wp14:anchorId="308B6B8F" wp14:editId="6FAA1D58">
            <wp:simplePos x="0" y="0"/>
            <wp:positionH relativeFrom="margin">
              <wp:posOffset>533400</wp:posOffset>
            </wp:positionH>
            <wp:positionV relativeFrom="paragraph">
              <wp:posOffset>242888</wp:posOffset>
            </wp:positionV>
            <wp:extent cx="5019675" cy="3681413"/>
            <wp:effectExtent l="0" t="0" r="0" b="0"/>
            <wp:wrapSquare wrapText="bothSides" distT="114300" distB="114300" distL="114300" distR="11430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019675" cy="3681413"/>
                    </a:xfrm>
                    <a:prstGeom prst="rect">
                      <a:avLst/>
                    </a:prstGeom>
                    <a:ln/>
                  </pic:spPr>
                </pic:pic>
              </a:graphicData>
            </a:graphic>
          </wp:anchor>
        </w:drawing>
      </w:r>
    </w:p>
    <w:p w14:paraId="58C4C8C6" w14:textId="77777777" w:rsidR="00862C0F" w:rsidRDefault="00862C0F">
      <w:pPr>
        <w:pStyle w:val="normal0"/>
        <w:jc w:val="center"/>
      </w:pPr>
    </w:p>
    <w:p w14:paraId="105741B4" w14:textId="77777777" w:rsidR="00862C0F" w:rsidRDefault="005E7B3E">
      <w:pPr>
        <w:pStyle w:val="normal0"/>
        <w:jc w:val="center"/>
      </w:pPr>
      <w:r>
        <w:rPr>
          <w:sz w:val="20"/>
        </w:rPr>
        <w:t xml:space="preserve">Figure (adapted from </w:t>
      </w:r>
      <w:proofErr w:type="spellStart"/>
      <w:r>
        <w:rPr>
          <w:sz w:val="20"/>
        </w:rPr>
        <w:t>Mezirow</w:t>
      </w:r>
      <w:proofErr w:type="spellEnd"/>
      <w:r>
        <w:rPr>
          <w:sz w:val="20"/>
        </w:rPr>
        <w:t xml:space="preserve"> 1990, </w:t>
      </w:r>
      <w:proofErr w:type="spellStart"/>
      <w:r>
        <w:rPr>
          <w:sz w:val="20"/>
        </w:rPr>
        <w:t>Schon</w:t>
      </w:r>
      <w:proofErr w:type="spellEnd"/>
      <w:r>
        <w:rPr>
          <w:sz w:val="20"/>
        </w:rPr>
        <w:t xml:space="preserve"> 1987, Brookfield 1987)</w:t>
      </w:r>
    </w:p>
    <w:p w14:paraId="7E804DD6" w14:textId="77777777" w:rsidR="00862C0F" w:rsidRDefault="005E7B3E">
      <w:pPr>
        <w:pStyle w:val="normal0"/>
        <w:jc w:val="center"/>
      </w:pPr>
      <w:r>
        <w:rPr>
          <w:sz w:val="18"/>
        </w:rPr>
        <w:t>33</w:t>
      </w:r>
    </w:p>
    <w:p w14:paraId="1B36F478" w14:textId="77777777" w:rsidR="00862C0F" w:rsidRDefault="005E7B3E">
      <w:pPr>
        <w:pStyle w:val="normal0"/>
        <w:jc w:val="center"/>
      </w:pPr>
      <w:r>
        <w:rPr>
          <w:sz w:val="28"/>
        </w:rPr>
        <w:t xml:space="preserve">What is reflective writing? </w:t>
      </w:r>
    </w:p>
    <w:p w14:paraId="264D5E76" w14:textId="77777777" w:rsidR="00862C0F" w:rsidRDefault="00862C0F">
      <w:pPr>
        <w:pStyle w:val="normal0"/>
      </w:pPr>
    </w:p>
    <w:p w14:paraId="012D978F" w14:textId="77777777" w:rsidR="005E7B3E" w:rsidRDefault="005E7B3E">
      <w:pPr>
        <w:pStyle w:val="normal0"/>
      </w:pPr>
    </w:p>
    <w:p w14:paraId="4D1BEF63" w14:textId="77777777" w:rsidR="005E7B3E" w:rsidRDefault="005E7B3E">
      <w:pPr>
        <w:pStyle w:val="normal0"/>
      </w:pPr>
    </w:p>
    <w:p w14:paraId="43BB89C6" w14:textId="77777777" w:rsidR="005E7B3E" w:rsidRDefault="005E7B3E">
      <w:pPr>
        <w:pStyle w:val="normal0"/>
      </w:pPr>
    </w:p>
    <w:p w14:paraId="0CA149F3" w14:textId="77777777" w:rsidR="005E7B3E" w:rsidRDefault="005E7B3E">
      <w:pPr>
        <w:pStyle w:val="normal0"/>
      </w:pPr>
    </w:p>
    <w:p w14:paraId="229E9AAA" w14:textId="77777777" w:rsidR="005E7B3E" w:rsidRDefault="005E7B3E">
      <w:pPr>
        <w:pStyle w:val="normal0"/>
      </w:pPr>
    </w:p>
    <w:p w14:paraId="39A025C1" w14:textId="77777777" w:rsidR="005E7B3E" w:rsidRDefault="005E7B3E">
      <w:pPr>
        <w:pStyle w:val="normal0"/>
      </w:pPr>
    </w:p>
    <w:tbl>
      <w:tblPr>
        <w:tblStyle w:val="af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2B67B088" w14:textId="77777777">
        <w:tc>
          <w:tcPr>
            <w:tcW w:w="10224" w:type="dxa"/>
            <w:tcMar>
              <w:top w:w="100" w:type="dxa"/>
              <w:left w:w="100" w:type="dxa"/>
              <w:bottom w:w="100" w:type="dxa"/>
              <w:right w:w="100" w:type="dxa"/>
            </w:tcMar>
          </w:tcPr>
          <w:p w14:paraId="4FD52737" w14:textId="77777777" w:rsidR="00862C0F" w:rsidRDefault="005E7B3E">
            <w:pPr>
              <w:pStyle w:val="normal0"/>
            </w:pPr>
            <w:r>
              <w:rPr>
                <w:sz w:val="28"/>
              </w:rPr>
              <w:lastRenderedPageBreak/>
              <w:t>Reflective writing is:</w:t>
            </w:r>
          </w:p>
          <w:p w14:paraId="3F4E5B79" w14:textId="77777777" w:rsidR="00862C0F" w:rsidRDefault="005E7B3E">
            <w:pPr>
              <w:pStyle w:val="normal0"/>
            </w:pPr>
            <w:r>
              <w:rPr>
                <w:sz w:val="28"/>
              </w:rPr>
              <w:t xml:space="preserve">• </w:t>
            </w:r>
            <w:proofErr w:type="gramStart"/>
            <w:r>
              <w:rPr>
                <w:sz w:val="28"/>
              </w:rPr>
              <w:t>your</w:t>
            </w:r>
            <w:proofErr w:type="gramEnd"/>
            <w:r>
              <w:rPr>
                <w:sz w:val="28"/>
              </w:rPr>
              <w:t xml:space="preserve"> response to experiences, opinions, events or </w:t>
            </w:r>
          </w:p>
          <w:p w14:paraId="3C17F96A" w14:textId="77777777" w:rsidR="00862C0F" w:rsidRDefault="005E7B3E">
            <w:pPr>
              <w:pStyle w:val="normal0"/>
            </w:pPr>
            <w:proofErr w:type="gramStart"/>
            <w:r>
              <w:rPr>
                <w:sz w:val="28"/>
              </w:rPr>
              <w:t>new</w:t>
            </w:r>
            <w:proofErr w:type="gramEnd"/>
            <w:r>
              <w:rPr>
                <w:sz w:val="28"/>
              </w:rPr>
              <w:t xml:space="preserve"> information</w:t>
            </w:r>
          </w:p>
          <w:p w14:paraId="7EC823C8" w14:textId="77777777" w:rsidR="00862C0F" w:rsidRDefault="005E7B3E">
            <w:pPr>
              <w:pStyle w:val="normal0"/>
            </w:pPr>
            <w:r>
              <w:rPr>
                <w:sz w:val="28"/>
              </w:rPr>
              <w:t xml:space="preserve">• </w:t>
            </w:r>
            <w:proofErr w:type="gramStart"/>
            <w:r>
              <w:rPr>
                <w:sz w:val="28"/>
              </w:rPr>
              <w:t>your</w:t>
            </w:r>
            <w:proofErr w:type="gramEnd"/>
            <w:r>
              <w:rPr>
                <w:sz w:val="28"/>
              </w:rPr>
              <w:t xml:space="preserve"> response to thoughts and feelings</w:t>
            </w:r>
          </w:p>
          <w:p w14:paraId="5F11AC69" w14:textId="77777777" w:rsidR="00862C0F" w:rsidRDefault="005E7B3E">
            <w:pPr>
              <w:pStyle w:val="normal0"/>
            </w:pPr>
            <w:r>
              <w:rPr>
                <w:sz w:val="28"/>
              </w:rPr>
              <w:t xml:space="preserve">• </w:t>
            </w:r>
            <w:proofErr w:type="gramStart"/>
            <w:r>
              <w:rPr>
                <w:sz w:val="28"/>
              </w:rPr>
              <w:t>a</w:t>
            </w:r>
            <w:proofErr w:type="gramEnd"/>
            <w:r>
              <w:rPr>
                <w:sz w:val="28"/>
              </w:rPr>
              <w:t xml:space="preserve"> way of thinking to explore your learning</w:t>
            </w:r>
          </w:p>
          <w:p w14:paraId="4410229E" w14:textId="77777777" w:rsidR="00862C0F" w:rsidRDefault="005E7B3E">
            <w:pPr>
              <w:pStyle w:val="normal0"/>
            </w:pPr>
            <w:r>
              <w:rPr>
                <w:sz w:val="28"/>
              </w:rPr>
              <w:t xml:space="preserve">• </w:t>
            </w:r>
            <w:proofErr w:type="gramStart"/>
            <w:r>
              <w:rPr>
                <w:sz w:val="28"/>
              </w:rPr>
              <w:t>an</w:t>
            </w:r>
            <w:proofErr w:type="gramEnd"/>
            <w:r>
              <w:rPr>
                <w:sz w:val="28"/>
              </w:rPr>
              <w:t xml:space="preserve"> opportunity to gain self-knowledge</w:t>
            </w:r>
          </w:p>
          <w:p w14:paraId="3A0CE582" w14:textId="77777777" w:rsidR="00862C0F" w:rsidRDefault="005E7B3E">
            <w:pPr>
              <w:pStyle w:val="normal0"/>
            </w:pPr>
            <w:r>
              <w:rPr>
                <w:sz w:val="28"/>
              </w:rPr>
              <w:t xml:space="preserve">• </w:t>
            </w:r>
            <w:proofErr w:type="gramStart"/>
            <w:r>
              <w:rPr>
                <w:sz w:val="28"/>
              </w:rPr>
              <w:t>a</w:t>
            </w:r>
            <w:proofErr w:type="gramEnd"/>
            <w:r>
              <w:rPr>
                <w:sz w:val="28"/>
              </w:rPr>
              <w:t xml:space="preserve"> way to achieve clarity and better understanding of </w:t>
            </w:r>
          </w:p>
          <w:p w14:paraId="1BCD8B77" w14:textId="77777777" w:rsidR="00862C0F" w:rsidRDefault="005E7B3E">
            <w:pPr>
              <w:pStyle w:val="normal0"/>
            </w:pPr>
            <w:proofErr w:type="gramStart"/>
            <w:r>
              <w:rPr>
                <w:sz w:val="28"/>
              </w:rPr>
              <w:t>what</w:t>
            </w:r>
            <w:proofErr w:type="gramEnd"/>
            <w:r>
              <w:rPr>
                <w:sz w:val="28"/>
              </w:rPr>
              <w:t xml:space="preserve"> you are learning</w:t>
            </w:r>
          </w:p>
          <w:p w14:paraId="376C0289" w14:textId="77777777" w:rsidR="00862C0F" w:rsidRDefault="005E7B3E">
            <w:pPr>
              <w:pStyle w:val="normal0"/>
            </w:pPr>
            <w:r>
              <w:rPr>
                <w:sz w:val="28"/>
              </w:rPr>
              <w:t xml:space="preserve">• </w:t>
            </w:r>
            <w:proofErr w:type="gramStart"/>
            <w:r>
              <w:rPr>
                <w:sz w:val="28"/>
              </w:rPr>
              <w:t>a</w:t>
            </w:r>
            <w:proofErr w:type="gramEnd"/>
            <w:r>
              <w:rPr>
                <w:sz w:val="28"/>
              </w:rPr>
              <w:t xml:space="preserve"> chance to develop and reinforce writing skills</w:t>
            </w:r>
          </w:p>
          <w:p w14:paraId="45AA2559" w14:textId="77777777" w:rsidR="00862C0F" w:rsidRDefault="005E7B3E">
            <w:pPr>
              <w:pStyle w:val="normal0"/>
            </w:pPr>
            <w:r>
              <w:rPr>
                <w:sz w:val="28"/>
              </w:rPr>
              <w:t xml:space="preserve">• </w:t>
            </w:r>
            <w:proofErr w:type="gramStart"/>
            <w:r>
              <w:rPr>
                <w:sz w:val="28"/>
              </w:rPr>
              <w:t>a</w:t>
            </w:r>
            <w:proofErr w:type="gramEnd"/>
            <w:r>
              <w:rPr>
                <w:sz w:val="28"/>
              </w:rPr>
              <w:t xml:space="preserve"> way of making meaning out of what you </w:t>
            </w:r>
            <w:r>
              <w:rPr>
                <w:sz w:val="28"/>
              </w:rPr>
              <w:t>study</w:t>
            </w:r>
          </w:p>
        </w:tc>
      </w:tr>
      <w:tr w:rsidR="00862C0F" w14:paraId="758D1B71" w14:textId="77777777">
        <w:tc>
          <w:tcPr>
            <w:tcW w:w="10224" w:type="dxa"/>
            <w:tcMar>
              <w:top w:w="100" w:type="dxa"/>
              <w:left w:w="100" w:type="dxa"/>
              <w:bottom w:w="100" w:type="dxa"/>
              <w:right w:w="100" w:type="dxa"/>
            </w:tcMar>
          </w:tcPr>
          <w:p w14:paraId="43EC2C25" w14:textId="77777777" w:rsidR="00862C0F" w:rsidRDefault="005E7B3E">
            <w:pPr>
              <w:pStyle w:val="normal0"/>
            </w:pPr>
            <w:r>
              <w:rPr>
                <w:sz w:val="28"/>
              </w:rPr>
              <w:t>Reflective writing is not:</w:t>
            </w:r>
          </w:p>
          <w:p w14:paraId="56666001" w14:textId="77777777" w:rsidR="00862C0F" w:rsidRDefault="005E7B3E">
            <w:pPr>
              <w:pStyle w:val="normal0"/>
            </w:pPr>
            <w:r>
              <w:rPr>
                <w:sz w:val="28"/>
              </w:rPr>
              <w:t xml:space="preserve">• </w:t>
            </w:r>
            <w:proofErr w:type="gramStart"/>
            <w:r>
              <w:rPr>
                <w:sz w:val="28"/>
              </w:rPr>
              <w:t>just</w:t>
            </w:r>
            <w:proofErr w:type="gramEnd"/>
            <w:r>
              <w:rPr>
                <w:sz w:val="28"/>
              </w:rPr>
              <w:t xml:space="preserve"> conveying information, instruction or argument</w:t>
            </w:r>
          </w:p>
          <w:p w14:paraId="307DFB07" w14:textId="77777777" w:rsidR="00862C0F" w:rsidRDefault="005E7B3E">
            <w:pPr>
              <w:pStyle w:val="normal0"/>
            </w:pPr>
            <w:r>
              <w:rPr>
                <w:sz w:val="28"/>
              </w:rPr>
              <w:t xml:space="preserve">• </w:t>
            </w:r>
            <w:proofErr w:type="gramStart"/>
            <w:r>
              <w:rPr>
                <w:sz w:val="28"/>
              </w:rPr>
              <w:t>pure</w:t>
            </w:r>
            <w:proofErr w:type="gramEnd"/>
            <w:r>
              <w:rPr>
                <w:sz w:val="28"/>
              </w:rPr>
              <w:t xml:space="preserve"> description, though there may be descriptive </w:t>
            </w:r>
          </w:p>
          <w:p w14:paraId="6C140E43" w14:textId="77777777" w:rsidR="00862C0F" w:rsidRDefault="005E7B3E">
            <w:pPr>
              <w:pStyle w:val="normal0"/>
            </w:pPr>
            <w:proofErr w:type="gramStart"/>
            <w:r>
              <w:rPr>
                <w:sz w:val="28"/>
              </w:rPr>
              <w:t>elements</w:t>
            </w:r>
            <w:proofErr w:type="gramEnd"/>
          </w:p>
          <w:p w14:paraId="58740E8F" w14:textId="77777777" w:rsidR="00862C0F" w:rsidRDefault="005E7B3E">
            <w:pPr>
              <w:pStyle w:val="normal0"/>
            </w:pPr>
            <w:r>
              <w:rPr>
                <w:sz w:val="28"/>
              </w:rPr>
              <w:t xml:space="preserve">• </w:t>
            </w:r>
            <w:proofErr w:type="gramStart"/>
            <w:r>
              <w:rPr>
                <w:sz w:val="28"/>
              </w:rPr>
              <w:t>straightforward</w:t>
            </w:r>
            <w:proofErr w:type="gramEnd"/>
            <w:r>
              <w:rPr>
                <w:sz w:val="28"/>
              </w:rPr>
              <w:t xml:space="preserve"> decision or </w:t>
            </w:r>
            <w:proofErr w:type="spellStart"/>
            <w:r>
              <w:rPr>
                <w:sz w:val="28"/>
              </w:rPr>
              <w:t>judgement</w:t>
            </w:r>
            <w:proofErr w:type="spellEnd"/>
            <w:r>
              <w:rPr>
                <w:sz w:val="28"/>
              </w:rPr>
              <w:t xml:space="preserve"> (e.g. about </w:t>
            </w:r>
          </w:p>
          <w:p w14:paraId="775F6547" w14:textId="77777777" w:rsidR="00862C0F" w:rsidRDefault="005E7B3E">
            <w:pPr>
              <w:pStyle w:val="normal0"/>
            </w:pPr>
            <w:proofErr w:type="gramStart"/>
            <w:r>
              <w:rPr>
                <w:sz w:val="28"/>
              </w:rPr>
              <w:t>whether</w:t>
            </w:r>
            <w:proofErr w:type="gramEnd"/>
            <w:r>
              <w:rPr>
                <w:sz w:val="28"/>
              </w:rPr>
              <w:t xml:space="preserve"> something is right or wrong, good or bad)</w:t>
            </w:r>
          </w:p>
          <w:p w14:paraId="21BD5320" w14:textId="77777777" w:rsidR="00862C0F" w:rsidRDefault="005E7B3E">
            <w:pPr>
              <w:pStyle w:val="normal0"/>
            </w:pPr>
            <w:r>
              <w:rPr>
                <w:sz w:val="28"/>
              </w:rPr>
              <w:t xml:space="preserve">• </w:t>
            </w:r>
            <w:proofErr w:type="gramStart"/>
            <w:r>
              <w:rPr>
                <w:sz w:val="28"/>
              </w:rPr>
              <w:t>s</w:t>
            </w:r>
            <w:r>
              <w:rPr>
                <w:sz w:val="28"/>
              </w:rPr>
              <w:t>imple</w:t>
            </w:r>
            <w:proofErr w:type="gramEnd"/>
            <w:r>
              <w:rPr>
                <w:sz w:val="28"/>
              </w:rPr>
              <w:t xml:space="preserve"> problem-solving</w:t>
            </w:r>
          </w:p>
          <w:p w14:paraId="772AAFB0" w14:textId="77777777" w:rsidR="00862C0F" w:rsidRDefault="005E7B3E">
            <w:pPr>
              <w:pStyle w:val="normal0"/>
            </w:pPr>
            <w:r>
              <w:rPr>
                <w:sz w:val="28"/>
              </w:rPr>
              <w:t xml:space="preserve">• </w:t>
            </w:r>
            <w:proofErr w:type="gramStart"/>
            <w:r>
              <w:rPr>
                <w:sz w:val="28"/>
              </w:rPr>
              <w:t>a</w:t>
            </w:r>
            <w:proofErr w:type="gramEnd"/>
            <w:r>
              <w:rPr>
                <w:sz w:val="28"/>
              </w:rPr>
              <w:t xml:space="preserve"> summary of course notes</w:t>
            </w:r>
          </w:p>
          <w:p w14:paraId="3BA2F490" w14:textId="77777777" w:rsidR="00862C0F" w:rsidRDefault="005E7B3E">
            <w:pPr>
              <w:pStyle w:val="normal0"/>
            </w:pPr>
            <w:r>
              <w:rPr>
                <w:sz w:val="28"/>
              </w:rPr>
              <w:t xml:space="preserve">• </w:t>
            </w:r>
            <w:proofErr w:type="gramStart"/>
            <w:r>
              <w:rPr>
                <w:sz w:val="28"/>
              </w:rPr>
              <w:t>a</w:t>
            </w:r>
            <w:proofErr w:type="gramEnd"/>
            <w:r>
              <w:rPr>
                <w:sz w:val="28"/>
              </w:rPr>
              <w:t xml:space="preserve"> standard essay       </w:t>
            </w:r>
            <w:r>
              <w:rPr>
                <w:sz w:val="20"/>
              </w:rPr>
              <w:t>(The Learning Centre • http://www.lc.unsw.edu.au)</w:t>
            </w:r>
          </w:p>
        </w:tc>
      </w:tr>
    </w:tbl>
    <w:p w14:paraId="4162A3CE" w14:textId="77777777" w:rsidR="00862C0F" w:rsidRDefault="005E7B3E">
      <w:pPr>
        <w:pStyle w:val="normal0"/>
      </w:pPr>
      <w:r>
        <w:rPr>
          <w:sz w:val="28"/>
        </w:rPr>
        <w:tab/>
      </w:r>
    </w:p>
    <w:p w14:paraId="0032E317" w14:textId="77777777" w:rsidR="00862C0F" w:rsidRDefault="00862C0F">
      <w:pPr>
        <w:pStyle w:val="normal0"/>
      </w:pPr>
    </w:p>
    <w:p w14:paraId="3B3EA73F" w14:textId="77777777" w:rsidR="00862C0F" w:rsidRDefault="00862C0F">
      <w:pPr>
        <w:pStyle w:val="normal0"/>
      </w:pPr>
    </w:p>
    <w:p w14:paraId="6DA2F713" w14:textId="77777777" w:rsidR="00862C0F" w:rsidRDefault="00862C0F">
      <w:pPr>
        <w:pStyle w:val="normal0"/>
      </w:pPr>
    </w:p>
    <w:p w14:paraId="1FED7E4E" w14:textId="77777777" w:rsidR="00862C0F" w:rsidRDefault="00862C0F">
      <w:pPr>
        <w:pStyle w:val="normal0"/>
        <w:jc w:val="center"/>
      </w:pPr>
    </w:p>
    <w:p w14:paraId="7513271D" w14:textId="77777777" w:rsidR="00862C0F" w:rsidRDefault="00862C0F">
      <w:pPr>
        <w:pStyle w:val="normal0"/>
        <w:jc w:val="center"/>
      </w:pPr>
    </w:p>
    <w:p w14:paraId="7AD066E3" w14:textId="77777777" w:rsidR="00862C0F" w:rsidRDefault="00862C0F">
      <w:pPr>
        <w:pStyle w:val="normal0"/>
        <w:jc w:val="center"/>
      </w:pPr>
    </w:p>
    <w:p w14:paraId="28080D46" w14:textId="77777777" w:rsidR="00862C0F" w:rsidRDefault="00862C0F">
      <w:pPr>
        <w:pStyle w:val="normal0"/>
        <w:jc w:val="center"/>
      </w:pPr>
    </w:p>
    <w:p w14:paraId="57F2052E" w14:textId="77777777" w:rsidR="00862C0F" w:rsidRDefault="00862C0F">
      <w:pPr>
        <w:pStyle w:val="normal0"/>
        <w:jc w:val="center"/>
      </w:pPr>
    </w:p>
    <w:p w14:paraId="7ABD8BE0" w14:textId="77777777" w:rsidR="005E7B3E" w:rsidRDefault="005E7B3E">
      <w:pPr>
        <w:pStyle w:val="normal0"/>
        <w:jc w:val="center"/>
      </w:pPr>
    </w:p>
    <w:p w14:paraId="54AC0C3B" w14:textId="77777777" w:rsidR="005E7B3E" w:rsidRDefault="005E7B3E">
      <w:pPr>
        <w:pStyle w:val="normal0"/>
        <w:jc w:val="center"/>
      </w:pPr>
    </w:p>
    <w:p w14:paraId="675E1703" w14:textId="77777777" w:rsidR="005E7B3E" w:rsidRDefault="005E7B3E">
      <w:pPr>
        <w:pStyle w:val="normal0"/>
        <w:jc w:val="center"/>
      </w:pPr>
    </w:p>
    <w:p w14:paraId="1FA5B74B" w14:textId="77777777" w:rsidR="005E7B3E" w:rsidRDefault="005E7B3E">
      <w:pPr>
        <w:pStyle w:val="normal0"/>
        <w:jc w:val="center"/>
      </w:pPr>
    </w:p>
    <w:p w14:paraId="33756C9F" w14:textId="77777777" w:rsidR="005E7B3E" w:rsidRDefault="005E7B3E">
      <w:pPr>
        <w:pStyle w:val="normal0"/>
        <w:jc w:val="center"/>
      </w:pPr>
    </w:p>
    <w:p w14:paraId="3AD4E854" w14:textId="77777777" w:rsidR="005E7B3E" w:rsidRDefault="005E7B3E">
      <w:pPr>
        <w:pStyle w:val="normal0"/>
        <w:jc w:val="center"/>
      </w:pPr>
    </w:p>
    <w:p w14:paraId="14E1ACD2" w14:textId="77777777" w:rsidR="005E7B3E" w:rsidRDefault="005E7B3E">
      <w:pPr>
        <w:pStyle w:val="normal0"/>
        <w:jc w:val="center"/>
      </w:pPr>
    </w:p>
    <w:p w14:paraId="30AFA0A6" w14:textId="77777777" w:rsidR="005E7B3E" w:rsidRDefault="005E7B3E">
      <w:pPr>
        <w:pStyle w:val="normal0"/>
        <w:jc w:val="center"/>
      </w:pPr>
    </w:p>
    <w:p w14:paraId="5CB2C829" w14:textId="77777777" w:rsidR="005E7B3E" w:rsidRDefault="005E7B3E">
      <w:pPr>
        <w:pStyle w:val="normal0"/>
        <w:jc w:val="center"/>
      </w:pPr>
    </w:p>
    <w:p w14:paraId="51B5AE27" w14:textId="77777777" w:rsidR="00862C0F" w:rsidRDefault="00862C0F">
      <w:pPr>
        <w:pStyle w:val="normal0"/>
        <w:jc w:val="center"/>
      </w:pPr>
    </w:p>
    <w:p w14:paraId="41E6DF2A" w14:textId="77777777" w:rsidR="00862C0F" w:rsidRDefault="00862C0F">
      <w:pPr>
        <w:pStyle w:val="normal0"/>
        <w:jc w:val="center"/>
      </w:pPr>
    </w:p>
    <w:p w14:paraId="510C35A8" w14:textId="77777777" w:rsidR="00862C0F" w:rsidRDefault="00862C0F">
      <w:pPr>
        <w:pStyle w:val="normal0"/>
      </w:pPr>
    </w:p>
    <w:p w14:paraId="5C736158" w14:textId="77777777" w:rsidR="00862C0F" w:rsidRDefault="005E7B3E">
      <w:pPr>
        <w:pStyle w:val="normal0"/>
        <w:jc w:val="center"/>
      </w:pPr>
      <w:r>
        <w:rPr>
          <w:sz w:val="18"/>
        </w:rPr>
        <w:t>34</w:t>
      </w:r>
    </w:p>
    <w:p w14:paraId="516A5BB6" w14:textId="77777777" w:rsidR="00862C0F" w:rsidRDefault="005E7B3E">
      <w:pPr>
        <w:pStyle w:val="normal0"/>
        <w:jc w:val="center"/>
      </w:pPr>
      <w:r>
        <w:rPr>
          <w:sz w:val="28"/>
        </w:rPr>
        <w:lastRenderedPageBreak/>
        <w:t>Caledonia Schools Teacher Evaluation</w:t>
      </w:r>
    </w:p>
    <w:p w14:paraId="784D40C9" w14:textId="77777777" w:rsidR="00862C0F" w:rsidRDefault="005E7B3E">
      <w:pPr>
        <w:pStyle w:val="normal0"/>
        <w:jc w:val="center"/>
      </w:pPr>
      <w:r>
        <w:rPr>
          <w:sz w:val="28"/>
        </w:rPr>
        <w:t xml:space="preserve">YEAR END SELF-ASSESSMENT  </w:t>
      </w:r>
    </w:p>
    <w:tbl>
      <w:tblPr>
        <w:tblStyle w:val="af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1D5ABE38" w14:textId="77777777">
        <w:tc>
          <w:tcPr>
            <w:tcW w:w="10224" w:type="dxa"/>
            <w:tcMar>
              <w:top w:w="100" w:type="dxa"/>
              <w:left w:w="100" w:type="dxa"/>
              <w:bottom w:w="100" w:type="dxa"/>
              <w:right w:w="100" w:type="dxa"/>
            </w:tcMar>
          </w:tcPr>
          <w:p w14:paraId="46BB5FE5" w14:textId="77777777" w:rsidR="00862C0F" w:rsidRDefault="005E7B3E">
            <w:pPr>
              <w:pStyle w:val="normal0"/>
            </w:pPr>
            <w:r>
              <w:rPr>
                <w:sz w:val="28"/>
              </w:rPr>
              <w:t>Teacher:                                      Building</w:t>
            </w:r>
            <w:proofErr w:type="gramStart"/>
            <w:r>
              <w:rPr>
                <w:sz w:val="28"/>
              </w:rPr>
              <w:t>:                                        Date</w:t>
            </w:r>
            <w:proofErr w:type="gramEnd"/>
            <w:r>
              <w:rPr>
                <w:sz w:val="28"/>
              </w:rPr>
              <w:t>:</w:t>
            </w:r>
          </w:p>
        </w:tc>
      </w:tr>
    </w:tbl>
    <w:p w14:paraId="3D401EA5" w14:textId="77777777" w:rsidR="00862C0F" w:rsidRDefault="005E7B3E">
      <w:pPr>
        <w:pStyle w:val="normal0"/>
        <w:jc w:val="center"/>
      </w:pPr>
      <w:r>
        <w:rPr>
          <w:sz w:val="16"/>
        </w:rPr>
        <w:t xml:space="preserve"> </w:t>
      </w:r>
    </w:p>
    <w:tbl>
      <w:tblPr>
        <w:tblStyle w:val="afb"/>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59E48D8D" w14:textId="77777777">
        <w:tc>
          <w:tcPr>
            <w:tcW w:w="10224" w:type="dxa"/>
            <w:shd w:val="clear" w:color="auto" w:fill="CCCCCC"/>
            <w:tcMar>
              <w:top w:w="100" w:type="dxa"/>
              <w:left w:w="100" w:type="dxa"/>
              <w:bottom w:w="100" w:type="dxa"/>
              <w:right w:w="100" w:type="dxa"/>
            </w:tcMar>
          </w:tcPr>
          <w:p w14:paraId="5FE47189" w14:textId="77777777" w:rsidR="00862C0F" w:rsidRDefault="005E7B3E">
            <w:pPr>
              <w:pStyle w:val="normal0"/>
              <w:jc w:val="center"/>
            </w:pPr>
            <w:r>
              <w:rPr>
                <w:sz w:val="24"/>
                <w:shd w:val="clear" w:color="auto" w:fill="CCCCCC"/>
              </w:rPr>
              <w:t>REFLECTION ON RESULTS OF SMART GOAL AND PROFESSIONAL GROWTH PLAN</w:t>
            </w:r>
          </w:p>
        </w:tc>
      </w:tr>
      <w:tr w:rsidR="00862C0F" w14:paraId="39059FFF" w14:textId="77777777">
        <w:tc>
          <w:tcPr>
            <w:tcW w:w="10224" w:type="dxa"/>
            <w:tcMar>
              <w:top w:w="100" w:type="dxa"/>
              <w:left w:w="100" w:type="dxa"/>
              <w:bottom w:w="100" w:type="dxa"/>
              <w:right w:w="100" w:type="dxa"/>
            </w:tcMar>
          </w:tcPr>
          <w:p w14:paraId="301752EF" w14:textId="77777777" w:rsidR="00862C0F" w:rsidRDefault="005E7B3E">
            <w:pPr>
              <w:pStyle w:val="normal0"/>
              <w:jc w:val="center"/>
            </w:pPr>
            <w:r>
              <w:rPr>
                <w:sz w:val="28"/>
              </w:rPr>
              <w:t xml:space="preserve"> </w:t>
            </w:r>
          </w:p>
          <w:p w14:paraId="09D56635" w14:textId="77777777" w:rsidR="00862C0F" w:rsidRDefault="005E7B3E">
            <w:pPr>
              <w:pStyle w:val="normal0"/>
              <w:jc w:val="center"/>
            </w:pPr>
            <w:r>
              <w:rPr>
                <w:sz w:val="28"/>
              </w:rPr>
              <w:t xml:space="preserve"> </w:t>
            </w:r>
          </w:p>
          <w:p w14:paraId="5ABEA863" w14:textId="77777777" w:rsidR="00862C0F" w:rsidRDefault="005E7B3E">
            <w:pPr>
              <w:pStyle w:val="normal0"/>
              <w:jc w:val="center"/>
            </w:pPr>
            <w:r>
              <w:rPr>
                <w:sz w:val="28"/>
              </w:rPr>
              <w:t xml:space="preserve"> </w:t>
            </w:r>
          </w:p>
          <w:p w14:paraId="5F4ED373" w14:textId="77777777" w:rsidR="00862C0F" w:rsidRDefault="005E7B3E">
            <w:pPr>
              <w:pStyle w:val="normal0"/>
              <w:jc w:val="center"/>
            </w:pPr>
            <w:r>
              <w:rPr>
                <w:sz w:val="28"/>
              </w:rPr>
              <w:t xml:space="preserve"> </w:t>
            </w:r>
          </w:p>
          <w:p w14:paraId="6E12DBC9" w14:textId="77777777" w:rsidR="00862C0F" w:rsidRDefault="005E7B3E">
            <w:pPr>
              <w:pStyle w:val="normal0"/>
              <w:jc w:val="center"/>
            </w:pPr>
            <w:r>
              <w:rPr>
                <w:sz w:val="28"/>
              </w:rPr>
              <w:t xml:space="preserve"> </w:t>
            </w:r>
          </w:p>
          <w:p w14:paraId="64869545" w14:textId="77777777" w:rsidR="00862C0F" w:rsidRDefault="005E7B3E">
            <w:pPr>
              <w:pStyle w:val="normal0"/>
              <w:jc w:val="center"/>
            </w:pPr>
            <w:r>
              <w:rPr>
                <w:sz w:val="28"/>
              </w:rPr>
              <w:t xml:space="preserve"> </w:t>
            </w:r>
          </w:p>
          <w:p w14:paraId="1A195D99" w14:textId="77777777" w:rsidR="00862C0F" w:rsidRDefault="005E7B3E">
            <w:pPr>
              <w:pStyle w:val="normal0"/>
              <w:jc w:val="center"/>
            </w:pPr>
            <w:r>
              <w:rPr>
                <w:sz w:val="28"/>
              </w:rPr>
              <w:t xml:space="preserve"> </w:t>
            </w:r>
          </w:p>
          <w:p w14:paraId="5A286EC7" w14:textId="77777777" w:rsidR="00862C0F" w:rsidRDefault="005E7B3E">
            <w:pPr>
              <w:pStyle w:val="normal0"/>
              <w:jc w:val="center"/>
            </w:pPr>
            <w:r>
              <w:rPr>
                <w:sz w:val="28"/>
              </w:rPr>
              <w:t xml:space="preserve"> </w:t>
            </w:r>
          </w:p>
          <w:p w14:paraId="5C2EAAF9" w14:textId="77777777" w:rsidR="00862C0F" w:rsidRDefault="005E7B3E">
            <w:pPr>
              <w:pStyle w:val="normal0"/>
              <w:jc w:val="center"/>
            </w:pPr>
            <w:r>
              <w:rPr>
                <w:sz w:val="28"/>
              </w:rPr>
              <w:t xml:space="preserve"> </w:t>
            </w:r>
          </w:p>
          <w:p w14:paraId="0561F4C4" w14:textId="77777777" w:rsidR="00862C0F" w:rsidRDefault="005E7B3E">
            <w:pPr>
              <w:pStyle w:val="normal0"/>
              <w:jc w:val="center"/>
            </w:pPr>
            <w:r>
              <w:rPr>
                <w:sz w:val="28"/>
              </w:rPr>
              <w:t xml:space="preserve"> </w:t>
            </w:r>
          </w:p>
          <w:p w14:paraId="19F7C2AC" w14:textId="77777777" w:rsidR="00862C0F" w:rsidRDefault="005E7B3E">
            <w:pPr>
              <w:pStyle w:val="normal0"/>
              <w:jc w:val="center"/>
            </w:pPr>
            <w:r>
              <w:rPr>
                <w:sz w:val="28"/>
              </w:rPr>
              <w:t xml:space="preserve"> </w:t>
            </w:r>
          </w:p>
          <w:p w14:paraId="50F3EE31" w14:textId="77777777" w:rsidR="00862C0F" w:rsidRDefault="005E7B3E">
            <w:pPr>
              <w:pStyle w:val="normal0"/>
              <w:jc w:val="center"/>
            </w:pPr>
            <w:r>
              <w:rPr>
                <w:sz w:val="28"/>
              </w:rPr>
              <w:t xml:space="preserve"> </w:t>
            </w:r>
          </w:p>
        </w:tc>
      </w:tr>
    </w:tbl>
    <w:p w14:paraId="27D7DD71" w14:textId="77777777" w:rsidR="00862C0F" w:rsidRDefault="005E7B3E">
      <w:pPr>
        <w:pStyle w:val="normal0"/>
        <w:jc w:val="center"/>
      </w:pPr>
      <w:r>
        <w:rPr>
          <w:sz w:val="16"/>
        </w:rPr>
        <w:t xml:space="preserve"> </w:t>
      </w:r>
    </w:p>
    <w:tbl>
      <w:tblPr>
        <w:tblStyle w:val="afc"/>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6A05AD1E" w14:textId="77777777">
        <w:tc>
          <w:tcPr>
            <w:tcW w:w="10224" w:type="dxa"/>
            <w:shd w:val="clear" w:color="auto" w:fill="CCCCCC"/>
            <w:tcMar>
              <w:top w:w="100" w:type="dxa"/>
              <w:left w:w="100" w:type="dxa"/>
              <w:bottom w:w="100" w:type="dxa"/>
              <w:right w:w="100" w:type="dxa"/>
            </w:tcMar>
          </w:tcPr>
          <w:p w14:paraId="1F570FCB" w14:textId="77777777" w:rsidR="00862C0F" w:rsidRDefault="005E7B3E">
            <w:pPr>
              <w:pStyle w:val="normal0"/>
              <w:jc w:val="center"/>
            </w:pPr>
            <w:r>
              <w:rPr>
                <w:sz w:val="24"/>
                <w:shd w:val="clear" w:color="auto" w:fill="CCCCCC"/>
              </w:rPr>
              <w:t>REFLECTION ON STUDENT ENGAGEMENT DATA</w:t>
            </w:r>
          </w:p>
        </w:tc>
      </w:tr>
      <w:tr w:rsidR="00862C0F" w14:paraId="04CA079E" w14:textId="77777777">
        <w:tc>
          <w:tcPr>
            <w:tcW w:w="10224" w:type="dxa"/>
            <w:tcMar>
              <w:top w:w="100" w:type="dxa"/>
              <w:left w:w="100" w:type="dxa"/>
              <w:bottom w:w="100" w:type="dxa"/>
              <w:right w:w="100" w:type="dxa"/>
            </w:tcMar>
          </w:tcPr>
          <w:p w14:paraId="76CF57F3" w14:textId="77777777" w:rsidR="00862C0F" w:rsidRDefault="005E7B3E">
            <w:pPr>
              <w:pStyle w:val="normal0"/>
              <w:jc w:val="center"/>
            </w:pPr>
            <w:r>
              <w:rPr>
                <w:sz w:val="28"/>
              </w:rPr>
              <w:t xml:space="preserve"> </w:t>
            </w:r>
          </w:p>
          <w:p w14:paraId="0B6DEF61" w14:textId="77777777" w:rsidR="00862C0F" w:rsidRDefault="005E7B3E">
            <w:pPr>
              <w:pStyle w:val="normal0"/>
              <w:jc w:val="center"/>
            </w:pPr>
            <w:r>
              <w:rPr>
                <w:sz w:val="28"/>
              </w:rPr>
              <w:t xml:space="preserve"> </w:t>
            </w:r>
          </w:p>
          <w:p w14:paraId="13851782" w14:textId="77777777" w:rsidR="00862C0F" w:rsidRDefault="005E7B3E">
            <w:pPr>
              <w:pStyle w:val="normal0"/>
              <w:jc w:val="center"/>
            </w:pPr>
            <w:r>
              <w:rPr>
                <w:sz w:val="28"/>
              </w:rPr>
              <w:t xml:space="preserve"> </w:t>
            </w:r>
          </w:p>
          <w:p w14:paraId="73E3A3B3" w14:textId="77777777" w:rsidR="00862C0F" w:rsidRDefault="005E7B3E">
            <w:pPr>
              <w:pStyle w:val="normal0"/>
              <w:jc w:val="center"/>
            </w:pPr>
            <w:r>
              <w:rPr>
                <w:sz w:val="28"/>
              </w:rPr>
              <w:t xml:space="preserve"> </w:t>
            </w:r>
          </w:p>
          <w:p w14:paraId="7F0C032F" w14:textId="77777777" w:rsidR="00862C0F" w:rsidRDefault="005E7B3E">
            <w:pPr>
              <w:pStyle w:val="normal0"/>
              <w:jc w:val="center"/>
            </w:pPr>
            <w:r>
              <w:rPr>
                <w:sz w:val="28"/>
              </w:rPr>
              <w:t xml:space="preserve"> </w:t>
            </w:r>
          </w:p>
          <w:p w14:paraId="0AE31757" w14:textId="77777777" w:rsidR="00862C0F" w:rsidRDefault="005E7B3E">
            <w:pPr>
              <w:pStyle w:val="normal0"/>
              <w:jc w:val="center"/>
            </w:pPr>
            <w:r>
              <w:rPr>
                <w:sz w:val="28"/>
              </w:rPr>
              <w:t xml:space="preserve"> </w:t>
            </w:r>
          </w:p>
          <w:p w14:paraId="4503226C" w14:textId="77777777" w:rsidR="00862C0F" w:rsidRDefault="005E7B3E">
            <w:pPr>
              <w:pStyle w:val="normal0"/>
              <w:jc w:val="center"/>
            </w:pPr>
            <w:r>
              <w:rPr>
                <w:sz w:val="28"/>
              </w:rPr>
              <w:t xml:space="preserve"> </w:t>
            </w:r>
          </w:p>
          <w:p w14:paraId="244C5D75" w14:textId="77777777" w:rsidR="00862C0F" w:rsidRDefault="005E7B3E">
            <w:pPr>
              <w:pStyle w:val="normal0"/>
              <w:jc w:val="center"/>
            </w:pPr>
            <w:r>
              <w:rPr>
                <w:sz w:val="28"/>
              </w:rPr>
              <w:t xml:space="preserve"> </w:t>
            </w:r>
          </w:p>
          <w:p w14:paraId="20AA0B47" w14:textId="77777777" w:rsidR="00862C0F" w:rsidRDefault="005E7B3E">
            <w:pPr>
              <w:pStyle w:val="normal0"/>
              <w:jc w:val="center"/>
            </w:pPr>
            <w:r>
              <w:rPr>
                <w:sz w:val="28"/>
              </w:rPr>
              <w:t xml:space="preserve"> </w:t>
            </w:r>
          </w:p>
          <w:p w14:paraId="367F57FE" w14:textId="77777777" w:rsidR="00862C0F" w:rsidRDefault="005E7B3E">
            <w:pPr>
              <w:pStyle w:val="normal0"/>
              <w:jc w:val="center"/>
            </w:pPr>
            <w:r>
              <w:rPr>
                <w:sz w:val="28"/>
              </w:rPr>
              <w:t xml:space="preserve"> </w:t>
            </w:r>
          </w:p>
          <w:p w14:paraId="4E5F83C3" w14:textId="77777777" w:rsidR="00862C0F" w:rsidRDefault="005E7B3E">
            <w:pPr>
              <w:pStyle w:val="normal0"/>
              <w:jc w:val="center"/>
            </w:pPr>
            <w:r>
              <w:rPr>
                <w:sz w:val="28"/>
              </w:rPr>
              <w:t xml:space="preserve"> </w:t>
            </w:r>
          </w:p>
          <w:p w14:paraId="414EBD89" w14:textId="77777777" w:rsidR="00862C0F" w:rsidRDefault="005E7B3E">
            <w:pPr>
              <w:pStyle w:val="normal0"/>
              <w:jc w:val="center"/>
            </w:pPr>
            <w:r>
              <w:rPr>
                <w:sz w:val="28"/>
              </w:rPr>
              <w:t xml:space="preserve"> </w:t>
            </w:r>
          </w:p>
        </w:tc>
      </w:tr>
    </w:tbl>
    <w:p w14:paraId="5592D984" w14:textId="77777777" w:rsidR="005E7B3E" w:rsidRDefault="005E7B3E">
      <w:pPr>
        <w:pStyle w:val="normal0"/>
        <w:jc w:val="center"/>
        <w:rPr>
          <w:sz w:val="28"/>
        </w:rPr>
      </w:pPr>
    </w:p>
    <w:p w14:paraId="7DAF81BA" w14:textId="77777777" w:rsidR="005E7B3E" w:rsidRDefault="005E7B3E">
      <w:pPr>
        <w:pStyle w:val="normal0"/>
        <w:jc w:val="center"/>
        <w:rPr>
          <w:sz w:val="28"/>
        </w:rPr>
      </w:pPr>
    </w:p>
    <w:p w14:paraId="5110C889" w14:textId="77777777" w:rsidR="005E7B3E" w:rsidRDefault="005E7B3E">
      <w:pPr>
        <w:pStyle w:val="normal0"/>
        <w:jc w:val="center"/>
        <w:rPr>
          <w:sz w:val="28"/>
        </w:rPr>
      </w:pPr>
    </w:p>
    <w:p w14:paraId="0BEA154D" w14:textId="77777777" w:rsidR="005E7B3E" w:rsidRDefault="005E7B3E">
      <w:pPr>
        <w:pStyle w:val="normal0"/>
        <w:jc w:val="center"/>
        <w:rPr>
          <w:sz w:val="28"/>
        </w:rPr>
      </w:pPr>
    </w:p>
    <w:p w14:paraId="2E3FE32C" w14:textId="77777777" w:rsidR="005E7B3E" w:rsidRDefault="005E7B3E">
      <w:pPr>
        <w:pStyle w:val="normal0"/>
        <w:jc w:val="center"/>
        <w:rPr>
          <w:sz w:val="28"/>
        </w:rPr>
      </w:pPr>
    </w:p>
    <w:p w14:paraId="63FACB4D" w14:textId="77777777" w:rsidR="005E7B3E" w:rsidRDefault="005E7B3E">
      <w:pPr>
        <w:pStyle w:val="normal0"/>
        <w:jc w:val="center"/>
        <w:rPr>
          <w:sz w:val="28"/>
        </w:rPr>
      </w:pPr>
    </w:p>
    <w:p w14:paraId="27562B48" w14:textId="77777777" w:rsidR="005E7B3E" w:rsidRDefault="005E7B3E">
      <w:pPr>
        <w:pStyle w:val="normal0"/>
        <w:jc w:val="center"/>
        <w:rPr>
          <w:sz w:val="28"/>
        </w:rPr>
      </w:pPr>
    </w:p>
    <w:p w14:paraId="2FC7289F" w14:textId="77777777" w:rsidR="00862C0F" w:rsidRDefault="005E7B3E">
      <w:pPr>
        <w:pStyle w:val="normal0"/>
        <w:jc w:val="center"/>
      </w:pPr>
      <w:r>
        <w:rPr>
          <w:sz w:val="28"/>
        </w:rPr>
        <w:t xml:space="preserve"> </w:t>
      </w:r>
    </w:p>
    <w:p w14:paraId="066E2FD6" w14:textId="77777777" w:rsidR="00862C0F" w:rsidRDefault="005E7B3E">
      <w:pPr>
        <w:pStyle w:val="normal0"/>
        <w:jc w:val="center"/>
      </w:pPr>
      <w:r>
        <w:rPr>
          <w:sz w:val="18"/>
        </w:rPr>
        <w:t>35</w:t>
      </w:r>
    </w:p>
    <w:p w14:paraId="4C2DD093" w14:textId="77777777" w:rsidR="00862C0F" w:rsidRDefault="005E7B3E">
      <w:pPr>
        <w:pStyle w:val="normal0"/>
        <w:jc w:val="center"/>
      </w:pPr>
      <w:r>
        <w:rPr>
          <w:b/>
          <w:sz w:val="28"/>
          <w:u w:val="single"/>
        </w:rPr>
        <w:lastRenderedPageBreak/>
        <w:t>Caledonia Area Public Schools Teacher Practice Reflection and Summative Evaluation</w:t>
      </w:r>
    </w:p>
    <w:p w14:paraId="14A77B36" w14:textId="77777777" w:rsidR="00862C0F" w:rsidRDefault="005E7B3E">
      <w:pPr>
        <w:pStyle w:val="normal0"/>
        <w:jc w:val="center"/>
      </w:pPr>
      <w:r>
        <w:rPr>
          <w:b/>
          <w:sz w:val="28"/>
          <w:u w:val="single"/>
        </w:rPr>
        <w:t xml:space="preserve"> </w:t>
      </w:r>
    </w:p>
    <w:p w14:paraId="782E77FE" w14:textId="77777777" w:rsidR="00862C0F" w:rsidRDefault="005E7B3E">
      <w:pPr>
        <w:pStyle w:val="normal0"/>
      </w:pPr>
      <w:r>
        <w:rPr>
          <w:b/>
          <w:sz w:val="24"/>
        </w:rPr>
        <w:t>Teacher</w:t>
      </w:r>
      <w:proofErr w:type="gramStart"/>
      <w:r>
        <w:rPr>
          <w:b/>
          <w:sz w:val="24"/>
        </w:rPr>
        <w:t>:_</w:t>
      </w:r>
      <w:proofErr w:type="gramEnd"/>
      <w:r>
        <w:rPr>
          <w:b/>
          <w:sz w:val="24"/>
        </w:rPr>
        <w:t>________________________________________________________________  School:__________________________________________________________________</w:t>
      </w:r>
    </w:p>
    <w:p w14:paraId="29BE4003" w14:textId="77777777" w:rsidR="00862C0F" w:rsidRDefault="005E7B3E">
      <w:pPr>
        <w:pStyle w:val="normal0"/>
      </w:pPr>
      <w:r>
        <w:rPr>
          <w:b/>
          <w:sz w:val="24"/>
        </w:rPr>
        <w:t>Summative Ev</w:t>
      </w:r>
      <w:r>
        <w:rPr>
          <w:b/>
          <w:sz w:val="24"/>
        </w:rPr>
        <w:t>aluator</w:t>
      </w:r>
      <w:proofErr w:type="gramStart"/>
      <w:r>
        <w:rPr>
          <w:b/>
          <w:sz w:val="24"/>
        </w:rPr>
        <w:t>:_</w:t>
      </w:r>
      <w:proofErr w:type="gramEnd"/>
      <w:r>
        <w:rPr>
          <w:b/>
          <w:sz w:val="24"/>
        </w:rPr>
        <w:t>_____________________________________________________</w:t>
      </w:r>
    </w:p>
    <w:p w14:paraId="02AA8CEF" w14:textId="77777777" w:rsidR="00862C0F" w:rsidRDefault="005E7B3E">
      <w:pPr>
        <w:pStyle w:val="normal0"/>
      </w:pPr>
      <w:r>
        <w:rPr>
          <w:b/>
          <w:sz w:val="24"/>
        </w:rPr>
        <w:t>Date of Summative Evaluation</w:t>
      </w:r>
      <w:proofErr w:type="gramStart"/>
      <w:r>
        <w:rPr>
          <w:b/>
          <w:sz w:val="24"/>
        </w:rPr>
        <w:t>:_</w:t>
      </w:r>
      <w:proofErr w:type="gramEnd"/>
      <w:r>
        <w:rPr>
          <w:b/>
          <w:sz w:val="24"/>
        </w:rPr>
        <w:t>______________________________________________</w:t>
      </w:r>
    </w:p>
    <w:p w14:paraId="63ED5822" w14:textId="77777777" w:rsidR="00862C0F" w:rsidRDefault="005E7B3E">
      <w:pPr>
        <w:pStyle w:val="normal0"/>
        <w:jc w:val="center"/>
      </w:pPr>
      <w:r>
        <w:rPr>
          <w:b/>
          <w:sz w:val="24"/>
        </w:rPr>
        <w:t xml:space="preserve"> </w:t>
      </w:r>
    </w:p>
    <w:p w14:paraId="235AE9BF" w14:textId="77777777" w:rsidR="00862C0F" w:rsidRDefault="005E7B3E">
      <w:pPr>
        <w:pStyle w:val="normal0"/>
        <w:jc w:val="center"/>
      </w:pPr>
      <w:r>
        <w:rPr>
          <w:b/>
          <w:i/>
          <w:sz w:val="24"/>
          <w:u w:val="single"/>
        </w:rPr>
        <w:t>Component One – Teacher Practice</w:t>
      </w:r>
    </w:p>
    <w:p w14:paraId="71C60340" w14:textId="77777777" w:rsidR="00862C0F" w:rsidRDefault="005E7B3E">
      <w:pPr>
        <w:pStyle w:val="normal0"/>
      </w:pPr>
      <w:r>
        <w:rPr>
          <w:b/>
          <w:sz w:val="24"/>
        </w:rPr>
        <w:t>DOMAIN 1:  PLANNING: (Use full rubric on pages 10-30 when self-rating.)</w:t>
      </w:r>
    </w:p>
    <w:p w14:paraId="5477974C" w14:textId="77777777" w:rsidR="00862C0F" w:rsidRDefault="00862C0F">
      <w:pPr>
        <w:pStyle w:val="normal0"/>
      </w:pPr>
    </w:p>
    <w:tbl>
      <w:tblPr>
        <w:tblStyle w:val="afd"/>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552C197A" w14:textId="77777777">
        <w:tc>
          <w:tcPr>
            <w:tcW w:w="10224" w:type="dxa"/>
            <w:tcMar>
              <w:top w:w="100" w:type="dxa"/>
              <w:left w:w="100" w:type="dxa"/>
              <w:bottom w:w="100" w:type="dxa"/>
              <w:right w:w="100" w:type="dxa"/>
            </w:tcMar>
          </w:tcPr>
          <w:p w14:paraId="0AF431ED" w14:textId="77777777" w:rsidR="00862C0F" w:rsidRDefault="005E7B3E">
            <w:pPr>
              <w:pStyle w:val="normal0"/>
              <w:spacing w:line="240" w:lineRule="auto"/>
              <w:jc w:val="center"/>
            </w:pPr>
            <w:r>
              <w:rPr>
                <w:rFonts w:ascii="Cambria" w:eastAsia="Cambria" w:hAnsi="Cambria" w:cs="Cambria"/>
                <w:b/>
                <w:sz w:val="24"/>
              </w:rPr>
              <w:t>Indicato</w:t>
            </w:r>
            <w:r>
              <w:rPr>
                <w:rFonts w:ascii="Cambria" w:eastAsia="Cambria" w:hAnsi="Cambria" w:cs="Cambria"/>
                <w:b/>
                <w:sz w:val="24"/>
              </w:rPr>
              <w:t>r A – Aligns learning targets with standards and student data inform planning</w:t>
            </w:r>
          </w:p>
        </w:tc>
      </w:tr>
    </w:tbl>
    <w:p w14:paraId="17DA48FF" w14:textId="77777777" w:rsidR="00862C0F" w:rsidRDefault="00862C0F">
      <w:pPr>
        <w:pStyle w:val="normal0"/>
      </w:pPr>
    </w:p>
    <w:tbl>
      <w:tblPr>
        <w:tblStyle w:val="afe"/>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500"/>
        <w:gridCol w:w="3465"/>
        <w:gridCol w:w="3375"/>
      </w:tblGrid>
      <w:tr w:rsidR="00862C0F" w14:paraId="68D355B1" w14:textId="77777777">
        <w:trPr>
          <w:jc w:val="center"/>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F12CA" w14:textId="77777777" w:rsidR="00862C0F" w:rsidRDefault="005E7B3E">
            <w:pPr>
              <w:pStyle w:val="normal0"/>
              <w:spacing w:line="240" w:lineRule="auto"/>
              <w:jc w:val="center"/>
            </w:pPr>
            <w:r>
              <w:rPr>
                <w:b/>
                <w:sz w:val="24"/>
              </w:rPr>
              <w:t>Elements</w:t>
            </w: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4F0930C" w14:textId="77777777" w:rsidR="00862C0F" w:rsidRDefault="005E7B3E">
            <w:pPr>
              <w:pStyle w:val="normal0"/>
              <w:spacing w:line="240" w:lineRule="auto"/>
              <w:jc w:val="center"/>
            </w:pPr>
            <w:r>
              <w:rPr>
                <w:b/>
                <w:sz w:val="24"/>
              </w:rPr>
              <w:t>Self-Rating</w:t>
            </w:r>
          </w:p>
        </w:tc>
        <w:tc>
          <w:tcPr>
            <w:tcW w:w="34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45E7A9" w14:textId="77777777" w:rsidR="00862C0F" w:rsidRDefault="005E7B3E">
            <w:pPr>
              <w:pStyle w:val="normal0"/>
              <w:spacing w:line="240" w:lineRule="auto"/>
              <w:jc w:val="center"/>
            </w:pPr>
            <w:r>
              <w:rPr>
                <w:b/>
                <w:sz w:val="24"/>
              </w:rPr>
              <w:t>As Evidenced By</w:t>
            </w:r>
          </w:p>
        </w:tc>
        <w:tc>
          <w:tcPr>
            <w:tcW w:w="3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D50FFD" w14:textId="77777777" w:rsidR="00862C0F" w:rsidRDefault="005E7B3E">
            <w:pPr>
              <w:pStyle w:val="normal0"/>
              <w:spacing w:line="240" w:lineRule="auto"/>
              <w:jc w:val="center"/>
            </w:pPr>
            <w:r>
              <w:rPr>
                <w:b/>
                <w:sz w:val="24"/>
              </w:rPr>
              <w:t>Evaluator Feedback</w:t>
            </w:r>
          </w:p>
        </w:tc>
      </w:tr>
      <w:tr w:rsidR="00862C0F" w14:paraId="209ECA45" w14:textId="77777777">
        <w:trPr>
          <w:jc w:val="center"/>
        </w:trPr>
        <w:tc>
          <w:tcPr>
            <w:tcW w:w="1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8B6003" w14:textId="77777777" w:rsidR="00862C0F" w:rsidRDefault="005E7B3E">
            <w:pPr>
              <w:pStyle w:val="normal0"/>
              <w:spacing w:line="240" w:lineRule="auto"/>
            </w:pPr>
            <w:proofErr w:type="spellStart"/>
            <w:r>
              <w:rPr>
                <w:sz w:val="24"/>
              </w:rPr>
              <w:t>i</w:t>
            </w:r>
            <w:proofErr w:type="spellEnd"/>
            <w:r>
              <w:rPr>
                <w:sz w:val="24"/>
              </w:rPr>
              <w:t>.  Plans units and lessons effectively</w:t>
            </w:r>
          </w:p>
          <w:p w14:paraId="13EF1E79" w14:textId="77777777" w:rsidR="00862C0F" w:rsidRDefault="00862C0F">
            <w:pPr>
              <w:pStyle w:val="normal0"/>
              <w:spacing w:line="240" w:lineRule="auto"/>
            </w:pPr>
          </w:p>
          <w:p w14:paraId="5770B117" w14:textId="77777777" w:rsidR="00862C0F" w:rsidRDefault="005E7B3E">
            <w:pPr>
              <w:pStyle w:val="normal0"/>
              <w:spacing w:line="240" w:lineRule="auto"/>
            </w:pPr>
            <w:r>
              <w:rPr>
                <w:sz w:val="24"/>
              </w:rPr>
              <w:t>ii. Selects learning targets and activities</w:t>
            </w:r>
          </w:p>
          <w:p w14:paraId="1946B4D9" w14:textId="77777777" w:rsidR="00862C0F" w:rsidRDefault="00862C0F">
            <w:pPr>
              <w:pStyle w:val="normal0"/>
              <w:spacing w:line="240" w:lineRule="auto"/>
            </w:pPr>
          </w:p>
          <w:p w14:paraId="4894951D" w14:textId="77777777" w:rsidR="00862C0F" w:rsidRDefault="005E7B3E">
            <w:pPr>
              <w:pStyle w:val="normal0"/>
              <w:spacing w:line="240" w:lineRule="auto"/>
            </w:pPr>
            <w:r>
              <w:rPr>
                <w:sz w:val="24"/>
              </w:rPr>
              <w:t>iii. Applies content knowledge and understanding of how students learn</w:t>
            </w:r>
          </w:p>
          <w:p w14:paraId="072960CA" w14:textId="77777777" w:rsidR="00862C0F" w:rsidRDefault="00862C0F">
            <w:pPr>
              <w:pStyle w:val="normal0"/>
              <w:spacing w:line="240" w:lineRule="auto"/>
            </w:pPr>
          </w:p>
          <w:p w14:paraId="5972E465" w14:textId="77777777" w:rsidR="00862C0F" w:rsidRDefault="005E7B3E">
            <w:pPr>
              <w:pStyle w:val="normal0"/>
              <w:spacing w:line="240" w:lineRule="auto"/>
            </w:pPr>
            <w:r>
              <w:rPr>
                <w:sz w:val="24"/>
              </w:rPr>
              <w:t>iv. Uses student data to inform planning</w:t>
            </w:r>
          </w:p>
          <w:p w14:paraId="27B0EDAE" w14:textId="77777777" w:rsidR="00862C0F" w:rsidRDefault="00862C0F">
            <w:pPr>
              <w:pStyle w:val="normal0"/>
              <w:spacing w:line="240" w:lineRule="auto"/>
            </w:pPr>
          </w:p>
        </w:tc>
        <w:tc>
          <w:tcPr>
            <w:tcW w:w="1500" w:type="dxa"/>
            <w:tcBorders>
              <w:bottom w:val="single" w:sz="8" w:space="0" w:color="000000"/>
              <w:right w:val="single" w:sz="8" w:space="0" w:color="000000"/>
            </w:tcBorders>
            <w:tcMar>
              <w:top w:w="100" w:type="dxa"/>
              <w:left w:w="100" w:type="dxa"/>
              <w:bottom w:w="100" w:type="dxa"/>
              <w:right w:w="100" w:type="dxa"/>
            </w:tcMar>
          </w:tcPr>
          <w:p w14:paraId="499AF0C5" w14:textId="77777777" w:rsidR="00862C0F" w:rsidRDefault="00862C0F">
            <w:pPr>
              <w:pStyle w:val="normal0"/>
              <w:spacing w:line="240" w:lineRule="auto"/>
              <w:jc w:val="center"/>
            </w:pPr>
          </w:p>
          <w:p w14:paraId="5813971F" w14:textId="77777777" w:rsidR="00862C0F" w:rsidRDefault="00862C0F">
            <w:pPr>
              <w:pStyle w:val="normal0"/>
              <w:spacing w:line="240" w:lineRule="auto"/>
              <w:jc w:val="center"/>
            </w:pPr>
          </w:p>
          <w:p w14:paraId="02996D23" w14:textId="77777777" w:rsidR="00862C0F" w:rsidRDefault="00862C0F">
            <w:pPr>
              <w:pStyle w:val="normal0"/>
              <w:spacing w:line="240" w:lineRule="auto"/>
              <w:jc w:val="center"/>
            </w:pPr>
          </w:p>
          <w:p w14:paraId="52FC8844" w14:textId="77777777" w:rsidR="00862C0F" w:rsidRDefault="00862C0F">
            <w:pPr>
              <w:pStyle w:val="normal0"/>
              <w:spacing w:line="240" w:lineRule="auto"/>
              <w:jc w:val="center"/>
            </w:pPr>
          </w:p>
          <w:p w14:paraId="3D048D85" w14:textId="77777777" w:rsidR="00862C0F" w:rsidRDefault="00862C0F">
            <w:pPr>
              <w:pStyle w:val="normal0"/>
              <w:spacing w:line="240" w:lineRule="auto"/>
              <w:jc w:val="center"/>
            </w:pPr>
          </w:p>
          <w:p w14:paraId="72B5F89C" w14:textId="77777777" w:rsidR="00862C0F" w:rsidRDefault="005E7B3E">
            <w:pPr>
              <w:pStyle w:val="normal0"/>
              <w:spacing w:line="240" w:lineRule="auto"/>
              <w:jc w:val="center"/>
            </w:pPr>
            <w:r>
              <w:rPr>
                <w:sz w:val="24"/>
              </w:rPr>
              <w:t xml:space="preserve"> </w:t>
            </w:r>
          </w:p>
        </w:tc>
        <w:tc>
          <w:tcPr>
            <w:tcW w:w="3465" w:type="dxa"/>
            <w:tcBorders>
              <w:bottom w:val="single" w:sz="8" w:space="0" w:color="000000"/>
              <w:right w:val="single" w:sz="8" w:space="0" w:color="000000"/>
            </w:tcBorders>
            <w:tcMar>
              <w:top w:w="100" w:type="dxa"/>
              <w:left w:w="100" w:type="dxa"/>
              <w:bottom w:w="100" w:type="dxa"/>
              <w:right w:w="100" w:type="dxa"/>
            </w:tcMar>
          </w:tcPr>
          <w:p w14:paraId="4A0F7BF2" w14:textId="77777777" w:rsidR="00862C0F" w:rsidRDefault="005E7B3E">
            <w:pPr>
              <w:pStyle w:val="normal0"/>
              <w:spacing w:line="240" w:lineRule="auto"/>
              <w:jc w:val="center"/>
            </w:pPr>
            <w:r>
              <w:rPr>
                <w:sz w:val="24"/>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14:paraId="4F12D5BE" w14:textId="77777777" w:rsidR="00862C0F" w:rsidRDefault="005E7B3E">
            <w:pPr>
              <w:pStyle w:val="normal0"/>
              <w:spacing w:line="240" w:lineRule="auto"/>
              <w:jc w:val="center"/>
            </w:pPr>
            <w:r>
              <w:rPr>
                <w:sz w:val="24"/>
              </w:rPr>
              <w:t xml:space="preserve"> </w:t>
            </w:r>
          </w:p>
        </w:tc>
      </w:tr>
    </w:tbl>
    <w:p w14:paraId="06C2704B" w14:textId="77777777" w:rsidR="00862C0F" w:rsidRDefault="00862C0F">
      <w:pPr>
        <w:pStyle w:val="normal0"/>
      </w:pPr>
    </w:p>
    <w:p w14:paraId="6C5A9BB3" w14:textId="77777777" w:rsidR="00862C0F" w:rsidRDefault="00862C0F">
      <w:pPr>
        <w:pStyle w:val="normal0"/>
      </w:pPr>
    </w:p>
    <w:p w14:paraId="6B14138B" w14:textId="77777777" w:rsidR="00862C0F" w:rsidRDefault="00862C0F">
      <w:pPr>
        <w:pStyle w:val="normal0"/>
      </w:pPr>
    </w:p>
    <w:p w14:paraId="7C3E9C86" w14:textId="77777777" w:rsidR="00862C0F" w:rsidRDefault="00862C0F">
      <w:pPr>
        <w:pStyle w:val="normal0"/>
      </w:pPr>
    </w:p>
    <w:p w14:paraId="0907C994" w14:textId="77777777" w:rsidR="00862C0F" w:rsidRDefault="00862C0F">
      <w:pPr>
        <w:pStyle w:val="normal0"/>
      </w:pPr>
    </w:p>
    <w:p w14:paraId="0ACCE0DA" w14:textId="77777777" w:rsidR="00862C0F" w:rsidRDefault="00862C0F">
      <w:pPr>
        <w:pStyle w:val="normal0"/>
      </w:pPr>
    </w:p>
    <w:p w14:paraId="70DAB381" w14:textId="77777777" w:rsidR="00862C0F" w:rsidRDefault="00862C0F">
      <w:pPr>
        <w:pStyle w:val="normal0"/>
      </w:pPr>
    </w:p>
    <w:p w14:paraId="1125516E" w14:textId="77777777" w:rsidR="005E7B3E" w:rsidRDefault="005E7B3E">
      <w:pPr>
        <w:pStyle w:val="normal0"/>
      </w:pPr>
    </w:p>
    <w:p w14:paraId="5FB19C49" w14:textId="77777777" w:rsidR="005E7B3E" w:rsidRDefault="005E7B3E">
      <w:pPr>
        <w:pStyle w:val="normal0"/>
      </w:pPr>
    </w:p>
    <w:p w14:paraId="3BC5869E" w14:textId="77777777" w:rsidR="005E7B3E" w:rsidRDefault="005E7B3E">
      <w:pPr>
        <w:pStyle w:val="normal0"/>
      </w:pPr>
    </w:p>
    <w:p w14:paraId="23CA3D08" w14:textId="77777777" w:rsidR="00862C0F" w:rsidRDefault="005E7B3E">
      <w:pPr>
        <w:pStyle w:val="normal0"/>
        <w:jc w:val="center"/>
      </w:pPr>
      <w:r>
        <w:rPr>
          <w:sz w:val="18"/>
        </w:rPr>
        <w:t>36</w:t>
      </w:r>
    </w:p>
    <w:p w14:paraId="20942962" w14:textId="77777777" w:rsidR="00862C0F" w:rsidRDefault="00862C0F">
      <w:pPr>
        <w:pStyle w:val="normal0"/>
      </w:pPr>
    </w:p>
    <w:tbl>
      <w:tblPr>
        <w:tblStyle w:val="aff"/>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16FF82E2" w14:textId="77777777">
        <w:trPr>
          <w:jc w:val="center"/>
        </w:trPr>
        <w:tc>
          <w:tcPr>
            <w:tcW w:w="10224" w:type="dxa"/>
            <w:tcMar>
              <w:top w:w="100" w:type="dxa"/>
              <w:left w:w="100" w:type="dxa"/>
              <w:bottom w:w="100" w:type="dxa"/>
              <w:right w:w="100" w:type="dxa"/>
            </w:tcMar>
          </w:tcPr>
          <w:p w14:paraId="6F046765" w14:textId="77777777" w:rsidR="00862C0F" w:rsidRDefault="005E7B3E">
            <w:pPr>
              <w:pStyle w:val="normal0"/>
              <w:spacing w:line="240" w:lineRule="auto"/>
              <w:jc w:val="center"/>
            </w:pPr>
            <w:r>
              <w:rPr>
                <w:rFonts w:ascii="Cambria" w:eastAsia="Cambria" w:hAnsi="Cambria" w:cs="Cambria"/>
                <w:b/>
                <w:sz w:val="24"/>
              </w:rPr>
              <w:lastRenderedPageBreak/>
              <w:t xml:space="preserve">Indicator B – Uses content, resources and student knowledge to design coherent instruction </w:t>
            </w:r>
          </w:p>
        </w:tc>
      </w:tr>
    </w:tbl>
    <w:p w14:paraId="634CCEDF" w14:textId="77777777" w:rsidR="00862C0F" w:rsidRDefault="00862C0F">
      <w:pPr>
        <w:pStyle w:val="normal0"/>
      </w:pPr>
    </w:p>
    <w:tbl>
      <w:tblPr>
        <w:tblStyle w:val="aff0"/>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1485"/>
        <w:gridCol w:w="3435"/>
        <w:gridCol w:w="3285"/>
      </w:tblGrid>
      <w:tr w:rsidR="00862C0F" w14:paraId="15209CE8" w14:textId="77777777">
        <w:trPr>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938C0" w14:textId="77777777" w:rsidR="00862C0F" w:rsidRDefault="005E7B3E">
            <w:pPr>
              <w:pStyle w:val="normal0"/>
              <w:spacing w:line="240" w:lineRule="auto"/>
              <w:jc w:val="center"/>
            </w:pPr>
            <w:r>
              <w:rPr>
                <w:b/>
                <w:sz w:val="24"/>
              </w:rPr>
              <w:t>Elements</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2DB44" w14:textId="77777777" w:rsidR="00862C0F" w:rsidRDefault="005E7B3E">
            <w:pPr>
              <w:pStyle w:val="normal0"/>
              <w:spacing w:line="240" w:lineRule="auto"/>
              <w:jc w:val="center"/>
            </w:pPr>
            <w:r>
              <w:rPr>
                <w:b/>
                <w:sz w:val="24"/>
              </w:rPr>
              <w:t>Self-Rating</w:t>
            </w:r>
          </w:p>
        </w:tc>
        <w:tc>
          <w:tcPr>
            <w:tcW w:w="34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D29E6A" w14:textId="77777777" w:rsidR="00862C0F" w:rsidRDefault="005E7B3E">
            <w:pPr>
              <w:pStyle w:val="normal0"/>
              <w:spacing w:line="240" w:lineRule="auto"/>
              <w:jc w:val="center"/>
            </w:pPr>
            <w:r>
              <w:rPr>
                <w:b/>
                <w:sz w:val="24"/>
              </w:rPr>
              <w:t>As Evidenced By</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1412C3" w14:textId="77777777" w:rsidR="00862C0F" w:rsidRDefault="005E7B3E">
            <w:pPr>
              <w:pStyle w:val="normal0"/>
              <w:spacing w:line="240" w:lineRule="auto"/>
              <w:jc w:val="center"/>
            </w:pPr>
            <w:r>
              <w:rPr>
                <w:b/>
                <w:sz w:val="24"/>
              </w:rPr>
              <w:t>Evaluator Feedback</w:t>
            </w:r>
          </w:p>
        </w:tc>
      </w:tr>
      <w:tr w:rsidR="00862C0F" w14:paraId="33AF8E91" w14:textId="77777777">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0307F" w14:textId="77777777" w:rsidR="00862C0F" w:rsidRDefault="005E7B3E">
            <w:pPr>
              <w:pStyle w:val="normal0"/>
              <w:spacing w:line="240" w:lineRule="auto"/>
            </w:pPr>
            <w:proofErr w:type="spellStart"/>
            <w:r>
              <w:rPr>
                <w:sz w:val="24"/>
              </w:rPr>
              <w:t>i</w:t>
            </w:r>
            <w:proofErr w:type="spellEnd"/>
            <w:r>
              <w:rPr>
                <w:sz w:val="24"/>
              </w:rPr>
              <w:t>.  Designs coherent instruction</w:t>
            </w:r>
          </w:p>
          <w:p w14:paraId="16C1452A" w14:textId="77777777" w:rsidR="00862C0F" w:rsidRDefault="00862C0F">
            <w:pPr>
              <w:pStyle w:val="normal0"/>
              <w:spacing w:line="240" w:lineRule="auto"/>
            </w:pPr>
          </w:p>
          <w:p w14:paraId="0F872B9C" w14:textId="77777777" w:rsidR="00862C0F" w:rsidRDefault="005E7B3E">
            <w:pPr>
              <w:pStyle w:val="normal0"/>
              <w:spacing w:line="240" w:lineRule="auto"/>
            </w:pPr>
            <w:r>
              <w:rPr>
                <w:sz w:val="24"/>
              </w:rPr>
              <w:t>ii. Creates interdisciplinary and extended learning experiences</w:t>
            </w:r>
          </w:p>
          <w:p w14:paraId="4FA0C0DC" w14:textId="77777777" w:rsidR="00862C0F" w:rsidRDefault="00862C0F">
            <w:pPr>
              <w:pStyle w:val="normal0"/>
              <w:spacing w:line="240" w:lineRule="auto"/>
            </w:pPr>
          </w:p>
          <w:p w14:paraId="651392CF" w14:textId="77777777" w:rsidR="00862C0F" w:rsidRDefault="005E7B3E">
            <w:pPr>
              <w:pStyle w:val="normal0"/>
              <w:spacing w:line="240" w:lineRule="auto"/>
            </w:pPr>
            <w:r>
              <w:rPr>
                <w:sz w:val="24"/>
              </w:rPr>
              <w:t>iii. Uses available resources and technology</w:t>
            </w:r>
          </w:p>
          <w:p w14:paraId="3AF3F5B4" w14:textId="77777777" w:rsidR="00862C0F" w:rsidRDefault="00862C0F">
            <w:pPr>
              <w:pStyle w:val="normal0"/>
              <w:spacing w:line="240" w:lineRule="auto"/>
            </w:pPr>
          </w:p>
          <w:p w14:paraId="3C25C073" w14:textId="77777777" w:rsidR="00862C0F" w:rsidRDefault="005E7B3E">
            <w:pPr>
              <w:pStyle w:val="normal0"/>
              <w:spacing w:line="240" w:lineRule="auto"/>
            </w:pPr>
            <w:r>
              <w:rPr>
                <w:sz w:val="24"/>
              </w:rPr>
              <w:t>iv. Designs culturally relevant instructional strategies</w:t>
            </w:r>
          </w:p>
        </w:tc>
        <w:tc>
          <w:tcPr>
            <w:tcW w:w="1485" w:type="dxa"/>
            <w:tcBorders>
              <w:bottom w:val="single" w:sz="8" w:space="0" w:color="000000"/>
              <w:right w:val="single" w:sz="8" w:space="0" w:color="000000"/>
            </w:tcBorders>
            <w:tcMar>
              <w:top w:w="100" w:type="dxa"/>
              <w:left w:w="100" w:type="dxa"/>
              <w:bottom w:w="100" w:type="dxa"/>
              <w:right w:w="100" w:type="dxa"/>
            </w:tcMar>
          </w:tcPr>
          <w:p w14:paraId="0F54CF40" w14:textId="77777777" w:rsidR="00862C0F" w:rsidRDefault="00862C0F">
            <w:pPr>
              <w:pStyle w:val="normal0"/>
              <w:spacing w:line="240" w:lineRule="auto"/>
              <w:jc w:val="center"/>
            </w:pPr>
          </w:p>
          <w:p w14:paraId="439F8B10" w14:textId="77777777" w:rsidR="00862C0F" w:rsidRDefault="00862C0F">
            <w:pPr>
              <w:pStyle w:val="normal0"/>
              <w:spacing w:line="240" w:lineRule="auto"/>
              <w:jc w:val="center"/>
            </w:pPr>
          </w:p>
          <w:p w14:paraId="5AA6C339" w14:textId="77777777" w:rsidR="00862C0F" w:rsidRDefault="00862C0F">
            <w:pPr>
              <w:pStyle w:val="normal0"/>
              <w:spacing w:line="240" w:lineRule="auto"/>
              <w:jc w:val="center"/>
            </w:pPr>
          </w:p>
          <w:p w14:paraId="4A9C3673" w14:textId="77777777" w:rsidR="00862C0F" w:rsidRDefault="00862C0F">
            <w:pPr>
              <w:pStyle w:val="normal0"/>
              <w:spacing w:line="240" w:lineRule="auto"/>
              <w:jc w:val="center"/>
            </w:pPr>
          </w:p>
          <w:p w14:paraId="65E1C453" w14:textId="77777777" w:rsidR="00862C0F" w:rsidRDefault="00862C0F">
            <w:pPr>
              <w:pStyle w:val="normal0"/>
              <w:spacing w:line="240" w:lineRule="auto"/>
              <w:jc w:val="center"/>
            </w:pPr>
          </w:p>
          <w:p w14:paraId="2135893C" w14:textId="77777777" w:rsidR="00862C0F" w:rsidRDefault="005E7B3E">
            <w:pPr>
              <w:pStyle w:val="normal0"/>
              <w:spacing w:line="240" w:lineRule="auto"/>
              <w:jc w:val="center"/>
            </w:pPr>
            <w:r>
              <w:rPr>
                <w:sz w:val="24"/>
              </w:rPr>
              <w:t xml:space="preserve"> </w:t>
            </w:r>
          </w:p>
        </w:tc>
        <w:tc>
          <w:tcPr>
            <w:tcW w:w="3435" w:type="dxa"/>
            <w:tcBorders>
              <w:bottom w:val="single" w:sz="8" w:space="0" w:color="000000"/>
              <w:right w:val="single" w:sz="8" w:space="0" w:color="000000"/>
            </w:tcBorders>
            <w:tcMar>
              <w:top w:w="100" w:type="dxa"/>
              <w:left w:w="100" w:type="dxa"/>
              <w:bottom w:w="100" w:type="dxa"/>
              <w:right w:w="100" w:type="dxa"/>
            </w:tcMar>
          </w:tcPr>
          <w:p w14:paraId="1DDE778C" w14:textId="77777777" w:rsidR="00862C0F" w:rsidRDefault="005E7B3E">
            <w:pPr>
              <w:pStyle w:val="normal0"/>
              <w:spacing w:line="240" w:lineRule="auto"/>
              <w:jc w:val="center"/>
            </w:pPr>
            <w:r>
              <w:rPr>
                <w:sz w:val="24"/>
              </w:rPr>
              <w:t xml:space="preserve"> </w:t>
            </w:r>
          </w:p>
          <w:p w14:paraId="7A9D0AE6" w14:textId="77777777" w:rsidR="00862C0F" w:rsidRDefault="005E7B3E">
            <w:pPr>
              <w:pStyle w:val="normal0"/>
              <w:spacing w:line="240" w:lineRule="auto"/>
              <w:jc w:val="center"/>
            </w:pPr>
            <w:r>
              <w:rPr>
                <w:sz w:val="24"/>
              </w:rPr>
              <w:t xml:space="preserve"> </w:t>
            </w:r>
          </w:p>
        </w:tc>
        <w:tc>
          <w:tcPr>
            <w:tcW w:w="3285" w:type="dxa"/>
            <w:tcBorders>
              <w:bottom w:val="single" w:sz="8" w:space="0" w:color="000000"/>
              <w:right w:val="single" w:sz="8" w:space="0" w:color="000000"/>
            </w:tcBorders>
            <w:tcMar>
              <w:top w:w="100" w:type="dxa"/>
              <w:left w:w="100" w:type="dxa"/>
              <w:bottom w:w="100" w:type="dxa"/>
              <w:right w:w="100" w:type="dxa"/>
            </w:tcMar>
          </w:tcPr>
          <w:p w14:paraId="75B81FF9" w14:textId="77777777" w:rsidR="00862C0F" w:rsidRDefault="005E7B3E">
            <w:pPr>
              <w:pStyle w:val="normal0"/>
              <w:spacing w:line="240" w:lineRule="auto"/>
              <w:jc w:val="center"/>
            </w:pPr>
            <w:r>
              <w:rPr>
                <w:sz w:val="24"/>
              </w:rPr>
              <w:t xml:space="preserve"> </w:t>
            </w:r>
          </w:p>
        </w:tc>
      </w:tr>
    </w:tbl>
    <w:p w14:paraId="70FD14EF" w14:textId="77777777" w:rsidR="00862C0F" w:rsidRDefault="00862C0F">
      <w:pPr>
        <w:pStyle w:val="normal0"/>
        <w:jc w:val="center"/>
      </w:pPr>
    </w:p>
    <w:p w14:paraId="381900DF" w14:textId="77777777" w:rsidR="00862C0F" w:rsidRDefault="00862C0F">
      <w:pPr>
        <w:pStyle w:val="normal0"/>
        <w:jc w:val="center"/>
      </w:pPr>
    </w:p>
    <w:p w14:paraId="32434228" w14:textId="77777777" w:rsidR="00862C0F" w:rsidRDefault="00862C0F">
      <w:pPr>
        <w:pStyle w:val="normal0"/>
        <w:jc w:val="center"/>
      </w:pPr>
    </w:p>
    <w:p w14:paraId="594DB586" w14:textId="77777777" w:rsidR="00862C0F" w:rsidRDefault="00862C0F">
      <w:pPr>
        <w:pStyle w:val="normal0"/>
        <w:jc w:val="center"/>
      </w:pPr>
    </w:p>
    <w:p w14:paraId="1539A9FA" w14:textId="77777777" w:rsidR="00862C0F" w:rsidRDefault="00862C0F">
      <w:pPr>
        <w:pStyle w:val="normal0"/>
        <w:jc w:val="center"/>
      </w:pPr>
    </w:p>
    <w:p w14:paraId="603A9C8F" w14:textId="77777777" w:rsidR="00862C0F" w:rsidRDefault="00862C0F">
      <w:pPr>
        <w:pStyle w:val="normal0"/>
        <w:jc w:val="center"/>
      </w:pPr>
    </w:p>
    <w:p w14:paraId="4394F164" w14:textId="77777777" w:rsidR="00862C0F" w:rsidRDefault="00862C0F">
      <w:pPr>
        <w:pStyle w:val="normal0"/>
        <w:jc w:val="center"/>
      </w:pPr>
    </w:p>
    <w:p w14:paraId="43FD6231" w14:textId="77777777" w:rsidR="00862C0F" w:rsidRDefault="00862C0F">
      <w:pPr>
        <w:pStyle w:val="normal0"/>
        <w:jc w:val="center"/>
      </w:pPr>
    </w:p>
    <w:p w14:paraId="6AACDBF9" w14:textId="77777777" w:rsidR="00862C0F" w:rsidRDefault="00862C0F">
      <w:pPr>
        <w:pStyle w:val="normal0"/>
        <w:jc w:val="center"/>
      </w:pPr>
    </w:p>
    <w:p w14:paraId="047FC810" w14:textId="77777777" w:rsidR="00862C0F" w:rsidRDefault="00862C0F">
      <w:pPr>
        <w:pStyle w:val="normal0"/>
      </w:pPr>
    </w:p>
    <w:p w14:paraId="352AB0CE" w14:textId="77777777" w:rsidR="00862C0F" w:rsidRDefault="00862C0F">
      <w:pPr>
        <w:pStyle w:val="normal0"/>
        <w:jc w:val="center"/>
      </w:pPr>
    </w:p>
    <w:p w14:paraId="41CDA202" w14:textId="77777777" w:rsidR="005E7B3E" w:rsidRDefault="005E7B3E">
      <w:pPr>
        <w:pStyle w:val="normal0"/>
        <w:jc w:val="center"/>
      </w:pPr>
    </w:p>
    <w:p w14:paraId="08CCF208" w14:textId="77777777" w:rsidR="005E7B3E" w:rsidRDefault="005E7B3E">
      <w:pPr>
        <w:pStyle w:val="normal0"/>
        <w:jc w:val="center"/>
      </w:pPr>
    </w:p>
    <w:p w14:paraId="396DE570" w14:textId="77777777" w:rsidR="005E7B3E" w:rsidRDefault="005E7B3E">
      <w:pPr>
        <w:pStyle w:val="normal0"/>
        <w:jc w:val="center"/>
      </w:pPr>
    </w:p>
    <w:p w14:paraId="4807CCEF" w14:textId="77777777" w:rsidR="005E7B3E" w:rsidRDefault="005E7B3E">
      <w:pPr>
        <w:pStyle w:val="normal0"/>
        <w:jc w:val="center"/>
      </w:pPr>
    </w:p>
    <w:p w14:paraId="6E4DBF18" w14:textId="77777777" w:rsidR="005E7B3E" w:rsidRDefault="005E7B3E">
      <w:pPr>
        <w:pStyle w:val="normal0"/>
        <w:jc w:val="center"/>
      </w:pPr>
    </w:p>
    <w:p w14:paraId="37A8E67E" w14:textId="77777777" w:rsidR="005E7B3E" w:rsidRDefault="005E7B3E">
      <w:pPr>
        <w:pStyle w:val="normal0"/>
        <w:jc w:val="center"/>
      </w:pPr>
    </w:p>
    <w:p w14:paraId="659F4377" w14:textId="77777777" w:rsidR="005E7B3E" w:rsidRDefault="005E7B3E">
      <w:pPr>
        <w:pStyle w:val="normal0"/>
        <w:jc w:val="center"/>
      </w:pPr>
    </w:p>
    <w:p w14:paraId="29EC2850" w14:textId="77777777" w:rsidR="005E7B3E" w:rsidRDefault="005E7B3E">
      <w:pPr>
        <w:pStyle w:val="normal0"/>
        <w:jc w:val="center"/>
      </w:pPr>
    </w:p>
    <w:p w14:paraId="63D3571B" w14:textId="77777777" w:rsidR="00862C0F" w:rsidRDefault="005E7B3E">
      <w:pPr>
        <w:pStyle w:val="normal0"/>
        <w:jc w:val="center"/>
      </w:pPr>
      <w:r>
        <w:rPr>
          <w:sz w:val="18"/>
        </w:rPr>
        <w:t>37</w:t>
      </w:r>
    </w:p>
    <w:p w14:paraId="3DC1A30A" w14:textId="77777777" w:rsidR="00862C0F" w:rsidRDefault="00862C0F">
      <w:pPr>
        <w:pStyle w:val="normal0"/>
        <w:jc w:val="center"/>
      </w:pPr>
    </w:p>
    <w:tbl>
      <w:tblPr>
        <w:tblStyle w:val="aff1"/>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20D6F907" w14:textId="77777777">
        <w:trPr>
          <w:jc w:val="center"/>
        </w:trPr>
        <w:tc>
          <w:tcPr>
            <w:tcW w:w="10224" w:type="dxa"/>
            <w:tcMar>
              <w:top w:w="100" w:type="dxa"/>
              <w:left w:w="100" w:type="dxa"/>
              <w:bottom w:w="100" w:type="dxa"/>
              <w:right w:w="100" w:type="dxa"/>
            </w:tcMar>
          </w:tcPr>
          <w:p w14:paraId="4898969E" w14:textId="77777777" w:rsidR="00862C0F" w:rsidRDefault="005E7B3E">
            <w:pPr>
              <w:pStyle w:val="normal0"/>
              <w:spacing w:line="240" w:lineRule="auto"/>
              <w:jc w:val="center"/>
            </w:pPr>
            <w:r>
              <w:rPr>
                <w:rFonts w:ascii="Cambria" w:eastAsia="Cambria" w:hAnsi="Cambria" w:cs="Cambria"/>
                <w:b/>
                <w:sz w:val="24"/>
              </w:rPr>
              <w:lastRenderedPageBreak/>
              <w:t>Indicator C – Plans for assessment and differentiation</w:t>
            </w:r>
          </w:p>
        </w:tc>
      </w:tr>
    </w:tbl>
    <w:p w14:paraId="721C3BE9" w14:textId="77777777" w:rsidR="00862C0F" w:rsidRDefault="00862C0F">
      <w:pPr>
        <w:pStyle w:val="normal0"/>
        <w:jc w:val="center"/>
      </w:pPr>
    </w:p>
    <w:tbl>
      <w:tblPr>
        <w:tblStyle w:val="aff2"/>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560"/>
        <w:gridCol w:w="3630"/>
        <w:gridCol w:w="3135"/>
      </w:tblGrid>
      <w:tr w:rsidR="00862C0F" w14:paraId="1227626F" w14:textId="77777777">
        <w:trPr>
          <w:jc w:val="center"/>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34697" w14:textId="77777777" w:rsidR="00862C0F" w:rsidRDefault="005E7B3E">
            <w:pPr>
              <w:pStyle w:val="normal0"/>
              <w:spacing w:line="240" w:lineRule="auto"/>
              <w:jc w:val="center"/>
            </w:pPr>
            <w:r>
              <w:rPr>
                <w:b/>
                <w:sz w:val="24"/>
              </w:rPr>
              <w:t>Elements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27ECE5" w14:textId="77777777" w:rsidR="00862C0F" w:rsidRDefault="005E7B3E">
            <w:pPr>
              <w:pStyle w:val="normal0"/>
              <w:spacing w:line="240" w:lineRule="auto"/>
              <w:jc w:val="center"/>
            </w:pPr>
            <w:r>
              <w:rPr>
                <w:b/>
                <w:sz w:val="24"/>
              </w:rPr>
              <w:t>Self-Rating</w:t>
            </w:r>
          </w:p>
        </w:tc>
        <w:tc>
          <w:tcPr>
            <w:tcW w:w="36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B7BF18" w14:textId="77777777" w:rsidR="00862C0F" w:rsidRDefault="005E7B3E">
            <w:pPr>
              <w:pStyle w:val="normal0"/>
              <w:spacing w:line="240" w:lineRule="auto"/>
              <w:jc w:val="center"/>
            </w:pPr>
            <w:r>
              <w:rPr>
                <w:b/>
                <w:sz w:val="24"/>
              </w:rPr>
              <w:t>As Evidenced By</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2AD481" w14:textId="77777777" w:rsidR="00862C0F" w:rsidRDefault="005E7B3E">
            <w:pPr>
              <w:pStyle w:val="normal0"/>
              <w:spacing w:line="240" w:lineRule="auto"/>
              <w:jc w:val="center"/>
            </w:pPr>
            <w:r>
              <w:rPr>
                <w:b/>
                <w:sz w:val="24"/>
              </w:rPr>
              <w:t>Evaluator Feedback</w:t>
            </w:r>
          </w:p>
        </w:tc>
      </w:tr>
      <w:tr w:rsidR="00862C0F" w14:paraId="7F5B597C" w14:textId="77777777">
        <w:trPr>
          <w:jc w:val="center"/>
        </w:trPr>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F802AF" w14:textId="77777777" w:rsidR="00862C0F" w:rsidRDefault="005E7B3E">
            <w:pPr>
              <w:pStyle w:val="normal0"/>
              <w:spacing w:line="240" w:lineRule="auto"/>
            </w:pPr>
            <w:proofErr w:type="spellStart"/>
            <w:r>
              <w:rPr>
                <w:sz w:val="24"/>
              </w:rPr>
              <w:t>i</w:t>
            </w:r>
            <w:proofErr w:type="spellEnd"/>
            <w:r>
              <w:rPr>
                <w:sz w:val="24"/>
              </w:rPr>
              <w:t>.  Plans formative and summative assessments</w:t>
            </w:r>
          </w:p>
          <w:p w14:paraId="448BBC8E" w14:textId="77777777" w:rsidR="00862C0F" w:rsidRDefault="00862C0F">
            <w:pPr>
              <w:pStyle w:val="normal0"/>
              <w:spacing w:line="240" w:lineRule="auto"/>
            </w:pPr>
          </w:p>
          <w:p w14:paraId="3FCD6A47" w14:textId="77777777" w:rsidR="00862C0F" w:rsidRDefault="005E7B3E">
            <w:pPr>
              <w:pStyle w:val="normal0"/>
              <w:spacing w:line="240" w:lineRule="auto"/>
            </w:pPr>
            <w:r>
              <w:rPr>
                <w:sz w:val="24"/>
              </w:rPr>
              <w:t>ii. Plans for differentiation</w:t>
            </w:r>
          </w:p>
          <w:p w14:paraId="467305B3" w14:textId="77777777" w:rsidR="00862C0F" w:rsidRDefault="00862C0F">
            <w:pPr>
              <w:pStyle w:val="normal0"/>
              <w:spacing w:line="240" w:lineRule="auto"/>
            </w:pPr>
          </w:p>
        </w:tc>
        <w:tc>
          <w:tcPr>
            <w:tcW w:w="1560" w:type="dxa"/>
            <w:tcBorders>
              <w:bottom w:val="single" w:sz="8" w:space="0" w:color="000000"/>
              <w:right w:val="single" w:sz="8" w:space="0" w:color="000000"/>
            </w:tcBorders>
            <w:tcMar>
              <w:top w:w="100" w:type="dxa"/>
              <w:left w:w="100" w:type="dxa"/>
              <w:bottom w:w="100" w:type="dxa"/>
              <w:right w:w="100" w:type="dxa"/>
            </w:tcMar>
          </w:tcPr>
          <w:p w14:paraId="45AE910C" w14:textId="77777777" w:rsidR="00862C0F" w:rsidRDefault="005E7B3E">
            <w:pPr>
              <w:pStyle w:val="normal0"/>
              <w:spacing w:line="240" w:lineRule="auto"/>
              <w:jc w:val="center"/>
            </w:pPr>
            <w:r>
              <w:rPr>
                <w:sz w:val="24"/>
              </w:rPr>
              <w:t xml:space="preserve"> </w:t>
            </w:r>
          </w:p>
          <w:p w14:paraId="54FF5E36" w14:textId="77777777" w:rsidR="00862C0F" w:rsidRDefault="00862C0F">
            <w:pPr>
              <w:pStyle w:val="normal0"/>
              <w:spacing w:line="240" w:lineRule="auto"/>
              <w:jc w:val="center"/>
            </w:pPr>
          </w:p>
          <w:p w14:paraId="63CE2A30" w14:textId="77777777" w:rsidR="00862C0F" w:rsidRDefault="00862C0F">
            <w:pPr>
              <w:pStyle w:val="normal0"/>
              <w:spacing w:line="240" w:lineRule="auto"/>
              <w:jc w:val="center"/>
            </w:pPr>
          </w:p>
          <w:p w14:paraId="773554D7" w14:textId="77777777" w:rsidR="00862C0F" w:rsidRDefault="00862C0F">
            <w:pPr>
              <w:pStyle w:val="normal0"/>
              <w:spacing w:line="240" w:lineRule="auto"/>
              <w:jc w:val="center"/>
            </w:pPr>
          </w:p>
          <w:p w14:paraId="5404C167" w14:textId="77777777" w:rsidR="00862C0F" w:rsidRDefault="00862C0F">
            <w:pPr>
              <w:pStyle w:val="normal0"/>
              <w:spacing w:line="240" w:lineRule="auto"/>
              <w:jc w:val="center"/>
            </w:pPr>
          </w:p>
          <w:p w14:paraId="557C6BA7" w14:textId="77777777" w:rsidR="00862C0F" w:rsidRDefault="00862C0F">
            <w:pPr>
              <w:pStyle w:val="normal0"/>
              <w:spacing w:line="240" w:lineRule="auto"/>
              <w:jc w:val="center"/>
            </w:pPr>
          </w:p>
        </w:tc>
        <w:tc>
          <w:tcPr>
            <w:tcW w:w="3630" w:type="dxa"/>
            <w:tcBorders>
              <w:bottom w:val="single" w:sz="8" w:space="0" w:color="000000"/>
              <w:right w:val="single" w:sz="8" w:space="0" w:color="000000"/>
            </w:tcBorders>
            <w:tcMar>
              <w:top w:w="100" w:type="dxa"/>
              <w:left w:w="100" w:type="dxa"/>
              <w:bottom w:w="100" w:type="dxa"/>
              <w:right w:w="100" w:type="dxa"/>
            </w:tcMar>
          </w:tcPr>
          <w:p w14:paraId="213ABA57" w14:textId="77777777" w:rsidR="00862C0F" w:rsidRDefault="005E7B3E">
            <w:pPr>
              <w:pStyle w:val="normal0"/>
              <w:spacing w:line="240" w:lineRule="auto"/>
              <w:jc w:val="center"/>
            </w:pPr>
            <w:r>
              <w:rPr>
                <w:sz w:val="24"/>
              </w:rPr>
              <w:t xml:space="preserve"> </w:t>
            </w:r>
          </w:p>
        </w:tc>
        <w:tc>
          <w:tcPr>
            <w:tcW w:w="3135" w:type="dxa"/>
            <w:tcBorders>
              <w:bottom w:val="single" w:sz="8" w:space="0" w:color="000000"/>
              <w:right w:val="single" w:sz="8" w:space="0" w:color="000000"/>
            </w:tcBorders>
            <w:tcMar>
              <w:top w:w="100" w:type="dxa"/>
              <w:left w:w="100" w:type="dxa"/>
              <w:bottom w:w="100" w:type="dxa"/>
              <w:right w:w="100" w:type="dxa"/>
            </w:tcMar>
          </w:tcPr>
          <w:p w14:paraId="650B58D2" w14:textId="77777777" w:rsidR="00862C0F" w:rsidRDefault="005E7B3E">
            <w:pPr>
              <w:pStyle w:val="normal0"/>
              <w:spacing w:line="240" w:lineRule="auto"/>
              <w:jc w:val="center"/>
            </w:pPr>
            <w:r>
              <w:rPr>
                <w:sz w:val="24"/>
              </w:rPr>
              <w:t xml:space="preserve"> </w:t>
            </w:r>
          </w:p>
        </w:tc>
      </w:tr>
    </w:tbl>
    <w:p w14:paraId="6E84EB25" w14:textId="77777777" w:rsidR="00862C0F" w:rsidRDefault="00862C0F">
      <w:pPr>
        <w:pStyle w:val="normal0"/>
        <w:jc w:val="center"/>
      </w:pPr>
    </w:p>
    <w:tbl>
      <w:tblPr>
        <w:tblStyle w:val="aff3"/>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6EA1EF59" w14:textId="77777777">
        <w:trPr>
          <w:jc w:val="center"/>
        </w:trPr>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DE971" w14:textId="77777777" w:rsidR="00862C0F" w:rsidRDefault="005E7B3E">
            <w:pPr>
              <w:pStyle w:val="normal0"/>
              <w:spacing w:line="240" w:lineRule="auto"/>
            </w:pPr>
            <w:r>
              <w:rPr>
                <w:b/>
                <w:sz w:val="24"/>
              </w:rPr>
              <w:t>Domain 1 Evaluator Comments:</w:t>
            </w:r>
          </w:p>
          <w:p w14:paraId="6E318FC1" w14:textId="77777777" w:rsidR="00862C0F" w:rsidRDefault="005E7B3E">
            <w:pPr>
              <w:pStyle w:val="normal0"/>
              <w:spacing w:line="240" w:lineRule="auto"/>
            </w:pPr>
            <w:r>
              <w:rPr>
                <w:b/>
                <w:sz w:val="24"/>
              </w:rPr>
              <w:t xml:space="preserve"> </w:t>
            </w:r>
          </w:p>
          <w:p w14:paraId="7E64DB1E" w14:textId="77777777" w:rsidR="00862C0F" w:rsidRDefault="005E7B3E">
            <w:pPr>
              <w:pStyle w:val="normal0"/>
              <w:spacing w:line="240" w:lineRule="auto"/>
            </w:pPr>
            <w:r>
              <w:rPr>
                <w:b/>
                <w:sz w:val="24"/>
              </w:rPr>
              <w:t xml:space="preserve"> </w:t>
            </w:r>
          </w:p>
          <w:p w14:paraId="7E36FF69" w14:textId="77777777" w:rsidR="00862C0F" w:rsidRDefault="005E7B3E">
            <w:pPr>
              <w:pStyle w:val="normal0"/>
              <w:spacing w:line="240" w:lineRule="auto"/>
            </w:pPr>
            <w:r>
              <w:rPr>
                <w:b/>
                <w:sz w:val="24"/>
              </w:rPr>
              <w:t xml:space="preserve"> </w:t>
            </w:r>
          </w:p>
          <w:p w14:paraId="1EF1668B" w14:textId="77777777" w:rsidR="00862C0F" w:rsidRDefault="00862C0F">
            <w:pPr>
              <w:pStyle w:val="normal0"/>
              <w:spacing w:line="240" w:lineRule="auto"/>
            </w:pPr>
          </w:p>
          <w:p w14:paraId="2DF79EAA" w14:textId="77777777" w:rsidR="00862C0F" w:rsidRDefault="00862C0F">
            <w:pPr>
              <w:pStyle w:val="normal0"/>
              <w:spacing w:line="240" w:lineRule="auto"/>
            </w:pPr>
          </w:p>
          <w:p w14:paraId="0F8EB421" w14:textId="77777777" w:rsidR="00862C0F" w:rsidRDefault="00862C0F">
            <w:pPr>
              <w:pStyle w:val="normal0"/>
              <w:spacing w:line="240" w:lineRule="auto"/>
            </w:pPr>
          </w:p>
          <w:p w14:paraId="70A11DB1" w14:textId="77777777" w:rsidR="00862C0F" w:rsidRDefault="00862C0F">
            <w:pPr>
              <w:pStyle w:val="normal0"/>
              <w:spacing w:line="240" w:lineRule="auto"/>
            </w:pPr>
          </w:p>
          <w:p w14:paraId="6FFD08FB" w14:textId="77777777" w:rsidR="00862C0F" w:rsidRDefault="005E7B3E">
            <w:pPr>
              <w:pStyle w:val="normal0"/>
              <w:spacing w:line="240" w:lineRule="auto"/>
            </w:pPr>
            <w:r>
              <w:rPr>
                <w:b/>
                <w:sz w:val="24"/>
              </w:rPr>
              <w:t xml:space="preserve"> </w:t>
            </w:r>
          </w:p>
          <w:p w14:paraId="594E84C9" w14:textId="77777777" w:rsidR="00862C0F" w:rsidRDefault="00862C0F">
            <w:pPr>
              <w:pStyle w:val="normal0"/>
              <w:spacing w:line="240" w:lineRule="auto"/>
            </w:pPr>
          </w:p>
          <w:p w14:paraId="3448F9BF" w14:textId="77777777" w:rsidR="00862C0F" w:rsidRDefault="005E7B3E">
            <w:pPr>
              <w:pStyle w:val="normal0"/>
              <w:spacing w:line="240" w:lineRule="auto"/>
            </w:pPr>
            <w:r>
              <w:rPr>
                <w:b/>
                <w:sz w:val="24"/>
              </w:rPr>
              <w:t xml:space="preserve"> </w:t>
            </w:r>
          </w:p>
        </w:tc>
      </w:tr>
      <w:tr w:rsidR="00862C0F" w14:paraId="25847E0D"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6816CD" w14:textId="77777777" w:rsidR="00862C0F" w:rsidRDefault="005E7B3E">
            <w:pPr>
              <w:pStyle w:val="normal0"/>
              <w:spacing w:line="240" w:lineRule="auto"/>
            </w:pPr>
            <w:r>
              <w:rPr>
                <w:b/>
                <w:sz w:val="24"/>
              </w:rPr>
              <w:t>Domain 1 Areas for Professional Growth and Improvement:</w:t>
            </w:r>
          </w:p>
          <w:p w14:paraId="153F9EDA" w14:textId="77777777" w:rsidR="00862C0F" w:rsidRDefault="005E7B3E">
            <w:pPr>
              <w:pStyle w:val="normal0"/>
              <w:spacing w:line="240" w:lineRule="auto"/>
            </w:pPr>
            <w:r>
              <w:rPr>
                <w:b/>
                <w:sz w:val="24"/>
              </w:rPr>
              <w:t xml:space="preserve"> </w:t>
            </w:r>
          </w:p>
          <w:p w14:paraId="44BDC5A5" w14:textId="77777777" w:rsidR="00862C0F" w:rsidRDefault="005E7B3E">
            <w:pPr>
              <w:pStyle w:val="normal0"/>
              <w:spacing w:line="240" w:lineRule="auto"/>
            </w:pPr>
            <w:r>
              <w:rPr>
                <w:b/>
                <w:sz w:val="24"/>
              </w:rPr>
              <w:t xml:space="preserve"> </w:t>
            </w:r>
          </w:p>
          <w:p w14:paraId="3F542A7A" w14:textId="77777777" w:rsidR="00862C0F" w:rsidRDefault="005E7B3E">
            <w:pPr>
              <w:pStyle w:val="normal0"/>
              <w:spacing w:line="240" w:lineRule="auto"/>
            </w:pPr>
            <w:r>
              <w:rPr>
                <w:b/>
                <w:sz w:val="24"/>
              </w:rPr>
              <w:t xml:space="preserve"> </w:t>
            </w:r>
          </w:p>
          <w:p w14:paraId="1AEE5480" w14:textId="77777777" w:rsidR="00862C0F" w:rsidRDefault="00862C0F">
            <w:pPr>
              <w:pStyle w:val="normal0"/>
              <w:spacing w:line="240" w:lineRule="auto"/>
            </w:pPr>
          </w:p>
          <w:p w14:paraId="442C8598" w14:textId="77777777" w:rsidR="00862C0F" w:rsidRDefault="00862C0F">
            <w:pPr>
              <w:pStyle w:val="normal0"/>
              <w:spacing w:line="240" w:lineRule="auto"/>
            </w:pPr>
          </w:p>
          <w:p w14:paraId="7B0E02EA" w14:textId="77777777" w:rsidR="00862C0F" w:rsidRDefault="00862C0F">
            <w:pPr>
              <w:pStyle w:val="normal0"/>
              <w:spacing w:line="240" w:lineRule="auto"/>
            </w:pPr>
          </w:p>
          <w:p w14:paraId="6392BE05" w14:textId="77777777" w:rsidR="00862C0F" w:rsidRDefault="00862C0F">
            <w:pPr>
              <w:pStyle w:val="normal0"/>
              <w:spacing w:line="240" w:lineRule="auto"/>
            </w:pPr>
          </w:p>
          <w:p w14:paraId="0F90BF21" w14:textId="77777777" w:rsidR="00862C0F" w:rsidRDefault="00862C0F">
            <w:pPr>
              <w:pStyle w:val="normal0"/>
              <w:spacing w:line="240" w:lineRule="auto"/>
            </w:pPr>
          </w:p>
          <w:p w14:paraId="3F010B63" w14:textId="77777777" w:rsidR="00862C0F" w:rsidRDefault="00862C0F">
            <w:pPr>
              <w:pStyle w:val="normal0"/>
              <w:spacing w:line="240" w:lineRule="auto"/>
            </w:pPr>
          </w:p>
          <w:p w14:paraId="261EA9DC" w14:textId="77777777" w:rsidR="00862C0F" w:rsidRDefault="00862C0F">
            <w:pPr>
              <w:pStyle w:val="normal0"/>
              <w:spacing w:line="240" w:lineRule="auto"/>
            </w:pPr>
          </w:p>
          <w:p w14:paraId="01672F0C" w14:textId="77777777" w:rsidR="00862C0F" w:rsidRDefault="00862C0F">
            <w:pPr>
              <w:pStyle w:val="normal0"/>
              <w:spacing w:line="240" w:lineRule="auto"/>
            </w:pPr>
          </w:p>
          <w:p w14:paraId="6E8495D4" w14:textId="77777777" w:rsidR="00862C0F" w:rsidRDefault="00862C0F">
            <w:pPr>
              <w:pStyle w:val="normal0"/>
              <w:spacing w:line="240" w:lineRule="auto"/>
            </w:pPr>
          </w:p>
          <w:p w14:paraId="6F74E83D" w14:textId="77777777" w:rsidR="00862C0F" w:rsidRDefault="005E7B3E">
            <w:pPr>
              <w:pStyle w:val="normal0"/>
              <w:spacing w:line="240" w:lineRule="auto"/>
            </w:pPr>
            <w:r>
              <w:rPr>
                <w:b/>
                <w:sz w:val="24"/>
              </w:rPr>
              <w:t xml:space="preserve"> </w:t>
            </w:r>
          </w:p>
          <w:p w14:paraId="72FE6C0F" w14:textId="77777777" w:rsidR="00862C0F" w:rsidRDefault="005E7B3E">
            <w:pPr>
              <w:pStyle w:val="normal0"/>
              <w:spacing w:line="240" w:lineRule="auto"/>
            </w:pPr>
            <w:r>
              <w:rPr>
                <w:b/>
                <w:sz w:val="24"/>
              </w:rPr>
              <w:t xml:space="preserve"> </w:t>
            </w:r>
          </w:p>
        </w:tc>
      </w:tr>
    </w:tbl>
    <w:p w14:paraId="66E48346" w14:textId="77777777" w:rsidR="00862C0F" w:rsidRDefault="00862C0F">
      <w:pPr>
        <w:pStyle w:val="normal0"/>
        <w:jc w:val="center"/>
      </w:pPr>
    </w:p>
    <w:p w14:paraId="678D0A5D" w14:textId="77777777" w:rsidR="00862C0F" w:rsidRDefault="00862C0F">
      <w:pPr>
        <w:pStyle w:val="normal0"/>
        <w:jc w:val="center"/>
      </w:pPr>
    </w:p>
    <w:p w14:paraId="28D38E3E" w14:textId="77777777" w:rsidR="005E7B3E" w:rsidRDefault="005E7B3E">
      <w:pPr>
        <w:pStyle w:val="normal0"/>
        <w:jc w:val="center"/>
      </w:pPr>
    </w:p>
    <w:p w14:paraId="5704AF0C" w14:textId="77777777" w:rsidR="005E7B3E" w:rsidRDefault="005E7B3E">
      <w:pPr>
        <w:pStyle w:val="normal0"/>
        <w:jc w:val="center"/>
      </w:pPr>
    </w:p>
    <w:p w14:paraId="69BC46FC" w14:textId="77777777" w:rsidR="005E7B3E" w:rsidRDefault="005E7B3E">
      <w:pPr>
        <w:pStyle w:val="normal0"/>
        <w:jc w:val="center"/>
      </w:pPr>
    </w:p>
    <w:p w14:paraId="76FC1366" w14:textId="77777777" w:rsidR="005E7B3E" w:rsidRDefault="005E7B3E">
      <w:pPr>
        <w:pStyle w:val="normal0"/>
        <w:jc w:val="center"/>
      </w:pPr>
    </w:p>
    <w:p w14:paraId="3F8138CD" w14:textId="77777777" w:rsidR="005E7B3E" w:rsidRDefault="005E7B3E">
      <w:pPr>
        <w:pStyle w:val="normal0"/>
        <w:jc w:val="center"/>
      </w:pPr>
    </w:p>
    <w:p w14:paraId="5B6CD6FB" w14:textId="77777777" w:rsidR="00862C0F" w:rsidRDefault="005E7B3E">
      <w:pPr>
        <w:pStyle w:val="normal0"/>
        <w:jc w:val="center"/>
      </w:pPr>
      <w:r>
        <w:rPr>
          <w:sz w:val="18"/>
        </w:rPr>
        <w:t>38</w:t>
      </w:r>
    </w:p>
    <w:p w14:paraId="79803219" w14:textId="77777777" w:rsidR="00862C0F" w:rsidRDefault="00862C0F">
      <w:pPr>
        <w:pStyle w:val="normal0"/>
        <w:jc w:val="center"/>
      </w:pPr>
    </w:p>
    <w:p w14:paraId="460EDDE5" w14:textId="77777777" w:rsidR="00862C0F" w:rsidRDefault="00862C0F">
      <w:pPr>
        <w:pStyle w:val="normal0"/>
        <w:jc w:val="center"/>
      </w:pPr>
    </w:p>
    <w:p w14:paraId="43637AED" w14:textId="77777777" w:rsidR="00862C0F" w:rsidRDefault="005E7B3E">
      <w:pPr>
        <w:pStyle w:val="normal0"/>
      </w:pPr>
      <w:r>
        <w:rPr>
          <w:b/>
          <w:sz w:val="24"/>
        </w:rPr>
        <w:t>DOMAIN 2:  ENVIRONMENT: (Use full rubric on pages 10-30 when self-rating.)</w:t>
      </w:r>
    </w:p>
    <w:p w14:paraId="5A6F9CAE" w14:textId="77777777" w:rsidR="00862C0F" w:rsidRDefault="00862C0F">
      <w:pPr>
        <w:pStyle w:val="normal0"/>
      </w:pPr>
    </w:p>
    <w:tbl>
      <w:tblPr>
        <w:tblStyle w:val="aff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0BC9926A" w14:textId="77777777">
        <w:tc>
          <w:tcPr>
            <w:tcW w:w="10224" w:type="dxa"/>
            <w:tcMar>
              <w:top w:w="100" w:type="dxa"/>
              <w:left w:w="100" w:type="dxa"/>
              <w:bottom w:w="100" w:type="dxa"/>
              <w:right w:w="100" w:type="dxa"/>
            </w:tcMar>
          </w:tcPr>
          <w:p w14:paraId="06DA9D1A" w14:textId="77777777" w:rsidR="00862C0F" w:rsidRDefault="005E7B3E">
            <w:pPr>
              <w:pStyle w:val="normal0"/>
              <w:spacing w:line="240" w:lineRule="auto"/>
            </w:pPr>
            <w:r>
              <w:rPr>
                <w:rFonts w:ascii="Cambria" w:eastAsia="Cambria" w:hAnsi="Cambria" w:cs="Cambria"/>
                <w:b/>
                <w:sz w:val="24"/>
              </w:rPr>
              <w:t>Indicator A – Creates a respectful classroom culture of trust, safety, and high expectations</w:t>
            </w:r>
          </w:p>
        </w:tc>
      </w:tr>
    </w:tbl>
    <w:p w14:paraId="4F02A72D" w14:textId="77777777" w:rsidR="00862C0F" w:rsidRDefault="00862C0F">
      <w:pPr>
        <w:pStyle w:val="normal0"/>
      </w:pPr>
    </w:p>
    <w:tbl>
      <w:tblPr>
        <w:tblStyle w:val="aff5"/>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560"/>
        <w:gridCol w:w="3405"/>
        <w:gridCol w:w="3360"/>
      </w:tblGrid>
      <w:tr w:rsidR="00862C0F" w14:paraId="4FE83852"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44BCE" w14:textId="77777777" w:rsidR="00862C0F" w:rsidRDefault="005E7B3E">
            <w:pPr>
              <w:pStyle w:val="normal0"/>
              <w:spacing w:line="240" w:lineRule="auto"/>
              <w:jc w:val="center"/>
            </w:pPr>
            <w:r>
              <w:rPr>
                <w:b/>
                <w:sz w:val="24"/>
              </w:rPr>
              <w:t>Elements</w:t>
            </w:r>
          </w:p>
        </w:tc>
        <w:tc>
          <w:tcPr>
            <w:tcW w:w="15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6CEB3C" w14:textId="77777777" w:rsidR="00862C0F" w:rsidRDefault="005E7B3E">
            <w:pPr>
              <w:pStyle w:val="normal0"/>
              <w:spacing w:line="240" w:lineRule="auto"/>
              <w:jc w:val="center"/>
            </w:pPr>
            <w:r>
              <w:rPr>
                <w:b/>
                <w:sz w:val="24"/>
              </w:rPr>
              <w:t>Self-Rating</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894EFD" w14:textId="77777777" w:rsidR="00862C0F" w:rsidRDefault="005E7B3E">
            <w:pPr>
              <w:pStyle w:val="normal0"/>
              <w:spacing w:line="240" w:lineRule="auto"/>
              <w:jc w:val="center"/>
            </w:pPr>
            <w:r>
              <w:rPr>
                <w:b/>
                <w:sz w:val="24"/>
              </w:rPr>
              <w:t>As Evidenced By</w:t>
            </w:r>
          </w:p>
        </w:tc>
        <w:tc>
          <w:tcPr>
            <w:tcW w:w="33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A812DB" w14:textId="77777777" w:rsidR="00862C0F" w:rsidRDefault="005E7B3E">
            <w:pPr>
              <w:pStyle w:val="normal0"/>
              <w:spacing w:line="240" w:lineRule="auto"/>
              <w:jc w:val="center"/>
            </w:pPr>
            <w:r>
              <w:rPr>
                <w:b/>
                <w:sz w:val="24"/>
              </w:rPr>
              <w:t>Evaluator Feedback</w:t>
            </w:r>
          </w:p>
        </w:tc>
      </w:tr>
      <w:tr w:rsidR="00862C0F" w14:paraId="79CFAD16" w14:textId="77777777">
        <w:tc>
          <w:tcPr>
            <w:tcW w:w="19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576AF" w14:textId="77777777" w:rsidR="00862C0F" w:rsidRDefault="005E7B3E">
            <w:pPr>
              <w:pStyle w:val="normal0"/>
              <w:spacing w:line="240" w:lineRule="auto"/>
            </w:pPr>
            <w:proofErr w:type="spellStart"/>
            <w:r>
              <w:rPr>
                <w:b/>
                <w:sz w:val="24"/>
              </w:rPr>
              <w:t>i</w:t>
            </w:r>
            <w:proofErr w:type="spellEnd"/>
            <w:r>
              <w:rPr>
                <w:b/>
                <w:sz w:val="24"/>
              </w:rPr>
              <w:t>.  Creates a safe learning environment</w:t>
            </w:r>
          </w:p>
          <w:p w14:paraId="2466E9B3" w14:textId="77777777" w:rsidR="00862C0F" w:rsidRDefault="00862C0F">
            <w:pPr>
              <w:pStyle w:val="normal0"/>
              <w:spacing w:line="240" w:lineRule="auto"/>
            </w:pPr>
          </w:p>
          <w:p w14:paraId="1B202E81" w14:textId="77777777" w:rsidR="00862C0F" w:rsidRDefault="005E7B3E">
            <w:pPr>
              <w:pStyle w:val="normal0"/>
              <w:spacing w:line="240" w:lineRule="auto"/>
            </w:pPr>
            <w:r>
              <w:rPr>
                <w:b/>
                <w:sz w:val="24"/>
              </w:rPr>
              <w:t>ii. Establishes a culture of learning</w:t>
            </w:r>
          </w:p>
          <w:p w14:paraId="3CA4C05D" w14:textId="77777777" w:rsidR="00862C0F" w:rsidRDefault="00862C0F">
            <w:pPr>
              <w:pStyle w:val="normal0"/>
              <w:spacing w:line="240" w:lineRule="auto"/>
            </w:pPr>
          </w:p>
          <w:p w14:paraId="17747DCA" w14:textId="77777777" w:rsidR="00862C0F" w:rsidRDefault="005E7B3E">
            <w:pPr>
              <w:pStyle w:val="normal0"/>
              <w:spacing w:line="240" w:lineRule="auto"/>
            </w:pPr>
            <w:r>
              <w:rPr>
                <w:b/>
                <w:sz w:val="24"/>
              </w:rPr>
              <w:t>iii. Creates a culture of persistence</w:t>
            </w:r>
          </w:p>
          <w:p w14:paraId="6B0A653A" w14:textId="77777777" w:rsidR="00862C0F" w:rsidRDefault="00862C0F">
            <w:pPr>
              <w:pStyle w:val="normal0"/>
              <w:spacing w:line="240" w:lineRule="auto"/>
            </w:pPr>
          </w:p>
          <w:p w14:paraId="08DA60C7" w14:textId="77777777" w:rsidR="00862C0F" w:rsidRDefault="00862C0F">
            <w:pPr>
              <w:pStyle w:val="normal0"/>
              <w:spacing w:line="240" w:lineRule="auto"/>
            </w:pPr>
          </w:p>
        </w:tc>
        <w:tc>
          <w:tcPr>
            <w:tcW w:w="1560" w:type="dxa"/>
            <w:tcBorders>
              <w:bottom w:val="single" w:sz="8" w:space="0" w:color="000000"/>
              <w:right w:val="single" w:sz="8" w:space="0" w:color="000000"/>
            </w:tcBorders>
            <w:tcMar>
              <w:top w:w="100" w:type="dxa"/>
              <w:left w:w="100" w:type="dxa"/>
              <w:bottom w:w="100" w:type="dxa"/>
              <w:right w:w="100" w:type="dxa"/>
            </w:tcMar>
          </w:tcPr>
          <w:p w14:paraId="3CBF6BC3" w14:textId="77777777" w:rsidR="00862C0F" w:rsidRDefault="005E7B3E">
            <w:pPr>
              <w:pStyle w:val="normal0"/>
              <w:spacing w:line="240" w:lineRule="auto"/>
            </w:pPr>
            <w:r>
              <w:rPr>
                <w:b/>
                <w:sz w:val="24"/>
              </w:rPr>
              <w:t xml:space="preserve"> </w:t>
            </w:r>
          </w:p>
        </w:tc>
        <w:tc>
          <w:tcPr>
            <w:tcW w:w="3405" w:type="dxa"/>
            <w:tcBorders>
              <w:bottom w:val="single" w:sz="8" w:space="0" w:color="000000"/>
              <w:right w:val="single" w:sz="8" w:space="0" w:color="000000"/>
            </w:tcBorders>
            <w:tcMar>
              <w:top w:w="100" w:type="dxa"/>
              <w:left w:w="100" w:type="dxa"/>
              <w:bottom w:w="100" w:type="dxa"/>
              <w:right w:w="100" w:type="dxa"/>
            </w:tcMar>
          </w:tcPr>
          <w:p w14:paraId="1695FDE5" w14:textId="77777777" w:rsidR="00862C0F" w:rsidRDefault="005E7B3E">
            <w:pPr>
              <w:pStyle w:val="normal0"/>
              <w:spacing w:line="240" w:lineRule="auto"/>
            </w:pPr>
            <w:r>
              <w:rPr>
                <w:b/>
                <w:sz w:val="24"/>
              </w:rPr>
              <w:t xml:space="preserve"> </w:t>
            </w:r>
          </w:p>
          <w:p w14:paraId="1339FCCE" w14:textId="77777777" w:rsidR="00862C0F" w:rsidRDefault="00862C0F">
            <w:pPr>
              <w:pStyle w:val="normal0"/>
              <w:spacing w:line="240" w:lineRule="auto"/>
            </w:pPr>
          </w:p>
          <w:p w14:paraId="32A430AC" w14:textId="77777777" w:rsidR="00862C0F" w:rsidRDefault="00862C0F">
            <w:pPr>
              <w:pStyle w:val="normal0"/>
              <w:spacing w:line="240" w:lineRule="auto"/>
            </w:pPr>
          </w:p>
          <w:p w14:paraId="5FEBF50C" w14:textId="77777777" w:rsidR="00862C0F" w:rsidRDefault="00862C0F">
            <w:pPr>
              <w:pStyle w:val="normal0"/>
              <w:spacing w:line="240" w:lineRule="auto"/>
            </w:pPr>
          </w:p>
          <w:p w14:paraId="7A24C0E5" w14:textId="77777777" w:rsidR="00862C0F" w:rsidRDefault="00862C0F">
            <w:pPr>
              <w:pStyle w:val="normal0"/>
              <w:spacing w:line="240" w:lineRule="auto"/>
            </w:pPr>
          </w:p>
          <w:p w14:paraId="6F0914D6" w14:textId="77777777" w:rsidR="00862C0F" w:rsidRDefault="00862C0F">
            <w:pPr>
              <w:pStyle w:val="normal0"/>
              <w:spacing w:line="240" w:lineRule="auto"/>
            </w:pPr>
          </w:p>
        </w:tc>
        <w:tc>
          <w:tcPr>
            <w:tcW w:w="3360" w:type="dxa"/>
            <w:tcBorders>
              <w:bottom w:val="single" w:sz="8" w:space="0" w:color="000000"/>
              <w:right w:val="single" w:sz="8" w:space="0" w:color="000000"/>
            </w:tcBorders>
            <w:tcMar>
              <w:top w:w="100" w:type="dxa"/>
              <w:left w:w="100" w:type="dxa"/>
              <w:bottom w:w="100" w:type="dxa"/>
              <w:right w:w="100" w:type="dxa"/>
            </w:tcMar>
          </w:tcPr>
          <w:p w14:paraId="4A715B7D" w14:textId="77777777" w:rsidR="00862C0F" w:rsidRDefault="005E7B3E">
            <w:pPr>
              <w:pStyle w:val="normal0"/>
              <w:spacing w:line="240" w:lineRule="auto"/>
            </w:pPr>
            <w:r>
              <w:rPr>
                <w:b/>
                <w:sz w:val="24"/>
              </w:rPr>
              <w:t xml:space="preserve"> </w:t>
            </w:r>
          </w:p>
        </w:tc>
      </w:tr>
    </w:tbl>
    <w:p w14:paraId="2F302DAA" w14:textId="77777777" w:rsidR="00862C0F" w:rsidRDefault="00862C0F">
      <w:pPr>
        <w:pStyle w:val="normal0"/>
      </w:pPr>
    </w:p>
    <w:p w14:paraId="66549238" w14:textId="77777777" w:rsidR="00862C0F" w:rsidRDefault="00862C0F">
      <w:pPr>
        <w:pStyle w:val="normal0"/>
      </w:pPr>
    </w:p>
    <w:p w14:paraId="557A68C7" w14:textId="77777777" w:rsidR="00862C0F" w:rsidRDefault="00862C0F">
      <w:pPr>
        <w:pStyle w:val="normal0"/>
      </w:pPr>
    </w:p>
    <w:p w14:paraId="54126C7D" w14:textId="77777777" w:rsidR="00862C0F" w:rsidRDefault="00862C0F">
      <w:pPr>
        <w:pStyle w:val="normal0"/>
      </w:pPr>
    </w:p>
    <w:p w14:paraId="61D8DB37" w14:textId="77777777" w:rsidR="00862C0F" w:rsidRDefault="00862C0F">
      <w:pPr>
        <w:pStyle w:val="normal0"/>
      </w:pPr>
    </w:p>
    <w:p w14:paraId="575EA4B8" w14:textId="77777777" w:rsidR="00862C0F" w:rsidRDefault="00862C0F">
      <w:pPr>
        <w:pStyle w:val="normal0"/>
      </w:pPr>
    </w:p>
    <w:p w14:paraId="64E21B95" w14:textId="77777777" w:rsidR="00862C0F" w:rsidRDefault="00862C0F">
      <w:pPr>
        <w:pStyle w:val="normal0"/>
      </w:pPr>
    </w:p>
    <w:p w14:paraId="5148FCD1" w14:textId="77777777" w:rsidR="00862C0F" w:rsidRDefault="00862C0F">
      <w:pPr>
        <w:pStyle w:val="normal0"/>
      </w:pPr>
    </w:p>
    <w:p w14:paraId="7817C805" w14:textId="77777777" w:rsidR="00862C0F" w:rsidRDefault="00862C0F">
      <w:pPr>
        <w:pStyle w:val="normal0"/>
      </w:pPr>
    </w:p>
    <w:p w14:paraId="43616FD0" w14:textId="77777777" w:rsidR="00862C0F" w:rsidRDefault="00862C0F">
      <w:pPr>
        <w:pStyle w:val="normal0"/>
      </w:pPr>
    </w:p>
    <w:p w14:paraId="0C0B4C1E" w14:textId="77777777" w:rsidR="00862C0F" w:rsidRDefault="00862C0F">
      <w:pPr>
        <w:pStyle w:val="normal0"/>
      </w:pPr>
    </w:p>
    <w:p w14:paraId="2873CE4D" w14:textId="77777777" w:rsidR="00862C0F" w:rsidRDefault="00862C0F">
      <w:pPr>
        <w:pStyle w:val="normal0"/>
      </w:pPr>
    </w:p>
    <w:p w14:paraId="7DBE2AAC" w14:textId="77777777" w:rsidR="00862C0F" w:rsidRDefault="00862C0F">
      <w:pPr>
        <w:pStyle w:val="normal0"/>
      </w:pPr>
    </w:p>
    <w:p w14:paraId="03780C5D" w14:textId="77777777" w:rsidR="00862C0F" w:rsidRDefault="00862C0F">
      <w:pPr>
        <w:pStyle w:val="normal0"/>
      </w:pPr>
    </w:p>
    <w:p w14:paraId="2F7EF346" w14:textId="77777777" w:rsidR="00862C0F" w:rsidRDefault="00862C0F">
      <w:pPr>
        <w:pStyle w:val="normal0"/>
      </w:pPr>
    </w:p>
    <w:p w14:paraId="344793B4" w14:textId="77777777" w:rsidR="00862C0F" w:rsidRDefault="00862C0F">
      <w:pPr>
        <w:pStyle w:val="normal0"/>
      </w:pPr>
    </w:p>
    <w:p w14:paraId="38FA40F9" w14:textId="77777777" w:rsidR="00862C0F" w:rsidRDefault="00862C0F">
      <w:pPr>
        <w:pStyle w:val="normal0"/>
      </w:pPr>
    </w:p>
    <w:p w14:paraId="739B6F77" w14:textId="77777777" w:rsidR="00862C0F" w:rsidRDefault="00862C0F">
      <w:pPr>
        <w:pStyle w:val="normal0"/>
      </w:pPr>
    </w:p>
    <w:p w14:paraId="2D100E5C" w14:textId="77777777" w:rsidR="005E7B3E" w:rsidRDefault="005E7B3E">
      <w:pPr>
        <w:pStyle w:val="normal0"/>
      </w:pPr>
    </w:p>
    <w:p w14:paraId="5C03A913" w14:textId="77777777" w:rsidR="005E7B3E" w:rsidRDefault="005E7B3E">
      <w:pPr>
        <w:pStyle w:val="normal0"/>
      </w:pPr>
    </w:p>
    <w:p w14:paraId="137A2CF3" w14:textId="77777777" w:rsidR="005E7B3E" w:rsidRDefault="005E7B3E">
      <w:pPr>
        <w:pStyle w:val="normal0"/>
      </w:pPr>
    </w:p>
    <w:p w14:paraId="511B2118" w14:textId="77777777" w:rsidR="005E7B3E" w:rsidRDefault="005E7B3E">
      <w:pPr>
        <w:pStyle w:val="normal0"/>
      </w:pPr>
    </w:p>
    <w:p w14:paraId="18D1861D" w14:textId="77777777" w:rsidR="005E7B3E" w:rsidRDefault="005E7B3E">
      <w:pPr>
        <w:pStyle w:val="normal0"/>
      </w:pPr>
    </w:p>
    <w:p w14:paraId="3912CBB2" w14:textId="77777777" w:rsidR="00862C0F" w:rsidRDefault="00862C0F">
      <w:pPr>
        <w:pStyle w:val="normal0"/>
      </w:pPr>
    </w:p>
    <w:p w14:paraId="211D383E" w14:textId="77777777" w:rsidR="00862C0F" w:rsidRDefault="00862C0F">
      <w:pPr>
        <w:pStyle w:val="normal0"/>
      </w:pPr>
    </w:p>
    <w:p w14:paraId="79036E6C" w14:textId="77777777" w:rsidR="00862C0F" w:rsidRDefault="005E7B3E">
      <w:pPr>
        <w:pStyle w:val="normal0"/>
        <w:jc w:val="center"/>
      </w:pPr>
      <w:r>
        <w:rPr>
          <w:sz w:val="18"/>
        </w:rPr>
        <w:t>39</w:t>
      </w:r>
    </w:p>
    <w:tbl>
      <w:tblPr>
        <w:tblStyle w:val="aff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679BEB3A" w14:textId="77777777">
        <w:tc>
          <w:tcPr>
            <w:tcW w:w="10224" w:type="dxa"/>
            <w:tcMar>
              <w:top w:w="100" w:type="dxa"/>
              <w:left w:w="100" w:type="dxa"/>
              <w:bottom w:w="100" w:type="dxa"/>
              <w:right w:w="100" w:type="dxa"/>
            </w:tcMar>
          </w:tcPr>
          <w:p w14:paraId="13B02584" w14:textId="77777777" w:rsidR="00862C0F" w:rsidRDefault="005E7B3E">
            <w:pPr>
              <w:pStyle w:val="normal0"/>
              <w:spacing w:line="240" w:lineRule="auto"/>
            </w:pPr>
            <w:r>
              <w:rPr>
                <w:rFonts w:ascii="Cambria" w:eastAsia="Cambria" w:hAnsi="Cambria" w:cs="Cambria"/>
                <w:b/>
                <w:sz w:val="24"/>
              </w:rPr>
              <w:lastRenderedPageBreak/>
              <w:t>Indicator B – Establishes and maintains clear expectations for classroom and behavior management</w:t>
            </w:r>
          </w:p>
        </w:tc>
      </w:tr>
    </w:tbl>
    <w:p w14:paraId="639C0BB3" w14:textId="77777777" w:rsidR="00862C0F" w:rsidRDefault="00862C0F">
      <w:pPr>
        <w:pStyle w:val="normal0"/>
      </w:pPr>
    </w:p>
    <w:tbl>
      <w:tblPr>
        <w:tblStyle w:val="aff7"/>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590"/>
        <w:gridCol w:w="3375"/>
        <w:gridCol w:w="3345"/>
      </w:tblGrid>
      <w:tr w:rsidR="00862C0F" w14:paraId="46035C63" w14:textId="77777777">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9C6FD" w14:textId="77777777" w:rsidR="00862C0F" w:rsidRDefault="005E7B3E">
            <w:pPr>
              <w:pStyle w:val="normal0"/>
              <w:spacing w:line="240" w:lineRule="auto"/>
              <w:jc w:val="center"/>
            </w:pPr>
            <w:r>
              <w:rPr>
                <w:b/>
                <w:sz w:val="24"/>
              </w:rPr>
              <w:t>Elements</w:t>
            </w:r>
          </w:p>
        </w:tc>
        <w:tc>
          <w:tcPr>
            <w:tcW w:w="15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ED3C680" w14:textId="77777777" w:rsidR="00862C0F" w:rsidRDefault="005E7B3E">
            <w:pPr>
              <w:pStyle w:val="normal0"/>
              <w:spacing w:line="240" w:lineRule="auto"/>
              <w:jc w:val="center"/>
            </w:pPr>
            <w:r>
              <w:rPr>
                <w:b/>
                <w:sz w:val="24"/>
              </w:rPr>
              <w:t>Self-Rating</w:t>
            </w:r>
          </w:p>
        </w:tc>
        <w:tc>
          <w:tcPr>
            <w:tcW w:w="33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73209A" w14:textId="77777777" w:rsidR="00862C0F" w:rsidRDefault="005E7B3E">
            <w:pPr>
              <w:pStyle w:val="normal0"/>
              <w:spacing w:line="240" w:lineRule="auto"/>
              <w:jc w:val="center"/>
            </w:pPr>
            <w:r>
              <w:rPr>
                <w:b/>
                <w:sz w:val="24"/>
              </w:rPr>
              <w:t>As Evidenced By</w:t>
            </w:r>
          </w:p>
        </w:tc>
        <w:tc>
          <w:tcPr>
            <w:tcW w:w="3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B67069" w14:textId="77777777" w:rsidR="00862C0F" w:rsidRDefault="005E7B3E">
            <w:pPr>
              <w:pStyle w:val="normal0"/>
              <w:spacing w:line="240" w:lineRule="auto"/>
              <w:jc w:val="center"/>
            </w:pPr>
            <w:r>
              <w:rPr>
                <w:b/>
                <w:sz w:val="24"/>
              </w:rPr>
              <w:t>Evaluator Feedback</w:t>
            </w:r>
          </w:p>
        </w:tc>
      </w:tr>
      <w:tr w:rsidR="00862C0F" w14:paraId="519E8435" w14:textId="77777777">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FC1F8E" w14:textId="77777777" w:rsidR="00862C0F" w:rsidRDefault="005E7B3E">
            <w:pPr>
              <w:pStyle w:val="normal0"/>
              <w:spacing w:line="240" w:lineRule="auto"/>
            </w:pPr>
            <w:proofErr w:type="spellStart"/>
            <w:r>
              <w:rPr>
                <w:b/>
                <w:sz w:val="24"/>
              </w:rPr>
              <w:t>i</w:t>
            </w:r>
            <w:proofErr w:type="spellEnd"/>
            <w:r>
              <w:rPr>
                <w:b/>
                <w:sz w:val="24"/>
              </w:rPr>
              <w:t>.  Establishes and maintains classroom routines and procedures</w:t>
            </w:r>
          </w:p>
          <w:p w14:paraId="2853390B" w14:textId="77777777" w:rsidR="00862C0F" w:rsidRDefault="00862C0F">
            <w:pPr>
              <w:pStyle w:val="normal0"/>
              <w:spacing w:line="240" w:lineRule="auto"/>
            </w:pPr>
          </w:p>
          <w:p w14:paraId="1BC02627" w14:textId="77777777" w:rsidR="00862C0F" w:rsidRDefault="005E7B3E">
            <w:pPr>
              <w:pStyle w:val="normal0"/>
              <w:spacing w:line="240" w:lineRule="auto"/>
            </w:pPr>
            <w:r>
              <w:rPr>
                <w:b/>
                <w:sz w:val="24"/>
              </w:rPr>
              <w:t>ii. Monitors and provides feedback on student behavior</w:t>
            </w:r>
          </w:p>
          <w:p w14:paraId="358460C3" w14:textId="77777777" w:rsidR="00862C0F" w:rsidRDefault="00862C0F">
            <w:pPr>
              <w:pStyle w:val="normal0"/>
              <w:spacing w:line="240" w:lineRule="auto"/>
            </w:pPr>
          </w:p>
          <w:p w14:paraId="3280F454" w14:textId="77777777" w:rsidR="00862C0F" w:rsidRDefault="00862C0F">
            <w:pPr>
              <w:pStyle w:val="normal0"/>
              <w:spacing w:line="240" w:lineRule="auto"/>
            </w:pPr>
          </w:p>
        </w:tc>
        <w:tc>
          <w:tcPr>
            <w:tcW w:w="1590" w:type="dxa"/>
            <w:tcBorders>
              <w:bottom w:val="single" w:sz="8" w:space="0" w:color="000000"/>
              <w:right w:val="single" w:sz="8" w:space="0" w:color="000000"/>
            </w:tcBorders>
            <w:tcMar>
              <w:top w:w="100" w:type="dxa"/>
              <w:left w:w="100" w:type="dxa"/>
              <w:bottom w:w="100" w:type="dxa"/>
              <w:right w:w="100" w:type="dxa"/>
            </w:tcMar>
          </w:tcPr>
          <w:p w14:paraId="182A0C0A" w14:textId="77777777" w:rsidR="00862C0F" w:rsidRDefault="005E7B3E">
            <w:pPr>
              <w:pStyle w:val="normal0"/>
              <w:spacing w:line="240" w:lineRule="auto"/>
            </w:pPr>
            <w:r>
              <w:rPr>
                <w:b/>
                <w:sz w:val="24"/>
              </w:rPr>
              <w:t xml:space="preserve"> </w:t>
            </w:r>
          </w:p>
          <w:p w14:paraId="201CA716" w14:textId="77777777" w:rsidR="00862C0F" w:rsidRDefault="00862C0F">
            <w:pPr>
              <w:pStyle w:val="normal0"/>
              <w:spacing w:line="240" w:lineRule="auto"/>
            </w:pPr>
          </w:p>
          <w:p w14:paraId="0642CD77" w14:textId="77777777" w:rsidR="00862C0F" w:rsidRDefault="00862C0F">
            <w:pPr>
              <w:pStyle w:val="normal0"/>
              <w:spacing w:line="240" w:lineRule="auto"/>
            </w:pPr>
          </w:p>
          <w:p w14:paraId="4BD0F2DF" w14:textId="77777777" w:rsidR="00862C0F" w:rsidRDefault="00862C0F">
            <w:pPr>
              <w:pStyle w:val="normal0"/>
              <w:spacing w:line="240" w:lineRule="auto"/>
            </w:pPr>
          </w:p>
          <w:p w14:paraId="2A022809" w14:textId="77777777" w:rsidR="00862C0F" w:rsidRDefault="00862C0F">
            <w:pPr>
              <w:pStyle w:val="normal0"/>
              <w:spacing w:line="240" w:lineRule="auto"/>
            </w:pPr>
          </w:p>
          <w:p w14:paraId="2FC69EA3" w14:textId="77777777" w:rsidR="00862C0F" w:rsidRDefault="00862C0F">
            <w:pPr>
              <w:pStyle w:val="normal0"/>
              <w:spacing w:line="240" w:lineRule="auto"/>
            </w:pPr>
          </w:p>
          <w:p w14:paraId="71C0A3FC" w14:textId="77777777" w:rsidR="00862C0F" w:rsidRDefault="00862C0F">
            <w:pPr>
              <w:pStyle w:val="normal0"/>
              <w:spacing w:line="240" w:lineRule="auto"/>
            </w:pPr>
          </w:p>
        </w:tc>
        <w:tc>
          <w:tcPr>
            <w:tcW w:w="3375" w:type="dxa"/>
            <w:tcBorders>
              <w:bottom w:val="single" w:sz="8" w:space="0" w:color="000000"/>
              <w:right w:val="single" w:sz="8" w:space="0" w:color="000000"/>
            </w:tcBorders>
            <w:tcMar>
              <w:top w:w="100" w:type="dxa"/>
              <w:left w:w="100" w:type="dxa"/>
              <w:bottom w:w="100" w:type="dxa"/>
              <w:right w:w="100" w:type="dxa"/>
            </w:tcMar>
          </w:tcPr>
          <w:p w14:paraId="065FF369" w14:textId="77777777" w:rsidR="00862C0F" w:rsidRDefault="005E7B3E">
            <w:pPr>
              <w:pStyle w:val="normal0"/>
              <w:spacing w:line="240" w:lineRule="auto"/>
            </w:pPr>
            <w:r>
              <w:rPr>
                <w:b/>
                <w:sz w:val="24"/>
              </w:rPr>
              <w:t xml:space="preserve"> </w:t>
            </w:r>
          </w:p>
        </w:tc>
        <w:tc>
          <w:tcPr>
            <w:tcW w:w="3345" w:type="dxa"/>
            <w:tcBorders>
              <w:bottom w:val="single" w:sz="8" w:space="0" w:color="000000"/>
              <w:right w:val="single" w:sz="8" w:space="0" w:color="000000"/>
            </w:tcBorders>
            <w:tcMar>
              <w:top w:w="100" w:type="dxa"/>
              <w:left w:w="100" w:type="dxa"/>
              <w:bottom w:w="100" w:type="dxa"/>
              <w:right w:w="100" w:type="dxa"/>
            </w:tcMar>
          </w:tcPr>
          <w:p w14:paraId="2A09B62C" w14:textId="77777777" w:rsidR="00862C0F" w:rsidRDefault="005E7B3E">
            <w:pPr>
              <w:pStyle w:val="normal0"/>
              <w:spacing w:line="240" w:lineRule="auto"/>
            </w:pPr>
            <w:r>
              <w:rPr>
                <w:b/>
                <w:sz w:val="24"/>
              </w:rPr>
              <w:t xml:space="preserve"> </w:t>
            </w:r>
          </w:p>
        </w:tc>
      </w:tr>
    </w:tbl>
    <w:p w14:paraId="4942D75F" w14:textId="77777777" w:rsidR="00862C0F" w:rsidRDefault="00862C0F">
      <w:pPr>
        <w:pStyle w:val="normal0"/>
      </w:pPr>
    </w:p>
    <w:tbl>
      <w:tblPr>
        <w:tblStyle w:val="aff8"/>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557F645B" w14:textId="77777777">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237E" w14:textId="77777777" w:rsidR="00862C0F" w:rsidRDefault="005E7B3E">
            <w:pPr>
              <w:pStyle w:val="normal0"/>
              <w:spacing w:line="240" w:lineRule="auto"/>
            </w:pPr>
            <w:r>
              <w:rPr>
                <w:b/>
                <w:sz w:val="24"/>
              </w:rPr>
              <w:t>Domain 2 Evaluator Comments:</w:t>
            </w:r>
          </w:p>
          <w:p w14:paraId="3E57534B" w14:textId="77777777" w:rsidR="00862C0F" w:rsidRDefault="005E7B3E">
            <w:pPr>
              <w:pStyle w:val="normal0"/>
              <w:spacing w:line="240" w:lineRule="auto"/>
            </w:pPr>
            <w:r>
              <w:rPr>
                <w:b/>
                <w:sz w:val="24"/>
              </w:rPr>
              <w:t xml:space="preserve"> </w:t>
            </w:r>
          </w:p>
          <w:p w14:paraId="372338C4" w14:textId="77777777" w:rsidR="00862C0F" w:rsidRDefault="00862C0F">
            <w:pPr>
              <w:pStyle w:val="normal0"/>
              <w:spacing w:line="240" w:lineRule="auto"/>
            </w:pPr>
          </w:p>
          <w:p w14:paraId="5D458CD8" w14:textId="77777777" w:rsidR="00862C0F" w:rsidRDefault="005E7B3E">
            <w:pPr>
              <w:pStyle w:val="normal0"/>
              <w:spacing w:line="240" w:lineRule="auto"/>
            </w:pPr>
            <w:r>
              <w:rPr>
                <w:b/>
                <w:sz w:val="24"/>
              </w:rPr>
              <w:t xml:space="preserve"> </w:t>
            </w:r>
          </w:p>
          <w:p w14:paraId="50392BE9" w14:textId="77777777" w:rsidR="00862C0F" w:rsidRDefault="00862C0F">
            <w:pPr>
              <w:pStyle w:val="normal0"/>
              <w:spacing w:line="240" w:lineRule="auto"/>
            </w:pPr>
          </w:p>
          <w:p w14:paraId="3C5663A2" w14:textId="77777777" w:rsidR="00862C0F" w:rsidRDefault="00862C0F">
            <w:pPr>
              <w:pStyle w:val="normal0"/>
              <w:spacing w:line="240" w:lineRule="auto"/>
            </w:pPr>
          </w:p>
          <w:p w14:paraId="59391D75" w14:textId="77777777" w:rsidR="00862C0F" w:rsidRDefault="00862C0F">
            <w:pPr>
              <w:pStyle w:val="normal0"/>
              <w:spacing w:line="240" w:lineRule="auto"/>
            </w:pPr>
          </w:p>
          <w:p w14:paraId="7F2C0903" w14:textId="77777777" w:rsidR="00862C0F" w:rsidRDefault="00862C0F">
            <w:pPr>
              <w:pStyle w:val="normal0"/>
              <w:spacing w:line="240" w:lineRule="auto"/>
            </w:pPr>
          </w:p>
          <w:p w14:paraId="5762AD6D" w14:textId="77777777" w:rsidR="00862C0F" w:rsidRDefault="00862C0F">
            <w:pPr>
              <w:pStyle w:val="normal0"/>
              <w:spacing w:line="240" w:lineRule="auto"/>
            </w:pPr>
          </w:p>
          <w:p w14:paraId="7FA419D1" w14:textId="77777777" w:rsidR="00862C0F" w:rsidRDefault="005E7B3E">
            <w:pPr>
              <w:pStyle w:val="normal0"/>
              <w:spacing w:line="240" w:lineRule="auto"/>
            </w:pPr>
            <w:r>
              <w:rPr>
                <w:b/>
                <w:sz w:val="24"/>
              </w:rPr>
              <w:t xml:space="preserve"> </w:t>
            </w:r>
          </w:p>
        </w:tc>
      </w:tr>
      <w:tr w:rsidR="00862C0F" w14:paraId="339FBE8B" w14:textId="77777777">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39D399" w14:textId="77777777" w:rsidR="00862C0F" w:rsidRDefault="005E7B3E">
            <w:pPr>
              <w:pStyle w:val="normal0"/>
              <w:spacing w:line="240" w:lineRule="auto"/>
            </w:pPr>
            <w:r>
              <w:rPr>
                <w:b/>
                <w:sz w:val="24"/>
              </w:rPr>
              <w:t>Domain 2 Areas for Professional Growth and Improvement:</w:t>
            </w:r>
          </w:p>
          <w:p w14:paraId="2C775493" w14:textId="77777777" w:rsidR="00862C0F" w:rsidRDefault="005E7B3E">
            <w:pPr>
              <w:pStyle w:val="normal0"/>
              <w:spacing w:line="240" w:lineRule="auto"/>
            </w:pPr>
            <w:r>
              <w:rPr>
                <w:b/>
                <w:sz w:val="24"/>
              </w:rPr>
              <w:t xml:space="preserve"> </w:t>
            </w:r>
          </w:p>
          <w:p w14:paraId="78F44385" w14:textId="77777777" w:rsidR="00862C0F" w:rsidRDefault="00862C0F">
            <w:pPr>
              <w:pStyle w:val="normal0"/>
              <w:spacing w:line="240" w:lineRule="auto"/>
            </w:pPr>
          </w:p>
          <w:p w14:paraId="4DCF4764" w14:textId="77777777" w:rsidR="00862C0F" w:rsidRDefault="005E7B3E">
            <w:pPr>
              <w:pStyle w:val="normal0"/>
              <w:spacing w:line="240" w:lineRule="auto"/>
            </w:pPr>
            <w:r>
              <w:rPr>
                <w:b/>
                <w:sz w:val="24"/>
              </w:rPr>
              <w:t xml:space="preserve"> </w:t>
            </w:r>
          </w:p>
          <w:p w14:paraId="23F2ADC2" w14:textId="77777777" w:rsidR="00862C0F" w:rsidRDefault="00862C0F">
            <w:pPr>
              <w:pStyle w:val="normal0"/>
              <w:spacing w:line="240" w:lineRule="auto"/>
            </w:pPr>
          </w:p>
          <w:p w14:paraId="3000AA91" w14:textId="77777777" w:rsidR="00862C0F" w:rsidRDefault="00862C0F">
            <w:pPr>
              <w:pStyle w:val="normal0"/>
              <w:spacing w:line="240" w:lineRule="auto"/>
            </w:pPr>
          </w:p>
          <w:p w14:paraId="249C5445" w14:textId="77777777" w:rsidR="00862C0F" w:rsidRDefault="00862C0F">
            <w:pPr>
              <w:pStyle w:val="normal0"/>
              <w:spacing w:line="240" w:lineRule="auto"/>
            </w:pPr>
          </w:p>
          <w:p w14:paraId="1C599B82" w14:textId="77777777" w:rsidR="00862C0F" w:rsidRDefault="00862C0F">
            <w:pPr>
              <w:pStyle w:val="normal0"/>
              <w:spacing w:line="240" w:lineRule="auto"/>
            </w:pPr>
          </w:p>
          <w:p w14:paraId="34AF85CC" w14:textId="77777777" w:rsidR="00862C0F" w:rsidRDefault="00862C0F">
            <w:pPr>
              <w:pStyle w:val="normal0"/>
              <w:spacing w:line="240" w:lineRule="auto"/>
            </w:pPr>
          </w:p>
          <w:p w14:paraId="4CACA618" w14:textId="77777777" w:rsidR="00862C0F" w:rsidRDefault="00862C0F">
            <w:pPr>
              <w:pStyle w:val="normal0"/>
              <w:spacing w:line="240" w:lineRule="auto"/>
            </w:pPr>
          </w:p>
          <w:p w14:paraId="166CCF65" w14:textId="77777777" w:rsidR="00862C0F" w:rsidRDefault="00862C0F">
            <w:pPr>
              <w:pStyle w:val="normal0"/>
              <w:spacing w:line="240" w:lineRule="auto"/>
            </w:pPr>
          </w:p>
          <w:p w14:paraId="675D2603" w14:textId="77777777" w:rsidR="00862C0F" w:rsidRDefault="005E7B3E">
            <w:pPr>
              <w:pStyle w:val="normal0"/>
              <w:spacing w:line="240" w:lineRule="auto"/>
            </w:pPr>
            <w:r>
              <w:rPr>
                <w:b/>
                <w:sz w:val="24"/>
              </w:rPr>
              <w:t xml:space="preserve"> </w:t>
            </w:r>
          </w:p>
          <w:p w14:paraId="7B883680" w14:textId="77777777" w:rsidR="00862C0F" w:rsidRDefault="00862C0F">
            <w:pPr>
              <w:pStyle w:val="normal0"/>
              <w:spacing w:line="240" w:lineRule="auto"/>
            </w:pPr>
          </w:p>
        </w:tc>
      </w:tr>
    </w:tbl>
    <w:p w14:paraId="125D9FA8" w14:textId="77777777" w:rsidR="00862C0F" w:rsidRDefault="00862C0F">
      <w:pPr>
        <w:pStyle w:val="normal0"/>
        <w:jc w:val="center"/>
      </w:pPr>
    </w:p>
    <w:p w14:paraId="2CC2BC9C" w14:textId="77777777" w:rsidR="005E7B3E" w:rsidRDefault="005E7B3E">
      <w:pPr>
        <w:pStyle w:val="normal0"/>
        <w:jc w:val="center"/>
      </w:pPr>
    </w:p>
    <w:p w14:paraId="45CA7893" w14:textId="77777777" w:rsidR="005E7B3E" w:rsidRDefault="005E7B3E">
      <w:pPr>
        <w:pStyle w:val="normal0"/>
        <w:jc w:val="center"/>
      </w:pPr>
    </w:p>
    <w:p w14:paraId="03807952" w14:textId="77777777" w:rsidR="005E7B3E" w:rsidRDefault="005E7B3E">
      <w:pPr>
        <w:pStyle w:val="normal0"/>
        <w:jc w:val="center"/>
      </w:pPr>
    </w:p>
    <w:p w14:paraId="72BAF110" w14:textId="77777777" w:rsidR="00862C0F" w:rsidRDefault="00862C0F">
      <w:pPr>
        <w:pStyle w:val="normal0"/>
      </w:pPr>
    </w:p>
    <w:p w14:paraId="08BEEE73" w14:textId="77777777" w:rsidR="00862C0F" w:rsidRDefault="005E7B3E">
      <w:pPr>
        <w:pStyle w:val="normal0"/>
        <w:jc w:val="center"/>
      </w:pPr>
      <w:r>
        <w:rPr>
          <w:sz w:val="18"/>
        </w:rPr>
        <w:t>40</w:t>
      </w:r>
    </w:p>
    <w:p w14:paraId="1FCE5A2A" w14:textId="77777777" w:rsidR="00862C0F" w:rsidRDefault="005E7B3E">
      <w:pPr>
        <w:pStyle w:val="normal0"/>
      </w:pPr>
      <w:r>
        <w:rPr>
          <w:b/>
          <w:sz w:val="24"/>
        </w:rPr>
        <w:lastRenderedPageBreak/>
        <w:t>DOMAIN 3:  INSTRUCTION: (Use full rubric on pages 10-30 when self-rating.)</w:t>
      </w:r>
    </w:p>
    <w:p w14:paraId="4A65D36D" w14:textId="77777777" w:rsidR="00862C0F" w:rsidRDefault="00862C0F">
      <w:pPr>
        <w:pStyle w:val="normal0"/>
      </w:pPr>
    </w:p>
    <w:tbl>
      <w:tblPr>
        <w:tblStyle w:val="aff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4CC49FDC" w14:textId="77777777">
        <w:tc>
          <w:tcPr>
            <w:tcW w:w="10224" w:type="dxa"/>
            <w:tcMar>
              <w:top w:w="100" w:type="dxa"/>
              <w:left w:w="100" w:type="dxa"/>
              <w:bottom w:w="100" w:type="dxa"/>
              <w:right w:w="100" w:type="dxa"/>
            </w:tcMar>
          </w:tcPr>
          <w:p w14:paraId="3F6CD217" w14:textId="77777777" w:rsidR="00862C0F" w:rsidRDefault="005E7B3E">
            <w:pPr>
              <w:pStyle w:val="normal0"/>
              <w:spacing w:line="240" w:lineRule="auto"/>
            </w:pPr>
            <w:r>
              <w:rPr>
                <w:rFonts w:ascii="Cambria" w:eastAsia="Cambria" w:hAnsi="Cambria" w:cs="Cambria"/>
                <w:b/>
                <w:sz w:val="24"/>
              </w:rPr>
              <w:t>Indicator A – Communicates learning targets and content clearly and effectively</w:t>
            </w:r>
          </w:p>
        </w:tc>
      </w:tr>
    </w:tbl>
    <w:p w14:paraId="2E359D27" w14:textId="77777777" w:rsidR="00862C0F" w:rsidRDefault="00862C0F">
      <w:pPr>
        <w:pStyle w:val="normal0"/>
      </w:pPr>
    </w:p>
    <w:tbl>
      <w:tblPr>
        <w:tblStyle w:val="affa"/>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605"/>
        <w:gridCol w:w="3135"/>
        <w:gridCol w:w="3525"/>
      </w:tblGrid>
      <w:tr w:rsidR="00862C0F" w14:paraId="4A7D270E" w14:textId="77777777">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AC007" w14:textId="77777777" w:rsidR="00862C0F" w:rsidRDefault="005E7B3E">
            <w:pPr>
              <w:pStyle w:val="normal0"/>
              <w:spacing w:line="240" w:lineRule="auto"/>
              <w:jc w:val="center"/>
            </w:pPr>
            <w:r>
              <w:rPr>
                <w:b/>
                <w:sz w:val="24"/>
              </w:rPr>
              <w:t>Elements</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05A4BC" w14:textId="77777777" w:rsidR="00862C0F" w:rsidRDefault="005E7B3E">
            <w:pPr>
              <w:pStyle w:val="normal0"/>
              <w:spacing w:line="240" w:lineRule="auto"/>
              <w:jc w:val="center"/>
            </w:pPr>
            <w:r>
              <w:rPr>
                <w:b/>
                <w:sz w:val="24"/>
              </w:rPr>
              <w:t>Self-Rating</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8D921E" w14:textId="77777777" w:rsidR="00862C0F" w:rsidRDefault="005E7B3E">
            <w:pPr>
              <w:pStyle w:val="normal0"/>
              <w:spacing w:line="240" w:lineRule="auto"/>
              <w:jc w:val="center"/>
            </w:pPr>
            <w:r>
              <w:rPr>
                <w:b/>
                <w:sz w:val="24"/>
              </w:rPr>
              <w:t>As Evidenced By</w:t>
            </w:r>
          </w:p>
        </w:tc>
        <w:tc>
          <w:tcPr>
            <w:tcW w:w="35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2B703A" w14:textId="77777777" w:rsidR="00862C0F" w:rsidRDefault="005E7B3E">
            <w:pPr>
              <w:pStyle w:val="normal0"/>
              <w:spacing w:line="240" w:lineRule="auto"/>
              <w:jc w:val="center"/>
            </w:pPr>
            <w:r>
              <w:rPr>
                <w:b/>
                <w:sz w:val="24"/>
              </w:rPr>
              <w:t>Evaluator Feedback</w:t>
            </w:r>
          </w:p>
        </w:tc>
      </w:tr>
      <w:tr w:rsidR="00862C0F" w14:paraId="65EBA4F3" w14:textId="77777777">
        <w:tc>
          <w:tcPr>
            <w:tcW w:w="19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01097" w14:textId="77777777" w:rsidR="00862C0F" w:rsidRDefault="005E7B3E">
            <w:pPr>
              <w:pStyle w:val="normal0"/>
              <w:spacing w:line="240" w:lineRule="auto"/>
            </w:pPr>
            <w:proofErr w:type="spellStart"/>
            <w:r>
              <w:rPr>
                <w:b/>
                <w:sz w:val="24"/>
              </w:rPr>
              <w:t>i</w:t>
            </w:r>
            <w:proofErr w:type="spellEnd"/>
            <w:r>
              <w:rPr>
                <w:b/>
                <w:sz w:val="24"/>
              </w:rPr>
              <w:t>.  Uses content knowledge to promote learning</w:t>
            </w:r>
          </w:p>
          <w:p w14:paraId="209935CB" w14:textId="77777777" w:rsidR="00862C0F" w:rsidRDefault="00862C0F">
            <w:pPr>
              <w:pStyle w:val="normal0"/>
              <w:spacing w:line="240" w:lineRule="auto"/>
            </w:pPr>
          </w:p>
          <w:p w14:paraId="30B1646B" w14:textId="77777777" w:rsidR="00862C0F" w:rsidRDefault="005E7B3E">
            <w:pPr>
              <w:pStyle w:val="normal0"/>
              <w:spacing w:line="240" w:lineRule="auto"/>
            </w:pPr>
            <w:r>
              <w:rPr>
                <w:b/>
                <w:sz w:val="24"/>
              </w:rPr>
              <w:t>ii. Communicates learning targets and content</w:t>
            </w:r>
          </w:p>
        </w:tc>
        <w:tc>
          <w:tcPr>
            <w:tcW w:w="1605" w:type="dxa"/>
            <w:tcBorders>
              <w:bottom w:val="single" w:sz="8" w:space="0" w:color="000000"/>
              <w:right w:val="single" w:sz="8" w:space="0" w:color="000000"/>
            </w:tcBorders>
            <w:tcMar>
              <w:top w:w="100" w:type="dxa"/>
              <w:left w:w="100" w:type="dxa"/>
              <w:bottom w:w="100" w:type="dxa"/>
              <w:right w:w="100" w:type="dxa"/>
            </w:tcMar>
          </w:tcPr>
          <w:p w14:paraId="20663524" w14:textId="77777777" w:rsidR="00862C0F" w:rsidRDefault="005E7B3E">
            <w:pPr>
              <w:pStyle w:val="normal0"/>
              <w:spacing w:line="240" w:lineRule="auto"/>
            </w:pPr>
            <w:r>
              <w:rPr>
                <w:b/>
                <w:sz w:val="24"/>
              </w:rPr>
              <w:t xml:space="preserve"> </w:t>
            </w:r>
          </w:p>
          <w:p w14:paraId="0C115882" w14:textId="77777777" w:rsidR="00862C0F" w:rsidRDefault="00862C0F">
            <w:pPr>
              <w:pStyle w:val="normal0"/>
              <w:spacing w:line="240" w:lineRule="auto"/>
            </w:pPr>
          </w:p>
          <w:p w14:paraId="107D3012" w14:textId="77777777" w:rsidR="00862C0F" w:rsidRDefault="00862C0F">
            <w:pPr>
              <w:pStyle w:val="normal0"/>
              <w:spacing w:line="240" w:lineRule="auto"/>
            </w:pPr>
          </w:p>
          <w:p w14:paraId="2DA9E8E6" w14:textId="77777777" w:rsidR="00862C0F" w:rsidRDefault="00862C0F">
            <w:pPr>
              <w:pStyle w:val="normal0"/>
              <w:spacing w:line="240" w:lineRule="auto"/>
            </w:pPr>
          </w:p>
          <w:p w14:paraId="6A588888" w14:textId="77777777" w:rsidR="00862C0F" w:rsidRDefault="00862C0F">
            <w:pPr>
              <w:pStyle w:val="normal0"/>
              <w:spacing w:line="240" w:lineRule="auto"/>
            </w:pPr>
          </w:p>
        </w:tc>
        <w:tc>
          <w:tcPr>
            <w:tcW w:w="3135" w:type="dxa"/>
            <w:tcBorders>
              <w:bottom w:val="single" w:sz="8" w:space="0" w:color="000000"/>
              <w:right w:val="single" w:sz="8" w:space="0" w:color="000000"/>
            </w:tcBorders>
            <w:tcMar>
              <w:top w:w="100" w:type="dxa"/>
              <w:left w:w="100" w:type="dxa"/>
              <w:bottom w:w="100" w:type="dxa"/>
              <w:right w:w="100" w:type="dxa"/>
            </w:tcMar>
          </w:tcPr>
          <w:p w14:paraId="617AC676" w14:textId="77777777" w:rsidR="00862C0F" w:rsidRDefault="005E7B3E">
            <w:pPr>
              <w:pStyle w:val="normal0"/>
              <w:spacing w:line="240" w:lineRule="auto"/>
            </w:pPr>
            <w:r>
              <w:rPr>
                <w:b/>
                <w:sz w:val="24"/>
              </w:rPr>
              <w:t xml:space="preserve"> </w:t>
            </w:r>
          </w:p>
        </w:tc>
        <w:tc>
          <w:tcPr>
            <w:tcW w:w="3525" w:type="dxa"/>
            <w:tcBorders>
              <w:bottom w:val="single" w:sz="8" w:space="0" w:color="000000"/>
              <w:right w:val="single" w:sz="8" w:space="0" w:color="000000"/>
            </w:tcBorders>
            <w:tcMar>
              <w:top w:w="100" w:type="dxa"/>
              <w:left w:w="100" w:type="dxa"/>
              <w:bottom w:w="100" w:type="dxa"/>
              <w:right w:w="100" w:type="dxa"/>
            </w:tcMar>
          </w:tcPr>
          <w:p w14:paraId="3E1C7CC7" w14:textId="77777777" w:rsidR="00862C0F" w:rsidRDefault="005E7B3E">
            <w:pPr>
              <w:pStyle w:val="normal0"/>
              <w:spacing w:line="240" w:lineRule="auto"/>
            </w:pPr>
            <w:r>
              <w:rPr>
                <w:b/>
                <w:sz w:val="24"/>
              </w:rPr>
              <w:t xml:space="preserve"> </w:t>
            </w:r>
          </w:p>
        </w:tc>
      </w:tr>
    </w:tbl>
    <w:p w14:paraId="1C23E322" w14:textId="77777777" w:rsidR="00862C0F" w:rsidRDefault="00862C0F">
      <w:pPr>
        <w:pStyle w:val="normal0"/>
      </w:pPr>
    </w:p>
    <w:tbl>
      <w:tblPr>
        <w:tblStyle w:val="affb"/>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0B58305C" w14:textId="77777777">
        <w:tc>
          <w:tcPr>
            <w:tcW w:w="10224" w:type="dxa"/>
            <w:tcMar>
              <w:top w:w="100" w:type="dxa"/>
              <w:left w:w="100" w:type="dxa"/>
              <w:bottom w:w="100" w:type="dxa"/>
              <w:right w:w="100" w:type="dxa"/>
            </w:tcMar>
          </w:tcPr>
          <w:p w14:paraId="27CD5590" w14:textId="77777777" w:rsidR="00862C0F" w:rsidRDefault="005E7B3E">
            <w:pPr>
              <w:pStyle w:val="normal0"/>
              <w:spacing w:line="240" w:lineRule="auto"/>
            </w:pPr>
            <w:r>
              <w:rPr>
                <w:rFonts w:ascii="Cambria" w:eastAsia="Cambria" w:hAnsi="Cambria" w:cs="Cambria"/>
                <w:b/>
                <w:sz w:val="24"/>
              </w:rPr>
              <w:t>Indicator B – Facilitates activities and discussions that promote high cognitive engagement</w:t>
            </w:r>
          </w:p>
        </w:tc>
      </w:tr>
    </w:tbl>
    <w:p w14:paraId="5143F1FE" w14:textId="77777777" w:rsidR="00862C0F" w:rsidRDefault="00862C0F">
      <w:pPr>
        <w:pStyle w:val="normal0"/>
      </w:pPr>
    </w:p>
    <w:tbl>
      <w:tblPr>
        <w:tblStyle w:val="affc"/>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755"/>
        <w:gridCol w:w="3120"/>
        <w:gridCol w:w="3420"/>
      </w:tblGrid>
      <w:tr w:rsidR="00862C0F" w14:paraId="20B4F393" w14:textId="77777777">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7C6F" w14:textId="77777777" w:rsidR="00862C0F" w:rsidRDefault="005E7B3E">
            <w:pPr>
              <w:pStyle w:val="normal0"/>
              <w:spacing w:line="240" w:lineRule="auto"/>
              <w:ind w:left="120" w:right="120"/>
              <w:jc w:val="center"/>
            </w:pPr>
            <w:r>
              <w:rPr>
                <w:b/>
                <w:sz w:val="24"/>
              </w:rPr>
              <w:t>Elements</w:t>
            </w:r>
          </w:p>
        </w:tc>
        <w:tc>
          <w:tcPr>
            <w:tcW w:w="17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5D7C06" w14:textId="77777777" w:rsidR="00862C0F" w:rsidRDefault="005E7B3E">
            <w:pPr>
              <w:pStyle w:val="normal0"/>
              <w:spacing w:line="240" w:lineRule="auto"/>
              <w:ind w:left="120" w:right="120"/>
              <w:jc w:val="center"/>
            </w:pPr>
            <w:r>
              <w:rPr>
                <w:b/>
                <w:sz w:val="24"/>
              </w:rPr>
              <w:t>Self-Rating</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6BD9E1" w14:textId="77777777" w:rsidR="00862C0F" w:rsidRDefault="005E7B3E">
            <w:pPr>
              <w:pStyle w:val="normal0"/>
              <w:spacing w:line="240" w:lineRule="auto"/>
              <w:ind w:left="120" w:right="120"/>
              <w:jc w:val="center"/>
            </w:pPr>
            <w:r>
              <w:rPr>
                <w:b/>
                <w:sz w:val="24"/>
              </w:rPr>
              <w:t>As Evidenced By</w:t>
            </w:r>
          </w:p>
        </w:tc>
        <w:tc>
          <w:tcPr>
            <w:tcW w:w="34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F927590" w14:textId="77777777" w:rsidR="00862C0F" w:rsidRDefault="005E7B3E">
            <w:pPr>
              <w:pStyle w:val="normal0"/>
              <w:spacing w:line="240" w:lineRule="auto"/>
              <w:ind w:left="120" w:right="120"/>
              <w:jc w:val="center"/>
            </w:pPr>
            <w:r>
              <w:rPr>
                <w:b/>
                <w:sz w:val="24"/>
              </w:rPr>
              <w:t>Evaluator Feedback</w:t>
            </w:r>
          </w:p>
        </w:tc>
      </w:tr>
      <w:tr w:rsidR="00862C0F" w14:paraId="4A5BCC46" w14:textId="77777777">
        <w:tc>
          <w:tcPr>
            <w:tcW w:w="19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F11535" w14:textId="77777777" w:rsidR="00862C0F" w:rsidRDefault="005E7B3E">
            <w:pPr>
              <w:pStyle w:val="normal0"/>
              <w:spacing w:line="240" w:lineRule="auto"/>
              <w:ind w:left="120" w:right="120"/>
            </w:pPr>
            <w:proofErr w:type="spellStart"/>
            <w:r>
              <w:rPr>
                <w:b/>
                <w:sz w:val="24"/>
              </w:rPr>
              <w:t>i</w:t>
            </w:r>
            <w:proofErr w:type="spellEnd"/>
            <w:r>
              <w:rPr>
                <w:b/>
                <w:sz w:val="24"/>
              </w:rPr>
              <w:t>.  Uses instructional strategies to engage students</w:t>
            </w:r>
          </w:p>
          <w:p w14:paraId="33C7850C" w14:textId="77777777" w:rsidR="00862C0F" w:rsidRDefault="00862C0F">
            <w:pPr>
              <w:pStyle w:val="normal0"/>
              <w:spacing w:line="240" w:lineRule="auto"/>
              <w:ind w:left="120" w:right="120"/>
            </w:pPr>
          </w:p>
          <w:p w14:paraId="0847DB54" w14:textId="77777777" w:rsidR="00862C0F" w:rsidRDefault="005E7B3E">
            <w:pPr>
              <w:pStyle w:val="normal0"/>
              <w:spacing w:line="240" w:lineRule="auto"/>
              <w:ind w:left="120" w:right="120"/>
            </w:pPr>
            <w:r>
              <w:rPr>
                <w:b/>
                <w:sz w:val="24"/>
              </w:rPr>
              <w:t>ii. Uses questioning and discussion techniques</w:t>
            </w:r>
          </w:p>
          <w:p w14:paraId="47B5E14F" w14:textId="77777777" w:rsidR="00862C0F" w:rsidRDefault="00862C0F">
            <w:pPr>
              <w:pStyle w:val="normal0"/>
              <w:spacing w:line="240" w:lineRule="auto"/>
              <w:ind w:left="120" w:right="120"/>
            </w:pPr>
          </w:p>
          <w:p w14:paraId="27916B98" w14:textId="77777777" w:rsidR="00862C0F" w:rsidRDefault="005E7B3E">
            <w:pPr>
              <w:pStyle w:val="normal0"/>
              <w:spacing w:line="240" w:lineRule="auto"/>
              <w:ind w:left="120" w:right="120"/>
            </w:pPr>
            <w:r>
              <w:rPr>
                <w:b/>
                <w:sz w:val="24"/>
              </w:rPr>
              <w:t>iii. Uses appropriate pacing and structure</w:t>
            </w:r>
          </w:p>
        </w:tc>
        <w:tc>
          <w:tcPr>
            <w:tcW w:w="1755" w:type="dxa"/>
            <w:tcBorders>
              <w:bottom w:val="single" w:sz="8" w:space="0" w:color="000000"/>
              <w:right w:val="single" w:sz="8" w:space="0" w:color="000000"/>
            </w:tcBorders>
            <w:tcMar>
              <w:top w:w="100" w:type="dxa"/>
              <w:left w:w="100" w:type="dxa"/>
              <w:bottom w:w="100" w:type="dxa"/>
              <w:right w:w="100" w:type="dxa"/>
            </w:tcMar>
          </w:tcPr>
          <w:p w14:paraId="10D95C2C" w14:textId="77777777" w:rsidR="00862C0F" w:rsidRDefault="005E7B3E">
            <w:pPr>
              <w:pStyle w:val="normal0"/>
              <w:spacing w:line="240" w:lineRule="auto"/>
              <w:ind w:left="120" w:right="120"/>
            </w:pPr>
            <w:r>
              <w:rPr>
                <w:b/>
                <w:sz w:val="24"/>
              </w:rPr>
              <w:t xml:space="preserve"> </w:t>
            </w:r>
          </w:p>
          <w:p w14:paraId="7DB1AF11" w14:textId="77777777" w:rsidR="00862C0F" w:rsidRDefault="00862C0F">
            <w:pPr>
              <w:pStyle w:val="normal0"/>
              <w:spacing w:line="240" w:lineRule="auto"/>
              <w:ind w:left="120" w:right="120"/>
            </w:pPr>
          </w:p>
          <w:p w14:paraId="24960A07" w14:textId="77777777" w:rsidR="00862C0F" w:rsidRDefault="00862C0F">
            <w:pPr>
              <w:pStyle w:val="normal0"/>
              <w:spacing w:line="240" w:lineRule="auto"/>
              <w:ind w:left="120" w:right="120"/>
            </w:pPr>
          </w:p>
          <w:p w14:paraId="2B0B62EB" w14:textId="77777777" w:rsidR="00862C0F" w:rsidRDefault="00862C0F">
            <w:pPr>
              <w:pStyle w:val="normal0"/>
              <w:spacing w:line="240" w:lineRule="auto"/>
              <w:ind w:left="120" w:right="120"/>
            </w:pPr>
          </w:p>
          <w:p w14:paraId="6EDEA9EF" w14:textId="77777777" w:rsidR="00862C0F" w:rsidRDefault="00862C0F">
            <w:pPr>
              <w:pStyle w:val="normal0"/>
              <w:spacing w:line="240" w:lineRule="auto"/>
              <w:ind w:left="120" w:right="120"/>
            </w:pPr>
          </w:p>
          <w:p w14:paraId="6F2A2A7C" w14:textId="77777777" w:rsidR="00862C0F" w:rsidRDefault="00862C0F">
            <w:pPr>
              <w:pStyle w:val="normal0"/>
              <w:spacing w:line="240" w:lineRule="auto"/>
              <w:ind w:left="120" w:right="120"/>
            </w:pPr>
          </w:p>
        </w:tc>
        <w:tc>
          <w:tcPr>
            <w:tcW w:w="3120" w:type="dxa"/>
            <w:tcBorders>
              <w:bottom w:val="single" w:sz="8" w:space="0" w:color="000000"/>
              <w:right w:val="single" w:sz="8" w:space="0" w:color="000000"/>
            </w:tcBorders>
            <w:tcMar>
              <w:top w:w="100" w:type="dxa"/>
              <w:left w:w="100" w:type="dxa"/>
              <w:bottom w:w="100" w:type="dxa"/>
              <w:right w:w="100" w:type="dxa"/>
            </w:tcMar>
          </w:tcPr>
          <w:p w14:paraId="3FACD035" w14:textId="77777777" w:rsidR="00862C0F" w:rsidRDefault="005E7B3E">
            <w:pPr>
              <w:pStyle w:val="normal0"/>
              <w:spacing w:line="240" w:lineRule="auto"/>
              <w:ind w:left="120" w:right="120"/>
            </w:pPr>
            <w:r>
              <w:rPr>
                <w:b/>
                <w:sz w:val="24"/>
              </w:rPr>
              <w:t xml:space="preserve"> </w:t>
            </w:r>
          </w:p>
        </w:tc>
        <w:tc>
          <w:tcPr>
            <w:tcW w:w="3420" w:type="dxa"/>
            <w:tcBorders>
              <w:bottom w:val="single" w:sz="8" w:space="0" w:color="000000"/>
              <w:right w:val="single" w:sz="8" w:space="0" w:color="000000"/>
            </w:tcBorders>
            <w:tcMar>
              <w:top w:w="100" w:type="dxa"/>
              <w:left w:w="100" w:type="dxa"/>
              <w:bottom w:w="100" w:type="dxa"/>
              <w:right w:w="100" w:type="dxa"/>
            </w:tcMar>
          </w:tcPr>
          <w:p w14:paraId="63BC5027" w14:textId="77777777" w:rsidR="00862C0F" w:rsidRDefault="005E7B3E">
            <w:pPr>
              <w:pStyle w:val="normal0"/>
              <w:spacing w:line="240" w:lineRule="auto"/>
              <w:ind w:left="120" w:right="120"/>
            </w:pPr>
            <w:r>
              <w:rPr>
                <w:b/>
                <w:sz w:val="24"/>
              </w:rPr>
              <w:t xml:space="preserve"> </w:t>
            </w:r>
          </w:p>
        </w:tc>
      </w:tr>
    </w:tbl>
    <w:p w14:paraId="3EB866AE" w14:textId="77777777" w:rsidR="00862C0F" w:rsidRDefault="00862C0F">
      <w:pPr>
        <w:pStyle w:val="normal0"/>
        <w:jc w:val="center"/>
      </w:pPr>
    </w:p>
    <w:p w14:paraId="43480577" w14:textId="77777777" w:rsidR="00862C0F" w:rsidRDefault="00862C0F">
      <w:pPr>
        <w:pStyle w:val="normal0"/>
        <w:jc w:val="center"/>
      </w:pPr>
    </w:p>
    <w:p w14:paraId="3D06816B" w14:textId="77777777" w:rsidR="005E7B3E" w:rsidRDefault="005E7B3E">
      <w:pPr>
        <w:pStyle w:val="normal0"/>
        <w:jc w:val="center"/>
      </w:pPr>
    </w:p>
    <w:p w14:paraId="3D9FC1E2" w14:textId="77777777" w:rsidR="005E7B3E" w:rsidRDefault="005E7B3E">
      <w:pPr>
        <w:pStyle w:val="normal0"/>
        <w:jc w:val="center"/>
      </w:pPr>
    </w:p>
    <w:p w14:paraId="34DDD70A" w14:textId="77777777" w:rsidR="005E7B3E" w:rsidRDefault="005E7B3E">
      <w:pPr>
        <w:pStyle w:val="normal0"/>
        <w:jc w:val="center"/>
      </w:pPr>
    </w:p>
    <w:p w14:paraId="3D8F6F9A" w14:textId="77777777" w:rsidR="005E7B3E" w:rsidRDefault="005E7B3E">
      <w:pPr>
        <w:pStyle w:val="normal0"/>
        <w:jc w:val="center"/>
      </w:pPr>
    </w:p>
    <w:p w14:paraId="42B94009" w14:textId="77777777" w:rsidR="00862C0F" w:rsidRDefault="00862C0F">
      <w:pPr>
        <w:pStyle w:val="normal0"/>
        <w:jc w:val="center"/>
      </w:pPr>
    </w:p>
    <w:p w14:paraId="57DA71FC" w14:textId="77777777" w:rsidR="00862C0F" w:rsidRDefault="005E7B3E">
      <w:pPr>
        <w:pStyle w:val="normal0"/>
        <w:jc w:val="center"/>
      </w:pPr>
      <w:r>
        <w:rPr>
          <w:b/>
          <w:sz w:val="18"/>
        </w:rPr>
        <w:t>41</w:t>
      </w:r>
    </w:p>
    <w:p w14:paraId="7253ACC8" w14:textId="77777777" w:rsidR="00862C0F" w:rsidRDefault="00862C0F">
      <w:pPr>
        <w:pStyle w:val="normal0"/>
      </w:pPr>
    </w:p>
    <w:tbl>
      <w:tblPr>
        <w:tblStyle w:val="affd"/>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35FAA842" w14:textId="77777777">
        <w:tc>
          <w:tcPr>
            <w:tcW w:w="10224" w:type="dxa"/>
            <w:tcMar>
              <w:top w:w="100" w:type="dxa"/>
              <w:left w:w="100" w:type="dxa"/>
              <w:bottom w:w="100" w:type="dxa"/>
              <w:right w:w="100" w:type="dxa"/>
            </w:tcMar>
          </w:tcPr>
          <w:p w14:paraId="0F186580" w14:textId="77777777" w:rsidR="00862C0F" w:rsidRDefault="005E7B3E">
            <w:pPr>
              <w:pStyle w:val="normal0"/>
              <w:spacing w:line="240" w:lineRule="auto"/>
            </w:pPr>
            <w:r>
              <w:rPr>
                <w:rFonts w:ascii="Cambria" w:eastAsia="Cambria" w:hAnsi="Cambria" w:cs="Cambria"/>
                <w:b/>
                <w:sz w:val="24"/>
              </w:rPr>
              <w:t>Indicator C – Uses varied assessment techniques to advance student learning</w:t>
            </w:r>
          </w:p>
        </w:tc>
      </w:tr>
    </w:tbl>
    <w:p w14:paraId="6C15ADC3" w14:textId="77777777" w:rsidR="00862C0F" w:rsidRDefault="00862C0F">
      <w:pPr>
        <w:pStyle w:val="normal0"/>
      </w:pPr>
    </w:p>
    <w:tbl>
      <w:tblPr>
        <w:tblStyle w:val="affe"/>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7"/>
        <w:gridCol w:w="2265"/>
        <w:gridCol w:w="2805"/>
        <w:gridCol w:w="2577"/>
      </w:tblGrid>
      <w:tr w:rsidR="00862C0F" w14:paraId="2AE9FEBB" w14:textId="77777777">
        <w:tc>
          <w:tcPr>
            <w:tcW w:w="2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7FE1D" w14:textId="77777777" w:rsidR="00862C0F" w:rsidRDefault="005E7B3E">
            <w:pPr>
              <w:pStyle w:val="normal0"/>
              <w:spacing w:line="240" w:lineRule="auto"/>
              <w:jc w:val="center"/>
            </w:pPr>
            <w:r>
              <w:rPr>
                <w:b/>
                <w:sz w:val="24"/>
              </w:rPr>
              <w:t>Elements</w:t>
            </w:r>
          </w:p>
        </w:tc>
        <w:tc>
          <w:tcPr>
            <w:tcW w:w="22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B9C6425" w14:textId="77777777" w:rsidR="00862C0F" w:rsidRDefault="005E7B3E">
            <w:pPr>
              <w:pStyle w:val="normal0"/>
              <w:spacing w:line="240" w:lineRule="auto"/>
              <w:jc w:val="center"/>
            </w:pPr>
            <w:r>
              <w:rPr>
                <w:b/>
                <w:sz w:val="24"/>
              </w:rPr>
              <w:t>Self-Rating</w:t>
            </w:r>
          </w:p>
        </w:tc>
        <w:tc>
          <w:tcPr>
            <w:tcW w:w="28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BAAF77" w14:textId="77777777" w:rsidR="00862C0F" w:rsidRDefault="005E7B3E">
            <w:pPr>
              <w:pStyle w:val="normal0"/>
              <w:spacing w:line="240" w:lineRule="auto"/>
              <w:jc w:val="center"/>
            </w:pPr>
            <w:r>
              <w:rPr>
                <w:b/>
                <w:sz w:val="24"/>
              </w:rPr>
              <w:t>As Evidenced By</w:t>
            </w:r>
          </w:p>
        </w:tc>
        <w:tc>
          <w:tcPr>
            <w:tcW w:w="257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9EA41C4" w14:textId="77777777" w:rsidR="00862C0F" w:rsidRDefault="005E7B3E">
            <w:pPr>
              <w:pStyle w:val="normal0"/>
              <w:spacing w:line="240" w:lineRule="auto"/>
              <w:jc w:val="center"/>
            </w:pPr>
            <w:r>
              <w:rPr>
                <w:b/>
                <w:sz w:val="24"/>
              </w:rPr>
              <w:t>Evaluator Feedback</w:t>
            </w:r>
          </w:p>
        </w:tc>
      </w:tr>
      <w:tr w:rsidR="00862C0F" w14:paraId="3F3CA37F" w14:textId="77777777">
        <w:tc>
          <w:tcPr>
            <w:tcW w:w="257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DE0F97" w14:textId="77777777" w:rsidR="00862C0F" w:rsidRDefault="005E7B3E">
            <w:pPr>
              <w:pStyle w:val="normal0"/>
              <w:spacing w:line="240" w:lineRule="auto"/>
            </w:pPr>
            <w:proofErr w:type="spellStart"/>
            <w:r>
              <w:rPr>
                <w:b/>
                <w:sz w:val="24"/>
              </w:rPr>
              <w:t>i</w:t>
            </w:r>
            <w:proofErr w:type="spellEnd"/>
            <w:r>
              <w:rPr>
                <w:b/>
                <w:sz w:val="24"/>
              </w:rPr>
              <w:t>.  Uses formative assessments to inform instruction</w:t>
            </w:r>
          </w:p>
          <w:p w14:paraId="7B0914E1" w14:textId="77777777" w:rsidR="00862C0F" w:rsidRDefault="00862C0F">
            <w:pPr>
              <w:pStyle w:val="normal0"/>
              <w:spacing w:line="240" w:lineRule="auto"/>
            </w:pPr>
          </w:p>
          <w:p w14:paraId="2672F3DA" w14:textId="77777777" w:rsidR="00862C0F" w:rsidRDefault="005E7B3E">
            <w:pPr>
              <w:pStyle w:val="normal0"/>
              <w:spacing w:line="240" w:lineRule="auto"/>
            </w:pPr>
            <w:r>
              <w:rPr>
                <w:b/>
                <w:sz w:val="24"/>
              </w:rPr>
              <w:t>ii. Provides feedback to advance learning</w:t>
            </w:r>
          </w:p>
          <w:p w14:paraId="2301AC44" w14:textId="77777777" w:rsidR="00862C0F" w:rsidRDefault="00862C0F">
            <w:pPr>
              <w:pStyle w:val="normal0"/>
              <w:spacing w:line="240" w:lineRule="auto"/>
            </w:pPr>
          </w:p>
          <w:p w14:paraId="123A7DC7" w14:textId="77777777" w:rsidR="00862C0F" w:rsidRDefault="005E7B3E">
            <w:pPr>
              <w:pStyle w:val="normal0"/>
              <w:spacing w:line="240" w:lineRule="auto"/>
            </w:pPr>
            <w:r>
              <w:rPr>
                <w:b/>
                <w:sz w:val="24"/>
              </w:rPr>
              <w:t>iii. Promotes student self-assessment</w:t>
            </w:r>
          </w:p>
        </w:tc>
        <w:tc>
          <w:tcPr>
            <w:tcW w:w="2265" w:type="dxa"/>
            <w:tcBorders>
              <w:bottom w:val="single" w:sz="8" w:space="0" w:color="000000"/>
              <w:right w:val="single" w:sz="8" w:space="0" w:color="000000"/>
            </w:tcBorders>
            <w:tcMar>
              <w:top w:w="100" w:type="dxa"/>
              <w:left w:w="100" w:type="dxa"/>
              <w:bottom w:w="100" w:type="dxa"/>
              <w:right w:w="100" w:type="dxa"/>
            </w:tcMar>
          </w:tcPr>
          <w:p w14:paraId="68F8034C" w14:textId="77777777" w:rsidR="00862C0F" w:rsidRDefault="005E7B3E">
            <w:pPr>
              <w:pStyle w:val="normal0"/>
              <w:spacing w:line="240" w:lineRule="auto"/>
            </w:pPr>
            <w:r>
              <w:rPr>
                <w:b/>
                <w:sz w:val="24"/>
              </w:rPr>
              <w:t xml:space="preserve"> </w:t>
            </w:r>
          </w:p>
          <w:p w14:paraId="0DA369CE" w14:textId="77777777" w:rsidR="00862C0F" w:rsidRDefault="00862C0F">
            <w:pPr>
              <w:pStyle w:val="normal0"/>
              <w:spacing w:line="240" w:lineRule="auto"/>
            </w:pPr>
          </w:p>
          <w:p w14:paraId="511ECC97" w14:textId="77777777" w:rsidR="00862C0F" w:rsidRDefault="00862C0F">
            <w:pPr>
              <w:pStyle w:val="normal0"/>
              <w:spacing w:line="240" w:lineRule="auto"/>
            </w:pPr>
          </w:p>
          <w:p w14:paraId="259BA502" w14:textId="77777777" w:rsidR="00862C0F" w:rsidRDefault="00862C0F">
            <w:pPr>
              <w:pStyle w:val="normal0"/>
              <w:spacing w:line="240" w:lineRule="auto"/>
            </w:pPr>
          </w:p>
          <w:p w14:paraId="5F1603A2" w14:textId="77777777" w:rsidR="00862C0F" w:rsidRDefault="00862C0F">
            <w:pPr>
              <w:pStyle w:val="normal0"/>
              <w:spacing w:line="240" w:lineRule="auto"/>
            </w:pPr>
          </w:p>
        </w:tc>
        <w:tc>
          <w:tcPr>
            <w:tcW w:w="2805" w:type="dxa"/>
            <w:tcBorders>
              <w:bottom w:val="single" w:sz="8" w:space="0" w:color="000000"/>
              <w:right w:val="single" w:sz="8" w:space="0" w:color="000000"/>
            </w:tcBorders>
            <w:tcMar>
              <w:top w:w="100" w:type="dxa"/>
              <w:left w:w="100" w:type="dxa"/>
              <w:bottom w:w="100" w:type="dxa"/>
              <w:right w:w="100" w:type="dxa"/>
            </w:tcMar>
          </w:tcPr>
          <w:p w14:paraId="6A9649BF" w14:textId="77777777" w:rsidR="00862C0F" w:rsidRDefault="005E7B3E">
            <w:pPr>
              <w:pStyle w:val="normal0"/>
              <w:spacing w:line="240" w:lineRule="auto"/>
            </w:pPr>
            <w:r>
              <w:rPr>
                <w:b/>
                <w:sz w:val="24"/>
              </w:rPr>
              <w:t xml:space="preserve"> </w:t>
            </w:r>
          </w:p>
        </w:tc>
        <w:tc>
          <w:tcPr>
            <w:tcW w:w="2577" w:type="dxa"/>
            <w:tcBorders>
              <w:bottom w:val="single" w:sz="8" w:space="0" w:color="000000"/>
              <w:right w:val="single" w:sz="8" w:space="0" w:color="000000"/>
            </w:tcBorders>
            <w:tcMar>
              <w:top w:w="100" w:type="dxa"/>
              <w:left w:w="100" w:type="dxa"/>
              <w:bottom w:w="100" w:type="dxa"/>
              <w:right w:w="100" w:type="dxa"/>
            </w:tcMar>
          </w:tcPr>
          <w:p w14:paraId="229813CF" w14:textId="77777777" w:rsidR="00862C0F" w:rsidRDefault="005E7B3E">
            <w:pPr>
              <w:pStyle w:val="normal0"/>
              <w:spacing w:line="240" w:lineRule="auto"/>
            </w:pPr>
            <w:r>
              <w:rPr>
                <w:b/>
                <w:sz w:val="24"/>
              </w:rPr>
              <w:t xml:space="preserve"> </w:t>
            </w:r>
          </w:p>
        </w:tc>
      </w:tr>
    </w:tbl>
    <w:p w14:paraId="14591AED" w14:textId="77777777" w:rsidR="00862C0F" w:rsidRDefault="00862C0F">
      <w:pPr>
        <w:pStyle w:val="normal0"/>
      </w:pPr>
    </w:p>
    <w:tbl>
      <w:tblPr>
        <w:tblStyle w:val="afff"/>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7F0CE353" w14:textId="77777777">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ABD21" w14:textId="77777777" w:rsidR="00862C0F" w:rsidRDefault="005E7B3E">
            <w:pPr>
              <w:pStyle w:val="normal0"/>
              <w:spacing w:line="240" w:lineRule="auto"/>
            </w:pPr>
            <w:r>
              <w:rPr>
                <w:b/>
                <w:sz w:val="24"/>
              </w:rPr>
              <w:t>Domain 3 Evaluator Comments:</w:t>
            </w:r>
          </w:p>
          <w:p w14:paraId="4EE67C52" w14:textId="77777777" w:rsidR="00862C0F" w:rsidRDefault="005E7B3E">
            <w:pPr>
              <w:pStyle w:val="normal0"/>
              <w:spacing w:line="240" w:lineRule="auto"/>
            </w:pPr>
            <w:r>
              <w:rPr>
                <w:b/>
                <w:sz w:val="24"/>
              </w:rPr>
              <w:t xml:space="preserve"> </w:t>
            </w:r>
          </w:p>
          <w:p w14:paraId="7B3C2DC0" w14:textId="77777777" w:rsidR="00862C0F" w:rsidRDefault="005E7B3E">
            <w:pPr>
              <w:pStyle w:val="normal0"/>
              <w:spacing w:line="240" w:lineRule="auto"/>
            </w:pPr>
            <w:r>
              <w:rPr>
                <w:b/>
                <w:sz w:val="24"/>
              </w:rPr>
              <w:t xml:space="preserve"> </w:t>
            </w:r>
          </w:p>
          <w:p w14:paraId="4EB42865" w14:textId="77777777" w:rsidR="00862C0F" w:rsidRDefault="005E7B3E">
            <w:pPr>
              <w:pStyle w:val="normal0"/>
              <w:spacing w:line="240" w:lineRule="auto"/>
            </w:pPr>
            <w:r>
              <w:rPr>
                <w:b/>
                <w:sz w:val="24"/>
              </w:rPr>
              <w:t xml:space="preserve"> </w:t>
            </w:r>
          </w:p>
          <w:p w14:paraId="707E7817" w14:textId="77777777" w:rsidR="00862C0F" w:rsidRDefault="005E7B3E">
            <w:pPr>
              <w:pStyle w:val="normal0"/>
              <w:spacing w:line="240" w:lineRule="auto"/>
            </w:pPr>
            <w:r>
              <w:rPr>
                <w:b/>
                <w:sz w:val="24"/>
              </w:rPr>
              <w:t xml:space="preserve"> </w:t>
            </w:r>
          </w:p>
          <w:p w14:paraId="3ED1FC8C" w14:textId="77777777" w:rsidR="00862C0F" w:rsidRDefault="005E7B3E">
            <w:pPr>
              <w:pStyle w:val="normal0"/>
              <w:spacing w:line="240" w:lineRule="auto"/>
            </w:pPr>
            <w:r>
              <w:rPr>
                <w:b/>
                <w:sz w:val="24"/>
              </w:rPr>
              <w:t xml:space="preserve"> </w:t>
            </w:r>
          </w:p>
          <w:p w14:paraId="18D259CF" w14:textId="77777777" w:rsidR="00862C0F" w:rsidRDefault="00862C0F">
            <w:pPr>
              <w:pStyle w:val="normal0"/>
              <w:spacing w:line="240" w:lineRule="auto"/>
            </w:pPr>
          </w:p>
          <w:p w14:paraId="58CC1099" w14:textId="77777777" w:rsidR="00862C0F" w:rsidRDefault="00862C0F">
            <w:pPr>
              <w:pStyle w:val="normal0"/>
              <w:spacing w:line="240" w:lineRule="auto"/>
            </w:pPr>
          </w:p>
          <w:p w14:paraId="27A5927A" w14:textId="77777777" w:rsidR="00862C0F" w:rsidRDefault="00862C0F">
            <w:pPr>
              <w:pStyle w:val="normal0"/>
              <w:spacing w:line="240" w:lineRule="auto"/>
            </w:pPr>
          </w:p>
          <w:p w14:paraId="15F12472" w14:textId="77777777" w:rsidR="00862C0F" w:rsidRDefault="005E7B3E">
            <w:pPr>
              <w:pStyle w:val="normal0"/>
              <w:spacing w:line="240" w:lineRule="auto"/>
            </w:pPr>
            <w:r>
              <w:rPr>
                <w:b/>
                <w:sz w:val="24"/>
              </w:rPr>
              <w:t xml:space="preserve"> </w:t>
            </w:r>
          </w:p>
          <w:p w14:paraId="5F0FDFE3" w14:textId="77777777" w:rsidR="00862C0F" w:rsidRDefault="005E7B3E">
            <w:pPr>
              <w:pStyle w:val="normal0"/>
              <w:spacing w:line="240" w:lineRule="auto"/>
            </w:pPr>
            <w:r>
              <w:rPr>
                <w:b/>
                <w:sz w:val="24"/>
              </w:rPr>
              <w:t xml:space="preserve"> </w:t>
            </w:r>
          </w:p>
        </w:tc>
      </w:tr>
      <w:tr w:rsidR="00862C0F" w14:paraId="20B6A80C" w14:textId="77777777">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79DB84" w14:textId="77777777" w:rsidR="00862C0F" w:rsidRDefault="005E7B3E">
            <w:pPr>
              <w:pStyle w:val="normal0"/>
              <w:spacing w:line="240" w:lineRule="auto"/>
            </w:pPr>
            <w:r>
              <w:rPr>
                <w:b/>
                <w:sz w:val="24"/>
              </w:rPr>
              <w:t>Domain 3 Areas for Professional Growth and Improvement:</w:t>
            </w:r>
          </w:p>
          <w:p w14:paraId="59E7343D" w14:textId="77777777" w:rsidR="00862C0F" w:rsidRDefault="005E7B3E">
            <w:pPr>
              <w:pStyle w:val="normal0"/>
              <w:spacing w:line="240" w:lineRule="auto"/>
            </w:pPr>
            <w:r>
              <w:rPr>
                <w:b/>
                <w:sz w:val="24"/>
              </w:rPr>
              <w:t xml:space="preserve"> </w:t>
            </w:r>
          </w:p>
          <w:p w14:paraId="15CBE779" w14:textId="77777777" w:rsidR="00862C0F" w:rsidRDefault="005E7B3E">
            <w:pPr>
              <w:pStyle w:val="normal0"/>
              <w:spacing w:line="240" w:lineRule="auto"/>
            </w:pPr>
            <w:r>
              <w:rPr>
                <w:b/>
                <w:sz w:val="24"/>
              </w:rPr>
              <w:t xml:space="preserve"> </w:t>
            </w:r>
          </w:p>
          <w:p w14:paraId="4A7BC23B" w14:textId="77777777" w:rsidR="00862C0F" w:rsidRDefault="005E7B3E">
            <w:pPr>
              <w:pStyle w:val="normal0"/>
              <w:spacing w:line="240" w:lineRule="auto"/>
            </w:pPr>
            <w:r>
              <w:rPr>
                <w:b/>
                <w:sz w:val="24"/>
              </w:rPr>
              <w:t xml:space="preserve"> </w:t>
            </w:r>
          </w:p>
          <w:p w14:paraId="08D730E5" w14:textId="77777777" w:rsidR="00862C0F" w:rsidRDefault="005E7B3E">
            <w:pPr>
              <w:pStyle w:val="normal0"/>
              <w:spacing w:line="240" w:lineRule="auto"/>
            </w:pPr>
            <w:r>
              <w:rPr>
                <w:b/>
                <w:sz w:val="24"/>
              </w:rPr>
              <w:t xml:space="preserve"> </w:t>
            </w:r>
          </w:p>
          <w:p w14:paraId="427B8467" w14:textId="77777777" w:rsidR="00862C0F" w:rsidRDefault="005E7B3E">
            <w:pPr>
              <w:pStyle w:val="normal0"/>
              <w:spacing w:line="240" w:lineRule="auto"/>
            </w:pPr>
            <w:r>
              <w:rPr>
                <w:b/>
                <w:sz w:val="24"/>
              </w:rPr>
              <w:t xml:space="preserve"> </w:t>
            </w:r>
          </w:p>
          <w:p w14:paraId="17933AA3" w14:textId="77777777" w:rsidR="00862C0F" w:rsidRDefault="00862C0F">
            <w:pPr>
              <w:pStyle w:val="normal0"/>
              <w:spacing w:line="240" w:lineRule="auto"/>
            </w:pPr>
          </w:p>
          <w:p w14:paraId="063D432E" w14:textId="77777777" w:rsidR="00862C0F" w:rsidRDefault="00862C0F">
            <w:pPr>
              <w:pStyle w:val="normal0"/>
              <w:spacing w:line="240" w:lineRule="auto"/>
            </w:pPr>
          </w:p>
          <w:p w14:paraId="7746E585" w14:textId="77777777" w:rsidR="00862C0F" w:rsidRDefault="00862C0F">
            <w:pPr>
              <w:pStyle w:val="normal0"/>
              <w:spacing w:line="240" w:lineRule="auto"/>
            </w:pPr>
          </w:p>
          <w:p w14:paraId="75E006CA" w14:textId="77777777" w:rsidR="00862C0F" w:rsidRDefault="00862C0F">
            <w:pPr>
              <w:pStyle w:val="normal0"/>
              <w:spacing w:line="240" w:lineRule="auto"/>
            </w:pPr>
          </w:p>
          <w:p w14:paraId="2E716DBE" w14:textId="77777777" w:rsidR="00862C0F" w:rsidRDefault="005E7B3E">
            <w:pPr>
              <w:pStyle w:val="normal0"/>
              <w:spacing w:line="240" w:lineRule="auto"/>
            </w:pPr>
            <w:r>
              <w:rPr>
                <w:b/>
                <w:sz w:val="24"/>
              </w:rPr>
              <w:t xml:space="preserve"> </w:t>
            </w:r>
          </w:p>
          <w:p w14:paraId="508BDD53" w14:textId="77777777" w:rsidR="00862C0F" w:rsidRDefault="005E7B3E">
            <w:pPr>
              <w:pStyle w:val="normal0"/>
              <w:spacing w:line="240" w:lineRule="auto"/>
            </w:pPr>
            <w:r>
              <w:rPr>
                <w:b/>
                <w:sz w:val="24"/>
              </w:rPr>
              <w:t xml:space="preserve"> </w:t>
            </w:r>
          </w:p>
        </w:tc>
      </w:tr>
    </w:tbl>
    <w:p w14:paraId="1A59A79B" w14:textId="77777777" w:rsidR="00862C0F" w:rsidRDefault="00862C0F">
      <w:pPr>
        <w:pStyle w:val="normal0"/>
      </w:pPr>
    </w:p>
    <w:p w14:paraId="7C7FB794" w14:textId="77777777" w:rsidR="00862C0F" w:rsidRDefault="00862C0F">
      <w:pPr>
        <w:pStyle w:val="normal0"/>
      </w:pPr>
    </w:p>
    <w:p w14:paraId="4AB2938A" w14:textId="77777777" w:rsidR="00862C0F" w:rsidRDefault="00862C0F">
      <w:pPr>
        <w:pStyle w:val="normal0"/>
      </w:pPr>
    </w:p>
    <w:p w14:paraId="3FD2E8D4" w14:textId="77777777" w:rsidR="00862C0F" w:rsidRDefault="00862C0F">
      <w:pPr>
        <w:pStyle w:val="normal0"/>
      </w:pPr>
    </w:p>
    <w:p w14:paraId="193AE2BC" w14:textId="77777777" w:rsidR="00862C0F" w:rsidRDefault="00862C0F">
      <w:pPr>
        <w:pStyle w:val="normal0"/>
      </w:pPr>
    </w:p>
    <w:p w14:paraId="03191859" w14:textId="77777777" w:rsidR="00862C0F" w:rsidRDefault="00862C0F">
      <w:pPr>
        <w:pStyle w:val="normal0"/>
      </w:pPr>
    </w:p>
    <w:p w14:paraId="74C7BDD5" w14:textId="77777777" w:rsidR="005E7B3E" w:rsidRDefault="005E7B3E">
      <w:pPr>
        <w:pStyle w:val="normal0"/>
      </w:pPr>
    </w:p>
    <w:p w14:paraId="2DCA9ABB" w14:textId="77777777" w:rsidR="005E7B3E" w:rsidRDefault="005E7B3E">
      <w:pPr>
        <w:pStyle w:val="normal0"/>
      </w:pPr>
    </w:p>
    <w:p w14:paraId="509EB633" w14:textId="77777777" w:rsidR="00862C0F" w:rsidRDefault="005E7B3E">
      <w:pPr>
        <w:pStyle w:val="normal0"/>
        <w:jc w:val="center"/>
      </w:pPr>
      <w:r>
        <w:rPr>
          <w:sz w:val="18"/>
        </w:rPr>
        <w:t>42</w:t>
      </w:r>
    </w:p>
    <w:p w14:paraId="73C09A31" w14:textId="77777777" w:rsidR="00862C0F" w:rsidRDefault="005E7B3E">
      <w:pPr>
        <w:pStyle w:val="normal0"/>
      </w:pPr>
      <w:r>
        <w:rPr>
          <w:b/>
          <w:sz w:val="24"/>
        </w:rPr>
        <w:lastRenderedPageBreak/>
        <w:t>DOMAIN 4:  PROFESSIONALISM (Use full rubric on pages 10-30 when self-rating.)</w:t>
      </w:r>
    </w:p>
    <w:p w14:paraId="3EE83792" w14:textId="77777777" w:rsidR="00862C0F" w:rsidRDefault="00862C0F">
      <w:pPr>
        <w:pStyle w:val="normal0"/>
      </w:pPr>
    </w:p>
    <w:tbl>
      <w:tblPr>
        <w:tblStyle w:val="afff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7CF1836C" w14:textId="77777777">
        <w:tc>
          <w:tcPr>
            <w:tcW w:w="10224" w:type="dxa"/>
            <w:tcMar>
              <w:top w:w="100" w:type="dxa"/>
              <w:left w:w="100" w:type="dxa"/>
              <w:bottom w:w="100" w:type="dxa"/>
              <w:right w:w="100" w:type="dxa"/>
            </w:tcMar>
          </w:tcPr>
          <w:p w14:paraId="6DA8B9EC" w14:textId="77777777" w:rsidR="00862C0F" w:rsidRDefault="005E7B3E">
            <w:pPr>
              <w:pStyle w:val="normal0"/>
              <w:spacing w:line="240" w:lineRule="auto"/>
            </w:pPr>
            <w:r>
              <w:rPr>
                <w:rFonts w:ascii="Cambria" w:eastAsia="Cambria" w:hAnsi="Cambria" w:cs="Cambria"/>
                <w:b/>
                <w:sz w:val="24"/>
              </w:rPr>
              <w:t>Indicator A – Reflects on teaching practice</w:t>
            </w:r>
          </w:p>
        </w:tc>
      </w:tr>
    </w:tbl>
    <w:p w14:paraId="584BCDA1" w14:textId="77777777" w:rsidR="00862C0F" w:rsidRDefault="00862C0F">
      <w:pPr>
        <w:pStyle w:val="normal0"/>
      </w:pPr>
    </w:p>
    <w:p w14:paraId="6F1C7C04" w14:textId="77777777" w:rsidR="00862C0F" w:rsidRDefault="00862C0F">
      <w:pPr>
        <w:pStyle w:val="normal0"/>
      </w:pPr>
    </w:p>
    <w:tbl>
      <w:tblPr>
        <w:tblStyle w:val="afff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862C0F" w14:paraId="2B6B5B53" w14:textId="77777777">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EA030" w14:textId="77777777" w:rsidR="00862C0F" w:rsidRDefault="005E7B3E">
            <w:pPr>
              <w:pStyle w:val="normal0"/>
              <w:spacing w:line="240" w:lineRule="auto"/>
              <w:jc w:val="center"/>
            </w:pPr>
            <w:r>
              <w:rPr>
                <w:b/>
                <w:sz w:val="24"/>
              </w:rPr>
              <w:t>Elements</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BE4194B" w14:textId="77777777" w:rsidR="00862C0F" w:rsidRDefault="005E7B3E">
            <w:pPr>
              <w:pStyle w:val="normal0"/>
              <w:spacing w:line="240" w:lineRule="auto"/>
              <w:jc w:val="center"/>
            </w:pPr>
            <w:r>
              <w:rPr>
                <w:b/>
                <w:sz w:val="24"/>
              </w:rPr>
              <w:t>Self-Rating</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8AB3381" w14:textId="77777777" w:rsidR="00862C0F" w:rsidRDefault="005E7B3E">
            <w:pPr>
              <w:pStyle w:val="normal0"/>
              <w:spacing w:line="240" w:lineRule="auto"/>
              <w:jc w:val="center"/>
            </w:pPr>
            <w:r>
              <w:rPr>
                <w:b/>
                <w:sz w:val="24"/>
              </w:rPr>
              <w:t>As Evidenced By</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E3ACDD" w14:textId="77777777" w:rsidR="00862C0F" w:rsidRDefault="005E7B3E">
            <w:pPr>
              <w:pStyle w:val="normal0"/>
              <w:spacing w:line="240" w:lineRule="auto"/>
              <w:jc w:val="center"/>
            </w:pPr>
            <w:r>
              <w:rPr>
                <w:b/>
                <w:sz w:val="24"/>
              </w:rPr>
              <w:t>Evaluator Feedback</w:t>
            </w:r>
          </w:p>
        </w:tc>
      </w:tr>
      <w:tr w:rsidR="00862C0F" w14:paraId="6DEAC308" w14:textId="77777777">
        <w:tc>
          <w:tcPr>
            <w:tcW w:w="2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9B4C1A" w14:textId="77777777" w:rsidR="00862C0F" w:rsidRDefault="005E7B3E">
            <w:pPr>
              <w:pStyle w:val="normal0"/>
              <w:spacing w:line="240" w:lineRule="auto"/>
            </w:pPr>
            <w:proofErr w:type="spellStart"/>
            <w:r>
              <w:rPr>
                <w:b/>
                <w:sz w:val="24"/>
              </w:rPr>
              <w:t>i</w:t>
            </w:r>
            <w:proofErr w:type="spellEnd"/>
            <w:r>
              <w:rPr>
                <w:b/>
                <w:sz w:val="24"/>
              </w:rPr>
              <w:t>.  Uses self-reflection to improve instruction</w:t>
            </w:r>
          </w:p>
          <w:p w14:paraId="70C37030" w14:textId="77777777" w:rsidR="00862C0F" w:rsidRDefault="00862C0F">
            <w:pPr>
              <w:pStyle w:val="normal0"/>
              <w:spacing w:line="240" w:lineRule="auto"/>
            </w:pPr>
          </w:p>
          <w:p w14:paraId="14B3CD1D" w14:textId="77777777" w:rsidR="00862C0F" w:rsidRDefault="005E7B3E">
            <w:pPr>
              <w:pStyle w:val="normal0"/>
              <w:spacing w:line="240" w:lineRule="auto"/>
            </w:pPr>
            <w:r>
              <w:rPr>
                <w:b/>
                <w:sz w:val="24"/>
              </w:rPr>
              <w:t>ii. Uses feedback to improve instruction</w:t>
            </w:r>
          </w:p>
          <w:p w14:paraId="50D085C2" w14:textId="77777777" w:rsidR="00862C0F" w:rsidRDefault="00862C0F">
            <w:pPr>
              <w:pStyle w:val="normal0"/>
              <w:spacing w:line="240" w:lineRule="auto"/>
            </w:pPr>
          </w:p>
          <w:p w14:paraId="6AA85477" w14:textId="77777777" w:rsidR="00862C0F" w:rsidRDefault="005E7B3E">
            <w:pPr>
              <w:pStyle w:val="normal0"/>
              <w:spacing w:line="240" w:lineRule="auto"/>
            </w:pPr>
            <w:r>
              <w:rPr>
                <w:b/>
                <w:sz w:val="24"/>
              </w:rPr>
              <w:t>iii. Plans for professional growth</w:t>
            </w:r>
          </w:p>
          <w:p w14:paraId="56BD5623" w14:textId="77777777" w:rsidR="00862C0F" w:rsidRDefault="00862C0F">
            <w:pPr>
              <w:pStyle w:val="normal0"/>
              <w:spacing w:line="240" w:lineRule="auto"/>
            </w:pPr>
          </w:p>
          <w:p w14:paraId="389E4EB0" w14:textId="77777777" w:rsidR="00862C0F" w:rsidRDefault="00862C0F">
            <w:pPr>
              <w:pStyle w:val="normal0"/>
              <w:spacing w:line="240" w:lineRule="auto"/>
            </w:pPr>
          </w:p>
        </w:tc>
        <w:tc>
          <w:tcPr>
            <w:tcW w:w="2556" w:type="dxa"/>
            <w:tcBorders>
              <w:bottom w:val="single" w:sz="8" w:space="0" w:color="000000"/>
              <w:right w:val="single" w:sz="8" w:space="0" w:color="000000"/>
            </w:tcBorders>
            <w:tcMar>
              <w:top w:w="100" w:type="dxa"/>
              <w:left w:w="100" w:type="dxa"/>
              <w:bottom w:w="100" w:type="dxa"/>
              <w:right w:w="100" w:type="dxa"/>
            </w:tcMar>
          </w:tcPr>
          <w:p w14:paraId="2C3D84D7" w14:textId="77777777" w:rsidR="00862C0F" w:rsidRDefault="005E7B3E">
            <w:pPr>
              <w:pStyle w:val="normal0"/>
              <w:spacing w:line="240" w:lineRule="auto"/>
            </w:pPr>
            <w:r>
              <w:rPr>
                <w:b/>
                <w:sz w:val="24"/>
              </w:rPr>
              <w:t xml:space="preserve"> </w:t>
            </w:r>
          </w:p>
          <w:p w14:paraId="4F1DE9D9" w14:textId="77777777" w:rsidR="00862C0F" w:rsidRDefault="00862C0F">
            <w:pPr>
              <w:pStyle w:val="normal0"/>
              <w:spacing w:line="240" w:lineRule="auto"/>
            </w:pPr>
          </w:p>
          <w:p w14:paraId="49A0F715" w14:textId="77777777" w:rsidR="00862C0F" w:rsidRDefault="00862C0F">
            <w:pPr>
              <w:pStyle w:val="normal0"/>
              <w:spacing w:line="240" w:lineRule="auto"/>
            </w:pPr>
          </w:p>
          <w:p w14:paraId="3F33C4E2" w14:textId="77777777" w:rsidR="00862C0F" w:rsidRDefault="00862C0F">
            <w:pPr>
              <w:pStyle w:val="normal0"/>
              <w:spacing w:line="240" w:lineRule="auto"/>
            </w:pPr>
          </w:p>
          <w:p w14:paraId="4014ED4A" w14:textId="77777777" w:rsidR="00862C0F" w:rsidRDefault="00862C0F">
            <w:pPr>
              <w:pStyle w:val="normal0"/>
              <w:spacing w:line="240" w:lineRule="auto"/>
            </w:pPr>
          </w:p>
        </w:tc>
        <w:tc>
          <w:tcPr>
            <w:tcW w:w="2556" w:type="dxa"/>
            <w:tcBorders>
              <w:bottom w:val="single" w:sz="8" w:space="0" w:color="000000"/>
              <w:right w:val="single" w:sz="8" w:space="0" w:color="000000"/>
            </w:tcBorders>
            <w:tcMar>
              <w:top w:w="100" w:type="dxa"/>
              <w:left w:w="100" w:type="dxa"/>
              <w:bottom w:w="100" w:type="dxa"/>
              <w:right w:w="100" w:type="dxa"/>
            </w:tcMar>
          </w:tcPr>
          <w:p w14:paraId="7DE00BE4" w14:textId="77777777" w:rsidR="00862C0F" w:rsidRDefault="005E7B3E">
            <w:pPr>
              <w:pStyle w:val="normal0"/>
              <w:spacing w:line="240" w:lineRule="auto"/>
            </w:pPr>
            <w:r>
              <w:rPr>
                <w:b/>
                <w:sz w:val="24"/>
              </w:rPr>
              <w:t xml:space="preserve"> </w:t>
            </w:r>
          </w:p>
        </w:tc>
        <w:tc>
          <w:tcPr>
            <w:tcW w:w="2556" w:type="dxa"/>
            <w:tcBorders>
              <w:bottom w:val="single" w:sz="8" w:space="0" w:color="000000"/>
              <w:right w:val="single" w:sz="8" w:space="0" w:color="000000"/>
            </w:tcBorders>
            <w:tcMar>
              <w:top w:w="100" w:type="dxa"/>
              <w:left w:w="100" w:type="dxa"/>
              <w:bottom w:w="100" w:type="dxa"/>
              <w:right w:w="100" w:type="dxa"/>
            </w:tcMar>
          </w:tcPr>
          <w:p w14:paraId="17352C22" w14:textId="77777777" w:rsidR="00862C0F" w:rsidRDefault="005E7B3E">
            <w:pPr>
              <w:pStyle w:val="normal0"/>
              <w:spacing w:line="240" w:lineRule="auto"/>
            </w:pPr>
            <w:r>
              <w:rPr>
                <w:b/>
                <w:sz w:val="24"/>
              </w:rPr>
              <w:t xml:space="preserve"> </w:t>
            </w:r>
          </w:p>
        </w:tc>
      </w:tr>
    </w:tbl>
    <w:p w14:paraId="6248E9F6" w14:textId="77777777" w:rsidR="00862C0F" w:rsidRDefault="00862C0F">
      <w:pPr>
        <w:pStyle w:val="normal0"/>
      </w:pPr>
    </w:p>
    <w:p w14:paraId="22447D7A" w14:textId="77777777" w:rsidR="00862C0F" w:rsidRDefault="00862C0F">
      <w:pPr>
        <w:pStyle w:val="normal0"/>
      </w:pPr>
    </w:p>
    <w:p w14:paraId="388E7581" w14:textId="77777777" w:rsidR="00862C0F" w:rsidRDefault="00862C0F">
      <w:pPr>
        <w:pStyle w:val="normal0"/>
      </w:pPr>
    </w:p>
    <w:tbl>
      <w:tblPr>
        <w:tblStyle w:val="afff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1D968AAA" w14:textId="77777777">
        <w:tc>
          <w:tcPr>
            <w:tcW w:w="10224" w:type="dxa"/>
            <w:tcMar>
              <w:top w:w="100" w:type="dxa"/>
              <w:left w:w="100" w:type="dxa"/>
              <w:bottom w:w="100" w:type="dxa"/>
              <w:right w:w="100" w:type="dxa"/>
            </w:tcMar>
          </w:tcPr>
          <w:p w14:paraId="4C3EBAF1" w14:textId="77777777" w:rsidR="00862C0F" w:rsidRDefault="005E7B3E">
            <w:pPr>
              <w:pStyle w:val="normal0"/>
              <w:spacing w:line="240" w:lineRule="auto"/>
            </w:pPr>
            <w:r>
              <w:rPr>
                <w:rFonts w:ascii="Cambria" w:eastAsia="Cambria" w:hAnsi="Cambria" w:cs="Cambria"/>
                <w:b/>
                <w:sz w:val="24"/>
              </w:rPr>
              <w:t xml:space="preserve">Indicator B – Engages in professional </w:t>
            </w:r>
            <w:proofErr w:type="gramStart"/>
            <w:r>
              <w:rPr>
                <w:rFonts w:ascii="Cambria" w:eastAsia="Cambria" w:hAnsi="Cambria" w:cs="Cambria"/>
                <w:b/>
                <w:sz w:val="24"/>
              </w:rPr>
              <w:t xml:space="preserve">development   </w:t>
            </w:r>
            <w:proofErr w:type="gramEnd"/>
          </w:p>
        </w:tc>
      </w:tr>
    </w:tbl>
    <w:p w14:paraId="335270CD" w14:textId="77777777" w:rsidR="00862C0F" w:rsidRDefault="00862C0F">
      <w:pPr>
        <w:pStyle w:val="normal0"/>
      </w:pPr>
    </w:p>
    <w:tbl>
      <w:tblPr>
        <w:tblStyle w:val="afff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862C0F" w14:paraId="0AC2DF88" w14:textId="77777777">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4887" w14:textId="77777777" w:rsidR="00862C0F" w:rsidRDefault="005E7B3E">
            <w:pPr>
              <w:pStyle w:val="normal0"/>
              <w:spacing w:line="240" w:lineRule="auto"/>
              <w:jc w:val="center"/>
            </w:pPr>
            <w:r>
              <w:rPr>
                <w:b/>
                <w:sz w:val="24"/>
              </w:rPr>
              <w:t>Elements</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F15E00" w14:textId="77777777" w:rsidR="00862C0F" w:rsidRDefault="005E7B3E">
            <w:pPr>
              <w:pStyle w:val="normal0"/>
              <w:spacing w:line="240" w:lineRule="auto"/>
              <w:jc w:val="center"/>
            </w:pPr>
            <w:r>
              <w:rPr>
                <w:b/>
                <w:sz w:val="24"/>
              </w:rPr>
              <w:t>Self-Rating</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B002B1" w14:textId="77777777" w:rsidR="00862C0F" w:rsidRDefault="005E7B3E">
            <w:pPr>
              <w:pStyle w:val="normal0"/>
              <w:spacing w:line="240" w:lineRule="auto"/>
              <w:jc w:val="center"/>
            </w:pPr>
            <w:r>
              <w:rPr>
                <w:b/>
                <w:sz w:val="24"/>
              </w:rPr>
              <w:t>As Evidenced By</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63E7DC" w14:textId="77777777" w:rsidR="00862C0F" w:rsidRDefault="005E7B3E">
            <w:pPr>
              <w:pStyle w:val="normal0"/>
              <w:spacing w:line="240" w:lineRule="auto"/>
              <w:jc w:val="center"/>
            </w:pPr>
            <w:r>
              <w:rPr>
                <w:b/>
                <w:sz w:val="24"/>
              </w:rPr>
              <w:t>Evaluator Feedback</w:t>
            </w:r>
          </w:p>
        </w:tc>
      </w:tr>
      <w:tr w:rsidR="00862C0F" w14:paraId="5BAD88E5" w14:textId="77777777">
        <w:tc>
          <w:tcPr>
            <w:tcW w:w="2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61A80" w14:textId="77777777" w:rsidR="00862C0F" w:rsidRDefault="005E7B3E">
            <w:pPr>
              <w:pStyle w:val="normal0"/>
              <w:spacing w:line="240" w:lineRule="auto"/>
            </w:pPr>
            <w:proofErr w:type="spellStart"/>
            <w:r>
              <w:rPr>
                <w:b/>
                <w:sz w:val="24"/>
              </w:rPr>
              <w:t>i</w:t>
            </w:r>
            <w:proofErr w:type="spellEnd"/>
            <w:r>
              <w:rPr>
                <w:b/>
                <w:sz w:val="24"/>
              </w:rPr>
              <w:t>.  Participates in professional development</w:t>
            </w:r>
          </w:p>
          <w:p w14:paraId="1233A640" w14:textId="77777777" w:rsidR="00862C0F" w:rsidRDefault="00862C0F">
            <w:pPr>
              <w:pStyle w:val="normal0"/>
              <w:spacing w:line="240" w:lineRule="auto"/>
            </w:pPr>
          </w:p>
          <w:p w14:paraId="627DA191" w14:textId="77777777" w:rsidR="00862C0F" w:rsidRDefault="005E7B3E">
            <w:pPr>
              <w:pStyle w:val="normal0"/>
              <w:spacing w:line="240" w:lineRule="auto"/>
            </w:pPr>
            <w:r>
              <w:rPr>
                <w:b/>
                <w:sz w:val="24"/>
              </w:rPr>
              <w:t>ii. Collaborates with colleagues</w:t>
            </w:r>
          </w:p>
          <w:p w14:paraId="08AC19FC" w14:textId="77777777" w:rsidR="00862C0F" w:rsidRDefault="00862C0F">
            <w:pPr>
              <w:pStyle w:val="normal0"/>
              <w:spacing w:line="240" w:lineRule="auto"/>
            </w:pPr>
          </w:p>
          <w:p w14:paraId="4D6D9803" w14:textId="77777777" w:rsidR="00862C0F" w:rsidRDefault="005E7B3E">
            <w:pPr>
              <w:pStyle w:val="normal0"/>
              <w:spacing w:line="240" w:lineRule="auto"/>
            </w:pPr>
            <w:r>
              <w:rPr>
                <w:b/>
                <w:sz w:val="24"/>
              </w:rPr>
              <w:t>iii. Contributes to school and district culture of learning</w:t>
            </w:r>
          </w:p>
          <w:p w14:paraId="006D7F2A" w14:textId="77777777" w:rsidR="00862C0F" w:rsidRDefault="00862C0F">
            <w:pPr>
              <w:pStyle w:val="normal0"/>
              <w:spacing w:line="240" w:lineRule="auto"/>
            </w:pPr>
          </w:p>
          <w:p w14:paraId="03B41A18" w14:textId="77777777" w:rsidR="00862C0F" w:rsidRDefault="00862C0F">
            <w:pPr>
              <w:pStyle w:val="normal0"/>
              <w:spacing w:line="240" w:lineRule="auto"/>
            </w:pPr>
          </w:p>
        </w:tc>
        <w:tc>
          <w:tcPr>
            <w:tcW w:w="2556" w:type="dxa"/>
            <w:tcBorders>
              <w:bottom w:val="single" w:sz="8" w:space="0" w:color="000000"/>
              <w:right w:val="single" w:sz="8" w:space="0" w:color="000000"/>
            </w:tcBorders>
            <w:tcMar>
              <w:top w:w="100" w:type="dxa"/>
              <w:left w:w="100" w:type="dxa"/>
              <w:bottom w:w="100" w:type="dxa"/>
              <w:right w:w="100" w:type="dxa"/>
            </w:tcMar>
          </w:tcPr>
          <w:p w14:paraId="2F59C82A" w14:textId="77777777" w:rsidR="00862C0F" w:rsidRDefault="005E7B3E">
            <w:pPr>
              <w:pStyle w:val="normal0"/>
              <w:spacing w:line="240" w:lineRule="auto"/>
            </w:pPr>
            <w:r>
              <w:rPr>
                <w:b/>
                <w:sz w:val="24"/>
              </w:rPr>
              <w:t xml:space="preserve"> </w:t>
            </w:r>
          </w:p>
          <w:p w14:paraId="2260B022" w14:textId="77777777" w:rsidR="00862C0F" w:rsidRDefault="00862C0F">
            <w:pPr>
              <w:pStyle w:val="normal0"/>
              <w:spacing w:line="240" w:lineRule="auto"/>
            </w:pPr>
          </w:p>
          <w:p w14:paraId="7251DDBB" w14:textId="77777777" w:rsidR="00862C0F" w:rsidRDefault="00862C0F">
            <w:pPr>
              <w:pStyle w:val="normal0"/>
              <w:spacing w:line="240" w:lineRule="auto"/>
            </w:pPr>
          </w:p>
          <w:p w14:paraId="49B43B2B" w14:textId="77777777" w:rsidR="00862C0F" w:rsidRDefault="00862C0F">
            <w:pPr>
              <w:pStyle w:val="normal0"/>
              <w:spacing w:line="240" w:lineRule="auto"/>
            </w:pPr>
          </w:p>
          <w:p w14:paraId="224EB5F7" w14:textId="77777777" w:rsidR="00862C0F" w:rsidRDefault="00862C0F">
            <w:pPr>
              <w:pStyle w:val="normal0"/>
              <w:spacing w:line="240" w:lineRule="auto"/>
            </w:pPr>
          </w:p>
          <w:p w14:paraId="40A79A4D" w14:textId="77777777" w:rsidR="00862C0F" w:rsidRDefault="00862C0F">
            <w:pPr>
              <w:pStyle w:val="normal0"/>
              <w:spacing w:line="240" w:lineRule="auto"/>
            </w:pPr>
          </w:p>
        </w:tc>
        <w:tc>
          <w:tcPr>
            <w:tcW w:w="2556" w:type="dxa"/>
            <w:tcBorders>
              <w:bottom w:val="single" w:sz="8" w:space="0" w:color="000000"/>
              <w:right w:val="single" w:sz="8" w:space="0" w:color="000000"/>
            </w:tcBorders>
            <w:tcMar>
              <w:top w:w="100" w:type="dxa"/>
              <w:left w:w="100" w:type="dxa"/>
              <w:bottom w:w="100" w:type="dxa"/>
              <w:right w:w="100" w:type="dxa"/>
            </w:tcMar>
          </w:tcPr>
          <w:p w14:paraId="78D74014" w14:textId="77777777" w:rsidR="00862C0F" w:rsidRDefault="005E7B3E">
            <w:pPr>
              <w:pStyle w:val="normal0"/>
              <w:spacing w:line="240" w:lineRule="auto"/>
            </w:pPr>
            <w:r>
              <w:rPr>
                <w:b/>
                <w:sz w:val="24"/>
              </w:rPr>
              <w:t xml:space="preserve"> </w:t>
            </w:r>
          </w:p>
        </w:tc>
        <w:tc>
          <w:tcPr>
            <w:tcW w:w="2556" w:type="dxa"/>
            <w:tcBorders>
              <w:bottom w:val="single" w:sz="8" w:space="0" w:color="000000"/>
              <w:right w:val="single" w:sz="8" w:space="0" w:color="000000"/>
            </w:tcBorders>
            <w:tcMar>
              <w:top w:w="100" w:type="dxa"/>
              <w:left w:w="100" w:type="dxa"/>
              <w:bottom w:w="100" w:type="dxa"/>
              <w:right w:w="100" w:type="dxa"/>
            </w:tcMar>
          </w:tcPr>
          <w:p w14:paraId="74C243BC" w14:textId="77777777" w:rsidR="00862C0F" w:rsidRDefault="005E7B3E">
            <w:pPr>
              <w:pStyle w:val="normal0"/>
              <w:spacing w:line="240" w:lineRule="auto"/>
            </w:pPr>
            <w:r>
              <w:rPr>
                <w:b/>
                <w:sz w:val="24"/>
              </w:rPr>
              <w:t xml:space="preserve"> </w:t>
            </w:r>
          </w:p>
        </w:tc>
      </w:tr>
    </w:tbl>
    <w:p w14:paraId="2B698DF0" w14:textId="77777777" w:rsidR="00862C0F" w:rsidRDefault="00862C0F">
      <w:pPr>
        <w:pStyle w:val="normal0"/>
      </w:pPr>
    </w:p>
    <w:p w14:paraId="0B76F460" w14:textId="77777777" w:rsidR="00862C0F" w:rsidRDefault="00862C0F">
      <w:pPr>
        <w:pStyle w:val="normal0"/>
      </w:pPr>
    </w:p>
    <w:p w14:paraId="6D89C596" w14:textId="77777777" w:rsidR="00862C0F" w:rsidRDefault="00862C0F">
      <w:pPr>
        <w:pStyle w:val="normal0"/>
      </w:pPr>
    </w:p>
    <w:p w14:paraId="596E0CF8" w14:textId="77777777" w:rsidR="00862C0F" w:rsidRDefault="00862C0F">
      <w:pPr>
        <w:pStyle w:val="normal0"/>
      </w:pPr>
    </w:p>
    <w:p w14:paraId="6DF45B23" w14:textId="77777777" w:rsidR="00862C0F" w:rsidRDefault="00862C0F">
      <w:pPr>
        <w:pStyle w:val="normal0"/>
      </w:pPr>
    </w:p>
    <w:p w14:paraId="52592DC6" w14:textId="77777777" w:rsidR="00862C0F" w:rsidRDefault="00862C0F">
      <w:pPr>
        <w:pStyle w:val="normal0"/>
      </w:pPr>
    </w:p>
    <w:p w14:paraId="423DD9AC" w14:textId="77777777" w:rsidR="00862C0F" w:rsidRDefault="00862C0F">
      <w:pPr>
        <w:pStyle w:val="normal0"/>
      </w:pPr>
    </w:p>
    <w:p w14:paraId="59D48608" w14:textId="77777777" w:rsidR="00862C0F" w:rsidRDefault="005E7B3E">
      <w:pPr>
        <w:pStyle w:val="normal0"/>
        <w:jc w:val="center"/>
      </w:pPr>
      <w:r>
        <w:rPr>
          <w:sz w:val="18"/>
        </w:rPr>
        <w:t>43</w:t>
      </w:r>
    </w:p>
    <w:tbl>
      <w:tblPr>
        <w:tblStyle w:val="afff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6F862FA8" w14:textId="77777777">
        <w:tc>
          <w:tcPr>
            <w:tcW w:w="10224" w:type="dxa"/>
            <w:tcMar>
              <w:top w:w="100" w:type="dxa"/>
              <w:left w:w="100" w:type="dxa"/>
              <w:bottom w:w="100" w:type="dxa"/>
              <w:right w:w="100" w:type="dxa"/>
            </w:tcMar>
          </w:tcPr>
          <w:p w14:paraId="4926C5FC" w14:textId="77777777" w:rsidR="00862C0F" w:rsidRDefault="005E7B3E">
            <w:pPr>
              <w:pStyle w:val="normal0"/>
              <w:spacing w:line="240" w:lineRule="auto"/>
            </w:pPr>
            <w:r>
              <w:rPr>
                <w:rFonts w:ascii="Cambria" w:eastAsia="Cambria" w:hAnsi="Cambria" w:cs="Cambria"/>
                <w:b/>
                <w:sz w:val="24"/>
              </w:rPr>
              <w:lastRenderedPageBreak/>
              <w:t>Indicator C – Maintains professional responsibilities and communicates with families</w:t>
            </w:r>
          </w:p>
        </w:tc>
      </w:tr>
    </w:tbl>
    <w:p w14:paraId="09DF3B71" w14:textId="77777777" w:rsidR="00862C0F" w:rsidRDefault="00862C0F">
      <w:pPr>
        <w:pStyle w:val="normal0"/>
      </w:pPr>
    </w:p>
    <w:tbl>
      <w:tblPr>
        <w:tblStyle w:val="afff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6"/>
        <w:gridCol w:w="2556"/>
        <w:gridCol w:w="2556"/>
        <w:gridCol w:w="2556"/>
      </w:tblGrid>
      <w:tr w:rsidR="00862C0F" w14:paraId="461179C7" w14:textId="77777777">
        <w:tc>
          <w:tcPr>
            <w:tcW w:w="2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817D2" w14:textId="77777777" w:rsidR="00862C0F" w:rsidRDefault="005E7B3E">
            <w:pPr>
              <w:pStyle w:val="normal0"/>
              <w:spacing w:line="240" w:lineRule="auto"/>
              <w:jc w:val="center"/>
            </w:pPr>
            <w:r>
              <w:rPr>
                <w:b/>
                <w:sz w:val="24"/>
              </w:rPr>
              <w:t>Elements</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B6AED9" w14:textId="77777777" w:rsidR="00862C0F" w:rsidRDefault="005E7B3E">
            <w:pPr>
              <w:pStyle w:val="normal0"/>
              <w:spacing w:line="240" w:lineRule="auto"/>
              <w:jc w:val="center"/>
            </w:pPr>
            <w:r>
              <w:rPr>
                <w:b/>
                <w:sz w:val="24"/>
              </w:rPr>
              <w:t>Self-Rating</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E5EB9AF" w14:textId="77777777" w:rsidR="00862C0F" w:rsidRDefault="005E7B3E">
            <w:pPr>
              <w:pStyle w:val="normal0"/>
              <w:spacing w:line="240" w:lineRule="auto"/>
              <w:jc w:val="center"/>
            </w:pPr>
            <w:r>
              <w:rPr>
                <w:b/>
                <w:sz w:val="24"/>
              </w:rPr>
              <w:t>As Evidenced By</w:t>
            </w:r>
          </w:p>
        </w:tc>
        <w:tc>
          <w:tcPr>
            <w:tcW w:w="255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065C59" w14:textId="77777777" w:rsidR="00862C0F" w:rsidRDefault="005E7B3E">
            <w:pPr>
              <w:pStyle w:val="normal0"/>
              <w:spacing w:line="240" w:lineRule="auto"/>
              <w:jc w:val="center"/>
            </w:pPr>
            <w:r>
              <w:rPr>
                <w:b/>
                <w:sz w:val="24"/>
              </w:rPr>
              <w:t>Evaluator Feedback</w:t>
            </w:r>
          </w:p>
        </w:tc>
      </w:tr>
      <w:tr w:rsidR="00862C0F" w14:paraId="627244FE" w14:textId="77777777">
        <w:tc>
          <w:tcPr>
            <w:tcW w:w="2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79B105" w14:textId="77777777" w:rsidR="00862C0F" w:rsidRDefault="005E7B3E">
            <w:pPr>
              <w:pStyle w:val="normal0"/>
              <w:spacing w:line="240" w:lineRule="auto"/>
            </w:pPr>
            <w:proofErr w:type="spellStart"/>
            <w:r>
              <w:rPr>
                <w:b/>
                <w:sz w:val="24"/>
              </w:rPr>
              <w:t>i</w:t>
            </w:r>
            <w:proofErr w:type="spellEnd"/>
            <w:r>
              <w:rPr>
                <w:b/>
                <w:sz w:val="24"/>
              </w:rPr>
              <w:t>.  Adheres to standards of ethical conduct</w:t>
            </w:r>
          </w:p>
          <w:p w14:paraId="0288CB9C" w14:textId="77777777" w:rsidR="00862C0F" w:rsidRDefault="00862C0F">
            <w:pPr>
              <w:pStyle w:val="normal0"/>
              <w:spacing w:line="240" w:lineRule="auto"/>
            </w:pPr>
          </w:p>
          <w:p w14:paraId="54F7DB64" w14:textId="77777777" w:rsidR="00862C0F" w:rsidRDefault="005E7B3E">
            <w:pPr>
              <w:pStyle w:val="normal0"/>
              <w:spacing w:line="240" w:lineRule="auto"/>
            </w:pPr>
            <w:r>
              <w:rPr>
                <w:b/>
                <w:sz w:val="24"/>
              </w:rPr>
              <w:t>ii. Maintains accurate records</w:t>
            </w:r>
          </w:p>
          <w:p w14:paraId="43A85C41" w14:textId="77777777" w:rsidR="00862C0F" w:rsidRDefault="00862C0F">
            <w:pPr>
              <w:pStyle w:val="normal0"/>
              <w:spacing w:line="240" w:lineRule="auto"/>
            </w:pPr>
          </w:p>
          <w:p w14:paraId="2CE7FAB0" w14:textId="77777777" w:rsidR="00862C0F" w:rsidRDefault="005E7B3E">
            <w:pPr>
              <w:pStyle w:val="normal0"/>
              <w:spacing w:line="240" w:lineRule="auto"/>
            </w:pPr>
            <w:r>
              <w:rPr>
                <w:b/>
                <w:sz w:val="24"/>
              </w:rPr>
              <w:t>iii. Completes tasks in an organized and efficient manner</w:t>
            </w:r>
          </w:p>
          <w:p w14:paraId="5A88F9F1" w14:textId="77777777" w:rsidR="00862C0F" w:rsidRDefault="00862C0F">
            <w:pPr>
              <w:pStyle w:val="normal0"/>
              <w:spacing w:line="240" w:lineRule="auto"/>
            </w:pPr>
          </w:p>
          <w:p w14:paraId="53E981BE" w14:textId="77777777" w:rsidR="00862C0F" w:rsidRDefault="005E7B3E">
            <w:pPr>
              <w:pStyle w:val="normal0"/>
              <w:spacing w:line="240" w:lineRule="auto"/>
            </w:pPr>
            <w:r>
              <w:rPr>
                <w:b/>
                <w:sz w:val="24"/>
              </w:rPr>
              <w:t>iv. Communicates with families</w:t>
            </w:r>
          </w:p>
          <w:p w14:paraId="40234524" w14:textId="77777777" w:rsidR="00862C0F" w:rsidRDefault="00862C0F">
            <w:pPr>
              <w:pStyle w:val="normal0"/>
              <w:spacing w:line="240" w:lineRule="auto"/>
            </w:pPr>
          </w:p>
          <w:p w14:paraId="24205E3B" w14:textId="77777777" w:rsidR="00862C0F" w:rsidRDefault="005E7B3E">
            <w:pPr>
              <w:pStyle w:val="normal0"/>
              <w:spacing w:line="240" w:lineRule="auto"/>
            </w:pPr>
            <w:r>
              <w:rPr>
                <w:b/>
                <w:sz w:val="24"/>
              </w:rPr>
              <w:t>v. Understands the cultural and linguistic backgrounds of students, their families and the community</w:t>
            </w:r>
          </w:p>
        </w:tc>
        <w:tc>
          <w:tcPr>
            <w:tcW w:w="2556" w:type="dxa"/>
            <w:tcBorders>
              <w:bottom w:val="single" w:sz="8" w:space="0" w:color="000000"/>
              <w:right w:val="single" w:sz="8" w:space="0" w:color="000000"/>
            </w:tcBorders>
            <w:tcMar>
              <w:top w:w="100" w:type="dxa"/>
              <w:left w:w="100" w:type="dxa"/>
              <w:bottom w:w="100" w:type="dxa"/>
              <w:right w:w="100" w:type="dxa"/>
            </w:tcMar>
          </w:tcPr>
          <w:p w14:paraId="08CBC358" w14:textId="77777777" w:rsidR="00862C0F" w:rsidRDefault="005E7B3E">
            <w:pPr>
              <w:pStyle w:val="normal0"/>
              <w:spacing w:line="240" w:lineRule="auto"/>
            </w:pPr>
            <w:r>
              <w:rPr>
                <w:b/>
                <w:sz w:val="24"/>
              </w:rPr>
              <w:t xml:space="preserve"> </w:t>
            </w:r>
          </w:p>
          <w:p w14:paraId="0C11CC81" w14:textId="77777777" w:rsidR="00862C0F" w:rsidRDefault="00862C0F">
            <w:pPr>
              <w:pStyle w:val="normal0"/>
              <w:spacing w:line="240" w:lineRule="auto"/>
            </w:pPr>
          </w:p>
          <w:p w14:paraId="21DF39EC" w14:textId="77777777" w:rsidR="00862C0F" w:rsidRDefault="00862C0F">
            <w:pPr>
              <w:pStyle w:val="normal0"/>
              <w:spacing w:line="240" w:lineRule="auto"/>
            </w:pPr>
          </w:p>
          <w:p w14:paraId="0BBDCA09" w14:textId="77777777" w:rsidR="00862C0F" w:rsidRDefault="00862C0F">
            <w:pPr>
              <w:pStyle w:val="normal0"/>
              <w:spacing w:line="240" w:lineRule="auto"/>
            </w:pPr>
          </w:p>
        </w:tc>
        <w:tc>
          <w:tcPr>
            <w:tcW w:w="2556" w:type="dxa"/>
            <w:tcBorders>
              <w:bottom w:val="single" w:sz="8" w:space="0" w:color="000000"/>
              <w:right w:val="single" w:sz="8" w:space="0" w:color="000000"/>
            </w:tcBorders>
            <w:tcMar>
              <w:top w:w="100" w:type="dxa"/>
              <w:left w:w="100" w:type="dxa"/>
              <w:bottom w:w="100" w:type="dxa"/>
              <w:right w:w="100" w:type="dxa"/>
            </w:tcMar>
          </w:tcPr>
          <w:p w14:paraId="0AFC70B2" w14:textId="77777777" w:rsidR="00862C0F" w:rsidRDefault="005E7B3E">
            <w:pPr>
              <w:pStyle w:val="normal0"/>
              <w:spacing w:line="240" w:lineRule="auto"/>
            </w:pPr>
            <w:r>
              <w:rPr>
                <w:b/>
                <w:sz w:val="24"/>
              </w:rPr>
              <w:t xml:space="preserve"> </w:t>
            </w:r>
          </w:p>
        </w:tc>
        <w:tc>
          <w:tcPr>
            <w:tcW w:w="2556" w:type="dxa"/>
            <w:tcBorders>
              <w:bottom w:val="single" w:sz="8" w:space="0" w:color="000000"/>
              <w:right w:val="single" w:sz="8" w:space="0" w:color="000000"/>
            </w:tcBorders>
            <w:tcMar>
              <w:top w:w="100" w:type="dxa"/>
              <w:left w:w="100" w:type="dxa"/>
              <w:bottom w:w="100" w:type="dxa"/>
              <w:right w:w="100" w:type="dxa"/>
            </w:tcMar>
          </w:tcPr>
          <w:p w14:paraId="117C23B3" w14:textId="77777777" w:rsidR="00862C0F" w:rsidRDefault="005E7B3E">
            <w:pPr>
              <w:pStyle w:val="normal0"/>
              <w:spacing w:line="240" w:lineRule="auto"/>
            </w:pPr>
            <w:r>
              <w:rPr>
                <w:b/>
                <w:sz w:val="24"/>
              </w:rPr>
              <w:t xml:space="preserve"> </w:t>
            </w:r>
          </w:p>
        </w:tc>
      </w:tr>
    </w:tbl>
    <w:p w14:paraId="54CDC29A" w14:textId="77777777" w:rsidR="00862C0F" w:rsidRDefault="00862C0F">
      <w:pPr>
        <w:pStyle w:val="normal0"/>
      </w:pPr>
    </w:p>
    <w:tbl>
      <w:tblPr>
        <w:tblStyle w:val="afff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00F4FDBA" w14:textId="77777777">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F7139" w14:textId="77777777" w:rsidR="00862C0F" w:rsidRDefault="005E7B3E">
            <w:pPr>
              <w:pStyle w:val="normal0"/>
              <w:spacing w:line="240" w:lineRule="auto"/>
            </w:pPr>
            <w:r>
              <w:rPr>
                <w:b/>
                <w:sz w:val="24"/>
              </w:rPr>
              <w:t>Domain 4 Evaluator Comments:</w:t>
            </w:r>
          </w:p>
          <w:p w14:paraId="09978B66" w14:textId="77777777" w:rsidR="00862C0F" w:rsidRDefault="005E7B3E">
            <w:pPr>
              <w:pStyle w:val="normal0"/>
              <w:spacing w:line="240" w:lineRule="auto"/>
            </w:pPr>
            <w:r>
              <w:rPr>
                <w:b/>
                <w:sz w:val="24"/>
              </w:rPr>
              <w:t xml:space="preserve"> </w:t>
            </w:r>
          </w:p>
          <w:p w14:paraId="15CB8CEB" w14:textId="77777777" w:rsidR="00862C0F" w:rsidRDefault="005E7B3E">
            <w:pPr>
              <w:pStyle w:val="normal0"/>
              <w:spacing w:line="240" w:lineRule="auto"/>
            </w:pPr>
            <w:r>
              <w:rPr>
                <w:b/>
                <w:sz w:val="24"/>
              </w:rPr>
              <w:t xml:space="preserve"> </w:t>
            </w:r>
          </w:p>
          <w:p w14:paraId="3CE9C413" w14:textId="77777777" w:rsidR="00862C0F" w:rsidRDefault="005E7B3E">
            <w:pPr>
              <w:pStyle w:val="normal0"/>
              <w:spacing w:line="240" w:lineRule="auto"/>
            </w:pPr>
            <w:r>
              <w:rPr>
                <w:b/>
                <w:sz w:val="24"/>
              </w:rPr>
              <w:t xml:space="preserve"> </w:t>
            </w:r>
          </w:p>
          <w:p w14:paraId="6F13E949" w14:textId="77777777" w:rsidR="00862C0F" w:rsidRDefault="005E7B3E">
            <w:pPr>
              <w:pStyle w:val="normal0"/>
              <w:spacing w:line="240" w:lineRule="auto"/>
            </w:pPr>
            <w:r>
              <w:rPr>
                <w:b/>
                <w:sz w:val="24"/>
              </w:rPr>
              <w:t xml:space="preserve"> </w:t>
            </w:r>
          </w:p>
          <w:p w14:paraId="69E9944C" w14:textId="77777777" w:rsidR="00862C0F" w:rsidRDefault="00862C0F">
            <w:pPr>
              <w:pStyle w:val="normal0"/>
              <w:spacing w:line="240" w:lineRule="auto"/>
            </w:pPr>
          </w:p>
          <w:p w14:paraId="40EB0E56" w14:textId="77777777" w:rsidR="00862C0F" w:rsidRDefault="00862C0F">
            <w:pPr>
              <w:pStyle w:val="normal0"/>
              <w:spacing w:line="240" w:lineRule="auto"/>
            </w:pPr>
          </w:p>
          <w:p w14:paraId="1491D435" w14:textId="77777777" w:rsidR="00862C0F" w:rsidRDefault="00862C0F">
            <w:pPr>
              <w:pStyle w:val="normal0"/>
              <w:spacing w:line="240" w:lineRule="auto"/>
            </w:pPr>
          </w:p>
          <w:p w14:paraId="3986BC5D" w14:textId="77777777" w:rsidR="00862C0F" w:rsidRDefault="005E7B3E">
            <w:pPr>
              <w:pStyle w:val="normal0"/>
              <w:spacing w:line="240" w:lineRule="auto"/>
            </w:pPr>
            <w:r>
              <w:rPr>
                <w:b/>
                <w:sz w:val="24"/>
              </w:rPr>
              <w:t xml:space="preserve"> </w:t>
            </w:r>
          </w:p>
        </w:tc>
      </w:tr>
      <w:tr w:rsidR="00862C0F" w14:paraId="1F15599C" w14:textId="77777777">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B6760D" w14:textId="77777777" w:rsidR="00862C0F" w:rsidRDefault="005E7B3E">
            <w:pPr>
              <w:pStyle w:val="normal0"/>
              <w:spacing w:line="240" w:lineRule="auto"/>
            </w:pPr>
            <w:r>
              <w:rPr>
                <w:b/>
                <w:sz w:val="24"/>
              </w:rPr>
              <w:t>Domain 4 Areas for Professional Growth and Improvement:</w:t>
            </w:r>
          </w:p>
          <w:p w14:paraId="5FDBB460" w14:textId="77777777" w:rsidR="00862C0F" w:rsidRDefault="005E7B3E">
            <w:pPr>
              <w:pStyle w:val="normal0"/>
              <w:spacing w:line="240" w:lineRule="auto"/>
            </w:pPr>
            <w:r>
              <w:rPr>
                <w:b/>
                <w:sz w:val="24"/>
              </w:rPr>
              <w:t xml:space="preserve"> </w:t>
            </w:r>
          </w:p>
          <w:p w14:paraId="0AA3C283" w14:textId="77777777" w:rsidR="00862C0F" w:rsidRDefault="005E7B3E">
            <w:pPr>
              <w:pStyle w:val="normal0"/>
              <w:spacing w:line="240" w:lineRule="auto"/>
            </w:pPr>
            <w:r>
              <w:rPr>
                <w:b/>
                <w:sz w:val="24"/>
              </w:rPr>
              <w:t xml:space="preserve"> </w:t>
            </w:r>
          </w:p>
          <w:p w14:paraId="4769C3D4" w14:textId="77777777" w:rsidR="00862C0F" w:rsidRDefault="005E7B3E">
            <w:pPr>
              <w:pStyle w:val="normal0"/>
              <w:spacing w:line="240" w:lineRule="auto"/>
            </w:pPr>
            <w:r>
              <w:rPr>
                <w:b/>
                <w:sz w:val="24"/>
              </w:rPr>
              <w:t xml:space="preserve"> </w:t>
            </w:r>
          </w:p>
          <w:p w14:paraId="3F8A643F" w14:textId="77777777" w:rsidR="00862C0F" w:rsidRDefault="00862C0F">
            <w:pPr>
              <w:pStyle w:val="normal0"/>
              <w:spacing w:line="240" w:lineRule="auto"/>
            </w:pPr>
          </w:p>
          <w:p w14:paraId="3B34A29F" w14:textId="77777777" w:rsidR="00862C0F" w:rsidRDefault="00862C0F">
            <w:pPr>
              <w:pStyle w:val="normal0"/>
              <w:spacing w:line="240" w:lineRule="auto"/>
            </w:pPr>
          </w:p>
          <w:p w14:paraId="6D4F9084" w14:textId="77777777" w:rsidR="00862C0F" w:rsidRDefault="00862C0F">
            <w:pPr>
              <w:pStyle w:val="normal0"/>
              <w:spacing w:line="240" w:lineRule="auto"/>
            </w:pPr>
          </w:p>
          <w:p w14:paraId="2068013B" w14:textId="77777777" w:rsidR="00862C0F" w:rsidRDefault="005E7B3E">
            <w:pPr>
              <w:pStyle w:val="normal0"/>
              <w:spacing w:line="240" w:lineRule="auto"/>
            </w:pPr>
            <w:r>
              <w:rPr>
                <w:b/>
                <w:sz w:val="24"/>
              </w:rPr>
              <w:t xml:space="preserve"> </w:t>
            </w:r>
          </w:p>
          <w:p w14:paraId="5103EFDA" w14:textId="77777777" w:rsidR="00862C0F" w:rsidRDefault="005E7B3E">
            <w:pPr>
              <w:pStyle w:val="normal0"/>
              <w:spacing w:line="240" w:lineRule="auto"/>
            </w:pPr>
            <w:r>
              <w:rPr>
                <w:b/>
                <w:sz w:val="24"/>
              </w:rPr>
              <w:t xml:space="preserve"> </w:t>
            </w:r>
          </w:p>
        </w:tc>
      </w:tr>
    </w:tbl>
    <w:p w14:paraId="111B803B" w14:textId="77777777" w:rsidR="00862C0F" w:rsidRDefault="005E7B3E">
      <w:pPr>
        <w:pStyle w:val="normal0"/>
        <w:jc w:val="center"/>
      </w:pPr>
      <w:r>
        <w:rPr>
          <w:sz w:val="18"/>
        </w:rPr>
        <w:t>44</w:t>
      </w:r>
    </w:p>
    <w:p w14:paraId="671300A4" w14:textId="77777777" w:rsidR="005E7B3E" w:rsidRDefault="005E7B3E">
      <w:pPr>
        <w:pStyle w:val="normal0"/>
        <w:jc w:val="center"/>
        <w:rPr>
          <w:b/>
          <w:i/>
          <w:sz w:val="24"/>
          <w:u w:val="single"/>
        </w:rPr>
      </w:pPr>
    </w:p>
    <w:p w14:paraId="5F0C9008" w14:textId="77777777" w:rsidR="005E7B3E" w:rsidRDefault="005E7B3E">
      <w:pPr>
        <w:pStyle w:val="normal0"/>
        <w:jc w:val="center"/>
        <w:rPr>
          <w:b/>
          <w:i/>
          <w:sz w:val="24"/>
          <w:u w:val="single"/>
        </w:rPr>
      </w:pPr>
    </w:p>
    <w:p w14:paraId="7FFE77CA" w14:textId="77777777" w:rsidR="005E7B3E" w:rsidRDefault="005E7B3E">
      <w:pPr>
        <w:pStyle w:val="normal0"/>
        <w:jc w:val="center"/>
        <w:rPr>
          <w:b/>
          <w:i/>
          <w:sz w:val="24"/>
          <w:u w:val="single"/>
        </w:rPr>
      </w:pPr>
    </w:p>
    <w:p w14:paraId="60468E5F" w14:textId="77777777" w:rsidR="00862C0F" w:rsidRDefault="005E7B3E">
      <w:pPr>
        <w:pStyle w:val="normal0"/>
        <w:jc w:val="center"/>
      </w:pPr>
      <w:r>
        <w:rPr>
          <w:b/>
          <w:i/>
          <w:sz w:val="24"/>
          <w:u w:val="single"/>
        </w:rPr>
        <w:lastRenderedPageBreak/>
        <w:t>Component Two – Student Engagement</w:t>
      </w:r>
    </w:p>
    <w:p w14:paraId="0DD0B472" w14:textId="77777777" w:rsidR="00862C0F" w:rsidRDefault="00862C0F">
      <w:pPr>
        <w:pStyle w:val="normal0"/>
        <w:jc w:val="center"/>
      </w:pPr>
    </w:p>
    <w:p w14:paraId="1AA73C67" w14:textId="77777777" w:rsidR="00862C0F" w:rsidRDefault="00862C0F">
      <w:pPr>
        <w:pStyle w:val="normal0"/>
        <w:jc w:val="center"/>
      </w:pPr>
    </w:p>
    <w:tbl>
      <w:tblPr>
        <w:tblStyle w:val="afff7"/>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4830EB10" w14:textId="77777777">
        <w:trPr>
          <w:jc w:val="center"/>
        </w:trPr>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4FDBB" w14:textId="77777777" w:rsidR="00862C0F" w:rsidRDefault="005E7B3E">
            <w:pPr>
              <w:pStyle w:val="normal0"/>
              <w:spacing w:line="240" w:lineRule="auto"/>
            </w:pPr>
            <w:r>
              <w:rPr>
                <w:b/>
                <w:sz w:val="24"/>
              </w:rPr>
              <w:t>Evidence of Student Engagement Year 1:</w:t>
            </w:r>
          </w:p>
          <w:p w14:paraId="4C46BF42" w14:textId="77777777" w:rsidR="00862C0F" w:rsidRDefault="005E7B3E">
            <w:pPr>
              <w:pStyle w:val="normal0"/>
              <w:spacing w:line="240" w:lineRule="auto"/>
            </w:pPr>
            <w:r>
              <w:rPr>
                <w:b/>
                <w:sz w:val="24"/>
              </w:rPr>
              <w:t xml:space="preserve"> </w:t>
            </w:r>
          </w:p>
          <w:p w14:paraId="51241606" w14:textId="77777777" w:rsidR="00862C0F" w:rsidRDefault="005E7B3E">
            <w:pPr>
              <w:pStyle w:val="normal0"/>
              <w:spacing w:line="240" w:lineRule="auto"/>
            </w:pPr>
            <w:r>
              <w:rPr>
                <w:b/>
                <w:sz w:val="24"/>
              </w:rPr>
              <w:t xml:space="preserve"> </w:t>
            </w:r>
          </w:p>
          <w:p w14:paraId="706DD638" w14:textId="77777777" w:rsidR="00862C0F" w:rsidRDefault="00862C0F">
            <w:pPr>
              <w:pStyle w:val="normal0"/>
              <w:spacing w:line="240" w:lineRule="auto"/>
            </w:pPr>
          </w:p>
          <w:p w14:paraId="40C00DB7" w14:textId="77777777" w:rsidR="00862C0F" w:rsidRDefault="005E7B3E">
            <w:pPr>
              <w:pStyle w:val="normal0"/>
              <w:spacing w:line="240" w:lineRule="auto"/>
            </w:pPr>
            <w:r>
              <w:rPr>
                <w:b/>
                <w:sz w:val="24"/>
              </w:rPr>
              <w:t xml:space="preserve"> </w:t>
            </w:r>
          </w:p>
          <w:p w14:paraId="22DB0A90" w14:textId="77777777" w:rsidR="00862C0F" w:rsidRDefault="005E7B3E">
            <w:pPr>
              <w:pStyle w:val="normal0"/>
              <w:spacing w:line="240" w:lineRule="auto"/>
            </w:pPr>
            <w:r>
              <w:rPr>
                <w:b/>
                <w:sz w:val="24"/>
              </w:rPr>
              <w:t xml:space="preserve"> </w:t>
            </w:r>
          </w:p>
        </w:tc>
      </w:tr>
      <w:tr w:rsidR="00862C0F" w14:paraId="19232CAC"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B699DC" w14:textId="77777777" w:rsidR="00862C0F" w:rsidRDefault="005E7B3E">
            <w:pPr>
              <w:pStyle w:val="normal0"/>
              <w:spacing w:line="240" w:lineRule="auto"/>
            </w:pPr>
            <w:r>
              <w:rPr>
                <w:b/>
                <w:sz w:val="24"/>
              </w:rPr>
              <w:t>Evidence of Student Engagement Year 2:</w:t>
            </w:r>
          </w:p>
          <w:p w14:paraId="5339469E" w14:textId="77777777" w:rsidR="00862C0F" w:rsidRDefault="005E7B3E">
            <w:pPr>
              <w:pStyle w:val="normal0"/>
              <w:spacing w:line="240" w:lineRule="auto"/>
            </w:pPr>
            <w:r>
              <w:rPr>
                <w:b/>
                <w:sz w:val="24"/>
              </w:rPr>
              <w:t xml:space="preserve"> </w:t>
            </w:r>
          </w:p>
          <w:p w14:paraId="5756EFFE" w14:textId="77777777" w:rsidR="00862C0F" w:rsidRDefault="005E7B3E">
            <w:pPr>
              <w:pStyle w:val="normal0"/>
              <w:spacing w:line="240" w:lineRule="auto"/>
            </w:pPr>
            <w:r>
              <w:rPr>
                <w:b/>
                <w:sz w:val="24"/>
              </w:rPr>
              <w:t xml:space="preserve"> </w:t>
            </w:r>
          </w:p>
          <w:p w14:paraId="3D41BFE3" w14:textId="77777777" w:rsidR="00862C0F" w:rsidRDefault="00862C0F">
            <w:pPr>
              <w:pStyle w:val="normal0"/>
              <w:spacing w:line="240" w:lineRule="auto"/>
            </w:pPr>
          </w:p>
          <w:p w14:paraId="1E6B2E6D" w14:textId="77777777" w:rsidR="00862C0F" w:rsidRDefault="005E7B3E">
            <w:pPr>
              <w:pStyle w:val="normal0"/>
              <w:spacing w:line="240" w:lineRule="auto"/>
            </w:pPr>
            <w:r>
              <w:rPr>
                <w:b/>
                <w:sz w:val="24"/>
              </w:rPr>
              <w:t xml:space="preserve"> </w:t>
            </w:r>
          </w:p>
          <w:p w14:paraId="10E0BF9A" w14:textId="77777777" w:rsidR="00862C0F" w:rsidRDefault="005E7B3E">
            <w:pPr>
              <w:pStyle w:val="normal0"/>
              <w:spacing w:line="240" w:lineRule="auto"/>
            </w:pPr>
            <w:r>
              <w:rPr>
                <w:b/>
                <w:sz w:val="24"/>
              </w:rPr>
              <w:t xml:space="preserve"> </w:t>
            </w:r>
          </w:p>
        </w:tc>
      </w:tr>
      <w:tr w:rsidR="00862C0F" w14:paraId="5FC8C330"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757F06" w14:textId="77777777" w:rsidR="00862C0F" w:rsidRDefault="005E7B3E">
            <w:pPr>
              <w:pStyle w:val="normal0"/>
              <w:spacing w:line="240" w:lineRule="auto"/>
            </w:pPr>
            <w:r>
              <w:rPr>
                <w:b/>
                <w:sz w:val="24"/>
              </w:rPr>
              <w:t>Evidence of Student Engagement Year 3:</w:t>
            </w:r>
          </w:p>
          <w:p w14:paraId="37970064" w14:textId="77777777" w:rsidR="00862C0F" w:rsidRDefault="005E7B3E">
            <w:pPr>
              <w:pStyle w:val="normal0"/>
              <w:spacing w:line="240" w:lineRule="auto"/>
            </w:pPr>
            <w:r>
              <w:rPr>
                <w:b/>
                <w:sz w:val="24"/>
              </w:rPr>
              <w:t xml:space="preserve"> </w:t>
            </w:r>
          </w:p>
          <w:p w14:paraId="36F6D5DE" w14:textId="77777777" w:rsidR="00862C0F" w:rsidRDefault="005E7B3E">
            <w:pPr>
              <w:pStyle w:val="normal0"/>
              <w:spacing w:line="240" w:lineRule="auto"/>
            </w:pPr>
            <w:r>
              <w:rPr>
                <w:b/>
                <w:sz w:val="24"/>
              </w:rPr>
              <w:t xml:space="preserve"> </w:t>
            </w:r>
          </w:p>
          <w:p w14:paraId="367781D0" w14:textId="77777777" w:rsidR="00862C0F" w:rsidRDefault="005E7B3E">
            <w:pPr>
              <w:pStyle w:val="normal0"/>
              <w:spacing w:line="240" w:lineRule="auto"/>
            </w:pPr>
            <w:r>
              <w:rPr>
                <w:b/>
                <w:sz w:val="24"/>
              </w:rPr>
              <w:t xml:space="preserve"> </w:t>
            </w:r>
          </w:p>
          <w:p w14:paraId="21BBCC13" w14:textId="77777777" w:rsidR="00862C0F" w:rsidRDefault="00862C0F">
            <w:pPr>
              <w:pStyle w:val="normal0"/>
              <w:spacing w:line="240" w:lineRule="auto"/>
            </w:pPr>
          </w:p>
          <w:p w14:paraId="3C90C1A1" w14:textId="77777777" w:rsidR="00862C0F" w:rsidRDefault="005E7B3E">
            <w:pPr>
              <w:pStyle w:val="normal0"/>
              <w:spacing w:line="240" w:lineRule="auto"/>
            </w:pPr>
            <w:r>
              <w:rPr>
                <w:b/>
                <w:sz w:val="24"/>
              </w:rPr>
              <w:t xml:space="preserve"> </w:t>
            </w:r>
          </w:p>
          <w:p w14:paraId="18611754" w14:textId="77777777" w:rsidR="00862C0F" w:rsidRDefault="005E7B3E">
            <w:pPr>
              <w:pStyle w:val="normal0"/>
              <w:spacing w:line="240" w:lineRule="auto"/>
            </w:pPr>
            <w:r>
              <w:rPr>
                <w:b/>
                <w:sz w:val="24"/>
              </w:rPr>
              <w:t xml:space="preserve"> </w:t>
            </w:r>
          </w:p>
        </w:tc>
      </w:tr>
    </w:tbl>
    <w:p w14:paraId="33F4E1D4" w14:textId="77777777" w:rsidR="00862C0F" w:rsidRDefault="00862C0F">
      <w:pPr>
        <w:pStyle w:val="normal0"/>
        <w:jc w:val="center"/>
      </w:pPr>
    </w:p>
    <w:p w14:paraId="5488503D" w14:textId="77777777" w:rsidR="00862C0F" w:rsidRDefault="00862C0F">
      <w:pPr>
        <w:pStyle w:val="normal0"/>
        <w:jc w:val="center"/>
      </w:pPr>
    </w:p>
    <w:tbl>
      <w:tblPr>
        <w:tblStyle w:val="afff8"/>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5D103254" w14:textId="77777777">
        <w:trPr>
          <w:jc w:val="center"/>
        </w:trPr>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B2648" w14:textId="77777777" w:rsidR="00862C0F" w:rsidRDefault="005E7B3E">
            <w:pPr>
              <w:pStyle w:val="normal0"/>
              <w:spacing w:line="240" w:lineRule="auto"/>
            </w:pPr>
            <w:r>
              <w:rPr>
                <w:b/>
                <w:sz w:val="24"/>
              </w:rPr>
              <w:t>Student Engagement Evaluator Comments:</w:t>
            </w:r>
          </w:p>
          <w:p w14:paraId="6B783DC5" w14:textId="77777777" w:rsidR="00862C0F" w:rsidRDefault="005E7B3E">
            <w:pPr>
              <w:pStyle w:val="normal0"/>
              <w:spacing w:line="240" w:lineRule="auto"/>
            </w:pPr>
            <w:r>
              <w:rPr>
                <w:b/>
                <w:sz w:val="24"/>
                <w:highlight w:val="lightGray"/>
              </w:rPr>
              <w:t xml:space="preserve"> </w:t>
            </w:r>
          </w:p>
          <w:p w14:paraId="7EE68F72" w14:textId="77777777" w:rsidR="00862C0F" w:rsidRDefault="005E7B3E">
            <w:pPr>
              <w:pStyle w:val="normal0"/>
              <w:spacing w:line="240" w:lineRule="auto"/>
            </w:pPr>
            <w:r>
              <w:rPr>
                <w:b/>
                <w:sz w:val="24"/>
                <w:highlight w:val="lightGray"/>
              </w:rPr>
              <w:t xml:space="preserve"> </w:t>
            </w:r>
          </w:p>
          <w:p w14:paraId="6E1A035E" w14:textId="77777777" w:rsidR="00862C0F" w:rsidRDefault="005E7B3E">
            <w:pPr>
              <w:pStyle w:val="normal0"/>
              <w:spacing w:line="240" w:lineRule="auto"/>
            </w:pPr>
            <w:r>
              <w:rPr>
                <w:b/>
                <w:sz w:val="24"/>
                <w:highlight w:val="lightGray"/>
              </w:rPr>
              <w:t xml:space="preserve"> </w:t>
            </w:r>
          </w:p>
          <w:p w14:paraId="77003032" w14:textId="77777777" w:rsidR="00862C0F" w:rsidRDefault="005E7B3E">
            <w:pPr>
              <w:pStyle w:val="normal0"/>
              <w:spacing w:line="240" w:lineRule="auto"/>
            </w:pPr>
            <w:r>
              <w:rPr>
                <w:b/>
                <w:sz w:val="24"/>
                <w:highlight w:val="lightGray"/>
              </w:rPr>
              <w:t xml:space="preserve"> </w:t>
            </w:r>
          </w:p>
          <w:p w14:paraId="5D45E287" w14:textId="77777777" w:rsidR="00862C0F" w:rsidRDefault="005E7B3E">
            <w:pPr>
              <w:pStyle w:val="normal0"/>
              <w:spacing w:line="240" w:lineRule="auto"/>
            </w:pPr>
            <w:r>
              <w:rPr>
                <w:b/>
                <w:sz w:val="24"/>
                <w:highlight w:val="lightGray"/>
              </w:rPr>
              <w:t xml:space="preserve"> </w:t>
            </w:r>
          </w:p>
        </w:tc>
      </w:tr>
      <w:tr w:rsidR="00862C0F" w14:paraId="1A8CD669"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679FD3" w14:textId="77777777" w:rsidR="00862C0F" w:rsidRDefault="005E7B3E">
            <w:pPr>
              <w:pStyle w:val="normal0"/>
              <w:spacing w:line="240" w:lineRule="auto"/>
            </w:pPr>
            <w:r>
              <w:rPr>
                <w:b/>
                <w:sz w:val="24"/>
              </w:rPr>
              <w:t>Student Engagement Areas for Professional Growth and Improvement:</w:t>
            </w:r>
          </w:p>
          <w:p w14:paraId="0F6B3D4B" w14:textId="77777777" w:rsidR="00862C0F" w:rsidRDefault="005E7B3E">
            <w:pPr>
              <w:pStyle w:val="normal0"/>
              <w:spacing w:line="240" w:lineRule="auto"/>
            </w:pPr>
            <w:r>
              <w:rPr>
                <w:b/>
                <w:sz w:val="24"/>
                <w:highlight w:val="lightGray"/>
              </w:rPr>
              <w:t xml:space="preserve"> </w:t>
            </w:r>
          </w:p>
          <w:p w14:paraId="201B1F58" w14:textId="77777777" w:rsidR="00862C0F" w:rsidRDefault="005E7B3E">
            <w:pPr>
              <w:pStyle w:val="normal0"/>
              <w:spacing w:line="240" w:lineRule="auto"/>
            </w:pPr>
            <w:r>
              <w:rPr>
                <w:b/>
                <w:sz w:val="24"/>
                <w:highlight w:val="lightGray"/>
              </w:rPr>
              <w:t xml:space="preserve"> </w:t>
            </w:r>
          </w:p>
          <w:p w14:paraId="4B8E362E" w14:textId="77777777" w:rsidR="00862C0F" w:rsidRDefault="005E7B3E">
            <w:pPr>
              <w:pStyle w:val="normal0"/>
              <w:spacing w:line="240" w:lineRule="auto"/>
            </w:pPr>
            <w:r>
              <w:rPr>
                <w:b/>
                <w:sz w:val="24"/>
                <w:highlight w:val="lightGray"/>
              </w:rPr>
              <w:t xml:space="preserve"> </w:t>
            </w:r>
          </w:p>
          <w:p w14:paraId="29C159EE" w14:textId="77777777" w:rsidR="00862C0F" w:rsidRDefault="005E7B3E">
            <w:pPr>
              <w:pStyle w:val="normal0"/>
              <w:spacing w:line="240" w:lineRule="auto"/>
            </w:pPr>
            <w:r>
              <w:rPr>
                <w:b/>
                <w:sz w:val="24"/>
                <w:highlight w:val="lightGray"/>
              </w:rPr>
              <w:t xml:space="preserve"> </w:t>
            </w:r>
          </w:p>
          <w:p w14:paraId="79A3C36B" w14:textId="77777777" w:rsidR="00862C0F" w:rsidRDefault="005E7B3E">
            <w:pPr>
              <w:pStyle w:val="normal0"/>
              <w:spacing w:line="240" w:lineRule="auto"/>
            </w:pPr>
            <w:r>
              <w:rPr>
                <w:b/>
                <w:sz w:val="24"/>
                <w:highlight w:val="lightGray"/>
              </w:rPr>
              <w:t xml:space="preserve"> </w:t>
            </w:r>
          </w:p>
        </w:tc>
      </w:tr>
    </w:tbl>
    <w:p w14:paraId="280A3B69" w14:textId="77777777" w:rsidR="00862C0F" w:rsidRDefault="00862C0F">
      <w:pPr>
        <w:pStyle w:val="normal0"/>
        <w:jc w:val="center"/>
      </w:pPr>
    </w:p>
    <w:p w14:paraId="2B95E6A4" w14:textId="77777777" w:rsidR="00862C0F" w:rsidRDefault="00862C0F">
      <w:pPr>
        <w:pStyle w:val="normal0"/>
        <w:jc w:val="center"/>
      </w:pPr>
    </w:p>
    <w:p w14:paraId="30BDDD99" w14:textId="77777777" w:rsidR="00862C0F" w:rsidRDefault="00862C0F">
      <w:pPr>
        <w:pStyle w:val="normal0"/>
        <w:jc w:val="center"/>
      </w:pPr>
    </w:p>
    <w:p w14:paraId="7EEAFD03" w14:textId="77777777" w:rsidR="00862C0F" w:rsidRDefault="00862C0F">
      <w:pPr>
        <w:pStyle w:val="normal0"/>
      </w:pPr>
    </w:p>
    <w:p w14:paraId="17F95268" w14:textId="77777777" w:rsidR="005E7B3E" w:rsidRDefault="005E7B3E">
      <w:pPr>
        <w:pStyle w:val="normal0"/>
      </w:pPr>
    </w:p>
    <w:p w14:paraId="52DB0C10" w14:textId="77777777" w:rsidR="005E7B3E" w:rsidRDefault="005E7B3E">
      <w:pPr>
        <w:pStyle w:val="normal0"/>
      </w:pPr>
    </w:p>
    <w:p w14:paraId="386AA911" w14:textId="77777777" w:rsidR="005E7B3E" w:rsidRDefault="005E7B3E">
      <w:pPr>
        <w:pStyle w:val="normal0"/>
      </w:pPr>
    </w:p>
    <w:p w14:paraId="6EE4B030" w14:textId="77777777" w:rsidR="005E7B3E" w:rsidRDefault="005E7B3E">
      <w:pPr>
        <w:pStyle w:val="normal0"/>
      </w:pPr>
    </w:p>
    <w:p w14:paraId="5648186C" w14:textId="77777777" w:rsidR="005E7B3E" w:rsidRDefault="005E7B3E">
      <w:pPr>
        <w:pStyle w:val="normal0"/>
      </w:pPr>
    </w:p>
    <w:p w14:paraId="26DDD229" w14:textId="77777777" w:rsidR="00862C0F" w:rsidRDefault="00862C0F">
      <w:pPr>
        <w:pStyle w:val="normal0"/>
        <w:jc w:val="center"/>
      </w:pPr>
    </w:p>
    <w:p w14:paraId="26D42A17" w14:textId="77777777" w:rsidR="00862C0F" w:rsidRDefault="005E7B3E">
      <w:pPr>
        <w:pStyle w:val="normal0"/>
        <w:jc w:val="center"/>
      </w:pPr>
      <w:r>
        <w:rPr>
          <w:sz w:val="18"/>
        </w:rPr>
        <w:t>45</w:t>
      </w:r>
    </w:p>
    <w:p w14:paraId="345F7ADD" w14:textId="77777777" w:rsidR="00862C0F" w:rsidRDefault="00862C0F">
      <w:pPr>
        <w:pStyle w:val="normal0"/>
        <w:jc w:val="center"/>
      </w:pPr>
    </w:p>
    <w:p w14:paraId="4DF94734" w14:textId="77777777" w:rsidR="00862C0F" w:rsidRDefault="005E7B3E">
      <w:pPr>
        <w:pStyle w:val="normal0"/>
        <w:jc w:val="center"/>
      </w:pPr>
      <w:r>
        <w:rPr>
          <w:b/>
          <w:i/>
          <w:sz w:val="24"/>
          <w:u w:val="single"/>
        </w:rPr>
        <w:t>Component Three – Student Learning and Achievement</w:t>
      </w:r>
    </w:p>
    <w:p w14:paraId="6F2D6457" w14:textId="77777777" w:rsidR="00862C0F" w:rsidRDefault="00862C0F">
      <w:pPr>
        <w:pStyle w:val="normal0"/>
        <w:jc w:val="center"/>
      </w:pPr>
    </w:p>
    <w:tbl>
      <w:tblPr>
        <w:tblStyle w:val="afff9"/>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1E749FC1" w14:textId="77777777">
        <w:trPr>
          <w:jc w:val="center"/>
        </w:trPr>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F3E43" w14:textId="77777777" w:rsidR="00862C0F" w:rsidRDefault="005E7B3E">
            <w:pPr>
              <w:pStyle w:val="normal0"/>
              <w:spacing w:line="240" w:lineRule="auto"/>
            </w:pPr>
            <w:r>
              <w:rPr>
                <w:b/>
                <w:sz w:val="24"/>
              </w:rPr>
              <w:t>S.M.A.R.T. Goal Summary Year 1:</w:t>
            </w:r>
          </w:p>
          <w:p w14:paraId="35B47678" w14:textId="77777777" w:rsidR="00862C0F" w:rsidRDefault="005E7B3E">
            <w:pPr>
              <w:pStyle w:val="normal0"/>
              <w:spacing w:line="240" w:lineRule="auto"/>
            </w:pPr>
            <w:r>
              <w:rPr>
                <w:b/>
                <w:sz w:val="24"/>
              </w:rPr>
              <w:t xml:space="preserve"> </w:t>
            </w:r>
          </w:p>
          <w:p w14:paraId="6731A32C" w14:textId="77777777" w:rsidR="00862C0F" w:rsidRDefault="005E7B3E">
            <w:pPr>
              <w:pStyle w:val="normal0"/>
              <w:spacing w:line="240" w:lineRule="auto"/>
            </w:pPr>
            <w:r>
              <w:rPr>
                <w:b/>
                <w:sz w:val="24"/>
              </w:rPr>
              <w:t xml:space="preserve"> </w:t>
            </w:r>
          </w:p>
          <w:p w14:paraId="764DB70F" w14:textId="77777777" w:rsidR="00862C0F" w:rsidRDefault="005E7B3E">
            <w:pPr>
              <w:pStyle w:val="normal0"/>
              <w:spacing w:line="240" w:lineRule="auto"/>
            </w:pPr>
            <w:r>
              <w:rPr>
                <w:b/>
                <w:sz w:val="24"/>
              </w:rPr>
              <w:t xml:space="preserve"> </w:t>
            </w:r>
          </w:p>
        </w:tc>
      </w:tr>
      <w:tr w:rsidR="00862C0F" w14:paraId="622665FA"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178C4" w14:textId="77777777" w:rsidR="00862C0F" w:rsidRDefault="005E7B3E">
            <w:pPr>
              <w:pStyle w:val="normal0"/>
              <w:spacing w:line="240" w:lineRule="auto"/>
            </w:pPr>
            <w:r>
              <w:rPr>
                <w:b/>
                <w:sz w:val="24"/>
              </w:rPr>
              <w:t>S.M.A.R.T. Goal Summary Year 2:</w:t>
            </w:r>
          </w:p>
          <w:p w14:paraId="4E22E63F" w14:textId="77777777" w:rsidR="00862C0F" w:rsidRDefault="005E7B3E">
            <w:pPr>
              <w:pStyle w:val="normal0"/>
              <w:spacing w:line="240" w:lineRule="auto"/>
            </w:pPr>
            <w:r>
              <w:rPr>
                <w:b/>
                <w:sz w:val="24"/>
              </w:rPr>
              <w:t xml:space="preserve"> </w:t>
            </w:r>
          </w:p>
          <w:p w14:paraId="2BE7E038" w14:textId="77777777" w:rsidR="00862C0F" w:rsidRDefault="005E7B3E">
            <w:pPr>
              <w:pStyle w:val="normal0"/>
              <w:spacing w:line="240" w:lineRule="auto"/>
            </w:pPr>
            <w:r>
              <w:rPr>
                <w:b/>
                <w:sz w:val="24"/>
              </w:rPr>
              <w:t xml:space="preserve"> </w:t>
            </w:r>
          </w:p>
          <w:p w14:paraId="79919C4E" w14:textId="77777777" w:rsidR="00862C0F" w:rsidRDefault="005E7B3E">
            <w:pPr>
              <w:pStyle w:val="normal0"/>
              <w:spacing w:line="240" w:lineRule="auto"/>
            </w:pPr>
            <w:r>
              <w:rPr>
                <w:b/>
                <w:sz w:val="24"/>
              </w:rPr>
              <w:t xml:space="preserve"> </w:t>
            </w:r>
          </w:p>
        </w:tc>
      </w:tr>
      <w:tr w:rsidR="00862C0F" w14:paraId="7F96BE57"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231B95" w14:textId="77777777" w:rsidR="00862C0F" w:rsidRDefault="005E7B3E">
            <w:pPr>
              <w:pStyle w:val="normal0"/>
              <w:spacing w:line="240" w:lineRule="auto"/>
            </w:pPr>
            <w:r>
              <w:rPr>
                <w:b/>
                <w:sz w:val="24"/>
              </w:rPr>
              <w:t>S.M.A.R.T. Goal Summary Year 3:</w:t>
            </w:r>
          </w:p>
          <w:p w14:paraId="3BE61552" w14:textId="77777777" w:rsidR="00862C0F" w:rsidRDefault="005E7B3E">
            <w:pPr>
              <w:pStyle w:val="normal0"/>
              <w:spacing w:line="240" w:lineRule="auto"/>
            </w:pPr>
            <w:r>
              <w:rPr>
                <w:b/>
                <w:sz w:val="24"/>
              </w:rPr>
              <w:t xml:space="preserve"> </w:t>
            </w:r>
          </w:p>
          <w:p w14:paraId="04CCBDBD" w14:textId="77777777" w:rsidR="00862C0F" w:rsidRDefault="005E7B3E">
            <w:pPr>
              <w:pStyle w:val="normal0"/>
              <w:spacing w:line="240" w:lineRule="auto"/>
            </w:pPr>
            <w:r>
              <w:rPr>
                <w:b/>
                <w:sz w:val="24"/>
              </w:rPr>
              <w:t xml:space="preserve"> </w:t>
            </w:r>
          </w:p>
          <w:p w14:paraId="3D97B20F" w14:textId="77777777" w:rsidR="00862C0F" w:rsidRDefault="005E7B3E">
            <w:pPr>
              <w:pStyle w:val="normal0"/>
              <w:spacing w:line="240" w:lineRule="auto"/>
            </w:pPr>
            <w:r>
              <w:rPr>
                <w:b/>
                <w:sz w:val="24"/>
              </w:rPr>
              <w:t xml:space="preserve"> </w:t>
            </w:r>
          </w:p>
        </w:tc>
      </w:tr>
    </w:tbl>
    <w:p w14:paraId="55110817" w14:textId="77777777" w:rsidR="00862C0F" w:rsidRDefault="00862C0F">
      <w:pPr>
        <w:pStyle w:val="normal0"/>
        <w:jc w:val="center"/>
      </w:pPr>
    </w:p>
    <w:p w14:paraId="09703732" w14:textId="77777777" w:rsidR="00862C0F" w:rsidRDefault="00862C0F">
      <w:pPr>
        <w:pStyle w:val="normal0"/>
        <w:jc w:val="center"/>
      </w:pPr>
    </w:p>
    <w:tbl>
      <w:tblPr>
        <w:tblStyle w:val="afffa"/>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862C0F" w14:paraId="15B2E882" w14:textId="77777777">
        <w:trPr>
          <w:jc w:val="center"/>
        </w:trPr>
        <w:tc>
          <w:tcPr>
            <w:tcW w:w="10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22EAA" w14:textId="77777777" w:rsidR="00862C0F" w:rsidRDefault="005E7B3E">
            <w:pPr>
              <w:pStyle w:val="normal0"/>
              <w:spacing w:line="240" w:lineRule="auto"/>
            </w:pPr>
            <w:r>
              <w:rPr>
                <w:b/>
                <w:sz w:val="24"/>
              </w:rPr>
              <w:t xml:space="preserve">S.M.A.R.T. </w:t>
            </w:r>
            <w:proofErr w:type="gramStart"/>
            <w:r>
              <w:rPr>
                <w:b/>
                <w:sz w:val="24"/>
              </w:rPr>
              <w:t>Goal  Evaluator</w:t>
            </w:r>
            <w:proofErr w:type="gramEnd"/>
            <w:r>
              <w:rPr>
                <w:b/>
                <w:sz w:val="24"/>
              </w:rPr>
              <w:t xml:space="preserve"> Comments:</w:t>
            </w:r>
          </w:p>
          <w:p w14:paraId="3BC4FDC2" w14:textId="77777777" w:rsidR="00862C0F" w:rsidRDefault="005E7B3E">
            <w:pPr>
              <w:pStyle w:val="normal0"/>
              <w:spacing w:line="240" w:lineRule="auto"/>
              <w:jc w:val="center"/>
            </w:pPr>
            <w:r>
              <w:rPr>
                <w:b/>
                <w:sz w:val="24"/>
                <w:highlight w:val="lightGray"/>
              </w:rPr>
              <w:t xml:space="preserve"> </w:t>
            </w:r>
          </w:p>
          <w:p w14:paraId="0F47D8B1" w14:textId="77777777" w:rsidR="00862C0F" w:rsidRDefault="005E7B3E">
            <w:pPr>
              <w:pStyle w:val="normal0"/>
              <w:spacing w:line="240" w:lineRule="auto"/>
              <w:jc w:val="center"/>
            </w:pPr>
            <w:r>
              <w:rPr>
                <w:b/>
                <w:sz w:val="24"/>
                <w:highlight w:val="lightGray"/>
              </w:rPr>
              <w:t xml:space="preserve"> </w:t>
            </w:r>
          </w:p>
          <w:p w14:paraId="5250B047" w14:textId="77777777" w:rsidR="00862C0F" w:rsidRDefault="005E7B3E">
            <w:pPr>
              <w:pStyle w:val="normal0"/>
              <w:spacing w:line="240" w:lineRule="auto"/>
              <w:jc w:val="center"/>
            </w:pPr>
            <w:r>
              <w:rPr>
                <w:b/>
                <w:sz w:val="24"/>
                <w:highlight w:val="lightGray"/>
              </w:rPr>
              <w:t xml:space="preserve"> </w:t>
            </w:r>
          </w:p>
          <w:p w14:paraId="7C87738C" w14:textId="77777777" w:rsidR="00862C0F" w:rsidRDefault="005E7B3E">
            <w:pPr>
              <w:pStyle w:val="normal0"/>
              <w:spacing w:line="240" w:lineRule="auto"/>
              <w:jc w:val="center"/>
            </w:pPr>
            <w:r>
              <w:rPr>
                <w:b/>
                <w:sz w:val="24"/>
                <w:highlight w:val="lightGray"/>
              </w:rPr>
              <w:t xml:space="preserve"> </w:t>
            </w:r>
          </w:p>
          <w:p w14:paraId="7368C74E" w14:textId="77777777" w:rsidR="00862C0F" w:rsidRDefault="005E7B3E">
            <w:pPr>
              <w:pStyle w:val="normal0"/>
              <w:spacing w:line="240" w:lineRule="auto"/>
              <w:jc w:val="center"/>
            </w:pPr>
            <w:r>
              <w:rPr>
                <w:b/>
                <w:sz w:val="24"/>
                <w:highlight w:val="lightGray"/>
              </w:rPr>
              <w:t xml:space="preserve"> </w:t>
            </w:r>
          </w:p>
        </w:tc>
      </w:tr>
      <w:tr w:rsidR="00862C0F" w14:paraId="4117A35B" w14:textId="77777777">
        <w:trPr>
          <w:jc w:val="center"/>
        </w:trPr>
        <w:tc>
          <w:tcPr>
            <w:tcW w:w="1022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8E8FBB" w14:textId="77777777" w:rsidR="00862C0F" w:rsidRDefault="005E7B3E">
            <w:pPr>
              <w:pStyle w:val="normal0"/>
              <w:spacing w:line="240" w:lineRule="auto"/>
            </w:pPr>
            <w:r>
              <w:rPr>
                <w:b/>
                <w:sz w:val="24"/>
              </w:rPr>
              <w:t>S.M.A.R.T. Goal   Areas for Professional Growth and Improvement:</w:t>
            </w:r>
          </w:p>
          <w:p w14:paraId="772CBDDD" w14:textId="77777777" w:rsidR="00862C0F" w:rsidRDefault="005E7B3E">
            <w:pPr>
              <w:pStyle w:val="normal0"/>
              <w:spacing w:line="240" w:lineRule="auto"/>
              <w:jc w:val="center"/>
            </w:pPr>
            <w:r>
              <w:rPr>
                <w:b/>
                <w:sz w:val="24"/>
                <w:highlight w:val="lightGray"/>
              </w:rPr>
              <w:t xml:space="preserve"> </w:t>
            </w:r>
          </w:p>
          <w:p w14:paraId="0A7CCBB0" w14:textId="77777777" w:rsidR="00862C0F" w:rsidRDefault="005E7B3E">
            <w:pPr>
              <w:pStyle w:val="normal0"/>
              <w:spacing w:line="240" w:lineRule="auto"/>
              <w:jc w:val="center"/>
            </w:pPr>
            <w:r>
              <w:rPr>
                <w:b/>
                <w:sz w:val="24"/>
                <w:highlight w:val="lightGray"/>
              </w:rPr>
              <w:t xml:space="preserve"> </w:t>
            </w:r>
          </w:p>
          <w:p w14:paraId="709ED0E9" w14:textId="77777777" w:rsidR="00862C0F" w:rsidRDefault="005E7B3E">
            <w:pPr>
              <w:pStyle w:val="normal0"/>
              <w:spacing w:line="240" w:lineRule="auto"/>
              <w:jc w:val="center"/>
            </w:pPr>
            <w:r>
              <w:rPr>
                <w:b/>
                <w:sz w:val="24"/>
                <w:highlight w:val="lightGray"/>
              </w:rPr>
              <w:t xml:space="preserve"> </w:t>
            </w:r>
          </w:p>
          <w:p w14:paraId="17C180C5" w14:textId="77777777" w:rsidR="00862C0F" w:rsidRDefault="005E7B3E">
            <w:pPr>
              <w:pStyle w:val="normal0"/>
              <w:spacing w:line="240" w:lineRule="auto"/>
              <w:jc w:val="center"/>
            </w:pPr>
            <w:r>
              <w:rPr>
                <w:b/>
                <w:sz w:val="24"/>
                <w:highlight w:val="lightGray"/>
              </w:rPr>
              <w:t xml:space="preserve"> </w:t>
            </w:r>
          </w:p>
          <w:p w14:paraId="7575BE6F" w14:textId="77777777" w:rsidR="00862C0F" w:rsidRDefault="005E7B3E">
            <w:pPr>
              <w:pStyle w:val="normal0"/>
              <w:spacing w:line="240" w:lineRule="auto"/>
              <w:jc w:val="center"/>
            </w:pPr>
            <w:r>
              <w:rPr>
                <w:b/>
                <w:sz w:val="24"/>
                <w:highlight w:val="lightGray"/>
              </w:rPr>
              <w:t xml:space="preserve"> </w:t>
            </w:r>
          </w:p>
        </w:tc>
      </w:tr>
    </w:tbl>
    <w:p w14:paraId="42E2BDCA" w14:textId="77777777" w:rsidR="00862C0F" w:rsidRDefault="00862C0F">
      <w:pPr>
        <w:pStyle w:val="normal0"/>
        <w:jc w:val="center"/>
      </w:pPr>
    </w:p>
    <w:p w14:paraId="0F97BF29" w14:textId="77777777" w:rsidR="00862C0F" w:rsidRDefault="005E7B3E">
      <w:pPr>
        <w:pStyle w:val="normal0"/>
        <w:jc w:val="center"/>
      </w:pPr>
      <w:r>
        <w:rPr>
          <w:sz w:val="24"/>
        </w:rPr>
        <w:t xml:space="preserve">*** At least 35% of the emphasis on the summative evaluation must be on </w:t>
      </w:r>
    </w:p>
    <w:p w14:paraId="4B8D3407" w14:textId="77777777" w:rsidR="00862C0F" w:rsidRDefault="005E7B3E">
      <w:pPr>
        <w:pStyle w:val="normal0"/>
        <w:jc w:val="center"/>
      </w:pPr>
      <w:r>
        <w:rPr>
          <w:sz w:val="24"/>
        </w:rPr>
        <w:t>Component 3 – Student Learning and Achievement***</w:t>
      </w:r>
    </w:p>
    <w:p w14:paraId="0311C9DD" w14:textId="77777777" w:rsidR="00862C0F" w:rsidRDefault="005E7B3E">
      <w:pPr>
        <w:pStyle w:val="normal0"/>
        <w:jc w:val="center"/>
      </w:pPr>
      <w:r>
        <w:rPr>
          <w:sz w:val="24"/>
        </w:rPr>
        <w:t xml:space="preserve"> </w:t>
      </w:r>
    </w:p>
    <w:p w14:paraId="5C79C42D" w14:textId="77777777" w:rsidR="00862C0F" w:rsidRDefault="005E7B3E">
      <w:pPr>
        <w:pStyle w:val="normal0"/>
        <w:jc w:val="center"/>
      </w:pPr>
      <w:r>
        <w:rPr>
          <w:b/>
          <w:sz w:val="24"/>
        </w:rPr>
        <w:t>The teacher and assigned summative evaluator sign and date in the space below:</w:t>
      </w:r>
    </w:p>
    <w:p w14:paraId="4667E896" w14:textId="77777777" w:rsidR="00862C0F" w:rsidRDefault="005E7B3E">
      <w:pPr>
        <w:pStyle w:val="normal0"/>
        <w:jc w:val="center"/>
      </w:pPr>
      <w:r>
        <w:rPr>
          <w:b/>
          <w:sz w:val="24"/>
        </w:rPr>
        <w:t xml:space="preserve"> </w:t>
      </w:r>
    </w:p>
    <w:p w14:paraId="1B52A51A" w14:textId="77777777" w:rsidR="00862C0F" w:rsidRDefault="005E7B3E">
      <w:pPr>
        <w:pStyle w:val="normal0"/>
        <w:jc w:val="center"/>
      </w:pPr>
      <w:r>
        <w:rPr>
          <w:b/>
          <w:sz w:val="24"/>
        </w:rPr>
        <w:t>Teacher</w:t>
      </w:r>
      <w:proofErr w:type="gramStart"/>
      <w:r>
        <w:rPr>
          <w:b/>
          <w:sz w:val="24"/>
        </w:rPr>
        <w:t>:_</w:t>
      </w:r>
      <w:proofErr w:type="gramEnd"/>
      <w:r>
        <w:rPr>
          <w:b/>
          <w:sz w:val="24"/>
        </w:rPr>
        <w:t>_________________________________________</w:t>
      </w:r>
      <w:r>
        <w:rPr>
          <w:b/>
          <w:sz w:val="24"/>
        </w:rPr>
        <w:t>__Date:___________________</w:t>
      </w:r>
    </w:p>
    <w:p w14:paraId="4C948B6B" w14:textId="77777777" w:rsidR="00862C0F" w:rsidRDefault="005E7B3E">
      <w:pPr>
        <w:pStyle w:val="normal0"/>
        <w:jc w:val="center"/>
      </w:pPr>
      <w:r>
        <w:rPr>
          <w:b/>
          <w:sz w:val="24"/>
        </w:rPr>
        <w:t xml:space="preserve"> </w:t>
      </w:r>
    </w:p>
    <w:p w14:paraId="79B571D1" w14:textId="77777777" w:rsidR="00862C0F" w:rsidRDefault="005E7B3E">
      <w:pPr>
        <w:pStyle w:val="normal0"/>
      </w:pPr>
      <w:r>
        <w:rPr>
          <w:b/>
          <w:sz w:val="24"/>
        </w:rPr>
        <w:t>Summative Evaluator</w:t>
      </w:r>
      <w:proofErr w:type="gramStart"/>
      <w:r>
        <w:rPr>
          <w:b/>
          <w:sz w:val="24"/>
        </w:rPr>
        <w:t>:_</w:t>
      </w:r>
      <w:proofErr w:type="gramEnd"/>
      <w:r>
        <w:rPr>
          <w:b/>
          <w:sz w:val="24"/>
        </w:rPr>
        <w:t>________________________________ Date:___________________</w:t>
      </w:r>
    </w:p>
    <w:p w14:paraId="40DC58FC" w14:textId="77777777" w:rsidR="00862C0F" w:rsidRDefault="00862C0F">
      <w:pPr>
        <w:pStyle w:val="normal0"/>
        <w:jc w:val="center"/>
      </w:pPr>
    </w:p>
    <w:p w14:paraId="604E9157" w14:textId="77777777" w:rsidR="005E7B3E" w:rsidRDefault="005E7B3E">
      <w:pPr>
        <w:pStyle w:val="normal0"/>
        <w:jc w:val="center"/>
      </w:pPr>
    </w:p>
    <w:p w14:paraId="412A8F9F" w14:textId="77777777" w:rsidR="005E7B3E" w:rsidRDefault="005E7B3E">
      <w:pPr>
        <w:pStyle w:val="normal0"/>
        <w:jc w:val="center"/>
      </w:pPr>
    </w:p>
    <w:p w14:paraId="18D49883" w14:textId="77777777" w:rsidR="005E7B3E" w:rsidRDefault="005E7B3E">
      <w:pPr>
        <w:pStyle w:val="normal0"/>
        <w:jc w:val="center"/>
      </w:pPr>
    </w:p>
    <w:p w14:paraId="2EEB9396" w14:textId="77777777" w:rsidR="005E7B3E" w:rsidRDefault="005E7B3E">
      <w:pPr>
        <w:pStyle w:val="normal0"/>
        <w:jc w:val="center"/>
      </w:pPr>
    </w:p>
    <w:p w14:paraId="1E89AB99" w14:textId="77777777" w:rsidR="00862C0F" w:rsidRDefault="00862C0F">
      <w:pPr>
        <w:pStyle w:val="normal0"/>
        <w:jc w:val="center"/>
      </w:pPr>
    </w:p>
    <w:p w14:paraId="2288D8B6" w14:textId="77777777" w:rsidR="00862C0F" w:rsidRDefault="005E7B3E">
      <w:pPr>
        <w:pStyle w:val="normal0"/>
        <w:jc w:val="center"/>
      </w:pPr>
      <w:r>
        <w:rPr>
          <w:sz w:val="18"/>
        </w:rPr>
        <w:t>46</w:t>
      </w:r>
    </w:p>
    <w:p w14:paraId="76EE8692" w14:textId="77777777" w:rsidR="00862C0F" w:rsidRDefault="005E7B3E">
      <w:pPr>
        <w:pStyle w:val="normal0"/>
        <w:jc w:val="center"/>
      </w:pPr>
      <w:r>
        <w:rPr>
          <w:sz w:val="28"/>
        </w:rPr>
        <w:lastRenderedPageBreak/>
        <w:t>INTENSIVE GROWTH PLAN PROCEDURE</w:t>
      </w:r>
    </w:p>
    <w:p w14:paraId="37AD81AE" w14:textId="77777777" w:rsidR="00862C0F" w:rsidRDefault="00862C0F">
      <w:pPr>
        <w:pStyle w:val="normal0"/>
        <w:jc w:val="center"/>
      </w:pPr>
    </w:p>
    <w:p w14:paraId="1654C6C2" w14:textId="77777777" w:rsidR="00862C0F" w:rsidRDefault="005E7B3E">
      <w:pPr>
        <w:pStyle w:val="normal0"/>
        <w:jc w:val="center"/>
      </w:pPr>
      <w:r>
        <w:rPr>
          <w:b/>
          <w:sz w:val="28"/>
        </w:rPr>
        <w:t>Corrective Action Specific to Teacher Evaluation Standards</w:t>
      </w:r>
    </w:p>
    <w:p w14:paraId="4D59AC16" w14:textId="77777777" w:rsidR="00862C0F" w:rsidRDefault="005E7B3E">
      <w:pPr>
        <w:pStyle w:val="normal0"/>
        <w:jc w:val="center"/>
      </w:pPr>
      <w:r>
        <w:rPr>
          <w:sz w:val="28"/>
        </w:rPr>
        <w:t>According to District 299, a non-probationary teach</w:t>
      </w:r>
      <w:r>
        <w:rPr>
          <w:sz w:val="28"/>
        </w:rPr>
        <w:t xml:space="preserve">er not meeting professional teaching standards according to the Teacher Evaluation Process, shall receive an initial plan for improvement and given a minimum of one year to meet the Teacher Evaluation standards. </w:t>
      </w:r>
    </w:p>
    <w:p w14:paraId="042B96E5" w14:textId="77777777" w:rsidR="00862C0F" w:rsidRDefault="005E7B3E">
      <w:pPr>
        <w:pStyle w:val="normal0"/>
        <w:jc w:val="center"/>
      </w:pPr>
      <w:r>
        <w:rPr>
          <w:sz w:val="28"/>
        </w:rPr>
        <w:t xml:space="preserve"> </w:t>
      </w:r>
    </w:p>
    <w:p w14:paraId="17488CEF" w14:textId="77777777" w:rsidR="00862C0F" w:rsidRDefault="005E7B3E">
      <w:pPr>
        <w:pStyle w:val="normal0"/>
        <w:jc w:val="center"/>
      </w:pPr>
      <w:r>
        <w:rPr>
          <w:sz w:val="28"/>
        </w:rPr>
        <w:t xml:space="preserve"> </w:t>
      </w:r>
    </w:p>
    <w:p w14:paraId="55537A13" w14:textId="77777777" w:rsidR="00862C0F" w:rsidRDefault="005E7B3E">
      <w:pPr>
        <w:pStyle w:val="normal0"/>
        <w:jc w:val="center"/>
      </w:pPr>
      <w:r>
        <w:rPr>
          <w:noProof/>
        </w:rPr>
        <w:drawing>
          <wp:inline distT="114300" distB="114300" distL="114300" distR="114300" wp14:anchorId="6C34B559" wp14:editId="3D1E0541">
            <wp:extent cx="5905500" cy="3514725"/>
            <wp:effectExtent l="0" t="0" r="0" b="0"/>
            <wp:docPr id="1" name="image01.png" descr="Screen Shot 2014-05-23 at 11.14.29 AM.png"/>
            <wp:cNvGraphicFramePr/>
            <a:graphic xmlns:a="http://schemas.openxmlformats.org/drawingml/2006/main">
              <a:graphicData uri="http://schemas.openxmlformats.org/drawingml/2006/picture">
                <pic:pic xmlns:pic="http://schemas.openxmlformats.org/drawingml/2006/picture">
                  <pic:nvPicPr>
                    <pic:cNvPr id="0" name="image01.png" descr="Screen Shot 2014-05-23 at 11.14.29 AM.png"/>
                    <pic:cNvPicPr preferRelativeResize="0"/>
                  </pic:nvPicPr>
                  <pic:blipFill>
                    <a:blip r:embed="rId8"/>
                    <a:srcRect/>
                    <a:stretch>
                      <a:fillRect/>
                    </a:stretch>
                  </pic:blipFill>
                  <pic:spPr>
                    <a:xfrm>
                      <a:off x="0" y="0"/>
                      <a:ext cx="5905500" cy="3514725"/>
                    </a:xfrm>
                    <a:prstGeom prst="rect">
                      <a:avLst/>
                    </a:prstGeom>
                    <a:ln/>
                  </pic:spPr>
                </pic:pic>
              </a:graphicData>
            </a:graphic>
          </wp:inline>
        </w:drawing>
      </w:r>
    </w:p>
    <w:p w14:paraId="7E7F0F27" w14:textId="77777777" w:rsidR="00862C0F" w:rsidRDefault="005E7B3E">
      <w:pPr>
        <w:pStyle w:val="normal0"/>
        <w:jc w:val="center"/>
      </w:pPr>
      <w:r>
        <w:rPr>
          <w:sz w:val="20"/>
        </w:rPr>
        <w:t xml:space="preserve"> </w:t>
      </w:r>
    </w:p>
    <w:p w14:paraId="6B754CB7" w14:textId="77777777" w:rsidR="00862C0F" w:rsidRDefault="005E7B3E">
      <w:pPr>
        <w:pStyle w:val="normal0"/>
        <w:jc w:val="center"/>
      </w:pPr>
      <w:r>
        <w:rPr>
          <w:sz w:val="28"/>
        </w:rPr>
        <w:t xml:space="preserve"> </w:t>
      </w:r>
    </w:p>
    <w:p w14:paraId="0E0D0AEF" w14:textId="77777777" w:rsidR="00862C0F" w:rsidRDefault="00862C0F">
      <w:pPr>
        <w:pStyle w:val="normal0"/>
        <w:jc w:val="center"/>
      </w:pPr>
    </w:p>
    <w:p w14:paraId="25692F71" w14:textId="77777777" w:rsidR="00862C0F" w:rsidRDefault="00862C0F">
      <w:pPr>
        <w:pStyle w:val="normal0"/>
        <w:jc w:val="center"/>
      </w:pPr>
    </w:p>
    <w:p w14:paraId="4F4DD9DE" w14:textId="77777777" w:rsidR="00862C0F" w:rsidRDefault="00862C0F">
      <w:pPr>
        <w:pStyle w:val="normal0"/>
      </w:pPr>
    </w:p>
    <w:p w14:paraId="78ABEEFD" w14:textId="77777777" w:rsidR="00862C0F" w:rsidRDefault="00862C0F">
      <w:pPr>
        <w:pStyle w:val="normal0"/>
        <w:jc w:val="center"/>
      </w:pPr>
    </w:p>
    <w:p w14:paraId="76FC5BD7" w14:textId="77777777" w:rsidR="00862C0F" w:rsidRDefault="00862C0F">
      <w:pPr>
        <w:pStyle w:val="normal0"/>
        <w:jc w:val="center"/>
      </w:pPr>
    </w:p>
    <w:p w14:paraId="4A5C31BA" w14:textId="77777777" w:rsidR="00862C0F" w:rsidRDefault="00862C0F">
      <w:pPr>
        <w:pStyle w:val="normal0"/>
        <w:jc w:val="center"/>
      </w:pPr>
    </w:p>
    <w:p w14:paraId="4DEC98B1" w14:textId="77777777" w:rsidR="00862C0F" w:rsidRDefault="00862C0F">
      <w:pPr>
        <w:pStyle w:val="normal0"/>
        <w:jc w:val="center"/>
      </w:pPr>
    </w:p>
    <w:p w14:paraId="08AA9C44" w14:textId="77777777" w:rsidR="00862C0F" w:rsidRDefault="00862C0F">
      <w:pPr>
        <w:pStyle w:val="normal0"/>
        <w:jc w:val="center"/>
      </w:pPr>
    </w:p>
    <w:p w14:paraId="143987A4" w14:textId="77777777" w:rsidR="00862C0F" w:rsidRDefault="00862C0F">
      <w:pPr>
        <w:pStyle w:val="normal0"/>
      </w:pPr>
    </w:p>
    <w:p w14:paraId="7E15551F" w14:textId="77777777" w:rsidR="005E7B3E" w:rsidRDefault="005E7B3E">
      <w:pPr>
        <w:pStyle w:val="normal0"/>
      </w:pPr>
    </w:p>
    <w:p w14:paraId="136F8F75" w14:textId="77777777" w:rsidR="005E7B3E" w:rsidRDefault="005E7B3E">
      <w:pPr>
        <w:pStyle w:val="normal0"/>
      </w:pPr>
    </w:p>
    <w:p w14:paraId="39DF4575" w14:textId="77777777" w:rsidR="005E7B3E" w:rsidRDefault="005E7B3E">
      <w:pPr>
        <w:pStyle w:val="normal0"/>
      </w:pPr>
    </w:p>
    <w:p w14:paraId="45787E0F" w14:textId="77777777" w:rsidR="005E7B3E" w:rsidRDefault="005E7B3E">
      <w:pPr>
        <w:pStyle w:val="normal0"/>
      </w:pPr>
    </w:p>
    <w:p w14:paraId="3A88D626" w14:textId="77777777" w:rsidR="005E7B3E" w:rsidRDefault="005E7B3E">
      <w:pPr>
        <w:pStyle w:val="normal0"/>
      </w:pPr>
    </w:p>
    <w:p w14:paraId="2E8C3B55" w14:textId="77777777" w:rsidR="00862C0F" w:rsidRDefault="005E7B3E">
      <w:pPr>
        <w:pStyle w:val="normal0"/>
        <w:jc w:val="center"/>
      </w:pPr>
      <w:r>
        <w:rPr>
          <w:sz w:val="18"/>
        </w:rPr>
        <w:t>47</w:t>
      </w:r>
    </w:p>
    <w:p w14:paraId="54CD0950" w14:textId="77777777" w:rsidR="00862C0F" w:rsidRDefault="005E7B3E">
      <w:pPr>
        <w:pStyle w:val="Heading1"/>
        <w:spacing w:before="480" w:after="120"/>
        <w:contextualSpacing w:val="0"/>
        <w:jc w:val="center"/>
      </w:pPr>
      <w:bookmarkStart w:id="0" w:name="h.wgmk99c6gpv" w:colFirst="0" w:colLast="0"/>
      <w:bookmarkEnd w:id="0"/>
      <w:r>
        <w:rPr>
          <w:rFonts w:ascii="Arial" w:eastAsia="Arial" w:hAnsi="Arial" w:cs="Arial"/>
          <w:b/>
          <w:sz w:val="52"/>
        </w:rPr>
        <w:lastRenderedPageBreak/>
        <w:t>Supervision and Evaluation Plan</w:t>
      </w:r>
    </w:p>
    <w:p w14:paraId="58EB2F4F" w14:textId="77777777" w:rsidR="00862C0F" w:rsidRDefault="005E7B3E">
      <w:pPr>
        <w:pStyle w:val="normal0"/>
        <w:jc w:val="center"/>
      </w:pPr>
      <w:r>
        <w:rPr>
          <w:sz w:val="24"/>
        </w:rPr>
        <w:t xml:space="preserve"> </w:t>
      </w:r>
      <w:r>
        <w:rPr>
          <w:b/>
          <w:sz w:val="24"/>
        </w:rPr>
        <w:t>Caledonia Public Schools</w:t>
      </w:r>
    </w:p>
    <w:p w14:paraId="5182BD18" w14:textId="77777777" w:rsidR="00862C0F" w:rsidRDefault="005E7B3E">
      <w:pPr>
        <w:pStyle w:val="normal0"/>
        <w:jc w:val="center"/>
      </w:pPr>
      <w:r>
        <w:rPr>
          <w:sz w:val="24"/>
        </w:rPr>
        <w:t xml:space="preserve"> 2014 – 2015 School Year</w:t>
      </w:r>
    </w:p>
    <w:p w14:paraId="1F9D21EE" w14:textId="77777777" w:rsidR="00862C0F" w:rsidRDefault="00862C0F">
      <w:pPr>
        <w:pStyle w:val="normal0"/>
        <w:jc w:val="center"/>
      </w:pPr>
    </w:p>
    <w:p w14:paraId="6A2B63A0" w14:textId="77777777" w:rsidR="00862C0F" w:rsidRDefault="00862C0F">
      <w:pPr>
        <w:pStyle w:val="Heading1"/>
        <w:spacing w:before="480" w:after="120"/>
        <w:contextualSpacing w:val="0"/>
        <w:jc w:val="center"/>
      </w:pPr>
      <w:bookmarkStart w:id="1" w:name="h.7vajzr7sakx4" w:colFirst="0" w:colLast="0"/>
      <w:bookmarkEnd w:id="1"/>
    </w:p>
    <w:p w14:paraId="1D99EBDC" w14:textId="77777777" w:rsidR="00862C0F" w:rsidRDefault="00862C0F">
      <w:pPr>
        <w:pStyle w:val="Heading1"/>
        <w:spacing w:before="480" w:after="120"/>
        <w:contextualSpacing w:val="0"/>
        <w:jc w:val="center"/>
      </w:pPr>
      <w:bookmarkStart w:id="2" w:name="h.seq0u66qrmm1" w:colFirst="0" w:colLast="0"/>
      <w:bookmarkEnd w:id="2"/>
    </w:p>
    <w:p w14:paraId="34FA1EA1" w14:textId="77777777" w:rsidR="00862C0F" w:rsidRDefault="005E7B3E">
      <w:pPr>
        <w:pStyle w:val="Heading1"/>
        <w:spacing w:before="480" w:after="120"/>
        <w:contextualSpacing w:val="0"/>
        <w:jc w:val="center"/>
      </w:pPr>
      <w:bookmarkStart w:id="3" w:name="h.buetagjbktdh" w:colFirst="0" w:colLast="0"/>
      <w:bookmarkEnd w:id="3"/>
      <w:r>
        <w:rPr>
          <w:rFonts w:ascii="Arial" w:eastAsia="Arial" w:hAnsi="Arial" w:cs="Arial"/>
          <w:b/>
          <w:sz w:val="36"/>
        </w:rPr>
        <w:t>THE PURPOSE</w:t>
      </w:r>
    </w:p>
    <w:p w14:paraId="7A75D9CE" w14:textId="77777777" w:rsidR="00862C0F" w:rsidRDefault="005E7B3E">
      <w:pPr>
        <w:pStyle w:val="normal0"/>
        <w:jc w:val="center"/>
      </w:pPr>
      <w:r>
        <w:rPr>
          <w:b/>
          <w:sz w:val="28"/>
        </w:rPr>
        <w:t xml:space="preserve"> </w:t>
      </w:r>
    </w:p>
    <w:p w14:paraId="1631B371" w14:textId="77777777" w:rsidR="00862C0F" w:rsidRDefault="005E7B3E">
      <w:pPr>
        <w:pStyle w:val="normal0"/>
        <w:jc w:val="center"/>
      </w:pPr>
      <w:r>
        <w:rPr>
          <w:b/>
          <w:sz w:val="28"/>
        </w:rPr>
        <w:t xml:space="preserve"> </w:t>
      </w:r>
    </w:p>
    <w:p w14:paraId="0BBDB66B" w14:textId="77777777" w:rsidR="00862C0F" w:rsidRDefault="005E7B3E">
      <w:pPr>
        <w:pStyle w:val="normal0"/>
        <w:jc w:val="center"/>
      </w:pPr>
      <w:r>
        <w:rPr>
          <w:sz w:val="36"/>
        </w:rPr>
        <w:t>The purpose of the supervision and growth process is to guide teachers through the enterprise of achieving their professional potential in order for the students to achieve theirs.</w:t>
      </w:r>
    </w:p>
    <w:p w14:paraId="080BDB79" w14:textId="77777777" w:rsidR="00862C0F" w:rsidRDefault="00862C0F">
      <w:pPr>
        <w:pStyle w:val="normal0"/>
        <w:jc w:val="center"/>
      </w:pPr>
    </w:p>
    <w:p w14:paraId="49EF7810" w14:textId="77777777" w:rsidR="00862C0F" w:rsidRDefault="00862C0F">
      <w:pPr>
        <w:pStyle w:val="normal0"/>
        <w:jc w:val="center"/>
      </w:pPr>
    </w:p>
    <w:p w14:paraId="02DDE61E" w14:textId="77777777" w:rsidR="00862C0F" w:rsidRDefault="00862C0F">
      <w:pPr>
        <w:pStyle w:val="normal0"/>
        <w:jc w:val="center"/>
      </w:pPr>
    </w:p>
    <w:p w14:paraId="15D1BA62" w14:textId="77777777" w:rsidR="00862C0F" w:rsidRDefault="00862C0F">
      <w:pPr>
        <w:pStyle w:val="normal0"/>
        <w:jc w:val="center"/>
      </w:pPr>
    </w:p>
    <w:p w14:paraId="29E7FEE6" w14:textId="77777777" w:rsidR="00862C0F" w:rsidRDefault="00862C0F">
      <w:pPr>
        <w:pStyle w:val="normal0"/>
        <w:jc w:val="center"/>
      </w:pPr>
    </w:p>
    <w:p w14:paraId="442A7800" w14:textId="77777777" w:rsidR="00862C0F" w:rsidRDefault="00862C0F">
      <w:pPr>
        <w:pStyle w:val="normal0"/>
        <w:jc w:val="center"/>
      </w:pPr>
    </w:p>
    <w:p w14:paraId="2C4A658D" w14:textId="77777777" w:rsidR="00862C0F" w:rsidRDefault="00862C0F">
      <w:pPr>
        <w:pStyle w:val="normal0"/>
        <w:jc w:val="center"/>
      </w:pPr>
    </w:p>
    <w:p w14:paraId="3D26ABFD" w14:textId="77777777" w:rsidR="00862C0F" w:rsidRDefault="00862C0F">
      <w:pPr>
        <w:pStyle w:val="normal0"/>
        <w:jc w:val="center"/>
      </w:pPr>
    </w:p>
    <w:p w14:paraId="0FA0D39E" w14:textId="77777777" w:rsidR="00862C0F" w:rsidRDefault="00862C0F">
      <w:pPr>
        <w:pStyle w:val="normal0"/>
        <w:jc w:val="center"/>
      </w:pPr>
    </w:p>
    <w:p w14:paraId="27E30B8C" w14:textId="77777777" w:rsidR="00862C0F" w:rsidRDefault="00862C0F">
      <w:pPr>
        <w:pStyle w:val="normal0"/>
        <w:jc w:val="center"/>
      </w:pPr>
    </w:p>
    <w:p w14:paraId="4C3EC7B6" w14:textId="77777777" w:rsidR="00862C0F" w:rsidRDefault="00862C0F">
      <w:pPr>
        <w:pStyle w:val="normal0"/>
        <w:jc w:val="center"/>
      </w:pPr>
    </w:p>
    <w:p w14:paraId="1F806065" w14:textId="77777777" w:rsidR="00862C0F" w:rsidRDefault="00862C0F">
      <w:pPr>
        <w:pStyle w:val="normal0"/>
        <w:jc w:val="center"/>
      </w:pPr>
    </w:p>
    <w:p w14:paraId="1AFEBCEA" w14:textId="77777777" w:rsidR="00862C0F" w:rsidRDefault="00862C0F">
      <w:pPr>
        <w:pStyle w:val="normal0"/>
        <w:jc w:val="center"/>
      </w:pPr>
    </w:p>
    <w:p w14:paraId="39A215A8" w14:textId="77777777" w:rsidR="00862C0F" w:rsidRDefault="00862C0F">
      <w:pPr>
        <w:pStyle w:val="normal0"/>
        <w:jc w:val="center"/>
      </w:pPr>
    </w:p>
    <w:p w14:paraId="1A258DCC" w14:textId="77777777" w:rsidR="005E7B3E" w:rsidRDefault="005E7B3E">
      <w:pPr>
        <w:pStyle w:val="normal0"/>
        <w:jc w:val="center"/>
      </w:pPr>
    </w:p>
    <w:p w14:paraId="2DBD94B1" w14:textId="77777777" w:rsidR="005E7B3E" w:rsidRDefault="005E7B3E">
      <w:pPr>
        <w:pStyle w:val="normal0"/>
        <w:jc w:val="center"/>
      </w:pPr>
    </w:p>
    <w:p w14:paraId="5CFE0C03" w14:textId="77777777" w:rsidR="005E7B3E" w:rsidRDefault="005E7B3E">
      <w:pPr>
        <w:pStyle w:val="normal0"/>
        <w:jc w:val="center"/>
      </w:pPr>
    </w:p>
    <w:p w14:paraId="191FB465" w14:textId="77777777" w:rsidR="005E7B3E" w:rsidRDefault="005E7B3E">
      <w:pPr>
        <w:pStyle w:val="normal0"/>
        <w:jc w:val="center"/>
      </w:pPr>
    </w:p>
    <w:p w14:paraId="70585058" w14:textId="77777777" w:rsidR="005E7B3E" w:rsidRDefault="005E7B3E">
      <w:pPr>
        <w:pStyle w:val="normal0"/>
        <w:jc w:val="center"/>
      </w:pPr>
    </w:p>
    <w:p w14:paraId="070F2F04" w14:textId="77777777" w:rsidR="00862C0F" w:rsidRDefault="00862C0F">
      <w:pPr>
        <w:pStyle w:val="normal0"/>
        <w:jc w:val="center"/>
      </w:pPr>
    </w:p>
    <w:p w14:paraId="6C8B676B" w14:textId="77777777" w:rsidR="00862C0F" w:rsidRDefault="00862C0F">
      <w:pPr>
        <w:pStyle w:val="normal0"/>
      </w:pPr>
    </w:p>
    <w:p w14:paraId="3B0B7233" w14:textId="77777777" w:rsidR="00862C0F" w:rsidRDefault="00862C0F">
      <w:pPr>
        <w:pStyle w:val="normal0"/>
        <w:jc w:val="center"/>
      </w:pPr>
    </w:p>
    <w:p w14:paraId="4128F1F5" w14:textId="77777777" w:rsidR="00862C0F" w:rsidRDefault="00862C0F">
      <w:pPr>
        <w:pStyle w:val="normal0"/>
        <w:jc w:val="center"/>
      </w:pPr>
    </w:p>
    <w:p w14:paraId="5AD71F44" w14:textId="77777777" w:rsidR="00862C0F" w:rsidRDefault="005E7B3E">
      <w:pPr>
        <w:pStyle w:val="normal0"/>
        <w:jc w:val="center"/>
      </w:pPr>
      <w:r>
        <w:rPr>
          <w:sz w:val="18"/>
        </w:rPr>
        <w:t>48</w:t>
      </w:r>
    </w:p>
    <w:p w14:paraId="09D756B0" w14:textId="77777777" w:rsidR="00862C0F" w:rsidRDefault="00862C0F">
      <w:pPr>
        <w:pStyle w:val="normal0"/>
        <w:jc w:val="center"/>
      </w:pPr>
    </w:p>
    <w:p w14:paraId="25254F64" w14:textId="77777777" w:rsidR="00862C0F" w:rsidRDefault="005E7B3E">
      <w:pPr>
        <w:pStyle w:val="Heading2"/>
        <w:spacing w:before="360" w:after="80"/>
        <w:contextualSpacing w:val="0"/>
        <w:jc w:val="center"/>
      </w:pPr>
      <w:bookmarkStart w:id="4" w:name="h.e7y74a71zvs1" w:colFirst="0" w:colLast="0"/>
      <w:bookmarkEnd w:id="4"/>
      <w:r>
        <w:rPr>
          <w:rFonts w:ascii="Arial" w:eastAsia="Arial" w:hAnsi="Arial" w:cs="Arial"/>
          <w:sz w:val="24"/>
        </w:rPr>
        <w:lastRenderedPageBreak/>
        <w:t>TEACHER SUPERVISION</w:t>
      </w:r>
    </w:p>
    <w:p w14:paraId="236384AC" w14:textId="77777777" w:rsidR="00862C0F" w:rsidRDefault="005E7B3E">
      <w:pPr>
        <w:pStyle w:val="normal0"/>
        <w:jc w:val="center"/>
      </w:pPr>
      <w:r>
        <w:rPr>
          <w:b/>
          <w:sz w:val="24"/>
        </w:rPr>
        <w:t xml:space="preserve"> </w:t>
      </w:r>
    </w:p>
    <w:p w14:paraId="3BE5900E" w14:textId="77777777" w:rsidR="00862C0F" w:rsidRDefault="005E7B3E">
      <w:pPr>
        <w:pStyle w:val="normal0"/>
        <w:jc w:val="center"/>
      </w:pPr>
      <w:r>
        <w:rPr>
          <w:b/>
          <w:sz w:val="24"/>
        </w:rPr>
        <w:t>OVERVIEW OF INTENSIVE GROWTH TEAM DEVELOPMENT</w:t>
      </w:r>
    </w:p>
    <w:p w14:paraId="70D42D31" w14:textId="77777777" w:rsidR="00862C0F" w:rsidRDefault="005E7B3E">
      <w:pPr>
        <w:pStyle w:val="normal0"/>
      </w:pPr>
      <w:r>
        <w:rPr>
          <w:b/>
          <w:sz w:val="24"/>
        </w:rPr>
        <w:t xml:space="preserve"> </w:t>
      </w:r>
    </w:p>
    <w:p w14:paraId="16D6B547" w14:textId="77777777" w:rsidR="00862C0F" w:rsidRDefault="005E7B3E">
      <w:pPr>
        <w:pStyle w:val="normal0"/>
      </w:pPr>
      <w:r>
        <w:rPr>
          <w:sz w:val="24"/>
        </w:rPr>
        <w:t xml:space="preserve">1.     </w:t>
      </w:r>
      <w:r>
        <w:rPr>
          <w:sz w:val="24"/>
        </w:rPr>
        <w:tab/>
        <w:t>When a supervising administrator, based on evidence gathered from the 4 domains of the MN Department of Education Performance Standards for Teacher Practice, has requested improvement of a teacher’s p</w:t>
      </w:r>
      <w:r>
        <w:rPr>
          <w:sz w:val="24"/>
        </w:rPr>
        <w:t>rofessional skills via intensive growth plan, the evaluating supervising administrator shall inform the teacher by conference and in writing of the reasons.  The supervising administrator shall forward to the superintendent a completed “Notification of Int</w:t>
      </w:r>
      <w:r>
        <w:rPr>
          <w:sz w:val="24"/>
        </w:rPr>
        <w:t>ensive Growth Plan” form.  Upon concurrence with the supervising administrator’s recommendation, the superintendent will send a letter to the teacher within two school days indicating the recommendation.  The teacher must respond to the letter within seven</w:t>
      </w:r>
      <w:r>
        <w:rPr>
          <w:sz w:val="24"/>
        </w:rPr>
        <w:t xml:space="preserve"> school days.  Should the teacher choose not to participate, the first thirty-to-sixty day growth phase will start.  Should a teacher choose to participate, in this method of growth, an intensive growth planning team will be formed within fourteen school d</w:t>
      </w:r>
      <w:r>
        <w:rPr>
          <w:sz w:val="24"/>
        </w:rPr>
        <w:t xml:space="preserve">ays. </w:t>
      </w:r>
      <w:proofErr w:type="gramStart"/>
      <w:r>
        <w:rPr>
          <w:sz w:val="24"/>
        </w:rPr>
        <w:t>(See Appendix E thru H).</w:t>
      </w:r>
      <w:proofErr w:type="gramEnd"/>
    </w:p>
    <w:p w14:paraId="45F51DAA" w14:textId="77777777" w:rsidR="00862C0F" w:rsidRDefault="005E7B3E">
      <w:pPr>
        <w:pStyle w:val="normal0"/>
      </w:pPr>
      <w:r>
        <w:rPr>
          <w:sz w:val="24"/>
        </w:rPr>
        <w:t xml:space="preserve"> </w:t>
      </w:r>
    </w:p>
    <w:p w14:paraId="677FD76D" w14:textId="77777777" w:rsidR="00862C0F" w:rsidRDefault="005E7B3E">
      <w:pPr>
        <w:pStyle w:val="normal0"/>
      </w:pPr>
      <w:r>
        <w:rPr>
          <w:sz w:val="24"/>
        </w:rPr>
        <w:t xml:space="preserve">2.     </w:t>
      </w:r>
      <w:r>
        <w:rPr>
          <w:sz w:val="24"/>
        </w:rPr>
        <w:tab/>
        <w:t>The Intensive Growth Planning Team will be formed to provide teacher support during the intensive growth process. The superintendent or designee will act as the committee chair.  The team shall also include a designa</w:t>
      </w:r>
      <w:r>
        <w:rPr>
          <w:sz w:val="24"/>
        </w:rPr>
        <w:t>ted learning specialist(s), building principal, and/or local teacher(s).</w:t>
      </w:r>
      <w:r>
        <w:rPr>
          <w:color w:val="FF0000"/>
          <w:sz w:val="24"/>
        </w:rPr>
        <w:t xml:space="preserve"> </w:t>
      </w:r>
    </w:p>
    <w:p w14:paraId="2E78542E" w14:textId="77777777" w:rsidR="00862C0F" w:rsidRDefault="005E7B3E">
      <w:pPr>
        <w:pStyle w:val="normal0"/>
      </w:pPr>
      <w:r>
        <w:rPr>
          <w:sz w:val="24"/>
        </w:rPr>
        <w:t xml:space="preserve"> </w:t>
      </w:r>
    </w:p>
    <w:p w14:paraId="59422B8C" w14:textId="77777777" w:rsidR="00862C0F" w:rsidRDefault="005E7B3E">
      <w:pPr>
        <w:pStyle w:val="normal0"/>
      </w:pPr>
      <w:r>
        <w:rPr>
          <w:sz w:val="24"/>
        </w:rPr>
        <w:t xml:space="preserve">A.    </w:t>
      </w:r>
      <w:r>
        <w:rPr>
          <w:sz w:val="24"/>
        </w:rPr>
        <w:tab/>
        <w:t xml:space="preserve">All teacher participation in Intensive Growth shall be voluntary.  There is no penalty for declining to participate. Whether or not the teacher agrees to participate in the </w:t>
      </w:r>
      <w:r>
        <w:rPr>
          <w:sz w:val="24"/>
        </w:rPr>
        <w:t>Intensive Growth Plan, intensive supervision shall occur.</w:t>
      </w:r>
    </w:p>
    <w:p w14:paraId="5A8D7499" w14:textId="77777777" w:rsidR="00862C0F" w:rsidRDefault="005E7B3E">
      <w:pPr>
        <w:pStyle w:val="normal0"/>
      </w:pPr>
      <w:r>
        <w:rPr>
          <w:sz w:val="24"/>
        </w:rPr>
        <w:t xml:space="preserve"> </w:t>
      </w:r>
    </w:p>
    <w:p w14:paraId="7FBEEA25" w14:textId="77777777" w:rsidR="00862C0F" w:rsidRDefault="005E7B3E">
      <w:pPr>
        <w:pStyle w:val="normal0"/>
      </w:pPr>
      <w:r>
        <w:rPr>
          <w:sz w:val="24"/>
        </w:rPr>
        <w:t xml:space="preserve">3.     </w:t>
      </w:r>
      <w:r>
        <w:rPr>
          <w:sz w:val="24"/>
        </w:rPr>
        <w:tab/>
        <w:t>All Intensive Growth information is considered sensitive and is to be handled in a confidential manner designed to protect the professional reputation of the teacher on assistance.</w:t>
      </w:r>
    </w:p>
    <w:p w14:paraId="5A29821A" w14:textId="77777777" w:rsidR="00862C0F" w:rsidRDefault="005E7B3E">
      <w:pPr>
        <w:pStyle w:val="normal0"/>
      </w:pPr>
      <w:r>
        <w:rPr>
          <w:sz w:val="24"/>
        </w:rPr>
        <w:t xml:space="preserve"> </w:t>
      </w:r>
    </w:p>
    <w:p w14:paraId="0571189C" w14:textId="77777777" w:rsidR="00862C0F" w:rsidRDefault="005E7B3E">
      <w:pPr>
        <w:pStyle w:val="normal0"/>
      </w:pPr>
      <w:r>
        <w:rPr>
          <w:sz w:val="24"/>
        </w:rPr>
        <w:t xml:space="preserve">4.   </w:t>
      </w:r>
      <w:r>
        <w:rPr>
          <w:sz w:val="24"/>
        </w:rPr>
        <w:t xml:space="preserve">  </w:t>
      </w:r>
      <w:r>
        <w:rPr>
          <w:sz w:val="24"/>
        </w:rPr>
        <w:tab/>
        <w:t xml:space="preserve">The Intensive Growth Planning Team members are </w:t>
      </w:r>
      <w:r>
        <w:rPr>
          <w:sz w:val="24"/>
          <w:u w:val="single"/>
        </w:rPr>
        <w:t>not</w:t>
      </w:r>
      <w:r>
        <w:rPr>
          <w:sz w:val="24"/>
        </w:rPr>
        <w:t xml:space="preserve"> to serve as teacher evaluators for staff member on improvement plan during the Intensive Growth Plan process.</w:t>
      </w:r>
    </w:p>
    <w:p w14:paraId="5EC9C122" w14:textId="77777777" w:rsidR="00862C0F" w:rsidRDefault="005E7B3E">
      <w:pPr>
        <w:pStyle w:val="normal0"/>
      </w:pPr>
      <w:r>
        <w:rPr>
          <w:sz w:val="24"/>
        </w:rPr>
        <w:t xml:space="preserve"> </w:t>
      </w:r>
    </w:p>
    <w:p w14:paraId="7D03127C" w14:textId="77777777" w:rsidR="00862C0F" w:rsidRDefault="005E7B3E">
      <w:pPr>
        <w:pStyle w:val="normal0"/>
      </w:pPr>
      <w:r>
        <w:rPr>
          <w:sz w:val="24"/>
        </w:rPr>
        <w:t xml:space="preserve">5.     </w:t>
      </w:r>
      <w:r>
        <w:rPr>
          <w:sz w:val="24"/>
        </w:rPr>
        <w:tab/>
        <w:t>The local teacher evaluation domains and elements will be the standards used to gu</w:t>
      </w:r>
      <w:r>
        <w:rPr>
          <w:sz w:val="24"/>
        </w:rPr>
        <w:t>ide teacher Intensive Growth process.  The prescriptive plan for improvement will be developed within twenty-one school days between the teacher and the Intensive Growth Planning Team.</w:t>
      </w:r>
    </w:p>
    <w:p w14:paraId="79E916C7" w14:textId="77777777" w:rsidR="00862C0F" w:rsidRDefault="005E7B3E">
      <w:pPr>
        <w:pStyle w:val="normal0"/>
      </w:pPr>
      <w:r>
        <w:rPr>
          <w:sz w:val="24"/>
        </w:rPr>
        <w:t xml:space="preserve"> </w:t>
      </w:r>
    </w:p>
    <w:p w14:paraId="7E1BDAAF" w14:textId="77777777" w:rsidR="00862C0F" w:rsidRDefault="005E7B3E">
      <w:pPr>
        <w:pStyle w:val="normal0"/>
      </w:pPr>
      <w:r>
        <w:rPr>
          <w:sz w:val="24"/>
        </w:rPr>
        <w:t xml:space="preserve">6.     </w:t>
      </w:r>
      <w:r>
        <w:rPr>
          <w:sz w:val="24"/>
        </w:rPr>
        <w:tab/>
        <w:t>The Intensive Growth process may be declined/terminated by wr</w:t>
      </w:r>
      <w:r>
        <w:rPr>
          <w:sz w:val="24"/>
        </w:rPr>
        <w:t>itten request at any time by the teacher designated for intensive growth assistance.  However, the teacher is still responsible to improve in the deficient areas by the stated timelines.</w:t>
      </w:r>
    </w:p>
    <w:p w14:paraId="0DA1584C" w14:textId="77777777" w:rsidR="00862C0F" w:rsidRDefault="00862C0F">
      <w:pPr>
        <w:pStyle w:val="normal0"/>
      </w:pPr>
    </w:p>
    <w:p w14:paraId="01C524AB" w14:textId="77777777" w:rsidR="005E7B3E" w:rsidRDefault="005E7B3E">
      <w:pPr>
        <w:pStyle w:val="normal0"/>
      </w:pPr>
    </w:p>
    <w:p w14:paraId="031C6B6C" w14:textId="77777777" w:rsidR="005E7B3E" w:rsidRDefault="005E7B3E">
      <w:pPr>
        <w:pStyle w:val="normal0"/>
      </w:pPr>
    </w:p>
    <w:p w14:paraId="7451C3A8" w14:textId="77777777" w:rsidR="00862C0F" w:rsidRDefault="005E7B3E">
      <w:pPr>
        <w:pStyle w:val="normal0"/>
        <w:jc w:val="center"/>
      </w:pPr>
      <w:r>
        <w:rPr>
          <w:sz w:val="18"/>
        </w:rPr>
        <w:t>49</w:t>
      </w:r>
    </w:p>
    <w:p w14:paraId="7FCC086C" w14:textId="77777777" w:rsidR="00862C0F" w:rsidRDefault="005E7B3E">
      <w:pPr>
        <w:pStyle w:val="Heading4"/>
        <w:spacing w:before="240" w:after="40"/>
        <w:contextualSpacing w:val="0"/>
        <w:jc w:val="center"/>
      </w:pPr>
      <w:bookmarkStart w:id="5" w:name="h.44myepn9s8wt" w:colFirst="0" w:colLast="0"/>
      <w:bookmarkEnd w:id="5"/>
      <w:r>
        <w:rPr>
          <w:rFonts w:ascii="Arial" w:eastAsia="Arial" w:hAnsi="Arial" w:cs="Arial"/>
          <w:b/>
          <w:color w:val="000000"/>
          <w:u w:val="none"/>
        </w:rPr>
        <w:lastRenderedPageBreak/>
        <w:t>INTENSIVE GROWTH STEPS</w:t>
      </w:r>
    </w:p>
    <w:p w14:paraId="516C0E4B" w14:textId="77777777" w:rsidR="00862C0F" w:rsidRDefault="005E7B3E">
      <w:pPr>
        <w:pStyle w:val="normal0"/>
      </w:pPr>
      <w:r>
        <w:rPr>
          <w:sz w:val="24"/>
        </w:rPr>
        <w:t xml:space="preserve"> </w:t>
      </w:r>
    </w:p>
    <w:p w14:paraId="396D4536" w14:textId="77777777" w:rsidR="00862C0F" w:rsidRDefault="005E7B3E">
      <w:pPr>
        <w:pStyle w:val="normal0"/>
      </w:pPr>
      <w:r>
        <w:rPr>
          <w:sz w:val="24"/>
        </w:rPr>
        <w:t>1.</w:t>
      </w:r>
      <w:r>
        <w:rPr>
          <w:rFonts w:ascii="Times New Roman" w:eastAsia="Times New Roman" w:hAnsi="Times New Roman" w:cs="Times New Roman"/>
          <w:sz w:val="24"/>
        </w:rPr>
        <w:t xml:space="preserve">              </w:t>
      </w:r>
      <w:r>
        <w:rPr>
          <w:sz w:val="24"/>
        </w:rPr>
        <w:t>Supervising administrator, based on evidence gathered from the 4 domains of the MN Department of Education Performance Standards for Teacher Practice, initiates Intensive Growth Plan.</w:t>
      </w:r>
    </w:p>
    <w:p w14:paraId="30050D06" w14:textId="77777777" w:rsidR="00862C0F" w:rsidRDefault="005E7B3E">
      <w:pPr>
        <w:pStyle w:val="normal0"/>
      </w:pPr>
      <w:r>
        <w:rPr>
          <w:sz w:val="24"/>
        </w:rPr>
        <w:t xml:space="preserve"> </w:t>
      </w:r>
    </w:p>
    <w:p w14:paraId="4CD161F1" w14:textId="77777777" w:rsidR="00862C0F" w:rsidRDefault="005E7B3E">
      <w:pPr>
        <w:pStyle w:val="normal0"/>
      </w:pPr>
      <w:r>
        <w:rPr>
          <w:sz w:val="24"/>
        </w:rPr>
        <w:t>2.</w:t>
      </w:r>
      <w:r>
        <w:rPr>
          <w:rFonts w:ascii="Times New Roman" w:eastAsia="Times New Roman" w:hAnsi="Times New Roman" w:cs="Times New Roman"/>
          <w:sz w:val="24"/>
        </w:rPr>
        <w:t xml:space="preserve">              </w:t>
      </w:r>
      <w:r>
        <w:rPr>
          <w:sz w:val="24"/>
        </w:rPr>
        <w:t xml:space="preserve">All timelines will be adhered to unless </w:t>
      </w:r>
      <w:proofErr w:type="gramStart"/>
      <w:r>
        <w:rPr>
          <w:sz w:val="24"/>
        </w:rPr>
        <w:t>changes are mu</w:t>
      </w:r>
      <w:r>
        <w:rPr>
          <w:sz w:val="24"/>
        </w:rPr>
        <w:t>tually agreed upon by teacher, team, and administration</w:t>
      </w:r>
      <w:proofErr w:type="gramEnd"/>
      <w:r>
        <w:rPr>
          <w:sz w:val="24"/>
        </w:rPr>
        <w:t>.  If mutual agreement can’t be reached, then the superintendent will set the meeting schedule.</w:t>
      </w:r>
    </w:p>
    <w:p w14:paraId="17A72E53" w14:textId="77777777" w:rsidR="00862C0F" w:rsidRDefault="005E7B3E">
      <w:pPr>
        <w:pStyle w:val="normal0"/>
      </w:pPr>
      <w:r>
        <w:rPr>
          <w:sz w:val="24"/>
        </w:rPr>
        <w:t xml:space="preserve"> </w:t>
      </w:r>
    </w:p>
    <w:p w14:paraId="03A8DC7B" w14:textId="77777777" w:rsidR="00862C0F" w:rsidRDefault="005E7B3E">
      <w:pPr>
        <w:pStyle w:val="normal0"/>
      </w:pPr>
      <w:r>
        <w:rPr>
          <w:sz w:val="24"/>
        </w:rPr>
        <w:t>3.</w:t>
      </w:r>
      <w:r>
        <w:rPr>
          <w:rFonts w:ascii="Times New Roman" w:eastAsia="Times New Roman" w:hAnsi="Times New Roman" w:cs="Times New Roman"/>
          <w:sz w:val="24"/>
        </w:rPr>
        <w:t xml:space="preserve">              </w:t>
      </w:r>
      <w:r>
        <w:rPr>
          <w:sz w:val="24"/>
        </w:rPr>
        <w:t xml:space="preserve">Superintendent sends letter to staff member (within two school days) </w:t>
      </w:r>
    </w:p>
    <w:p w14:paraId="001F0240" w14:textId="77777777" w:rsidR="00862C0F" w:rsidRDefault="005E7B3E">
      <w:pPr>
        <w:pStyle w:val="normal0"/>
      </w:pPr>
      <w:proofErr w:type="gramStart"/>
      <w:r>
        <w:rPr>
          <w:sz w:val="24"/>
        </w:rPr>
        <w:t>(See Appendix F).</w:t>
      </w:r>
      <w:proofErr w:type="gramEnd"/>
    </w:p>
    <w:p w14:paraId="40A60121" w14:textId="77777777" w:rsidR="00862C0F" w:rsidRDefault="005E7B3E">
      <w:pPr>
        <w:pStyle w:val="normal0"/>
      </w:pPr>
      <w:r>
        <w:rPr>
          <w:sz w:val="24"/>
        </w:rPr>
        <w:t xml:space="preserve"> </w:t>
      </w:r>
    </w:p>
    <w:p w14:paraId="3B862B74" w14:textId="77777777" w:rsidR="00862C0F" w:rsidRDefault="005E7B3E">
      <w:pPr>
        <w:pStyle w:val="normal0"/>
      </w:pPr>
      <w:r>
        <w:rPr>
          <w:sz w:val="24"/>
        </w:rPr>
        <w:t>4.</w:t>
      </w:r>
      <w:r>
        <w:rPr>
          <w:sz w:val="24"/>
        </w:rPr>
        <w:tab/>
        <w:t xml:space="preserve"> </w:t>
      </w:r>
      <w:r>
        <w:rPr>
          <w:sz w:val="24"/>
        </w:rPr>
        <w:tab/>
        <w:t>Teacher response (within seven school days)</w:t>
      </w:r>
    </w:p>
    <w:p w14:paraId="253DC88D" w14:textId="77777777" w:rsidR="00862C0F" w:rsidRDefault="005E7B3E">
      <w:pPr>
        <w:pStyle w:val="normal0"/>
      </w:pPr>
      <w:r>
        <w:rPr>
          <w:sz w:val="24"/>
        </w:rPr>
        <w:t xml:space="preserve">a.     </w:t>
      </w:r>
      <w:r>
        <w:rPr>
          <w:sz w:val="24"/>
        </w:rPr>
        <w:tab/>
        <w:t>The teacher choosing not to participate will result in the supervising administrator facilitating the intensive growth process.  This teacher will not have the support of the intensive growth team</w:t>
      </w:r>
      <w:r>
        <w:rPr>
          <w:sz w:val="24"/>
        </w:rPr>
        <w:t>.  Move to step 4 and omit step 6.</w:t>
      </w:r>
    </w:p>
    <w:p w14:paraId="4E4380AB" w14:textId="77777777" w:rsidR="00862C0F" w:rsidRDefault="005E7B3E">
      <w:pPr>
        <w:pStyle w:val="normal0"/>
      </w:pPr>
      <w:r>
        <w:rPr>
          <w:sz w:val="24"/>
        </w:rPr>
        <w:t xml:space="preserve">b.     </w:t>
      </w:r>
      <w:r>
        <w:rPr>
          <w:sz w:val="24"/>
        </w:rPr>
        <w:tab/>
        <w:t>Should the teacher choose to participate</w:t>
      </w:r>
      <w:proofErr w:type="gramStart"/>
      <w:r>
        <w:rPr>
          <w:sz w:val="24"/>
        </w:rPr>
        <w:t>,  an</w:t>
      </w:r>
      <w:proofErr w:type="gramEnd"/>
      <w:r>
        <w:rPr>
          <w:sz w:val="24"/>
        </w:rPr>
        <w:t xml:space="preserve"> intensive growth team will be established within fourteen school days.  Once the intensive growth team is in place, the team develops the intensive growth plan within </w:t>
      </w:r>
      <w:r>
        <w:rPr>
          <w:sz w:val="24"/>
        </w:rPr>
        <w:t>twenty-one school days (See Appendix G).</w:t>
      </w:r>
    </w:p>
    <w:p w14:paraId="0EAC09D9" w14:textId="77777777" w:rsidR="00862C0F" w:rsidRDefault="005E7B3E">
      <w:pPr>
        <w:pStyle w:val="normal0"/>
      </w:pPr>
      <w:r>
        <w:rPr>
          <w:sz w:val="24"/>
        </w:rPr>
        <w:t xml:space="preserve"> </w:t>
      </w:r>
    </w:p>
    <w:p w14:paraId="7902889E" w14:textId="77777777" w:rsidR="00862C0F" w:rsidRDefault="005E7B3E">
      <w:pPr>
        <w:pStyle w:val="normal0"/>
      </w:pPr>
      <w:r>
        <w:rPr>
          <w:sz w:val="24"/>
        </w:rPr>
        <w:t>5.</w:t>
      </w:r>
      <w:r>
        <w:rPr>
          <w:rFonts w:ascii="Times New Roman" w:eastAsia="Times New Roman" w:hAnsi="Times New Roman" w:cs="Times New Roman"/>
          <w:sz w:val="24"/>
        </w:rPr>
        <w:t xml:space="preserve">     </w:t>
      </w:r>
      <w:r>
        <w:rPr>
          <w:sz w:val="24"/>
        </w:rPr>
        <w:t>Once the above steps are completed, the teacher shall be on Intensive Assistance for a minimum of thirty and up to sixty school days.</w:t>
      </w:r>
    </w:p>
    <w:p w14:paraId="71401DD7" w14:textId="77777777" w:rsidR="00862C0F" w:rsidRDefault="005E7B3E">
      <w:pPr>
        <w:pStyle w:val="normal0"/>
      </w:pPr>
      <w:r>
        <w:rPr>
          <w:sz w:val="24"/>
        </w:rPr>
        <w:t xml:space="preserve"> </w:t>
      </w:r>
    </w:p>
    <w:p w14:paraId="43C5B877" w14:textId="77777777" w:rsidR="00862C0F" w:rsidRDefault="005E7B3E">
      <w:pPr>
        <w:pStyle w:val="normal0"/>
      </w:pPr>
      <w:r>
        <w:rPr>
          <w:sz w:val="24"/>
        </w:rPr>
        <w:t>6.</w:t>
      </w:r>
      <w:r>
        <w:rPr>
          <w:rFonts w:ascii="Times New Roman" w:eastAsia="Times New Roman" w:hAnsi="Times New Roman" w:cs="Times New Roman"/>
          <w:sz w:val="24"/>
        </w:rPr>
        <w:t xml:space="preserve">     </w:t>
      </w:r>
      <w:r>
        <w:rPr>
          <w:sz w:val="24"/>
        </w:rPr>
        <w:t>Intensive Assistance may include professional growth opportunit</w:t>
      </w:r>
      <w:r>
        <w:rPr>
          <w:sz w:val="24"/>
        </w:rPr>
        <w:t>ies, such as but not limited to model teaching, conference attendance, visits to other programs, mentoring on teacher professionalism, teacher assistance within his/her own classroom.</w:t>
      </w:r>
    </w:p>
    <w:p w14:paraId="134294B6" w14:textId="77777777" w:rsidR="00862C0F" w:rsidRDefault="005E7B3E">
      <w:pPr>
        <w:pStyle w:val="normal0"/>
      </w:pPr>
      <w:r>
        <w:rPr>
          <w:sz w:val="24"/>
        </w:rPr>
        <w:t xml:space="preserve"> </w:t>
      </w:r>
    </w:p>
    <w:p w14:paraId="7C4FB7AC" w14:textId="77777777" w:rsidR="00862C0F" w:rsidRDefault="005E7B3E">
      <w:pPr>
        <w:pStyle w:val="normal0"/>
      </w:pPr>
      <w:r>
        <w:rPr>
          <w:sz w:val="24"/>
        </w:rPr>
        <w:t>7.</w:t>
      </w:r>
      <w:r>
        <w:rPr>
          <w:rFonts w:ascii="Times New Roman" w:eastAsia="Times New Roman" w:hAnsi="Times New Roman" w:cs="Times New Roman"/>
          <w:sz w:val="24"/>
        </w:rPr>
        <w:t xml:space="preserve">     </w:t>
      </w:r>
      <w:r>
        <w:rPr>
          <w:sz w:val="24"/>
        </w:rPr>
        <w:t>During the thirty (30) to sixty (60) school days of work, the I</w:t>
      </w:r>
      <w:r>
        <w:rPr>
          <w:sz w:val="24"/>
        </w:rPr>
        <w:t>ntensive Growth Planning Team will hold at least two (2) conferences to review teacher growth.  Written recommendations and strategies will be presented to the teacher at the conference.  These recommendations and strategies as well as a summary of the con</w:t>
      </w:r>
      <w:r>
        <w:rPr>
          <w:sz w:val="24"/>
        </w:rPr>
        <w:t xml:space="preserve">ference discussion will be placed in the teacher’s personnel file (See Appendix H). </w:t>
      </w:r>
    </w:p>
    <w:p w14:paraId="19462C1C" w14:textId="77777777" w:rsidR="00862C0F" w:rsidRDefault="005E7B3E">
      <w:pPr>
        <w:pStyle w:val="normal0"/>
      </w:pPr>
      <w:r>
        <w:rPr>
          <w:sz w:val="24"/>
        </w:rPr>
        <w:t xml:space="preserve"> </w:t>
      </w:r>
    </w:p>
    <w:p w14:paraId="3416F3EE" w14:textId="77777777" w:rsidR="00862C0F" w:rsidRDefault="005E7B3E">
      <w:pPr>
        <w:pStyle w:val="normal0"/>
        <w:rPr>
          <w:sz w:val="24"/>
        </w:rPr>
      </w:pPr>
      <w:r>
        <w:rPr>
          <w:sz w:val="24"/>
        </w:rPr>
        <w:t>8.</w:t>
      </w:r>
      <w:r>
        <w:rPr>
          <w:rFonts w:ascii="Times New Roman" w:eastAsia="Times New Roman" w:hAnsi="Times New Roman" w:cs="Times New Roman"/>
          <w:sz w:val="24"/>
        </w:rPr>
        <w:t xml:space="preserve">     </w:t>
      </w:r>
      <w:r>
        <w:rPr>
          <w:sz w:val="24"/>
        </w:rPr>
        <w:t xml:space="preserve">During the thirty (30) to sixty (60) school days of Intensive Growth, the supervising administrator will conduct at least two evaluations.  These evaluations may </w:t>
      </w:r>
      <w:r>
        <w:rPr>
          <w:sz w:val="24"/>
        </w:rPr>
        <w:t>include classroom observations. Both evaluations will result in the supervising administrator meeting with the teacher to discuss teacher performance. (Additional prescheduled or unscheduled observations may occur, both by the supervising administrator and</w:t>
      </w:r>
      <w:r>
        <w:rPr>
          <w:sz w:val="24"/>
        </w:rPr>
        <w:t xml:space="preserve">/or other administrators association with the district.) </w:t>
      </w:r>
    </w:p>
    <w:p w14:paraId="6F98CF6B" w14:textId="77777777" w:rsidR="005E7B3E" w:rsidRDefault="005E7B3E">
      <w:pPr>
        <w:pStyle w:val="normal0"/>
        <w:rPr>
          <w:sz w:val="24"/>
        </w:rPr>
      </w:pPr>
    </w:p>
    <w:p w14:paraId="545A3388" w14:textId="77777777" w:rsidR="005E7B3E" w:rsidRDefault="005E7B3E">
      <w:pPr>
        <w:pStyle w:val="normal0"/>
      </w:pPr>
    </w:p>
    <w:p w14:paraId="2377C565" w14:textId="77777777" w:rsidR="00862C0F" w:rsidRDefault="005E7B3E">
      <w:pPr>
        <w:pStyle w:val="normal0"/>
        <w:jc w:val="center"/>
      </w:pPr>
      <w:r>
        <w:rPr>
          <w:sz w:val="18"/>
        </w:rPr>
        <w:t>50</w:t>
      </w:r>
    </w:p>
    <w:p w14:paraId="44DC7720" w14:textId="77777777" w:rsidR="00862C0F" w:rsidRDefault="005E7B3E">
      <w:pPr>
        <w:pStyle w:val="normal0"/>
      </w:pPr>
      <w:r>
        <w:rPr>
          <w:sz w:val="24"/>
        </w:rPr>
        <w:lastRenderedPageBreak/>
        <w:t>9.</w:t>
      </w:r>
      <w:r>
        <w:rPr>
          <w:rFonts w:ascii="Times New Roman" w:eastAsia="Times New Roman" w:hAnsi="Times New Roman" w:cs="Times New Roman"/>
          <w:sz w:val="24"/>
        </w:rPr>
        <w:t xml:space="preserve">     </w:t>
      </w:r>
      <w:r>
        <w:rPr>
          <w:sz w:val="24"/>
        </w:rPr>
        <w:t>The supervising administrator, with input from the intensive growth planning team, will determine the outcome of intensive growth supervision, based on the 4 domains and the plan created b</w:t>
      </w:r>
      <w:r>
        <w:rPr>
          <w:sz w:val="24"/>
        </w:rPr>
        <w:t>y the team.</w:t>
      </w:r>
    </w:p>
    <w:p w14:paraId="58D2F2BF" w14:textId="77777777" w:rsidR="00862C0F" w:rsidRDefault="005E7B3E">
      <w:pPr>
        <w:pStyle w:val="normal0"/>
      </w:pPr>
      <w:r>
        <w:rPr>
          <w:sz w:val="24"/>
        </w:rPr>
        <w:t>a.</w:t>
      </w:r>
      <w:r>
        <w:rPr>
          <w:rFonts w:ascii="Times New Roman" w:eastAsia="Times New Roman" w:hAnsi="Times New Roman" w:cs="Times New Roman"/>
          <w:sz w:val="24"/>
        </w:rPr>
        <w:t xml:space="preserve">     </w:t>
      </w:r>
      <w:r>
        <w:rPr>
          <w:sz w:val="24"/>
        </w:rPr>
        <w:t xml:space="preserve">If the outcome is satisfactory, the intensive growth process is terminated.  The teacher will be notified in writing of completion of the intensive growth.  </w:t>
      </w:r>
    </w:p>
    <w:p w14:paraId="2FB76759" w14:textId="77777777" w:rsidR="00862C0F" w:rsidRDefault="005E7B3E">
      <w:pPr>
        <w:pStyle w:val="normal0"/>
      </w:pPr>
      <w:r>
        <w:rPr>
          <w:sz w:val="24"/>
        </w:rPr>
        <w:t>b.</w:t>
      </w:r>
      <w:r>
        <w:rPr>
          <w:rFonts w:ascii="Times New Roman" w:eastAsia="Times New Roman" w:hAnsi="Times New Roman" w:cs="Times New Roman"/>
          <w:sz w:val="24"/>
        </w:rPr>
        <w:t xml:space="preserve">     </w:t>
      </w:r>
      <w:r>
        <w:rPr>
          <w:sz w:val="24"/>
        </w:rPr>
        <w:t>If the outcome is not satisfactory, the team will re-evaluate and adjust</w:t>
      </w:r>
      <w:r>
        <w:rPr>
          <w:sz w:val="24"/>
        </w:rPr>
        <w:t xml:space="preserve"> the plan and proceed through another round of </w:t>
      </w:r>
      <w:proofErr w:type="gramStart"/>
      <w:r>
        <w:rPr>
          <w:sz w:val="24"/>
        </w:rPr>
        <w:t>thirty(</w:t>
      </w:r>
      <w:proofErr w:type="gramEnd"/>
      <w:r>
        <w:rPr>
          <w:sz w:val="24"/>
        </w:rPr>
        <w:t>30) to sixty(60) school days of work, repeating no. 7 &amp; 8 above.  The teacher on the Intensive Growth Plan must be given a total of three 30</w:t>
      </w:r>
      <w:proofErr w:type="gramStart"/>
      <w:r>
        <w:rPr>
          <w:sz w:val="24"/>
        </w:rPr>
        <w:t>/60 day</w:t>
      </w:r>
      <w:proofErr w:type="gramEnd"/>
      <w:r>
        <w:rPr>
          <w:sz w:val="24"/>
        </w:rPr>
        <w:t xml:space="preserve"> cycles or one year equivalency of time to improve acco</w:t>
      </w:r>
      <w:r>
        <w:rPr>
          <w:sz w:val="24"/>
        </w:rPr>
        <w:t>rding to the plan.</w:t>
      </w:r>
    </w:p>
    <w:p w14:paraId="2A0492A2" w14:textId="77777777" w:rsidR="00862C0F" w:rsidRDefault="005E7B3E">
      <w:pPr>
        <w:pStyle w:val="normal0"/>
        <w:jc w:val="center"/>
      </w:pPr>
      <w:r>
        <w:rPr>
          <w:b/>
          <w:sz w:val="28"/>
        </w:rPr>
        <w:t xml:space="preserve">ROLE AND RESPONSIBILITIES </w:t>
      </w:r>
    </w:p>
    <w:p w14:paraId="0C7A0767" w14:textId="77777777" w:rsidR="00862C0F" w:rsidRDefault="005E7B3E">
      <w:pPr>
        <w:pStyle w:val="normal0"/>
        <w:spacing w:line="240" w:lineRule="auto"/>
      </w:pPr>
      <w:r>
        <w:rPr>
          <w:b/>
        </w:rPr>
        <w:t>1.  Evaluating Supervising Administrator:</w:t>
      </w:r>
    </w:p>
    <w:p w14:paraId="407AB6E3" w14:textId="77777777" w:rsidR="00862C0F" w:rsidRDefault="005E7B3E">
      <w:pPr>
        <w:pStyle w:val="normal0"/>
        <w:spacing w:line="240" w:lineRule="auto"/>
      </w:pPr>
      <w:r>
        <w:t xml:space="preserve"> </w:t>
      </w:r>
    </w:p>
    <w:p w14:paraId="3EC6EC58" w14:textId="77777777" w:rsidR="00862C0F" w:rsidRDefault="005E7B3E">
      <w:pPr>
        <w:pStyle w:val="normal0"/>
        <w:spacing w:line="240" w:lineRule="auto"/>
        <w:ind w:left="720"/>
      </w:pPr>
      <w:r>
        <w:t>a.  Determines Intensive Growth need of teacher, based on evidence gathered from the 4 domains of the MN Department of Education Performance Standards for Teacher Pra</w:t>
      </w:r>
      <w:r>
        <w:t>ctice, and makes recommendations to the superintendent.</w:t>
      </w:r>
    </w:p>
    <w:p w14:paraId="7065C98D" w14:textId="77777777" w:rsidR="00862C0F" w:rsidRDefault="005E7B3E">
      <w:pPr>
        <w:pStyle w:val="normal0"/>
        <w:spacing w:line="240" w:lineRule="auto"/>
      </w:pPr>
      <w:r>
        <w:t xml:space="preserve"> </w:t>
      </w:r>
    </w:p>
    <w:p w14:paraId="0BF22169" w14:textId="77777777" w:rsidR="00862C0F" w:rsidRDefault="005E7B3E">
      <w:pPr>
        <w:pStyle w:val="normal0"/>
        <w:spacing w:line="240" w:lineRule="auto"/>
        <w:ind w:firstLine="720"/>
      </w:pPr>
      <w:r>
        <w:t>b.  Completes all necessary Teacher Performance Evaluation forms.</w:t>
      </w:r>
    </w:p>
    <w:p w14:paraId="62F85DEF" w14:textId="77777777" w:rsidR="00862C0F" w:rsidRDefault="005E7B3E">
      <w:pPr>
        <w:pStyle w:val="normal0"/>
        <w:spacing w:line="240" w:lineRule="auto"/>
      </w:pPr>
      <w:r>
        <w:t xml:space="preserve"> </w:t>
      </w:r>
    </w:p>
    <w:p w14:paraId="6D387AC7" w14:textId="77777777" w:rsidR="00862C0F" w:rsidRDefault="005E7B3E">
      <w:pPr>
        <w:pStyle w:val="normal0"/>
        <w:spacing w:line="240" w:lineRule="auto"/>
        <w:ind w:firstLine="720"/>
      </w:pPr>
      <w:r>
        <w:t>c.  Defines the need for teacher skill improvement in written explanatory statements.</w:t>
      </w:r>
    </w:p>
    <w:p w14:paraId="2ACB2625" w14:textId="77777777" w:rsidR="00862C0F" w:rsidRDefault="005E7B3E">
      <w:pPr>
        <w:pStyle w:val="normal0"/>
        <w:spacing w:line="240" w:lineRule="auto"/>
      </w:pPr>
      <w:r>
        <w:t xml:space="preserve"> </w:t>
      </w:r>
    </w:p>
    <w:p w14:paraId="4E832B0A" w14:textId="77777777" w:rsidR="00862C0F" w:rsidRDefault="005E7B3E">
      <w:pPr>
        <w:pStyle w:val="normal0"/>
        <w:spacing w:line="240" w:lineRule="auto"/>
        <w:ind w:left="720"/>
      </w:pPr>
      <w:r>
        <w:t>d.  Attends Intensive Growth Planning Team meetings to keep abreast of committee efforts and provide desired committee information.</w:t>
      </w:r>
    </w:p>
    <w:p w14:paraId="1916F10E" w14:textId="77777777" w:rsidR="00862C0F" w:rsidRDefault="005E7B3E">
      <w:pPr>
        <w:pStyle w:val="normal0"/>
        <w:spacing w:line="240" w:lineRule="auto"/>
      </w:pPr>
      <w:r>
        <w:t xml:space="preserve"> </w:t>
      </w:r>
    </w:p>
    <w:p w14:paraId="202A786F" w14:textId="77777777" w:rsidR="00862C0F" w:rsidRDefault="005E7B3E">
      <w:pPr>
        <w:pStyle w:val="normal0"/>
        <w:spacing w:line="240" w:lineRule="auto"/>
        <w:ind w:left="720"/>
      </w:pPr>
      <w:r>
        <w:t xml:space="preserve">e.  </w:t>
      </w:r>
      <w:proofErr w:type="gramStart"/>
      <w:r>
        <w:t>Attends</w:t>
      </w:r>
      <w:proofErr w:type="gramEnd"/>
      <w:r>
        <w:t xml:space="preserve"> periodic review meetings as requested by the committee chairperson.</w:t>
      </w:r>
    </w:p>
    <w:p w14:paraId="185B05B4" w14:textId="77777777" w:rsidR="00862C0F" w:rsidRDefault="005E7B3E">
      <w:pPr>
        <w:pStyle w:val="normal0"/>
        <w:spacing w:line="240" w:lineRule="auto"/>
        <w:ind w:left="720"/>
      </w:pPr>
      <w:r>
        <w:t xml:space="preserve"> </w:t>
      </w:r>
    </w:p>
    <w:p w14:paraId="76F699E3" w14:textId="77777777" w:rsidR="00862C0F" w:rsidRDefault="005E7B3E">
      <w:pPr>
        <w:pStyle w:val="normal0"/>
        <w:spacing w:line="240" w:lineRule="auto"/>
        <w:ind w:left="720"/>
      </w:pPr>
      <w:r>
        <w:t>f.  Makes reasonable and appropriate eff</w:t>
      </w:r>
      <w:r>
        <w:t>orts to assist the teacher upon teacher’s request.</w:t>
      </w:r>
    </w:p>
    <w:p w14:paraId="6D7A8EF3" w14:textId="77777777" w:rsidR="00862C0F" w:rsidRDefault="005E7B3E">
      <w:pPr>
        <w:pStyle w:val="normal0"/>
        <w:spacing w:line="240" w:lineRule="auto"/>
        <w:ind w:left="720"/>
      </w:pPr>
      <w:r>
        <w:t xml:space="preserve"> </w:t>
      </w:r>
    </w:p>
    <w:p w14:paraId="11CAF94A" w14:textId="77777777" w:rsidR="00862C0F" w:rsidRDefault="005E7B3E">
      <w:pPr>
        <w:pStyle w:val="normal0"/>
        <w:spacing w:line="240" w:lineRule="auto"/>
        <w:ind w:left="720"/>
      </w:pPr>
      <w:r>
        <w:t>g.  Makes the final decision with input from the team on Intensive Growth success.</w:t>
      </w:r>
    </w:p>
    <w:p w14:paraId="32CA4CD9" w14:textId="77777777" w:rsidR="00862C0F" w:rsidRDefault="005E7B3E">
      <w:pPr>
        <w:pStyle w:val="normal0"/>
        <w:spacing w:line="240" w:lineRule="auto"/>
        <w:ind w:left="720"/>
      </w:pPr>
      <w:r>
        <w:t xml:space="preserve"> </w:t>
      </w:r>
    </w:p>
    <w:p w14:paraId="15F2E6D1" w14:textId="77777777" w:rsidR="00862C0F" w:rsidRDefault="005E7B3E">
      <w:pPr>
        <w:pStyle w:val="normal0"/>
        <w:spacing w:line="240" w:lineRule="auto"/>
        <w:ind w:left="720"/>
      </w:pPr>
      <w:r>
        <w:t xml:space="preserve">h.  Sends final written recommendations to the superintendent for the next </w:t>
      </w:r>
      <w:proofErr w:type="gramStart"/>
      <w:r>
        <w:t>step which</w:t>
      </w:r>
      <w:proofErr w:type="gramEnd"/>
      <w:r>
        <w:t xml:space="preserve"> may include employment termination/continuation options.</w:t>
      </w:r>
    </w:p>
    <w:p w14:paraId="228DAC6E" w14:textId="77777777" w:rsidR="00862C0F" w:rsidRDefault="00862C0F">
      <w:pPr>
        <w:pStyle w:val="normal0"/>
        <w:spacing w:line="240" w:lineRule="auto"/>
      </w:pPr>
    </w:p>
    <w:p w14:paraId="301CBCE5" w14:textId="77777777" w:rsidR="00862C0F" w:rsidRDefault="005E7B3E">
      <w:pPr>
        <w:pStyle w:val="normal0"/>
        <w:spacing w:line="240" w:lineRule="auto"/>
      </w:pPr>
      <w:r>
        <w:t xml:space="preserve">2.  </w:t>
      </w:r>
      <w:r>
        <w:rPr>
          <w:b/>
        </w:rPr>
        <w:t xml:space="preserve"> The Committee Chairperson (Superintendent or his/her designee):</w:t>
      </w:r>
    </w:p>
    <w:p w14:paraId="59877B3A" w14:textId="77777777" w:rsidR="00862C0F" w:rsidRDefault="005E7B3E">
      <w:pPr>
        <w:pStyle w:val="normal0"/>
        <w:spacing w:line="240" w:lineRule="auto"/>
      </w:pPr>
      <w:r>
        <w:rPr>
          <w:b/>
        </w:rPr>
        <w:t xml:space="preserve"> </w:t>
      </w:r>
    </w:p>
    <w:p w14:paraId="3D8F3856" w14:textId="77777777" w:rsidR="00862C0F" w:rsidRDefault="005E7B3E">
      <w:pPr>
        <w:pStyle w:val="normal0"/>
        <w:spacing w:line="240" w:lineRule="auto"/>
        <w:ind w:left="720"/>
      </w:pPr>
      <w:r>
        <w:t>a.</w:t>
      </w:r>
      <w:r>
        <w:rPr>
          <w:rFonts w:ascii="Times New Roman" w:eastAsia="Times New Roman" w:hAnsi="Times New Roman" w:cs="Times New Roman"/>
        </w:rPr>
        <w:t xml:space="preserve">     </w:t>
      </w:r>
      <w:r>
        <w:t>Initiates Intensive Growth procedu</w:t>
      </w:r>
      <w:r>
        <w:t>re and monitors process integrity.</w:t>
      </w:r>
    </w:p>
    <w:p w14:paraId="3A711408" w14:textId="77777777" w:rsidR="00862C0F" w:rsidRDefault="005E7B3E">
      <w:pPr>
        <w:pStyle w:val="normal0"/>
        <w:spacing w:line="240" w:lineRule="auto"/>
        <w:ind w:left="720"/>
      </w:pPr>
      <w:r>
        <w:t xml:space="preserve"> </w:t>
      </w:r>
    </w:p>
    <w:p w14:paraId="1F1A5A1D" w14:textId="77777777" w:rsidR="00862C0F" w:rsidRDefault="005E7B3E">
      <w:pPr>
        <w:pStyle w:val="normal0"/>
        <w:spacing w:line="240" w:lineRule="auto"/>
        <w:ind w:left="720"/>
      </w:pPr>
      <w:r>
        <w:t>b.</w:t>
      </w:r>
      <w:r>
        <w:rPr>
          <w:rFonts w:ascii="Times New Roman" w:eastAsia="Times New Roman" w:hAnsi="Times New Roman" w:cs="Times New Roman"/>
        </w:rPr>
        <w:t xml:space="preserve">     </w:t>
      </w:r>
      <w:r>
        <w:t>Completes necessary tasks for the convening, conducting and recordkeeping of meeting decisions.</w:t>
      </w:r>
    </w:p>
    <w:p w14:paraId="50FFD0E4" w14:textId="77777777" w:rsidR="00862C0F" w:rsidRDefault="005E7B3E">
      <w:pPr>
        <w:pStyle w:val="normal0"/>
        <w:spacing w:line="240" w:lineRule="auto"/>
        <w:ind w:left="720"/>
      </w:pPr>
      <w:r>
        <w:t xml:space="preserve"> </w:t>
      </w:r>
    </w:p>
    <w:p w14:paraId="00FDAA2D" w14:textId="77777777" w:rsidR="00862C0F" w:rsidRDefault="005E7B3E">
      <w:pPr>
        <w:pStyle w:val="normal0"/>
        <w:spacing w:line="240" w:lineRule="auto"/>
        <w:ind w:left="720"/>
      </w:pPr>
      <w:r>
        <w:t>c.</w:t>
      </w:r>
      <w:r>
        <w:rPr>
          <w:rFonts w:ascii="Times New Roman" w:eastAsia="Times New Roman" w:hAnsi="Times New Roman" w:cs="Times New Roman"/>
        </w:rPr>
        <w:t xml:space="preserve">     </w:t>
      </w:r>
      <w:r>
        <w:t>Accesses pertinent teacher evaluation records for sharing only with the Intensive Growth teacher.</w:t>
      </w:r>
    </w:p>
    <w:p w14:paraId="1E7630AE" w14:textId="77777777" w:rsidR="00862C0F" w:rsidRDefault="005E7B3E">
      <w:pPr>
        <w:pStyle w:val="normal0"/>
        <w:spacing w:line="240" w:lineRule="auto"/>
        <w:ind w:left="720"/>
      </w:pPr>
      <w:r>
        <w:t xml:space="preserve"> </w:t>
      </w:r>
    </w:p>
    <w:p w14:paraId="37363CC2" w14:textId="77777777" w:rsidR="00862C0F" w:rsidRDefault="005E7B3E">
      <w:pPr>
        <w:pStyle w:val="normal0"/>
        <w:spacing w:line="240" w:lineRule="auto"/>
        <w:ind w:left="720"/>
      </w:pPr>
      <w:r>
        <w:t>d.</w:t>
      </w:r>
      <w:r>
        <w:rPr>
          <w:rFonts w:ascii="Times New Roman" w:eastAsia="Times New Roman" w:hAnsi="Times New Roman" w:cs="Times New Roman"/>
        </w:rPr>
        <w:t xml:space="preserve">     </w:t>
      </w:r>
      <w:r>
        <w:t>Consults periodically with the designated learning specialist as to Intensive Growth success and any need to reconvene full committee for plan adaptation.</w:t>
      </w:r>
    </w:p>
    <w:p w14:paraId="36C5B0A3" w14:textId="77777777" w:rsidR="00862C0F" w:rsidRDefault="005E7B3E">
      <w:pPr>
        <w:pStyle w:val="normal0"/>
        <w:spacing w:line="240" w:lineRule="auto"/>
        <w:ind w:left="720"/>
      </w:pPr>
      <w:r>
        <w:t xml:space="preserve"> </w:t>
      </w:r>
    </w:p>
    <w:p w14:paraId="59162A64" w14:textId="77777777" w:rsidR="00862C0F" w:rsidRDefault="005E7B3E">
      <w:pPr>
        <w:pStyle w:val="normal0"/>
        <w:spacing w:line="240" w:lineRule="auto"/>
        <w:ind w:left="720"/>
      </w:pPr>
      <w:r>
        <w:t>e.</w:t>
      </w:r>
      <w:r>
        <w:rPr>
          <w:rFonts w:ascii="Times New Roman" w:eastAsia="Times New Roman" w:hAnsi="Times New Roman" w:cs="Times New Roman"/>
        </w:rPr>
        <w:t xml:space="preserve">     </w:t>
      </w:r>
      <w:r>
        <w:t>Writes reports resulting from periodic reviews of the Intensive Growth Plan with the designa</w:t>
      </w:r>
      <w:r>
        <w:t>ted learning specialist.  Reports are shared with all planning team members.</w:t>
      </w:r>
    </w:p>
    <w:p w14:paraId="42651B9D" w14:textId="77777777" w:rsidR="005E7B3E" w:rsidRDefault="005E7B3E">
      <w:pPr>
        <w:pStyle w:val="normal0"/>
        <w:spacing w:line="240" w:lineRule="auto"/>
        <w:ind w:left="720"/>
      </w:pPr>
    </w:p>
    <w:p w14:paraId="3BE13558" w14:textId="77777777" w:rsidR="005E7B3E" w:rsidRDefault="005E7B3E">
      <w:pPr>
        <w:pStyle w:val="normal0"/>
        <w:spacing w:line="240" w:lineRule="auto"/>
        <w:ind w:left="720"/>
      </w:pPr>
    </w:p>
    <w:p w14:paraId="49C84C9B" w14:textId="77777777" w:rsidR="005E7B3E" w:rsidRDefault="005E7B3E">
      <w:pPr>
        <w:pStyle w:val="normal0"/>
        <w:spacing w:line="240" w:lineRule="auto"/>
        <w:ind w:left="720"/>
      </w:pPr>
    </w:p>
    <w:p w14:paraId="242FB5C5" w14:textId="77777777" w:rsidR="00862C0F" w:rsidRDefault="005E7B3E">
      <w:pPr>
        <w:pStyle w:val="normal0"/>
        <w:spacing w:line="240" w:lineRule="auto"/>
        <w:ind w:left="720"/>
        <w:jc w:val="center"/>
      </w:pPr>
      <w:r>
        <w:rPr>
          <w:sz w:val="18"/>
        </w:rPr>
        <w:t>51</w:t>
      </w:r>
    </w:p>
    <w:p w14:paraId="555D09C7" w14:textId="77777777" w:rsidR="00862C0F" w:rsidRDefault="00862C0F">
      <w:pPr>
        <w:pStyle w:val="normal0"/>
        <w:spacing w:line="240" w:lineRule="auto"/>
        <w:ind w:left="720"/>
        <w:jc w:val="center"/>
      </w:pPr>
    </w:p>
    <w:p w14:paraId="6D4CEE82" w14:textId="77777777" w:rsidR="00862C0F" w:rsidRDefault="005E7B3E">
      <w:pPr>
        <w:pStyle w:val="normal0"/>
        <w:spacing w:line="240" w:lineRule="auto"/>
      </w:pPr>
      <w:r>
        <w:lastRenderedPageBreak/>
        <w:t xml:space="preserve">3.  </w:t>
      </w:r>
      <w:r>
        <w:rPr>
          <w:b/>
        </w:rPr>
        <w:t>Designated Learning Specialist:</w:t>
      </w:r>
    </w:p>
    <w:p w14:paraId="3B66DB8D" w14:textId="77777777" w:rsidR="00862C0F" w:rsidRDefault="005E7B3E">
      <w:pPr>
        <w:pStyle w:val="normal0"/>
        <w:spacing w:line="240" w:lineRule="auto"/>
      </w:pPr>
      <w:r>
        <w:rPr>
          <w:b/>
        </w:rPr>
        <w:t xml:space="preserve"> </w:t>
      </w:r>
    </w:p>
    <w:p w14:paraId="74018078" w14:textId="77777777" w:rsidR="00862C0F" w:rsidRDefault="005E7B3E">
      <w:pPr>
        <w:pStyle w:val="normal0"/>
        <w:spacing w:line="240" w:lineRule="auto"/>
        <w:ind w:left="720"/>
      </w:pPr>
      <w:r>
        <w:t>a.</w:t>
      </w:r>
      <w:r>
        <w:rPr>
          <w:rFonts w:ascii="Times New Roman" w:eastAsia="Times New Roman" w:hAnsi="Times New Roman" w:cs="Times New Roman"/>
        </w:rPr>
        <w:t xml:space="preserve">     </w:t>
      </w:r>
      <w:r>
        <w:t xml:space="preserve">Develops instructional improvement plan and attends all Intensive Growth Planning Team meetings as able. </w:t>
      </w:r>
    </w:p>
    <w:p w14:paraId="78AA6A09" w14:textId="77777777" w:rsidR="00862C0F" w:rsidRDefault="005E7B3E">
      <w:pPr>
        <w:pStyle w:val="normal0"/>
        <w:spacing w:line="240" w:lineRule="auto"/>
        <w:ind w:left="720"/>
      </w:pPr>
      <w:r>
        <w:t xml:space="preserve"> </w:t>
      </w:r>
    </w:p>
    <w:p w14:paraId="3CB2D195" w14:textId="77777777" w:rsidR="00862C0F" w:rsidRDefault="005E7B3E">
      <w:pPr>
        <w:pStyle w:val="normal0"/>
        <w:spacing w:line="240" w:lineRule="auto"/>
        <w:ind w:left="720"/>
      </w:pPr>
      <w:r>
        <w:t>b.  Assists teacher with implementing the teacher skills improvement plan.</w:t>
      </w:r>
    </w:p>
    <w:p w14:paraId="331F13C7" w14:textId="77777777" w:rsidR="00862C0F" w:rsidRDefault="00862C0F">
      <w:pPr>
        <w:pStyle w:val="normal0"/>
        <w:spacing w:line="240" w:lineRule="auto"/>
        <w:ind w:left="720"/>
      </w:pPr>
    </w:p>
    <w:p w14:paraId="4A467A2E" w14:textId="77777777" w:rsidR="00862C0F" w:rsidRDefault="005E7B3E">
      <w:pPr>
        <w:pStyle w:val="normal0"/>
        <w:spacing w:line="240" w:lineRule="auto"/>
        <w:ind w:left="720"/>
      </w:pPr>
      <w:r>
        <w:t xml:space="preserve">c.  Consults periodically with the committee chairperson and writes periodic prescription changes for Intensive Growth Planning Team review.  The teacher and all team members will </w:t>
      </w:r>
      <w:r>
        <w:t>receive such change recommendation summaries.</w:t>
      </w:r>
    </w:p>
    <w:p w14:paraId="0CCA1C18" w14:textId="77777777" w:rsidR="00862C0F" w:rsidRDefault="005E7B3E">
      <w:pPr>
        <w:pStyle w:val="normal0"/>
        <w:spacing w:line="240" w:lineRule="auto"/>
        <w:ind w:left="720"/>
      </w:pPr>
      <w:r>
        <w:t xml:space="preserve"> </w:t>
      </w:r>
    </w:p>
    <w:p w14:paraId="40A46EFB" w14:textId="77777777" w:rsidR="00862C0F" w:rsidRDefault="005E7B3E">
      <w:pPr>
        <w:pStyle w:val="normal0"/>
        <w:spacing w:line="240" w:lineRule="auto"/>
        <w:ind w:left="720"/>
      </w:pPr>
      <w:r>
        <w:t>d.  Attends review meetings deemed necessary by the teacher and Intensive Growth Planning Team.</w:t>
      </w:r>
    </w:p>
    <w:p w14:paraId="7F4257BD" w14:textId="77777777" w:rsidR="00862C0F" w:rsidRDefault="005E7B3E">
      <w:pPr>
        <w:pStyle w:val="normal0"/>
        <w:spacing w:line="240" w:lineRule="auto"/>
        <w:ind w:left="720"/>
      </w:pPr>
      <w:r>
        <w:t xml:space="preserve"> </w:t>
      </w:r>
    </w:p>
    <w:p w14:paraId="2F2CF595" w14:textId="77777777" w:rsidR="00862C0F" w:rsidRDefault="005E7B3E">
      <w:pPr>
        <w:pStyle w:val="normal0"/>
        <w:spacing w:line="240" w:lineRule="auto"/>
        <w:ind w:left="720"/>
      </w:pPr>
      <w:r>
        <w:t xml:space="preserve">e.  </w:t>
      </w:r>
      <w:proofErr w:type="gramStart"/>
      <w:r>
        <w:t>Is</w:t>
      </w:r>
      <w:proofErr w:type="gramEnd"/>
      <w:r>
        <w:t xml:space="preserve"> accessible to teacher for at least once-a-week conferences upon teacher’s request.</w:t>
      </w:r>
    </w:p>
    <w:p w14:paraId="6AD61BC9" w14:textId="77777777" w:rsidR="00862C0F" w:rsidRDefault="005E7B3E">
      <w:pPr>
        <w:pStyle w:val="normal0"/>
        <w:spacing w:line="240" w:lineRule="auto"/>
        <w:ind w:left="720"/>
      </w:pPr>
      <w:r>
        <w:t xml:space="preserve"> </w:t>
      </w:r>
    </w:p>
    <w:p w14:paraId="32F4D2E0" w14:textId="77777777" w:rsidR="00862C0F" w:rsidRDefault="005E7B3E">
      <w:pPr>
        <w:pStyle w:val="normal0"/>
        <w:spacing w:line="240" w:lineRule="auto"/>
        <w:ind w:left="720"/>
      </w:pPr>
      <w:r>
        <w:t>f.  Responds to Pl</w:t>
      </w:r>
      <w:r>
        <w:t>anning Team member(s) request(s) for assistance.</w:t>
      </w:r>
    </w:p>
    <w:p w14:paraId="754AA1BB" w14:textId="77777777" w:rsidR="00862C0F" w:rsidRDefault="005E7B3E">
      <w:pPr>
        <w:pStyle w:val="normal0"/>
        <w:spacing w:line="240" w:lineRule="auto"/>
        <w:ind w:left="720"/>
      </w:pPr>
      <w:r>
        <w:t xml:space="preserve"> </w:t>
      </w:r>
    </w:p>
    <w:p w14:paraId="4B2B7247" w14:textId="77777777" w:rsidR="00862C0F" w:rsidRDefault="005E7B3E">
      <w:pPr>
        <w:pStyle w:val="normal0"/>
        <w:spacing w:line="240" w:lineRule="auto"/>
        <w:ind w:left="720"/>
      </w:pPr>
      <w:r>
        <w:t>g.  Mentoring teacher or professor would have to agree to the Intensive Growth Plan.</w:t>
      </w:r>
    </w:p>
    <w:p w14:paraId="5CCBE4A2" w14:textId="77777777" w:rsidR="00862C0F" w:rsidRDefault="005E7B3E">
      <w:pPr>
        <w:pStyle w:val="normal0"/>
        <w:spacing w:line="240" w:lineRule="auto"/>
        <w:ind w:left="720"/>
      </w:pPr>
      <w:r>
        <w:t xml:space="preserve"> </w:t>
      </w:r>
    </w:p>
    <w:p w14:paraId="150F08B3" w14:textId="77777777" w:rsidR="00862C0F" w:rsidRDefault="005E7B3E">
      <w:pPr>
        <w:pStyle w:val="normal0"/>
        <w:spacing w:line="240" w:lineRule="auto"/>
        <w:ind w:left="720"/>
      </w:pPr>
      <w:r>
        <w:t>h.  Keep loss of learning specialist’s instructional time to a minimum (minimize instructional loss to their students)</w:t>
      </w:r>
      <w:r>
        <w:t>.</w:t>
      </w:r>
    </w:p>
    <w:p w14:paraId="7CCD7970" w14:textId="77777777" w:rsidR="00862C0F" w:rsidRDefault="005E7B3E">
      <w:pPr>
        <w:pStyle w:val="normal0"/>
        <w:spacing w:line="240" w:lineRule="auto"/>
      </w:pPr>
      <w:r>
        <w:t xml:space="preserve"> </w:t>
      </w:r>
    </w:p>
    <w:p w14:paraId="71B8C9A7" w14:textId="77777777" w:rsidR="00862C0F" w:rsidRDefault="005E7B3E">
      <w:pPr>
        <w:pStyle w:val="normal0"/>
        <w:spacing w:line="240" w:lineRule="auto"/>
      </w:pPr>
      <w:r>
        <w:t xml:space="preserve">4.  </w:t>
      </w:r>
      <w:r>
        <w:rPr>
          <w:b/>
        </w:rPr>
        <w:t>The Local Assisting Teacher:</w:t>
      </w:r>
    </w:p>
    <w:p w14:paraId="591CF132" w14:textId="77777777" w:rsidR="00862C0F" w:rsidRDefault="005E7B3E">
      <w:pPr>
        <w:pStyle w:val="normal0"/>
        <w:spacing w:line="240" w:lineRule="auto"/>
      </w:pPr>
      <w:r>
        <w:t xml:space="preserve"> </w:t>
      </w:r>
    </w:p>
    <w:p w14:paraId="465DE9CC" w14:textId="77777777" w:rsidR="00862C0F" w:rsidRDefault="005E7B3E">
      <w:pPr>
        <w:pStyle w:val="normal0"/>
        <w:spacing w:line="240" w:lineRule="auto"/>
        <w:ind w:left="720"/>
      </w:pPr>
      <w:r>
        <w:t>a.  Attends all Intensive Growth Planning Team meetings.</w:t>
      </w:r>
    </w:p>
    <w:p w14:paraId="1BDF20C3" w14:textId="77777777" w:rsidR="00862C0F" w:rsidRDefault="005E7B3E">
      <w:pPr>
        <w:pStyle w:val="normal0"/>
        <w:spacing w:line="240" w:lineRule="auto"/>
        <w:ind w:left="720"/>
      </w:pPr>
      <w:r>
        <w:t xml:space="preserve"> </w:t>
      </w:r>
    </w:p>
    <w:p w14:paraId="59F890A9" w14:textId="77777777" w:rsidR="00862C0F" w:rsidRDefault="005E7B3E">
      <w:pPr>
        <w:pStyle w:val="normal0"/>
        <w:spacing w:line="240" w:lineRule="auto"/>
        <w:ind w:left="720"/>
      </w:pPr>
      <w:r>
        <w:t>b.  Works directly with teacher in the classroom or outside the classroom as needed:</w:t>
      </w:r>
    </w:p>
    <w:p w14:paraId="2FD28999" w14:textId="77777777" w:rsidR="00862C0F" w:rsidRDefault="005E7B3E">
      <w:pPr>
        <w:pStyle w:val="normal0"/>
        <w:spacing w:line="240" w:lineRule="auto"/>
        <w:ind w:left="720"/>
      </w:pPr>
      <w:r>
        <w:t xml:space="preserve"> </w:t>
      </w:r>
    </w:p>
    <w:p w14:paraId="3AF58321" w14:textId="77777777" w:rsidR="00862C0F" w:rsidRDefault="005E7B3E">
      <w:pPr>
        <w:pStyle w:val="normal0"/>
        <w:spacing w:line="240" w:lineRule="auto"/>
        <w:ind w:left="720"/>
      </w:pPr>
      <w:r>
        <w:rPr>
          <w:rFonts w:ascii="Times New Roman" w:eastAsia="Times New Roman" w:hAnsi="Times New Roman" w:cs="Times New Roman"/>
        </w:rPr>
        <w:t xml:space="preserve">                                             </w:t>
      </w:r>
      <w:proofErr w:type="spellStart"/>
      <w:r>
        <w:t>i</w:t>
      </w:r>
      <w:proofErr w:type="spellEnd"/>
      <w:r>
        <w:t>.</w:t>
      </w:r>
      <w:r>
        <w:rPr>
          <w:rFonts w:ascii="Times New Roman" w:eastAsia="Times New Roman" w:hAnsi="Times New Roman" w:cs="Times New Roman"/>
        </w:rPr>
        <w:t xml:space="preserve"> </w:t>
      </w:r>
      <w:r>
        <w:t>For time deemed necessary</w:t>
      </w:r>
      <w:proofErr w:type="gramStart"/>
      <w:r>
        <w:t>;</w:t>
      </w:r>
      <w:proofErr w:type="gramEnd"/>
    </w:p>
    <w:p w14:paraId="77B46CF1" w14:textId="77777777" w:rsidR="00862C0F" w:rsidRDefault="005E7B3E">
      <w:pPr>
        <w:pStyle w:val="normal0"/>
        <w:spacing w:line="240" w:lineRule="auto"/>
        <w:ind w:left="720"/>
      </w:pPr>
      <w:r>
        <w:t xml:space="preserve"> </w:t>
      </w:r>
    </w:p>
    <w:p w14:paraId="5FC43F3A" w14:textId="77777777" w:rsidR="00862C0F" w:rsidRDefault="005E7B3E">
      <w:pPr>
        <w:pStyle w:val="normal0"/>
        <w:spacing w:line="240" w:lineRule="auto"/>
        <w:ind w:left="720"/>
      </w:pPr>
      <w:r>
        <w:rPr>
          <w:rFonts w:ascii="Times New Roman" w:eastAsia="Times New Roman" w:hAnsi="Times New Roman" w:cs="Times New Roman"/>
        </w:rPr>
        <w:t xml:space="preserve">                                             </w:t>
      </w:r>
      <w:r>
        <w:t>ii.</w:t>
      </w:r>
      <w:r>
        <w:rPr>
          <w:rFonts w:ascii="Times New Roman" w:eastAsia="Times New Roman" w:hAnsi="Times New Roman" w:cs="Times New Roman"/>
        </w:rPr>
        <w:t xml:space="preserve"> </w:t>
      </w:r>
      <w:proofErr w:type="gramStart"/>
      <w:r>
        <w:t>With</w:t>
      </w:r>
      <w:proofErr w:type="gramEnd"/>
      <w:r>
        <w:t xml:space="preserve"> substitute provided by the district as necessary.</w:t>
      </w:r>
    </w:p>
    <w:p w14:paraId="06BA80A5" w14:textId="77777777" w:rsidR="00862C0F" w:rsidRDefault="005E7B3E">
      <w:pPr>
        <w:pStyle w:val="normal0"/>
        <w:spacing w:line="240" w:lineRule="auto"/>
        <w:ind w:left="720"/>
      </w:pPr>
      <w:r>
        <w:t xml:space="preserve"> </w:t>
      </w:r>
    </w:p>
    <w:p w14:paraId="3BE5F4FC" w14:textId="77777777" w:rsidR="00862C0F" w:rsidRDefault="005E7B3E">
      <w:pPr>
        <w:pStyle w:val="normal0"/>
        <w:spacing w:line="240" w:lineRule="auto"/>
        <w:ind w:left="2160"/>
      </w:pPr>
      <w:r>
        <w:rPr>
          <w:rFonts w:ascii="Times New Roman" w:eastAsia="Times New Roman" w:hAnsi="Times New Roman" w:cs="Times New Roman"/>
        </w:rPr>
        <w:t xml:space="preserve">                     </w:t>
      </w:r>
      <w:r>
        <w:t>iii.</w:t>
      </w:r>
      <w:r>
        <w:rPr>
          <w:rFonts w:ascii="Times New Roman" w:eastAsia="Times New Roman" w:hAnsi="Times New Roman" w:cs="Times New Roman"/>
        </w:rPr>
        <w:t xml:space="preserve"> </w:t>
      </w:r>
      <w:r>
        <w:t>Uses the 4 domains of the MN Department of Education</w:t>
      </w:r>
    </w:p>
    <w:p w14:paraId="7FF4467A" w14:textId="77777777" w:rsidR="00862C0F" w:rsidRDefault="005E7B3E">
      <w:pPr>
        <w:pStyle w:val="normal0"/>
        <w:spacing w:line="240" w:lineRule="auto"/>
        <w:ind w:left="2160"/>
      </w:pPr>
      <w:r>
        <w:t xml:space="preserve">                         Performance Stand</w:t>
      </w:r>
      <w:r>
        <w:t xml:space="preserve">ards for Teacher Practice             </w:t>
      </w:r>
    </w:p>
    <w:p w14:paraId="5940BBD7" w14:textId="77777777" w:rsidR="00862C0F" w:rsidRDefault="005E7B3E">
      <w:pPr>
        <w:pStyle w:val="normal0"/>
        <w:spacing w:line="240" w:lineRule="auto"/>
        <w:ind w:left="720"/>
      </w:pPr>
      <w:r>
        <w:t xml:space="preserve"> </w:t>
      </w:r>
    </w:p>
    <w:p w14:paraId="23731B52" w14:textId="77777777" w:rsidR="00862C0F" w:rsidRDefault="005E7B3E">
      <w:pPr>
        <w:pStyle w:val="normal0"/>
        <w:spacing w:line="240" w:lineRule="auto"/>
        <w:ind w:left="720"/>
      </w:pPr>
      <w:r>
        <w:t>c.  Areas to provide assistance may include, but not be limited to</w:t>
      </w:r>
      <w:proofErr w:type="gramStart"/>
      <w:r>
        <w:t>:   planning</w:t>
      </w:r>
      <w:proofErr w:type="gramEnd"/>
      <w:r>
        <w:t xml:space="preserve"> and preparation for instruction (Domain 1), classroom environment (Domain 2), instruction (Domain 3), professional responsibilities (Dom</w:t>
      </w:r>
      <w:r>
        <w:t>ain 4).</w:t>
      </w:r>
    </w:p>
    <w:p w14:paraId="11EBE811" w14:textId="77777777" w:rsidR="00862C0F" w:rsidRDefault="005E7B3E">
      <w:pPr>
        <w:pStyle w:val="normal0"/>
        <w:spacing w:line="240" w:lineRule="auto"/>
        <w:ind w:left="720"/>
      </w:pPr>
      <w:r>
        <w:t xml:space="preserve"> </w:t>
      </w:r>
    </w:p>
    <w:p w14:paraId="22328E66" w14:textId="77777777" w:rsidR="00862C0F" w:rsidRDefault="005E7B3E">
      <w:pPr>
        <w:pStyle w:val="normal0"/>
        <w:spacing w:line="240" w:lineRule="auto"/>
      </w:pPr>
      <w:r>
        <w:t>5.  T</w:t>
      </w:r>
      <w:r>
        <w:rPr>
          <w:b/>
        </w:rPr>
        <w:t>he Teacher on Intensive Growth:</w:t>
      </w:r>
    </w:p>
    <w:p w14:paraId="088D97B4" w14:textId="77777777" w:rsidR="00862C0F" w:rsidRDefault="005E7B3E">
      <w:pPr>
        <w:pStyle w:val="normal0"/>
        <w:spacing w:line="240" w:lineRule="auto"/>
        <w:ind w:left="720"/>
      </w:pPr>
      <w:r>
        <w:t xml:space="preserve"> </w:t>
      </w:r>
    </w:p>
    <w:p w14:paraId="3B019428" w14:textId="77777777" w:rsidR="00862C0F" w:rsidRDefault="005E7B3E">
      <w:pPr>
        <w:pStyle w:val="normal0"/>
        <w:spacing w:line="240" w:lineRule="auto"/>
        <w:ind w:left="720"/>
      </w:pPr>
      <w:r>
        <w:t>a.  Attends Intensive Growth Planning Team meetings.</w:t>
      </w:r>
    </w:p>
    <w:p w14:paraId="469D8C1C" w14:textId="77777777" w:rsidR="00862C0F" w:rsidRDefault="005E7B3E">
      <w:pPr>
        <w:pStyle w:val="normal0"/>
        <w:spacing w:line="240" w:lineRule="auto"/>
        <w:ind w:left="720"/>
      </w:pPr>
      <w:r>
        <w:t xml:space="preserve"> </w:t>
      </w:r>
    </w:p>
    <w:p w14:paraId="2514F640" w14:textId="77777777" w:rsidR="00862C0F" w:rsidRDefault="005E7B3E">
      <w:pPr>
        <w:pStyle w:val="normal0"/>
        <w:spacing w:line="240" w:lineRule="auto"/>
        <w:ind w:left="720"/>
      </w:pPr>
      <w:r>
        <w:t>b.  Develops and implements intensive growth plan with assistance from designated learning specialist and assisting teacher.</w:t>
      </w:r>
    </w:p>
    <w:p w14:paraId="3037B431" w14:textId="77777777" w:rsidR="00862C0F" w:rsidRDefault="005E7B3E">
      <w:pPr>
        <w:pStyle w:val="normal0"/>
        <w:spacing w:line="240" w:lineRule="auto"/>
        <w:ind w:left="720"/>
      </w:pPr>
      <w:r>
        <w:t xml:space="preserve"> </w:t>
      </w:r>
    </w:p>
    <w:p w14:paraId="64088574" w14:textId="77777777" w:rsidR="00862C0F" w:rsidRDefault="005E7B3E">
      <w:pPr>
        <w:pStyle w:val="normal0"/>
        <w:spacing w:line="240" w:lineRule="auto"/>
        <w:ind w:left="720"/>
      </w:pPr>
      <w:r>
        <w:t>c.  Notifies committee ch</w:t>
      </w:r>
      <w:r>
        <w:t>airperson of any desire to withdraw from the Intensive Growth participation during the process.</w:t>
      </w:r>
    </w:p>
    <w:p w14:paraId="35F4A22F" w14:textId="77777777" w:rsidR="00862C0F" w:rsidRDefault="00862C0F">
      <w:pPr>
        <w:pStyle w:val="normal0"/>
        <w:spacing w:line="240" w:lineRule="auto"/>
        <w:ind w:left="720"/>
      </w:pPr>
    </w:p>
    <w:p w14:paraId="04FEC643" w14:textId="77777777" w:rsidR="005E7B3E" w:rsidRDefault="005E7B3E">
      <w:pPr>
        <w:pStyle w:val="normal0"/>
        <w:spacing w:line="240" w:lineRule="auto"/>
        <w:ind w:left="720"/>
      </w:pPr>
    </w:p>
    <w:p w14:paraId="3D089C02" w14:textId="77777777" w:rsidR="005E7B3E" w:rsidRDefault="005E7B3E">
      <w:pPr>
        <w:pStyle w:val="normal0"/>
        <w:spacing w:line="240" w:lineRule="auto"/>
        <w:ind w:left="720"/>
      </w:pPr>
    </w:p>
    <w:p w14:paraId="0E55BDE4" w14:textId="77777777" w:rsidR="005E7B3E" w:rsidRDefault="005E7B3E">
      <w:pPr>
        <w:pStyle w:val="normal0"/>
        <w:spacing w:line="240" w:lineRule="auto"/>
        <w:ind w:left="720"/>
      </w:pPr>
    </w:p>
    <w:p w14:paraId="0A627A0C" w14:textId="77777777" w:rsidR="00862C0F" w:rsidRDefault="005E7B3E">
      <w:pPr>
        <w:pStyle w:val="normal0"/>
        <w:spacing w:line="240" w:lineRule="auto"/>
        <w:jc w:val="center"/>
      </w:pPr>
      <w:r>
        <w:rPr>
          <w:sz w:val="18"/>
        </w:rPr>
        <w:t>52</w:t>
      </w:r>
    </w:p>
    <w:p w14:paraId="7EF0C3E5" w14:textId="77777777" w:rsidR="00862C0F" w:rsidRDefault="005E7B3E">
      <w:pPr>
        <w:pStyle w:val="normal0"/>
        <w:spacing w:line="240" w:lineRule="auto"/>
        <w:jc w:val="center"/>
      </w:pPr>
      <w:r>
        <w:rPr>
          <w:b/>
          <w:sz w:val="24"/>
        </w:rPr>
        <w:lastRenderedPageBreak/>
        <w:t>Appendix E</w:t>
      </w:r>
    </w:p>
    <w:p w14:paraId="75982877" w14:textId="77777777" w:rsidR="00862C0F" w:rsidRDefault="005E7B3E">
      <w:pPr>
        <w:pStyle w:val="normal0"/>
        <w:spacing w:line="240" w:lineRule="auto"/>
        <w:jc w:val="center"/>
      </w:pPr>
      <w:r>
        <w:rPr>
          <w:sz w:val="20"/>
        </w:rPr>
        <w:t>Sample Designated Learning Specialist Invitation</w:t>
      </w:r>
    </w:p>
    <w:p w14:paraId="69555C3B" w14:textId="77777777" w:rsidR="00862C0F" w:rsidRDefault="00862C0F">
      <w:pPr>
        <w:pStyle w:val="normal0"/>
        <w:spacing w:line="240" w:lineRule="auto"/>
      </w:pPr>
    </w:p>
    <w:p w14:paraId="0AC03F25" w14:textId="77777777" w:rsidR="00862C0F" w:rsidRDefault="005E7B3E">
      <w:pPr>
        <w:pStyle w:val="normal0"/>
        <w:spacing w:line="240" w:lineRule="auto"/>
      </w:pPr>
      <w:r>
        <w:rPr>
          <w:sz w:val="20"/>
        </w:rPr>
        <w:t>Dean Somebody</w:t>
      </w:r>
    </w:p>
    <w:p w14:paraId="0C431DA6" w14:textId="77777777" w:rsidR="00862C0F" w:rsidRDefault="005E7B3E">
      <w:pPr>
        <w:pStyle w:val="normal0"/>
        <w:spacing w:line="240" w:lineRule="auto"/>
      </w:pPr>
      <w:r>
        <w:rPr>
          <w:sz w:val="20"/>
        </w:rPr>
        <w:t>College of Education</w:t>
      </w:r>
    </w:p>
    <w:p w14:paraId="05D52D6B" w14:textId="77777777" w:rsidR="00862C0F" w:rsidRDefault="005E7B3E">
      <w:pPr>
        <w:pStyle w:val="normal0"/>
        <w:spacing w:line="240" w:lineRule="auto"/>
      </w:pPr>
      <w:r>
        <w:rPr>
          <w:sz w:val="20"/>
        </w:rPr>
        <w:t>University of Anywhere</w:t>
      </w:r>
    </w:p>
    <w:p w14:paraId="5E3C199E" w14:textId="77777777" w:rsidR="00862C0F" w:rsidRDefault="005E7B3E">
      <w:pPr>
        <w:pStyle w:val="normal0"/>
        <w:spacing w:line="240" w:lineRule="auto"/>
      </w:pPr>
      <w:r>
        <w:rPr>
          <w:sz w:val="20"/>
        </w:rPr>
        <w:t>800 Algoma Boulevard</w:t>
      </w:r>
    </w:p>
    <w:p w14:paraId="42AFA1A2" w14:textId="77777777" w:rsidR="00862C0F" w:rsidRDefault="005E7B3E">
      <w:pPr>
        <w:pStyle w:val="normal0"/>
        <w:spacing w:line="240" w:lineRule="auto"/>
      </w:pPr>
      <w:r>
        <w:rPr>
          <w:sz w:val="20"/>
        </w:rPr>
        <w:t>Anywhere, MN 549</w:t>
      </w:r>
      <w:r>
        <w:rPr>
          <w:sz w:val="20"/>
        </w:rPr>
        <w:t>02</w:t>
      </w:r>
    </w:p>
    <w:p w14:paraId="66D89885" w14:textId="77777777" w:rsidR="00862C0F" w:rsidRDefault="00862C0F">
      <w:pPr>
        <w:pStyle w:val="normal0"/>
        <w:spacing w:line="240" w:lineRule="auto"/>
      </w:pPr>
    </w:p>
    <w:p w14:paraId="1E6009E6" w14:textId="77777777" w:rsidR="00862C0F" w:rsidRDefault="005E7B3E">
      <w:pPr>
        <w:pStyle w:val="normal0"/>
        <w:spacing w:line="240" w:lineRule="auto"/>
      </w:pPr>
      <w:r>
        <w:rPr>
          <w:sz w:val="20"/>
        </w:rPr>
        <w:t>(FOR INTERESTED FACULTY MEMBER RESPONSE)</w:t>
      </w:r>
    </w:p>
    <w:p w14:paraId="65687F64" w14:textId="77777777" w:rsidR="00862C0F" w:rsidRDefault="005E7B3E">
      <w:pPr>
        <w:pStyle w:val="normal0"/>
        <w:spacing w:line="240" w:lineRule="auto"/>
      </w:pPr>
      <w:r>
        <w:rPr>
          <w:sz w:val="20"/>
        </w:rPr>
        <w:t>Dear Dean Somebody:</w:t>
      </w:r>
    </w:p>
    <w:p w14:paraId="74EBFA10" w14:textId="77777777" w:rsidR="00862C0F" w:rsidRDefault="00862C0F">
      <w:pPr>
        <w:pStyle w:val="normal0"/>
        <w:spacing w:line="240" w:lineRule="auto"/>
      </w:pPr>
    </w:p>
    <w:p w14:paraId="1BE536BE" w14:textId="77777777" w:rsidR="00862C0F" w:rsidRDefault="005E7B3E">
      <w:pPr>
        <w:pStyle w:val="normal0"/>
        <w:spacing w:line="240" w:lineRule="auto"/>
      </w:pPr>
      <w:r>
        <w:rPr>
          <w:sz w:val="20"/>
        </w:rPr>
        <w:t>I am writing to follow up May 20, 2000 letter to you describing the “Intensive Growth” component of our school district Supervision and Growth Process plan and the initial inquiry as to your interest in further investigating possible involvement with us in</w:t>
      </w:r>
      <w:r>
        <w:rPr>
          <w:sz w:val="20"/>
        </w:rPr>
        <w:t xml:space="preserve"> this professional staff skill improvement </w:t>
      </w:r>
      <w:proofErr w:type="spellStart"/>
      <w:proofErr w:type="gramStart"/>
      <w:r>
        <w:rPr>
          <w:sz w:val="20"/>
        </w:rPr>
        <w:t>venture.I</w:t>
      </w:r>
      <w:proofErr w:type="spellEnd"/>
      <w:proofErr w:type="gramEnd"/>
      <w:r>
        <w:rPr>
          <w:sz w:val="20"/>
        </w:rPr>
        <w:t xml:space="preserve"> would like to invite you to set up a meeting with me to discuss your participation as a “Designated Learning Specialist”. Let me share some basic expectations that describe this designated learning speci</w:t>
      </w:r>
      <w:r>
        <w:rPr>
          <w:sz w:val="20"/>
        </w:rPr>
        <w:t>alist role. Those expectations include the following:</w:t>
      </w:r>
    </w:p>
    <w:p w14:paraId="4371E579" w14:textId="77777777" w:rsidR="00862C0F" w:rsidRDefault="00862C0F">
      <w:pPr>
        <w:pStyle w:val="normal0"/>
        <w:spacing w:line="240" w:lineRule="auto"/>
      </w:pPr>
    </w:p>
    <w:p w14:paraId="037D339E" w14:textId="77777777" w:rsidR="00862C0F" w:rsidRDefault="005E7B3E">
      <w:pPr>
        <w:pStyle w:val="normal0"/>
        <w:spacing w:line="240" w:lineRule="auto"/>
      </w:pPr>
      <w:r>
        <w:rPr>
          <w:sz w:val="20"/>
        </w:rPr>
        <w:t>1. The Intensive Growth effort is intended to provide the classroom teacher with the appropriate prescriptive assistance to allow them to improve their instructional effectiveness.</w:t>
      </w:r>
    </w:p>
    <w:p w14:paraId="7531F402" w14:textId="77777777" w:rsidR="00862C0F" w:rsidRDefault="00862C0F">
      <w:pPr>
        <w:pStyle w:val="normal0"/>
        <w:spacing w:line="240" w:lineRule="auto"/>
      </w:pPr>
    </w:p>
    <w:p w14:paraId="186AF919" w14:textId="77777777" w:rsidR="00862C0F" w:rsidRDefault="005E7B3E">
      <w:pPr>
        <w:pStyle w:val="normal0"/>
        <w:spacing w:line="240" w:lineRule="auto"/>
      </w:pPr>
      <w:r>
        <w:rPr>
          <w:sz w:val="20"/>
        </w:rPr>
        <w:t>2. The primary role</w:t>
      </w:r>
      <w:r>
        <w:rPr>
          <w:sz w:val="20"/>
        </w:rPr>
        <w:t xml:space="preserve"> of the designated learning specialist is to serve as the key advisory to the Intensive Growth Planning Team in development of instructional improvement strategies for teacher implementation. Additionally, the designated learning specialist will generate i</w:t>
      </w:r>
      <w:r>
        <w:rPr>
          <w:sz w:val="20"/>
        </w:rPr>
        <w:t xml:space="preserve">nstructional improvement prescriptions responsive to the Summary Evaluation needs of the teacher on Intensive Assistance, and to communicate with fellow planning team members as </w:t>
      </w:r>
    </w:p>
    <w:p w14:paraId="5AE2FE09" w14:textId="77777777" w:rsidR="00862C0F" w:rsidRDefault="005E7B3E">
      <w:pPr>
        <w:pStyle w:val="normal0"/>
        <w:spacing w:line="240" w:lineRule="auto"/>
      </w:pPr>
      <w:proofErr w:type="gramStart"/>
      <w:r>
        <w:rPr>
          <w:sz w:val="20"/>
        </w:rPr>
        <w:t>necessary</w:t>
      </w:r>
      <w:proofErr w:type="gramEnd"/>
      <w:r>
        <w:rPr>
          <w:sz w:val="20"/>
        </w:rPr>
        <w:t xml:space="preserve"> to reach consensus on appropriate prescriptions.</w:t>
      </w:r>
    </w:p>
    <w:p w14:paraId="513883D3" w14:textId="77777777" w:rsidR="00862C0F" w:rsidRDefault="00862C0F">
      <w:pPr>
        <w:pStyle w:val="normal0"/>
        <w:spacing w:line="240" w:lineRule="auto"/>
      </w:pPr>
    </w:p>
    <w:p w14:paraId="0026065B" w14:textId="77777777" w:rsidR="00862C0F" w:rsidRDefault="005E7B3E">
      <w:pPr>
        <w:pStyle w:val="normal0"/>
        <w:spacing w:line="240" w:lineRule="auto"/>
      </w:pPr>
      <w:r>
        <w:rPr>
          <w:sz w:val="20"/>
        </w:rPr>
        <w:t xml:space="preserve">3. The committee </w:t>
      </w:r>
      <w:r>
        <w:rPr>
          <w:sz w:val="20"/>
        </w:rPr>
        <w:t>chairperson’s primary role (fulfilled by a non-evaluating administrator) will be to see to the integrity of the Intensive Growth process as set out in the Summary Evaluation Report and also to complete necessary efforts for the convening, conducting, and r</w:t>
      </w:r>
      <w:r>
        <w:rPr>
          <w:sz w:val="20"/>
        </w:rPr>
        <w:t>ecordkeeping of Intensive Growth Planning team meetings.</w:t>
      </w:r>
    </w:p>
    <w:p w14:paraId="4DCE7639" w14:textId="77777777" w:rsidR="00862C0F" w:rsidRDefault="00862C0F">
      <w:pPr>
        <w:pStyle w:val="normal0"/>
        <w:spacing w:line="240" w:lineRule="auto"/>
      </w:pPr>
    </w:p>
    <w:p w14:paraId="049A4626" w14:textId="77777777" w:rsidR="00862C0F" w:rsidRDefault="005E7B3E">
      <w:pPr>
        <w:pStyle w:val="normal0"/>
        <w:spacing w:line="240" w:lineRule="auto"/>
      </w:pPr>
      <w:r>
        <w:rPr>
          <w:sz w:val="20"/>
        </w:rPr>
        <w:t>4. The local grade/subject assisting teacher’s primary role is to offer continuing moral support and occasional modeling of instructional techniques for the teacher on the Intensive Growth Process.</w:t>
      </w:r>
    </w:p>
    <w:p w14:paraId="2D81CEB6" w14:textId="77777777" w:rsidR="00862C0F" w:rsidRDefault="00862C0F">
      <w:pPr>
        <w:pStyle w:val="normal0"/>
        <w:spacing w:line="240" w:lineRule="auto"/>
      </w:pPr>
    </w:p>
    <w:p w14:paraId="67E3EAB7" w14:textId="77777777" w:rsidR="00862C0F" w:rsidRDefault="005E7B3E">
      <w:pPr>
        <w:pStyle w:val="normal0"/>
        <w:spacing w:line="240" w:lineRule="auto"/>
      </w:pPr>
      <w:r>
        <w:rPr>
          <w:sz w:val="20"/>
        </w:rPr>
        <w:t>5. The building supervising administrator’s primary role is to keep apprised of the efforts being made by the Intensive Growth Planning Team on behalf of the teacher on Intensive Assistance. The evaluating supervising administrator will attend Intensive G</w:t>
      </w:r>
      <w:r>
        <w:rPr>
          <w:sz w:val="20"/>
        </w:rPr>
        <w:t>rowth Planning Team meetings but will only observe proceedings or respond to specific team requests for information pertinent to helping the teacher on the Intensive Growth Process to improve teaching skills.</w:t>
      </w:r>
    </w:p>
    <w:p w14:paraId="2DB05D13" w14:textId="77777777" w:rsidR="00862C0F" w:rsidRDefault="00862C0F">
      <w:pPr>
        <w:pStyle w:val="normal0"/>
        <w:spacing w:line="240" w:lineRule="auto"/>
      </w:pPr>
    </w:p>
    <w:p w14:paraId="61EF7FA3" w14:textId="77777777" w:rsidR="00862C0F" w:rsidRDefault="005E7B3E">
      <w:pPr>
        <w:pStyle w:val="normal0"/>
        <w:spacing w:line="240" w:lineRule="auto"/>
      </w:pPr>
      <w:r>
        <w:rPr>
          <w:sz w:val="20"/>
        </w:rPr>
        <w:t>6. All members of the Intensive Growth Plannin</w:t>
      </w:r>
      <w:r>
        <w:rPr>
          <w:sz w:val="20"/>
        </w:rPr>
        <w:t>g Team will fulfill their primary roles as outlined above, and except in the case of the evaluating supervising administrator, are also expected to participate in the give and take of committee discussions as to appropriateness of the instructional improve</w:t>
      </w:r>
      <w:r>
        <w:rPr>
          <w:sz w:val="20"/>
        </w:rPr>
        <w:t>ment prescriptions developed for the teacher on Intensive Assistance.</w:t>
      </w:r>
    </w:p>
    <w:p w14:paraId="3C0072F9" w14:textId="77777777" w:rsidR="00862C0F" w:rsidRDefault="00862C0F">
      <w:pPr>
        <w:pStyle w:val="normal0"/>
        <w:spacing w:line="240" w:lineRule="auto"/>
      </w:pPr>
    </w:p>
    <w:p w14:paraId="78477D5D" w14:textId="77777777" w:rsidR="00862C0F" w:rsidRDefault="005E7B3E">
      <w:pPr>
        <w:pStyle w:val="normal0"/>
        <w:spacing w:line="240" w:lineRule="auto"/>
      </w:pPr>
      <w:r>
        <w:rPr>
          <w:sz w:val="20"/>
        </w:rPr>
        <w:t>7. The Intensive Growth procedure is “data driven”, i.e., observations of the teacher on Intensive Assistance will be necessary by the designed learning specialist before drafts of inst</w:t>
      </w:r>
      <w:r>
        <w:rPr>
          <w:sz w:val="20"/>
        </w:rPr>
        <w:t>ructional improvement prescriptions can be generated for committee review and consensus development purposes. All previous professional performance evaluation forms assessing skill levels of the teacher on Intensive Assistance will also be made available f</w:t>
      </w:r>
      <w:r>
        <w:rPr>
          <w:sz w:val="20"/>
        </w:rPr>
        <w:t>or designated learning specialist review.</w:t>
      </w:r>
    </w:p>
    <w:p w14:paraId="69A160DA" w14:textId="77777777" w:rsidR="00862C0F" w:rsidRDefault="00862C0F">
      <w:pPr>
        <w:pStyle w:val="normal0"/>
        <w:spacing w:line="240" w:lineRule="auto"/>
      </w:pPr>
    </w:p>
    <w:p w14:paraId="6F0D8600" w14:textId="77777777" w:rsidR="00862C0F" w:rsidRDefault="005E7B3E">
      <w:pPr>
        <w:pStyle w:val="normal0"/>
        <w:spacing w:line="240" w:lineRule="auto"/>
      </w:pPr>
      <w:proofErr w:type="gramStart"/>
      <w:r>
        <w:rPr>
          <w:sz w:val="20"/>
        </w:rPr>
        <w:t>8. The integrity of the professional reputation of the teacher on Intensive Growth will be protected by limiting the non-supervising administrator observations to those made by the designated learning specialist</w:t>
      </w:r>
      <w:proofErr w:type="gramEnd"/>
      <w:r>
        <w:rPr>
          <w:sz w:val="20"/>
        </w:rPr>
        <w:t xml:space="preserve">. </w:t>
      </w:r>
      <w:r>
        <w:rPr>
          <w:sz w:val="20"/>
        </w:rPr>
        <w:t xml:space="preserve">Further, the meetings of the full committee to discuss instructional improvement prescriptions, including any meetings with the teacher on Intensive Growth will be as soon after the dismissal of school as possible. The possibility does exist that earlier </w:t>
      </w:r>
      <w:r>
        <w:rPr>
          <w:sz w:val="20"/>
        </w:rPr>
        <w:t>scheduling of these meetings will be allowed by district administration should the need be apparent.</w:t>
      </w:r>
    </w:p>
    <w:p w14:paraId="74DAA309" w14:textId="77777777" w:rsidR="00862C0F" w:rsidRDefault="005E7B3E">
      <w:pPr>
        <w:pStyle w:val="normal0"/>
        <w:spacing w:line="240" w:lineRule="auto"/>
        <w:jc w:val="center"/>
      </w:pPr>
      <w:r>
        <w:rPr>
          <w:sz w:val="20"/>
        </w:rPr>
        <w:t>53</w:t>
      </w:r>
    </w:p>
    <w:p w14:paraId="02AD85FC" w14:textId="77777777" w:rsidR="00862C0F" w:rsidRDefault="00862C0F">
      <w:pPr>
        <w:pStyle w:val="normal0"/>
        <w:spacing w:line="240" w:lineRule="auto"/>
      </w:pPr>
    </w:p>
    <w:p w14:paraId="55F9D5CF" w14:textId="77777777" w:rsidR="00862C0F" w:rsidRDefault="005E7B3E">
      <w:pPr>
        <w:pStyle w:val="normal0"/>
        <w:spacing w:line="240" w:lineRule="auto"/>
      </w:pPr>
      <w:r>
        <w:rPr>
          <w:sz w:val="20"/>
        </w:rPr>
        <w:t>9. The district expects to pay its designated learning specialist on a per diem rate for those anticipated 6-10 full days (8-hour days</w:t>
      </w:r>
      <w:proofErr w:type="gramStart"/>
      <w:r>
        <w:rPr>
          <w:sz w:val="20"/>
        </w:rPr>
        <w:t>) which</w:t>
      </w:r>
      <w:proofErr w:type="gramEnd"/>
      <w:r>
        <w:rPr>
          <w:sz w:val="20"/>
        </w:rPr>
        <w:t xml:space="preserve"> require t</w:t>
      </w:r>
      <w:r>
        <w:rPr>
          <w:sz w:val="20"/>
        </w:rPr>
        <w:t>he consultant to be in the district for Intensive Growth Planning Team purposes. You will need to provide me with a verification of the per diem rate you would require to secure your consultation services should you desire to participate with us in our pro</w:t>
      </w:r>
      <w:r>
        <w:rPr>
          <w:sz w:val="20"/>
        </w:rPr>
        <w:t>gram and the district wishes your services. Compensation will be accomplished by submission of a signed and dated request for payment mailed directly to me for processing through our business office. “On task” time not requiring your presence in the distri</w:t>
      </w:r>
      <w:r>
        <w:rPr>
          <w:sz w:val="20"/>
        </w:rPr>
        <w:t>ct should also be logged and billed at a pre-approved hourly rate to the school district in case of the superintendent.</w:t>
      </w:r>
    </w:p>
    <w:p w14:paraId="6C8C480E" w14:textId="77777777" w:rsidR="00862C0F" w:rsidRDefault="00862C0F">
      <w:pPr>
        <w:pStyle w:val="normal0"/>
        <w:spacing w:line="240" w:lineRule="auto"/>
      </w:pPr>
    </w:p>
    <w:p w14:paraId="5CB53A78" w14:textId="77777777" w:rsidR="00862C0F" w:rsidRDefault="005E7B3E">
      <w:pPr>
        <w:pStyle w:val="normal0"/>
        <w:spacing w:line="240" w:lineRule="auto"/>
      </w:pPr>
      <w:r>
        <w:rPr>
          <w:sz w:val="20"/>
        </w:rPr>
        <w:t xml:space="preserve">10. The anticipated timeline </w:t>
      </w:r>
      <w:proofErr w:type="gramStart"/>
      <w:r>
        <w:rPr>
          <w:sz w:val="20"/>
        </w:rPr>
        <w:t>for 20XX-XX Intensive Assistance implementation</w:t>
      </w:r>
      <w:proofErr w:type="gramEnd"/>
      <w:r>
        <w:rPr>
          <w:sz w:val="20"/>
        </w:rPr>
        <w:t xml:space="preserve"> could begin anytime.</w:t>
      </w:r>
    </w:p>
    <w:p w14:paraId="2F90F153" w14:textId="77777777" w:rsidR="00862C0F" w:rsidRDefault="00862C0F">
      <w:pPr>
        <w:pStyle w:val="normal0"/>
        <w:spacing w:line="240" w:lineRule="auto"/>
      </w:pPr>
    </w:p>
    <w:p w14:paraId="6686CDEC" w14:textId="77777777" w:rsidR="00862C0F" w:rsidRDefault="005E7B3E">
      <w:pPr>
        <w:pStyle w:val="normal0"/>
        <w:spacing w:line="240" w:lineRule="auto"/>
      </w:pPr>
      <w:r>
        <w:rPr>
          <w:sz w:val="20"/>
        </w:rPr>
        <w:t>11. The first designated learning specialist observation to be made of the teacher would be prearranged. Subsequent observation(s) would probably be unannounced, although the teacher would know by then what specific instructional areas were being focused o</w:t>
      </w:r>
      <w:r>
        <w:rPr>
          <w:sz w:val="20"/>
        </w:rPr>
        <w:t>n during any unannounced observations.</w:t>
      </w:r>
    </w:p>
    <w:p w14:paraId="5C96CF98" w14:textId="77777777" w:rsidR="00862C0F" w:rsidRDefault="00862C0F">
      <w:pPr>
        <w:pStyle w:val="normal0"/>
        <w:spacing w:line="240" w:lineRule="auto"/>
      </w:pPr>
    </w:p>
    <w:p w14:paraId="20A6D389" w14:textId="77777777" w:rsidR="00862C0F" w:rsidRDefault="005E7B3E">
      <w:pPr>
        <w:pStyle w:val="normal0"/>
        <w:spacing w:line="240" w:lineRule="auto"/>
      </w:pPr>
      <w:r>
        <w:rPr>
          <w:sz w:val="20"/>
        </w:rPr>
        <w:t>Thank you for spending the time and energies to date in investigating the Caledonia Area School District Intensive Growth procedure and possibilities for involvement for your professional expertise. I look forward to</w:t>
      </w:r>
      <w:r>
        <w:rPr>
          <w:sz w:val="20"/>
        </w:rPr>
        <w:t xml:space="preserve"> hearing from you in the near future.</w:t>
      </w:r>
    </w:p>
    <w:p w14:paraId="3B0DF607" w14:textId="77777777" w:rsidR="00862C0F" w:rsidRDefault="00862C0F">
      <w:pPr>
        <w:pStyle w:val="normal0"/>
        <w:spacing w:line="240" w:lineRule="auto"/>
      </w:pPr>
    </w:p>
    <w:p w14:paraId="21A43A6B" w14:textId="77777777" w:rsidR="00862C0F" w:rsidRDefault="005E7B3E">
      <w:pPr>
        <w:pStyle w:val="normal0"/>
        <w:spacing w:line="240" w:lineRule="auto"/>
      </w:pPr>
      <w:r>
        <w:rPr>
          <w:sz w:val="20"/>
        </w:rPr>
        <w:t>Sincerely,</w:t>
      </w:r>
    </w:p>
    <w:p w14:paraId="3461E67A" w14:textId="77777777" w:rsidR="00862C0F" w:rsidRDefault="00862C0F">
      <w:pPr>
        <w:pStyle w:val="normal0"/>
        <w:spacing w:line="240" w:lineRule="auto"/>
      </w:pPr>
    </w:p>
    <w:p w14:paraId="2AD3945D" w14:textId="77777777" w:rsidR="00862C0F" w:rsidRDefault="00862C0F">
      <w:pPr>
        <w:pStyle w:val="normal0"/>
        <w:spacing w:line="240" w:lineRule="auto"/>
      </w:pPr>
    </w:p>
    <w:p w14:paraId="11EF768D" w14:textId="77777777" w:rsidR="00862C0F" w:rsidRDefault="005E7B3E">
      <w:pPr>
        <w:pStyle w:val="normal0"/>
        <w:spacing w:line="240" w:lineRule="auto"/>
      </w:pPr>
      <w:r>
        <w:rPr>
          <w:sz w:val="20"/>
        </w:rPr>
        <w:t>Superintendent</w:t>
      </w:r>
    </w:p>
    <w:p w14:paraId="2AA3ACA1" w14:textId="77777777" w:rsidR="00862C0F" w:rsidRDefault="00862C0F">
      <w:pPr>
        <w:pStyle w:val="normal0"/>
        <w:spacing w:line="240" w:lineRule="auto"/>
      </w:pPr>
    </w:p>
    <w:p w14:paraId="6422792C" w14:textId="77777777" w:rsidR="00862C0F" w:rsidRDefault="00862C0F">
      <w:pPr>
        <w:pStyle w:val="normal0"/>
        <w:spacing w:line="240" w:lineRule="auto"/>
      </w:pPr>
    </w:p>
    <w:p w14:paraId="198F8147" w14:textId="77777777" w:rsidR="00862C0F" w:rsidRDefault="00862C0F">
      <w:pPr>
        <w:pStyle w:val="normal0"/>
        <w:spacing w:line="240" w:lineRule="auto"/>
      </w:pPr>
    </w:p>
    <w:p w14:paraId="315F30AC" w14:textId="77777777" w:rsidR="00862C0F" w:rsidRDefault="00862C0F">
      <w:pPr>
        <w:pStyle w:val="normal0"/>
        <w:spacing w:line="240" w:lineRule="auto"/>
      </w:pPr>
    </w:p>
    <w:p w14:paraId="2BDB12F3" w14:textId="77777777" w:rsidR="00862C0F" w:rsidRDefault="00862C0F">
      <w:pPr>
        <w:pStyle w:val="normal0"/>
        <w:spacing w:line="240" w:lineRule="auto"/>
      </w:pPr>
    </w:p>
    <w:p w14:paraId="0E72AD4D" w14:textId="77777777" w:rsidR="00862C0F" w:rsidRDefault="005E7B3E">
      <w:pPr>
        <w:pStyle w:val="normal0"/>
        <w:spacing w:line="240" w:lineRule="auto"/>
        <w:jc w:val="center"/>
      </w:pPr>
      <w:r>
        <w:rPr>
          <w:b/>
          <w:sz w:val="24"/>
        </w:rPr>
        <w:t>Appendix F</w:t>
      </w:r>
    </w:p>
    <w:p w14:paraId="606F1F37" w14:textId="77777777" w:rsidR="00862C0F" w:rsidRDefault="005E7B3E">
      <w:pPr>
        <w:pStyle w:val="normal0"/>
        <w:spacing w:line="240" w:lineRule="auto"/>
        <w:jc w:val="center"/>
      </w:pPr>
      <w:r>
        <w:rPr>
          <w:sz w:val="18"/>
        </w:rPr>
        <w:t>SAMPLE TEACHER LETTER (INTENSIVE GROWTH)</w:t>
      </w:r>
    </w:p>
    <w:p w14:paraId="220D5C52" w14:textId="77777777" w:rsidR="00862C0F" w:rsidRDefault="00862C0F">
      <w:pPr>
        <w:pStyle w:val="normal0"/>
        <w:spacing w:line="240" w:lineRule="auto"/>
      </w:pPr>
    </w:p>
    <w:p w14:paraId="759B795F" w14:textId="77777777" w:rsidR="00862C0F" w:rsidRDefault="00862C0F">
      <w:pPr>
        <w:pStyle w:val="normal0"/>
        <w:spacing w:line="240" w:lineRule="auto"/>
      </w:pPr>
    </w:p>
    <w:p w14:paraId="688C2B91" w14:textId="77777777" w:rsidR="00862C0F" w:rsidRDefault="00862C0F">
      <w:pPr>
        <w:pStyle w:val="normal0"/>
        <w:spacing w:line="240" w:lineRule="auto"/>
      </w:pPr>
    </w:p>
    <w:p w14:paraId="647055D4" w14:textId="77777777" w:rsidR="00862C0F" w:rsidRDefault="00862C0F">
      <w:pPr>
        <w:pStyle w:val="normal0"/>
        <w:spacing w:line="240" w:lineRule="auto"/>
      </w:pPr>
    </w:p>
    <w:p w14:paraId="4499A565" w14:textId="77777777" w:rsidR="00862C0F" w:rsidRDefault="005E7B3E">
      <w:pPr>
        <w:pStyle w:val="normal0"/>
        <w:spacing w:line="240" w:lineRule="auto"/>
      </w:pPr>
      <w:proofErr w:type="gramStart"/>
      <w:r>
        <w:rPr>
          <w:sz w:val="20"/>
        </w:rPr>
        <w:t>Dear :</w:t>
      </w:r>
      <w:proofErr w:type="gramEnd"/>
    </w:p>
    <w:p w14:paraId="556AE570" w14:textId="77777777" w:rsidR="00862C0F" w:rsidRDefault="00862C0F">
      <w:pPr>
        <w:pStyle w:val="normal0"/>
        <w:spacing w:line="240" w:lineRule="auto"/>
      </w:pPr>
    </w:p>
    <w:p w14:paraId="00F0DA0D" w14:textId="77777777" w:rsidR="00862C0F" w:rsidRDefault="005E7B3E">
      <w:pPr>
        <w:pStyle w:val="normal0"/>
        <w:spacing w:line="240" w:lineRule="auto"/>
      </w:pPr>
      <w:r>
        <w:rPr>
          <w:sz w:val="20"/>
        </w:rPr>
        <w:t xml:space="preserve">Mr. ___________, your evaluating supervising administrator, has documented deficiencies in your teacher </w:t>
      </w:r>
    </w:p>
    <w:p w14:paraId="32E9C877" w14:textId="77777777" w:rsidR="00862C0F" w:rsidRDefault="005E7B3E">
      <w:pPr>
        <w:pStyle w:val="normal0"/>
        <w:spacing w:line="240" w:lineRule="auto"/>
      </w:pPr>
      <w:proofErr w:type="gramStart"/>
      <w:r>
        <w:rPr>
          <w:sz w:val="20"/>
        </w:rPr>
        <w:t>performance</w:t>
      </w:r>
      <w:proofErr w:type="gramEnd"/>
      <w:r>
        <w:rPr>
          <w:sz w:val="20"/>
        </w:rPr>
        <w:t xml:space="preserve"> and</w:t>
      </w:r>
      <w:r>
        <w:rPr>
          <w:sz w:val="20"/>
        </w:rPr>
        <w:t xml:space="preserve"> recommended that the district provide intensive support to you to remove these deficiencies.</w:t>
      </w:r>
    </w:p>
    <w:p w14:paraId="4DBC495C" w14:textId="77777777" w:rsidR="00862C0F" w:rsidRDefault="005E7B3E">
      <w:pPr>
        <w:pStyle w:val="normal0"/>
        <w:spacing w:line="240" w:lineRule="auto"/>
      </w:pPr>
      <w:r>
        <w:rPr>
          <w:sz w:val="20"/>
        </w:rPr>
        <w:t xml:space="preserve">I am requesting that prior to ______________, you indicate to me your decision whether to accept or reject this </w:t>
      </w:r>
    </w:p>
    <w:p w14:paraId="4B572261" w14:textId="77777777" w:rsidR="00862C0F" w:rsidRDefault="005E7B3E">
      <w:pPr>
        <w:pStyle w:val="normal0"/>
        <w:spacing w:line="240" w:lineRule="auto"/>
      </w:pPr>
      <w:proofErr w:type="gramStart"/>
      <w:r>
        <w:rPr>
          <w:sz w:val="20"/>
        </w:rPr>
        <w:t>offer</w:t>
      </w:r>
      <w:proofErr w:type="gramEnd"/>
      <w:r>
        <w:rPr>
          <w:sz w:val="20"/>
        </w:rPr>
        <w:t xml:space="preserve"> of support.</w:t>
      </w:r>
    </w:p>
    <w:p w14:paraId="68CEBE33" w14:textId="77777777" w:rsidR="00862C0F" w:rsidRDefault="00862C0F">
      <w:pPr>
        <w:pStyle w:val="normal0"/>
        <w:spacing w:line="240" w:lineRule="auto"/>
      </w:pPr>
    </w:p>
    <w:p w14:paraId="5E6397FF" w14:textId="77777777" w:rsidR="00862C0F" w:rsidRDefault="005E7B3E">
      <w:pPr>
        <w:pStyle w:val="normal0"/>
        <w:spacing w:line="240" w:lineRule="auto"/>
      </w:pPr>
      <w:r>
        <w:rPr>
          <w:sz w:val="20"/>
        </w:rPr>
        <w:t xml:space="preserve">If you accept the offer of support, I will approve a committee consisting of a chairperson, designated learning </w:t>
      </w:r>
    </w:p>
    <w:p w14:paraId="2DCAF9F0" w14:textId="77777777" w:rsidR="00862C0F" w:rsidRDefault="005E7B3E">
      <w:pPr>
        <w:pStyle w:val="normal0"/>
        <w:spacing w:line="240" w:lineRule="auto"/>
      </w:pPr>
      <w:proofErr w:type="gramStart"/>
      <w:r>
        <w:rPr>
          <w:sz w:val="20"/>
        </w:rPr>
        <w:t>specialist</w:t>
      </w:r>
      <w:proofErr w:type="gramEnd"/>
      <w:r>
        <w:rPr>
          <w:sz w:val="20"/>
        </w:rPr>
        <w:t>, and collegial teacher(s) to develop a plan of action to help you improve your teacher performance.</w:t>
      </w:r>
    </w:p>
    <w:p w14:paraId="5EE34008" w14:textId="77777777" w:rsidR="00862C0F" w:rsidRDefault="00862C0F">
      <w:pPr>
        <w:pStyle w:val="normal0"/>
        <w:spacing w:line="240" w:lineRule="auto"/>
      </w:pPr>
    </w:p>
    <w:p w14:paraId="4F1C568F" w14:textId="77777777" w:rsidR="00862C0F" w:rsidRDefault="005E7B3E">
      <w:pPr>
        <w:pStyle w:val="normal0"/>
        <w:spacing w:line="240" w:lineRule="auto"/>
      </w:pPr>
      <w:r>
        <w:rPr>
          <w:sz w:val="20"/>
        </w:rPr>
        <w:t>If you decline this officer, it</w:t>
      </w:r>
      <w:r>
        <w:rPr>
          <w:sz w:val="20"/>
        </w:rPr>
        <w:t xml:space="preserve"> will be expected that you will be accountable to improve your performance to an </w:t>
      </w:r>
    </w:p>
    <w:p w14:paraId="0D319C1F" w14:textId="77777777" w:rsidR="00862C0F" w:rsidRDefault="005E7B3E">
      <w:pPr>
        <w:pStyle w:val="normal0"/>
        <w:spacing w:line="240" w:lineRule="auto"/>
      </w:pPr>
      <w:proofErr w:type="gramStart"/>
      <w:r>
        <w:rPr>
          <w:sz w:val="20"/>
        </w:rPr>
        <w:t>acceptable</w:t>
      </w:r>
      <w:proofErr w:type="gramEnd"/>
      <w:r>
        <w:rPr>
          <w:sz w:val="20"/>
        </w:rPr>
        <w:t xml:space="preserve"> level of performance prior to _______________.</w:t>
      </w:r>
    </w:p>
    <w:p w14:paraId="433F0184" w14:textId="77777777" w:rsidR="00862C0F" w:rsidRDefault="00862C0F">
      <w:pPr>
        <w:pStyle w:val="normal0"/>
        <w:spacing w:line="240" w:lineRule="auto"/>
      </w:pPr>
    </w:p>
    <w:p w14:paraId="6329FDE4" w14:textId="77777777" w:rsidR="00862C0F" w:rsidRDefault="005E7B3E">
      <w:pPr>
        <w:pStyle w:val="normal0"/>
        <w:spacing w:line="240" w:lineRule="auto"/>
      </w:pPr>
      <w:r>
        <w:rPr>
          <w:sz w:val="20"/>
        </w:rPr>
        <w:t>Sincerely,</w:t>
      </w:r>
    </w:p>
    <w:p w14:paraId="5CFE04F8" w14:textId="77777777" w:rsidR="00862C0F" w:rsidRDefault="00862C0F">
      <w:pPr>
        <w:pStyle w:val="normal0"/>
        <w:spacing w:line="240" w:lineRule="auto"/>
      </w:pPr>
    </w:p>
    <w:p w14:paraId="18118293" w14:textId="77777777" w:rsidR="00862C0F" w:rsidRDefault="005E7B3E">
      <w:pPr>
        <w:pStyle w:val="normal0"/>
        <w:spacing w:line="240" w:lineRule="auto"/>
      </w:pPr>
      <w:r>
        <w:rPr>
          <w:sz w:val="20"/>
        </w:rPr>
        <w:t>Superintendent</w:t>
      </w:r>
    </w:p>
    <w:p w14:paraId="72CB0B21" w14:textId="77777777" w:rsidR="00862C0F" w:rsidRDefault="00862C0F">
      <w:pPr>
        <w:pStyle w:val="normal0"/>
        <w:spacing w:line="240" w:lineRule="auto"/>
      </w:pPr>
    </w:p>
    <w:p w14:paraId="7276E6FF" w14:textId="77777777" w:rsidR="00862C0F" w:rsidRDefault="005E7B3E">
      <w:pPr>
        <w:pStyle w:val="normal0"/>
        <w:spacing w:line="240" w:lineRule="auto"/>
      </w:pPr>
      <w:r>
        <w:rPr>
          <w:sz w:val="20"/>
        </w:rPr>
        <w:t>cc: Evaluating Supervising administrator</w:t>
      </w:r>
    </w:p>
    <w:p w14:paraId="5688C823" w14:textId="77777777" w:rsidR="00862C0F" w:rsidRDefault="00862C0F">
      <w:pPr>
        <w:pStyle w:val="normal0"/>
        <w:spacing w:line="240" w:lineRule="auto"/>
      </w:pPr>
    </w:p>
    <w:p w14:paraId="5872B829" w14:textId="77777777" w:rsidR="00862C0F" w:rsidRDefault="00862C0F">
      <w:pPr>
        <w:pStyle w:val="normal0"/>
        <w:spacing w:line="240" w:lineRule="auto"/>
      </w:pPr>
    </w:p>
    <w:p w14:paraId="440FE7BE" w14:textId="77777777" w:rsidR="00862C0F" w:rsidRDefault="00862C0F">
      <w:pPr>
        <w:pStyle w:val="normal0"/>
        <w:spacing w:line="240" w:lineRule="auto"/>
      </w:pPr>
    </w:p>
    <w:p w14:paraId="313A3E9D" w14:textId="77777777" w:rsidR="00862C0F" w:rsidRDefault="00862C0F">
      <w:pPr>
        <w:pStyle w:val="normal0"/>
        <w:spacing w:line="240" w:lineRule="auto"/>
      </w:pPr>
    </w:p>
    <w:p w14:paraId="2280D7AA" w14:textId="77777777" w:rsidR="00862C0F" w:rsidRDefault="005E7B3E">
      <w:pPr>
        <w:pStyle w:val="normal0"/>
        <w:spacing w:line="240" w:lineRule="auto"/>
        <w:jc w:val="center"/>
      </w:pPr>
      <w:r>
        <w:rPr>
          <w:sz w:val="18"/>
        </w:rPr>
        <w:t>54</w:t>
      </w:r>
    </w:p>
    <w:p w14:paraId="43DE6B4D" w14:textId="77777777" w:rsidR="00862C0F" w:rsidRDefault="005E7B3E">
      <w:pPr>
        <w:pStyle w:val="normal0"/>
        <w:spacing w:line="240" w:lineRule="auto"/>
        <w:jc w:val="center"/>
      </w:pPr>
      <w:r>
        <w:rPr>
          <w:b/>
          <w:sz w:val="24"/>
        </w:rPr>
        <w:lastRenderedPageBreak/>
        <w:t>Appendix G</w:t>
      </w:r>
    </w:p>
    <w:p w14:paraId="46C73AF2" w14:textId="77777777" w:rsidR="00862C0F" w:rsidRDefault="005E7B3E">
      <w:pPr>
        <w:pStyle w:val="normal0"/>
        <w:spacing w:line="240" w:lineRule="auto"/>
        <w:jc w:val="center"/>
      </w:pPr>
      <w:r>
        <w:rPr>
          <w:sz w:val="18"/>
        </w:rPr>
        <w:t>Sample Improvement Plan Docu</w:t>
      </w:r>
      <w:r>
        <w:rPr>
          <w:sz w:val="18"/>
        </w:rPr>
        <w:t>ment</w:t>
      </w:r>
    </w:p>
    <w:p w14:paraId="642D24D0" w14:textId="77777777" w:rsidR="00862C0F" w:rsidRDefault="005E7B3E">
      <w:pPr>
        <w:pStyle w:val="normal0"/>
        <w:spacing w:line="240" w:lineRule="auto"/>
      </w:pPr>
      <w:r>
        <w:rPr>
          <w:sz w:val="20"/>
        </w:rPr>
        <w:t>Committee Log</w:t>
      </w:r>
    </w:p>
    <w:p w14:paraId="32EA23AB" w14:textId="77777777" w:rsidR="00862C0F" w:rsidRDefault="00862C0F">
      <w:pPr>
        <w:pStyle w:val="normal0"/>
        <w:spacing w:line="240" w:lineRule="auto"/>
      </w:pPr>
    </w:p>
    <w:p w14:paraId="5B67245F" w14:textId="77777777" w:rsidR="00862C0F" w:rsidRDefault="005E7B3E">
      <w:pPr>
        <w:pStyle w:val="normal0"/>
        <w:spacing w:line="240" w:lineRule="auto"/>
      </w:pPr>
      <w:r>
        <w:rPr>
          <w:sz w:val="20"/>
        </w:rPr>
        <w:t>INTENSIVE GROWTH COMMITTEE:</w:t>
      </w:r>
    </w:p>
    <w:p w14:paraId="1EEB34C5" w14:textId="77777777" w:rsidR="00862C0F" w:rsidRDefault="00862C0F">
      <w:pPr>
        <w:pStyle w:val="normal0"/>
        <w:spacing w:line="240" w:lineRule="auto"/>
      </w:pPr>
    </w:p>
    <w:p w14:paraId="40541E64" w14:textId="77777777" w:rsidR="00862C0F" w:rsidRDefault="005E7B3E">
      <w:pPr>
        <w:pStyle w:val="normal0"/>
        <w:spacing w:line="240" w:lineRule="auto"/>
      </w:pPr>
      <w:r>
        <w:rPr>
          <w:sz w:val="20"/>
        </w:rPr>
        <w:t>1. Non-involved Administrative Designee: ____________________________________</w:t>
      </w:r>
    </w:p>
    <w:p w14:paraId="761EBE56" w14:textId="77777777" w:rsidR="00862C0F" w:rsidRDefault="00862C0F">
      <w:pPr>
        <w:pStyle w:val="normal0"/>
        <w:spacing w:line="240" w:lineRule="auto"/>
      </w:pPr>
    </w:p>
    <w:p w14:paraId="1478EB8C" w14:textId="77777777" w:rsidR="00862C0F" w:rsidRDefault="005E7B3E">
      <w:pPr>
        <w:pStyle w:val="normal0"/>
        <w:spacing w:line="240" w:lineRule="auto"/>
      </w:pPr>
      <w:r>
        <w:rPr>
          <w:sz w:val="20"/>
        </w:rPr>
        <w:t>2. Designated Learning Specialist: ___________________________________</w:t>
      </w:r>
    </w:p>
    <w:p w14:paraId="7DF10889" w14:textId="77777777" w:rsidR="00862C0F" w:rsidRDefault="00862C0F">
      <w:pPr>
        <w:pStyle w:val="normal0"/>
        <w:spacing w:line="240" w:lineRule="auto"/>
      </w:pPr>
    </w:p>
    <w:p w14:paraId="22E17631" w14:textId="77777777" w:rsidR="00862C0F" w:rsidRDefault="005E7B3E">
      <w:pPr>
        <w:pStyle w:val="normal0"/>
        <w:spacing w:line="240" w:lineRule="auto"/>
      </w:pPr>
      <w:r>
        <w:rPr>
          <w:sz w:val="20"/>
        </w:rPr>
        <w:t>3. Local Grade/Subject Assisting Teacher: ______________</w:t>
      </w:r>
      <w:r>
        <w:rPr>
          <w:sz w:val="20"/>
        </w:rPr>
        <w:t>______________________</w:t>
      </w:r>
    </w:p>
    <w:p w14:paraId="3E800A8C" w14:textId="77777777" w:rsidR="00862C0F" w:rsidRDefault="00862C0F">
      <w:pPr>
        <w:pStyle w:val="normal0"/>
        <w:spacing w:line="240" w:lineRule="auto"/>
      </w:pPr>
    </w:p>
    <w:p w14:paraId="5121610B" w14:textId="77777777" w:rsidR="00862C0F" w:rsidRDefault="005E7B3E">
      <w:pPr>
        <w:pStyle w:val="normal0"/>
        <w:spacing w:line="240" w:lineRule="auto"/>
      </w:pPr>
      <w:r>
        <w:rPr>
          <w:sz w:val="20"/>
        </w:rPr>
        <w:t>4. Local Grade/Subject Assisting Teacher: ____________________________________</w:t>
      </w:r>
    </w:p>
    <w:p w14:paraId="0894C814" w14:textId="77777777" w:rsidR="00862C0F" w:rsidRDefault="00862C0F">
      <w:pPr>
        <w:pStyle w:val="normal0"/>
        <w:spacing w:line="240" w:lineRule="auto"/>
      </w:pPr>
    </w:p>
    <w:p w14:paraId="4ECC5C04" w14:textId="77777777" w:rsidR="00862C0F" w:rsidRDefault="005E7B3E">
      <w:pPr>
        <w:pStyle w:val="normal0"/>
        <w:spacing w:line="240" w:lineRule="auto"/>
      </w:pPr>
      <w:r>
        <w:rPr>
          <w:sz w:val="20"/>
        </w:rPr>
        <w:t>-----------------------------------------------------------------------------------------------------------------------------------------------------------------</w:t>
      </w:r>
    </w:p>
    <w:p w14:paraId="10F2DA80" w14:textId="77777777" w:rsidR="00862C0F" w:rsidRDefault="00862C0F">
      <w:pPr>
        <w:pStyle w:val="normal0"/>
        <w:spacing w:line="240" w:lineRule="auto"/>
      </w:pPr>
    </w:p>
    <w:p w14:paraId="4FB51A32" w14:textId="77777777" w:rsidR="00862C0F" w:rsidRDefault="005E7B3E">
      <w:pPr>
        <w:pStyle w:val="normal0"/>
        <w:spacing w:line="240" w:lineRule="auto"/>
      </w:pPr>
      <w:r>
        <w:rPr>
          <w:sz w:val="20"/>
        </w:rPr>
        <w:t>OUTLINE OF THE PLAN TO IMPROVE THE TEACHING PERFORMANCE:</w:t>
      </w:r>
    </w:p>
    <w:p w14:paraId="71BAC4C1" w14:textId="77777777" w:rsidR="00862C0F" w:rsidRDefault="00862C0F">
      <w:pPr>
        <w:pStyle w:val="normal0"/>
        <w:spacing w:line="240" w:lineRule="auto"/>
      </w:pPr>
    </w:p>
    <w:p w14:paraId="251B2317" w14:textId="77777777" w:rsidR="00862C0F" w:rsidRDefault="005E7B3E">
      <w:pPr>
        <w:pStyle w:val="normal0"/>
        <w:spacing w:line="240" w:lineRule="auto"/>
      </w:pPr>
      <w:r>
        <w:rPr>
          <w:sz w:val="20"/>
        </w:rPr>
        <w:t>___________________________________</w:t>
      </w:r>
      <w:r>
        <w:rPr>
          <w:sz w:val="20"/>
        </w:rPr>
        <w:t>______________________________________________________________</w:t>
      </w:r>
    </w:p>
    <w:p w14:paraId="1D1DF051" w14:textId="77777777" w:rsidR="00862C0F" w:rsidRDefault="00862C0F">
      <w:pPr>
        <w:pStyle w:val="normal0"/>
        <w:spacing w:line="240" w:lineRule="auto"/>
      </w:pPr>
    </w:p>
    <w:p w14:paraId="2099076E" w14:textId="77777777" w:rsidR="00862C0F" w:rsidRDefault="005E7B3E">
      <w:pPr>
        <w:pStyle w:val="normal0"/>
        <w:spacing w:line="240" w:lineRule="auto"/>
      </w:pPr>
      <w:r>
        <w:rPr>
          <w:sz w:val="20"/>
        </w:rPr>
        <w:t>_________________________________________________________________________________________________</w:t>
      </w:r>
    </w:p>
    <w:p w14:paraId="29BEBCB0" w14:textId="77777777" w:rsidR="00862C0F" w:rsidRDefault="00862C0F">
      <w:pPr>
        <w:pStyle w:val="normal0"/>
        <w:spacing w:line="240" w:lineRule="auto"/>
      </w:pPr>
    </w:p>
    <w:p w14:paraId="1559687C" w14:textId="77777777" w:rsidR="00862C0F" w:rsidRDefault="005E7B3E">
      <w:pPr>
        <w:pStyle w:val="normal0"/>
        <w:spacing w:line="240" w:lineRule="auto"/>
      </w:pPr>
      <w:r>
        <w:rPr>
          <w:sz w:val="20"/>
        </w:rPr>
        <w:t>_____________________________________________________________________________________________</w:t>
      </w:r>
      <w:r>
        <w:rPr>
          <w:sz w:val="20"/>
        </w:rPr>
        <w:t>____</w:t>
      </w:r>
    </w:p>
    <w:p w14:paraId="220A0789" w14:textId="77777777" w:rsidR="00862C0F" w:rsidRDefault="00862C0F">
      <w:pPr>
        <w:pStyle w:val="normal0"/>
        <w:spacing w:line="240" w:lineRule="auto"/>
      </w:pPr>
    </w:p>
    <w:p w14:paraId="75CFC5DE" w14:textId="77777777" w:rsidR="00862C0F" w:rsidRDefault="005E7B3E">
      <w:pPr>
        <w:pStyle w:val="normal0"/>
        <w:spacing w:line="240" w:lineRule="auto"/>
      </w:pPr>
      <w:r>
        <w:rPr>
          <w:sz w:val="20"/>
        </w:rPr>
        <w:t>_________________________________________________________________________________________________</w:t>
      </w:r>
    </w:p>
    <w:p w14:paraId="3EE6D135" w14:textId="77777777" w:rsidR="00862C0F" w:rsidRDefault="00862C0F">
      <w:pPr>
        <w:pStyle w:val="normal0"/>
        <w:spacing w:line="240" w:lineRule="auto"/>
      </w:pPr>
    </w:p>
    <w:p w14:paraId="37F4A5F6" w14:textId="77777777" w:rsidR="00862C0F" w:rsidRDefault="005E7B3E">
      <w:pPr>
        <w:pStyle w:val="normal0"/>
        <w:spacing w:line="240" w:lineRule="auto"/>
      </w:pPr>
      <w:r>
        <w:rPr>
          <w:sz w:val="20"/>
        </w:rPr>
        <w:t>_________________________________________________________________________________________________</w:t>
      </w:r>
    </w:p>
    <w:p w14:paraId="3F8FA1B0" w14:textId="77777777" w:rsidR="00862C0F" w:rsidRDefault="00862C0F">
      <w:pPr>
        <w:pStyle w:val="normal0"/>
        <w:spacing w:line="240" w:lineRule="auto"/>
      </w:pPr>
    </w:p>
    <w:p w14:paraId="043AB62E" w14:textId="77777777" w:rsidR="00862C0F" w:rsidRDefault="00862C0F">
      <w:pPr>
        <w:pStyle w:val="normal0"/>
        <w:spacing w:line="240" w:lineRule="auto"/>
      </w:pPr>
    </w:p>
    <w:p w14:paraId="5B6BC300" w14:textId="77777777" w:rsidR="00862C0F" w:rsidRDefault="005E7B3E">
      <w:pPr>
        <w:pStyle w:val="normal0"/>
        <w:spacing w:line="240" w:lineRule="auto"/>
      </w:pPr>
      <w:r>
        <w:rPr>
          <w:sz w:val="20"/>
        </w:rPr>
        <w:t>DOCUMENTATION OF PROGRESS:</w:t>
      </w:r>
    </w:p>
    <w:p w14:paraId="5024AAFE" w14:textId="77777777" w:rsidR="00862C0F" w:rsidRDefault="00862C0F">
      <w:pPr>
        <w:pStyle w:val="normal0"/>
        <w:spacing w:line="240" w:lineRule="auto"/>
      </w:pPr>
    </w:p>
    <w:p w14:paraId="29C0C3DE" w14:textId="77777777" w:rsidR="00862C0F" w:rsidRDefault="005E7B3E">
      <w:pPr>
        <w:pStyle w:val="normal0"/>
        <w:spacing w:line="240" w:lineRule="auto"/>
      </w:pPr>
      <w:r>
        <w:rPr>
          <w:sz w:val="20"/>
        </w:rPr>
        <w:t>_______________________</w:t>
      </w:r>
      <w:r>
        <w:rPr>
          <w:sz w:val="20"/>
        </w:rPr>
        <w:t>__________________________________________________________________________</w:t>
      </w:r>
    </w:p>
    <w:p w14:paraId="6326DD35" w14:textId="77777777" w:rsidR="00862C0F" w:rsidRDefault="00862C0F">
      <w:pPr>
        <w:pStyle w:val="normal0"/>
        <w:spacing w:line="240" w:lineRule="auto"/>
      </w:pPr>
    </w:p>
    <w:p w14:paraId="650137FB" w14:textId="77777777" w:rsidR="00862C0F" w:rsidRDefault="005E7B3E">
      <w:pPr>
        <w:pStyle w:val="normal0"/>
        <w:spacing w:line="240" w:lineRule="auto"/>
      </w:pPr>
      <w:r>
        <w:rPr>
          <w:sz w:val="20"/>
        </w:rPr>
        <w:t>_________________________________________________________________________________________________</w:t>
      </w:r>
    </w:p>
    <w:p w14:paraId="7ACD9071" w14:textId="77777777" w:rsidR="00862C0F" w:rsidRDefault="00862C0F">
      <w:pPr>
        <w:pStyle w:val="normal0"/>
        <w:spacing w:line="240" w:lineRule="auto"/>
      </w:pPr>
    </w:p>
    <w:p w14:paraId="3B2B2D59" w14:textId="77777777" w:rsidR="00862C0F" w:rsidRDefault="005E7B3E">
      <w:pPr>
        <w:pStyle w:val="normal0"/>
        <w:spacing w:line="240" w:lineRule="auto"/>
      </w:pPr>
      <w:r>
        <w:rPr>
          <w:sz w:val="20"/>
        </w:rPr>
        <w:t>_________________________________________________________________________________</w:t>
      </w:r>
      <w:r>
        <w:rPr>
          <w:sz w:val="20"/>
        </w:rPr>
        <w:t>________________</w:t>
      </w:r>
    </w:p>
    <w:p w14:paraId="02777133" w14:textId="77777777" w:rsidR="00862C0F" w:rsidRDefault="00862C0F">
      <w:pPr>
        <w:pStyle w:val="normal0"/>
        <w:spacing w:line="240" w:lineRule="auto"/>
      </w:pPr>
    </w:p>
    <w:p w14:paraId="3B3E580B" w14:textId="77777777" w:rsidR="00862C0F" w:rsidRDefault="005E7B3E">
      <w:pPr>
        <w:pStyle w:val="normal0"/>
        <w:spacing w:line="240" w:lineRule="auto"/>
      </w:pPr>
      <w:r>
        <w:rPr>
          <w:sz w:val="20"/>
        </w:rPr>
        <w:t>_________________________________________________________________________________________________</w:t>
      </w:r>
    </w:p>
    <w:p w14:paraId="61C45F69" w14:textId="77777777" w:rsidR="00862C0F" w:rsidRDefault="00862C0F">
      <w:pPr>
        <w:pStyle w:val="normal0"/>
        <w:spacing w:line="240" w:lineRule="auto"/>
      </w:pPr>
    </w:p>
    <w:p w14:paraId="458D1F94" w14:textId="77777777" w:rsidR="00862C0F" w:rsidRDefault="005E7B3E">
      <w:pPr>
        <w:pStyle w:val="normal0"/>
        <w:spacing w:line="240" w:lineRule="auto"/>
      </w:pPr>
      <w:r>
        <w:rPr>
          <w:sz w:val="20"/>
        </w:rPr>
        <w:t>_________________________________________________________________________________________________</w:t>
      </w:r>
    </w:p>
    <w:p w14:paraId="520141D6" w14:textId="77777777" w:rsidR="00862C0F" w:rsidRDefault="00862C0F">
      <w:pPr>
        <w:pStyle w:val="normal0"/>
        <w:spacing w:line="240" w:lineRule="auto"/>
      </w:pPr>
    </w:p>
    <w:p w14:paraId="15479D1D" w14:textId="77777777" w:rsidR="00862C0F" w:rsidRDefault="00862C0F">
      <w:pPr>
        <w:pStyle w:val="normal0"/>
        <w:spacing w:line="240" w:lineRule="auto"/>
      </w:pPr>
    </w:p>
    <w:p w14:paraId="77632A5D" w14:textId="77777777" w:rsidR="00862C0F" w:rsidRDefault="00862C0F">
      <w:pPr>
        <w:pStyle w:val="normal0"/>
        <w:spacing w:line="240" w:lineRule="auto"/>
      </w:pPr>
    </w:p>
    <w:p w14:paraId="325D20E8" w14:textId="77777777" w:rsidR="00862C0F" w:rsidRDefault="00862C0F">
      <w:pPr>
        <w:pStyle w:val="normal0"/>
        <w:spacing w:line="240" w:lineRule="auto"/>
      </w:pPr>
    </w:p>
    <w:p w14:paraId="39C42625" w14:textId="77777777" w:rsidR="00862C0F" w:rsidRDefault="00862C0F">
      <w:pPr>
        <w:pStyle w:val="normal0"/>
        <w:spacing w:line="240" w:lineRule="auto"/>
      </w:pPr>
    </w:p>
    <w:p w14:paraId="34F82652" w14:textId="77777777" w:rsidR="00862C0F" w:rsidRDefault="005E7B3E">
      <w:pPr>
        <w:pStyle w:val="normal0"/>
        <w:spacing w:line="240" w:lineRule="auto"/>
        <w:jc w:val="center"/>
      </w:pPr>
      <w:r>
        <w:rPr>
          <w:sz w:val="18"/>
        </w:rPr>
        <w:t>55</w:t>
      </w:r>
    </w:p>
    <w:p w14:paraId="2EE2D934" w14:textId="77777777" w:rsidR="00862C0F" w:rsidRDefault="005E7B3E">
      <w:pPr>
        <w:pStyle w:val="normal0"/>
        <w:spacing w:line="240" w:lineRule="auto"/>
        <w:jc w:val="center"/>
      </w:pPr>
      <w:r>
        <w:rPr>
          <w:b/>
          <w:sz w:val="24"/>
        </w:rPr>
        <w:lastRenderedPageBreak/>
        <w:t>Appendix H</w:t>
      </w:r>
    </w:p>
    <w:p w14:paraId="4FB36952" w14:textId="77777777" w:rsidR="00862C0F" w:rsidRDefault="005E7B3E">
      <w:pPr>
        <w:pStyle w:val="normal0"/>
        <w:spacing w:line="240" w:lineRule="auto"/>
        <w:jc w:val="center"/>
      </w:pPr>
      <w:r>
        <w:rPr>
          <w:sz w:val="18"/>
        </w:rPr>
        <w:t>Sample Outcome Document</w:t>
      </w:r>
    </w:p>
    <w:p w14:paraId="30DC48EE" w14:textId="77777777" w:rsidR="00862C0F" w:rsidRDefault="005E7B3E">
      <w:pPr>
        <w:pStyle w:val="normal0"/>
        <w:spacing w:line="240" w:lineRule="auto"/>
      </w:pPr>
      <w:r>
        <w:rPr>
          <w:sz w:val="20"/>
        </w:rPr>
        <w:t xml:space="preserve">Outcome of Intensive Growth Plan </w:t>
      </w:r>
    </w:p>
    <w:p w14:paraId="0DE699A5" w14:textId="77777777" w:rsidR="00862C0F" w:rsidRDefault="00862C0F">
      <w:pPr>
        <w:pStyle w:val="normal0"/>
        <w:spacing w:line="240" w:lineRule="auto"/>
      </w:pPr>
    </w:p>
    <w:p w14:paraId="62A117D8" w14:textId="77777777" w:rsidR="00862C0F" w:rsidRDefault="005E7B3E">
      <w:pPr>
        <w:pStyle w:val="normal0"/>
        <w:spacing w:line="240" w:lineRule="auto"/>
      </w:pPr>
      <w:r>
        <w:rPr>
          <w:sz w:val="20"/>
        </w:rPr>
        <w:t xml:space="preserve">Date: ________________________ </w:t>
      </w:r>
    </w:p>
    <w:p w14:paraId="591CAF8E" w14:textId="77777777" w:rsidR="00862C0F" w:rsidRDefault="00862C0F">
      <w:pPr>
        <w:pStyle w:val="normal0"/>
        <w:spacing w:line="240" w:lineRule="auto"/>
      </w:pPr>
    </w:p>
    <w:p w14:paraId="3C87BE9E" w14:textId="77777777" w:rsidR="00862C0F" w:rsidRDefault="005E7B3E">
      <w:pPr>
        <w:pStyle w:val="normal0"/>
        <w:spacing w:line="240" w:lineRule="auto"/>
      </w:pPr>
      <w:proofErr w:type="gramStart"/>
      <w:r>
        <w:rPr>
          <w:sz w:val="20"/>
        </w:rPr>
        <w:t>To :</w:t>
      </w:r>
      <w:proofErr w:type="gramEnd"/>
      <w:r>
        <w:rPr>
          <w:sz w:val="20"/>
        </w:rPr>
        <w:t xml:space="preserve"> ____________________________________        _____________________________</w:t>
      </w:r>
    </w:p>
    <w:p w14:paraId="3EA879AE" w14:textId="77777777" w:rsidR="00862C0F" w:rsidRDefault="005E7B3E">
      <w:pPr>
        <w:pStyle w:val="normal0"/>
        <w:spacing w:line="240" w:lineRule="auto"/>
        <w:ind w:left="720" w:firstLine="720"/>
      </w:pPr>
      <w:r>
        <w:rPr>
          <w:sz w:val="20"/>
        </w:rPr>
        <w:t xml:space="preserve">Teacher </w:t>
      </w:r>
      <w:r>
        <w:rPr>
          <w:sz w:val="20"/>
        </w:rPr>
        <w:tab/>
      </w:r>
      <w:r>
        <w:rPr>
          <w:sz w:val="20"/>
        </w:rPr>
        <w:tab/>
      </w:r>
      <w:r>
        <w:rPr>
          <w:sz w:val="20"/>
        </w:rPr>
        <w:tab/>
      </w:r>
      <w:r>
        <w:rPr>
          <w:sz w:val="20"/>
        </w:rPr>
        <w:tab/>
      </w:r>
      <w:r>
        <w:rPr>
          <w:sz w:val="20"/>
        </w:rPr>
        <w:tab/>
        <w:t>Building</w:t>
      </w:r>
    </w:p>
    <w:p w14:paraId="6050F096" w14:textId="77777777" w:rsidR="00862C0F" w:rsidRDefault="00862C0F">
      <w:pPr>
        <w:pStyle w:val="normal0"/>
        <w:spacing w:line="240" w:lineRule="auto"/>
      </w:pPr>
    </w:p>
    <w:p w14:paraId="1C2A854F" w14:textId="77777777" w:rsidR="00862C0F" w:rsidRDefault="005E7B3E">
      <w:pPr>
        <w:pStyle w:val="normal0"/>
        <w:spacing w:line="240" w:lineRule="auto"/>
      </w:pPr>
      <w:r>
        <w:rPr>
          <w:sz w:val="20"/>
        </w:rPr>
        <w:t xml:space="preserve">From: ___________________________________ </w:t>
      </w:r>
    </w:p>
    <w:p w14:paraId="2648E0DF" w14:textId="77777777" w:rsidR="00862C0F" w:rsidRDefault="005E7B3E">
      <w:pPr>
        <w:pStyle w:val="normal0"/>
        <w:spacing w:line="240" w:lineRule="auto"/>
        <w:ind w:left="720" w:firstLine="720"/>
      </w:pPr>
      <w:r>
        <w:rPr>
          <w:sz w:val="20"/>
        </w:rPr>
        <w:t xml:space="preserve">     Supervisor</w:t>
      </w:r>
    </w:p>
    <w:p w14:paraId="54E79531" w14:textId="77777777" w:rsidR="00862C0F" w:rsidRDefault="00862C0F">
      <w:pPr>
        <w:pStyle w:val="normal0"/>
        <w:spacing w:line="240" w:lineRule="auto"/>
      </w:pPr>
    </w:p>
    <w:p w14:paraId="53534BE5" w14:textId="77777777" w:rsidR="00862C0F" w:rsidRDefault="005E7B3E">
      <w:pPr>
        <w:pStyle w:val="normal0"/>
        <w:spacing w:line="240" w:lineRule="auto"/>
      </w:pPr>
      <w:proofErr w:type="gramStart"/>
      <w:r>
        <w:rPr>
          <w:sz w:val="20"/>
        </w:rPr>
        <w:t>Re :</w:t>
      </w:r>
      <w:proofErr w:type="gramEnd"/>
      <w:r>
        <w:rPr>
          <w:sz w:val="20"/>
        </w:rPr>
        <w:t xml:space="preserve"> Outcome of your placement on an intensive growth plan</w:t>
      </w:r>
    </w:p>
    <w:p w14:paraId="3D937AE4" w14:textId="77777777" w:rsidR="00862C0F" w:rsidRDefault="00862C0F">
      <w:pPr>
        <w:pStyle w:val="normal0"/>
        <w:spacing w:line="240" w:lineRule="auto"/>
      </w:pPr>
    </w:p>
    <w:p w14:paraId="5DDE497A" w14:textId="77777777" w:rsidR="00862C0F" w:rsidRDefault="005E7B3E">
      <w:pPr>
        <w:pStyle w:val="normal0"/>
        <w:spacing w:line="240" w:lineRule="auto"/>
      </w:pPr>
      <w:r>
        <w:rPr>
          <w:sz w:val="20"/>
        </w:rPr>
        <w:t>On you were notified of your placement on an intensive growth plan Level 2.2.</w:t>
      </w:r>
    </w:p>
    <w:p w14:paraId="33B5C68E" w14:textId="77777777" w:rsidR="00862C0F" w:rsidRDefault="00862C0F">
      <w:pPr>
        <w:pStyle w:val="normal0"/>
        <w:spacing w:line="240" w:lineRule="auto"/>
      </w:pPr>
    </w:p>
    <w:p w14:paraId="5F8F0B61" w14:textId="77777777" w:rsidR="00862C0F" w:rsidRDefault="005E7B3E">
      <w:pPr>
        <w:pStyle w:val="normal0"/>
        <w:spacing w:line="240" w:lineRule="auto"/>
      </w:pPr>
      <w:r>
        <w:rPr>
          <w:sz w:val="20"/>
        </w:rPr>
        <w:t>A. Outcome of Level One Intensive Growth Plan</w:t>
      </w:r>
    </w:p>
    <w:p w14:paraId="0DB46142" w14:textId="77777777" w:rsidR="00862C0F" w:rsidRDefault="00862C0F">
      <w:pPr>
        <w:pStyle w:val="normal0"/>
        <w:spacing w:line="240" w:lineRule="auto"/>
      </w:pPr>
    </w:p>
    <w:p w14:paraId="5C03CC5C" w14:textId="77777777" w:rsidR="00862C0F" w:rsidRDefault="005E7B3E">
      <w:pPr>
        <w:pStyle w:val="normal0"/>
        <w:spacing w:line="240" w:lineRule="auto"/>
      </w:pPr>
      <w:r>
        <w:rPr>
          <w:sz w:val="20"/>
        </w:rPr>
        <w:t xml:space="preserve"> _____ Satisfactory _____ Unsatisfactory</w:t>
      </w:r>
    </w:p>
    <w:p w14:paraId="18C3C5C8" w14:textId="77777777" w:rsidR="00862C0F" w:rsidRDefault="00862C0F">
      <w:pPr>
        <w:pStyle w:val="normal0"/>
        <w:spacing w:line="240" w:lineRule="auto"/>
      </w:pPr>
    </w:p>
    <w:p w14:paraId="298753C3" w14:textId="77777777" w:rsidR="00862C0F" w:rsidRDefault="005E7B3E">
      <w:pPr>
        <w:pStyle w:val="normal0"/>
        <w:spacing w:line="240" w:lineRule="auto"/>
      </w:pPr>
      <w:r>
        <w:rPr>
          <w:sz w:val="20"/>
        </w:rPr>
        <w:t>Comments:</w:t>
      </w:r>
    </w:p>
    <w:p w14:paraId="47A52BF8" w14:textId="77777777" w:rsidR="00862C0F" w:rsidRDefault="00862C0F">
      <w:pPr>
        <w:pStyle w:val="normal0"/>
        <w:spacing w:line="240" w:lineRule="auto"/>
      </w:pPr>
    </w:p>
    <w:p w14:paraId="2694918D" w14:textId="77777777" w:rsidR="00862C0F" w:rsidRDefault="005E7B3E">
      <w:pPr>
        <w:pStyle w:val="normal0"/>
        <w:spacing w:line="240" w:lineRule="auto"/>
      </w:pPr>
      <w:r>
        <w:rPr>
          <w:sz w:val="20"/>
        </w:rPr>
        <w:t>As a result of yo</w:t>
      </w:r>
      <w:r>
        <w:rPr>
          <w:sz w:val="20"/>
        </w:rPr>
        <w:t>ur performance while receiving intensive assistance, the following recommendation is made:</w:t>
      </w:r>
    </w:p>
    <w:p w14:paraId="2CA09A80" w14:textId="77777777" w:rsidR="00862C0F" w:rsidRDefault="00862C0F">
      <w:pPr>
        <w:pStyle w:val="normal0"/>
        <w:spacing w:line="240" w:lineRule="auto"/>
      </w:pPr>
    </w:p>
    <w:p w14:paraId="2853F6E5" w14:textId="77777777" w:rsidR="00862C0F" w:rsidRDefault="005E7B3E">
      <w:pPr>
        <w:pStyle w:val="normal0"/>
        <w:spacing w:line="240" w:lineRule="auto"/>
      </w:pPr>
      <w:r>
        <w:rPr>
          <w:sz w:val="20"/>
        </w:rPr>
        <w:t>______ Extend Intensive Growth Process</w:t>
      </w:r>
    </w:p>
    <w:p w14:paraId="3833733A" w14:textId="77777777" w:rsidR="00862C0F" w:rsidRDefault="00862C0F">
      <w:pPr>
        <w:pStyle w:val="normal0"/>
        <w:spacing w:line="240" w:lineRule="auto"/>
      </w:pPr>
    </w:p>
    <w:p w14:paraId="28D84F37" w14:textId="77777777" w:rsidR="00862C0F" w:rsidRDefault="005E7B3E">
      <w:pPr>
        <w:pStyle w:val="normal0"/>
        <w:spacing w:line="240" w:lineRule="auto"/>
      </w:pPr>
      <w:r>
        <w:rPr>
          <w:sz w:val="20"/>
        </w:rPr>
        <w:t xml:space="preserve"> ______ Terminate Intensive Growth Process</w:t>
      </w:r>
    </w:p>
    <w:p w14:paraId="0D63ADFA" w14:textId="77777777" w:rsidR="00862C0F" w:rsidRDefault="00862C0F">
      <w:pPr>
        <w:pStyle w:val="normal0"/>
        <w:spacing w:line="240" w:lineRule="auto"/>
      </w:pPr>
    </w:p>
    <w:p w14:paraId="4415FDC0" w14:textId="77777777" w:rsidR="00862C0F" w:rsidRDefault="005E7B3E">
      <w:pPr>
        <w:pStyle w:val="normal0"/>
        <w:spacing w:line="240" w:lineRule="auto"/>
      </w:pPr>
      <w:r>
        <w:rPr>
          <w:sz w:val="20"/>
        </w:rPr>
        <w:t>I have reviewed this report with the teacher.</w:t>
      </w:r>
    </w:p>
    <w:p w14:paraId="1AB495DB" w14:textId="77777777" w:rsidR="00862C0F" w:rsidRDefault="00862C0F">
      <w:pPr>
        <w:pStyle w:val="normal0"/>
        <w:spacing w:line="240" w:lineRule="auto"/>
      </w:pPr>
    </w:p>
    <w:p w14:paraId="1CE5A3A4" w14:textId="77777777" w:rsidR="00862C0F" w:rsidRDefault="005E7B3E">
      <w:pPr>
        <w:pStyle w:val="normal0"/>
        <w:spacing w:line="240" w:lineRule="auto"/>
      </w:pPr>
      <w:r>
        <w:rPr>
          <w:sz w:val="20"/>
        </w:rPr>
        <w:t xml:space="preserve"> ____________________________    </w:t>
      </w:r>
      <w:r>
        <w:rPr>
          <w:sz w:val="20"/>
        </w:rPr>
        <w:t xml:space="preserve">  ______________ </w:t>
      </w:r>
    </w:p>
    <w:p w14:paraId="30C37D15" w14:textId="77777777" w:rsidR="00862C0F" w:rsidRDefault="005E7B3E">
      <w:pPr>
        <w:pStyle w:val="normal0"/>
        <w:spacing w:line="240" w:lineRule="auto"/>
      </w:pPr>
      <w:r>
        <w:rPr>
          <w:sz w:val="20"/>
        </w:rPr>
        <w:t xml:space="preserve">      Supervisor's Signature                           Date</w:t>
      </w:r>
    </w:p>
    <w:p w14:paraId="56A25270" w14:textId="77777777" w:rsidR="00862C0F" w:rsidRDefault="005E7B3E">
      <w:pPr>
        <w:pStyle w:val="normal0"/>
        <w:spacing w:line="240" w:lineRule="auto"/>
      </w:pPr>
      <w:r>
        <w:rPr>
          <w:sz w:val="20"/>
        </w:rPr>
        <w:t xml:space="preserve">   </w:t>
      </w:r>
    </w:p>
    <w:p w14:paraId="2C417B4A" w14:textId="77777777" w:rsidR="00862C0F" w:rsidRDefault="005E7B3E">
      <w:pPr>
        <w:pStyle w:val="normal0"/>
        <w:spacing w:line="240" w:lineRule="auto"/>
      </w:pPr>
      <w:r>
        <w:rPr>
          <w:sz w:val="20"/>
        </w:rPr>
        <w:t>I have reviewed this report with my supervisor.</w:t>
      </w:r>
    </w:p>
    <w:p w14:paraId="67238F3C" w14:textId="77777777" w:rsidR="00862C0F" w:rsidRDefault="00862C0F">
      <w:pPr>
        <w:pStyle w:val="normal0"/>
        <w:spacing w:line="240" w:lineRule="auto"/>
      </w:pPr>
    </w:p>
    <w:p w14:paraId="5A3AEA54" w14:textId="77777777" w:rsidR="00862C0F" w:rsidRDefault="005E7B3E">
      <w:pPr>
        <w:pStyle w:val="normal0"/>
        <w:spacing w:line="240" w:lineRule="auto"/>
      </w:pPr>
      <w:r>
        <w:rPr>
          <w:sz w:val="20"/>
        </w:rPr>
        <w:t xml:space="preserve"> ________________________________     _______________ </w:t>
      </w:r>
    </w:p>
    <w:p w14:paraId="213C8A2F" w14:textId="77777777" w:rsidR="00862C0F" w:rsidRDefault="005E7B3E">
      <w:pPr>
        <w:pStyle w:val="normal0"/>
        <w:spacing w:line="240" w:lineRule="auto"/>
      </w:pPr>
      <w:r>
        <w:rPr>
          <w:sz w:val="20"/>
        </w:rPr>
        <w:t xml:space="preserve">          Teacher's Signature                                Date</w:t>
      </w:r>
    </w:p>
    <w:p w14:paraId="2A8DF59B" w14:textId="77777777" w:rsidR="00862C0F" w:rsidRDefault="00862C0F">
      <w:pPr>
        <w:pStyle w:val="normal0"/>
        <w:spacing w:line="240" w:lineRule="auto"/>
      </w:pPr>
    </w:p>
    <w:p w14:paraId="23140E8E" w14:textId="77777777" w:rsidR="00862C0F" w:rsidRDefault="005E7B3E">
      <w:pPr>
        <w:pStyle w:val="normal0"/>
        <w:spacing w:line="240" w:lineRule="auto"/>
      </w:pPr>
      <w:r>
        <w:rPr>
          <w:sz w:val="20"/>
        </w:rPr>
        <w:t>Distribution:</w:t>
      </w:r>
    </w:p>
    <w:p w14:paraId="537F2FDB" w14:textId="77777777" w:rsidR="00862C0F" w:rsidRDefault="00862C0F">
      <w:pPr>
        <w:pStyle w:val="normal0"/>
        <w:spacing w:line="240" w:lineRule="auto"/>
      </w:pPr>
    </w:p>
    <w:p w14:paraId="515BCF55" w14:textId="77777777" w:rsidR="00862C0F" w:rsidRDefault="005E7B3E">
      <w:pPr>
        <w:pStyle w:val="normal0"/>
        <w:spacing w:line="240" w:lineRule="auto"/>
      </w:pPr>
      <w:r>
        <w:rPr>
          <w:sz w:val="20"/>
        </w:rPr>
        <w:t>Copy to teacher</w:t>
      </w:r>
    </w:p>
    <w:p w14:paraId="4A2DC380" w14:textId="77777777" w:rsidR="00862C0F" w:rsidRDefault="00862C0F">
      <w:pPr>
        <w:pStyle w:val="normal0"/>
        <w:spacing w:line="240" w:lineRule="auto"/>
      </w:pPr>
    </w:p>
    <w:p w14:paraId="58B1D440" w14:textId="77777777" w:rsidR="00862C0F" w:rsidRDefault="005E7B3E">
      <w:pPr>
        <w:pStyle w:val="normal0"/>
        <w:spacing w:line="240" w:lineRule="auto"/>
      </w:pPr>
      <w:r>
        <w:rPr>
          <w:sz w:val="20"/>
        </w:rPr>
        <w:t>Copy to evaluating supervisor</w:t>
      </w:r>
    </w:p>
    <w:p w14:paraId="3928716B" w14:textId="77777777" w:rsidR="00862C0F" w:rsidRDefault="00862C0F">
      <w:pPr>
        <w:pStyle w:val="normal0"/>
        <w:spacing w:line="240" w:lineRule="auto"/>
      </w:pPr>
    </w:p>
    <w:p w14:paraId="5F93EB5D" w14:textId="77777777" w:rsidR="00862C0F" w:rsidRDefault="005E7B3E">
      <w:pPr>
        <w:pStyle w:val="normal0"/>
        <w:spacing w:line="240" w:lineRule="auto"/>
      </w:pPr>
      <w:r>
        <w:rPr>
          <w:sz w:val="20"/>
        </w:rPr>
        <w:t>Copy to Committee Chairperson</w:t>
      </w:r>
    </w:p>
    <w:p w14:paraId="48B9324A" w14:textId="77777777" w:rsidR="00862C0F" w:rsidRDefault="00862C0F">
      <w:pPr>
        <w:pStyle w:val="normal0"/>
        <w:spacing w:line="240" w:lineRule="auto"/>
      </w:pPr>
    </w:p>
    <w:p w14:paraId="03CB231E" w14:textId="77777777" w:rsidR="00862C0F" w:rsidRDefault="005E7B3E">
      <w:pPr>
        <w:pStyle w:val="normal0"/>
        <w:spacing w:line="240" w:lineRule="auto"/>
      </w:pPr>
      <w:r>
        <w:rPr>
          <w:sz w:val="20"/>
        </w:rPr>
        <w:t>Copy to District Office</w:t>
      </w:r>
    </w:p>
    <w:p w14:paraId="230EEE65" w14:textId="77777777" w:rsidR="00862C0F" w:rsidRDefault="00862C0F">
      <w:pPr>
        <w:pStyle w:val="normal0"/>
        <w:jc w:val="center"/>
      </w:pPr>
    </w:p>
    <w:p w14:paraId="0EDC70E3" w14:textId="77777777" w:rsidR="00862C0F" w:rsidRDefault="00862C0F">
      <w:pPr>
        <w:pStyle w:val="normal0"/>
        <w:jc w:val="center"/>
      </w:pPr>
    </w:p>
    <w:p w14:paraId="39E35FED" w14:textId="77777777" w:rsidR="00862C0F" w:rsidRDefault="00862C0F">
      <w:pPr>
        <w:pStyle w:val="normal0"/>
        <w:jc w:val="center"/>
      </w:pPr>
    </w:p>
    <w:p w14:paraId="62E3C80F" w14:textId="77777777" w:rsidR="00862C0F" w:rsidRDefault="00862C0F">
      <w:pPr>
        <w:pStyle w:val="normal0"/>
      </w:pPr>
    </w:p>
    <w:p w14:paraId="577ED3CB" w14:textId="77777777" w:rsidR="005E7B3E" w:rsidRDefault="005E7B3E">
      <w:pPr>
        <w:pStyle w:val="normal0"/>
      </w:pPr>
    </w:p>
    <w:p w14:paraId="3790059D" w14:textId="77777777" w:rsidR="005E7B3E" w:rsidRDefault="005E7B3E">
      <w:pPr>
        <w:pStyle w:val="normal0"/>
      </w:pPr>
      <w:bookmarkStart w:id="6" w:name="_GoBack"/>
      <w:bookmarkEnd w:id="6"/>
    </w:p>
    <w:p w14:paraId="2B341CF9" w14:textId="77777777" w:rsidR="00862C0F" w:rsidRDefault="00862C0F">
      <w:pPr>
        <w:pStyle w:val="normal0"/>
        <w:jc w:val="center"/>
      </w:pPr>
    </w:p>
    <w:p w14:paraId="09483422" w14:textId="77777777" w:rsidR="00862C0F" w:rsidRDefault="005E7B3E">
      <w:pPr>
        <w:pStyle w:val="normal0"/>
        <w:jc w:val="center"/>
      </w:pPr>
      <w:r>
        <w:rPr>
          <w:sz w:val="18"/>
        </w:rPr>
        <w:t>56</w:t>
      </w:r>
    </w:p>
    <w:p w14:paraId="3204AE41" w14:textId="77777777" w:rsidR="00862C0F" w:rsidRDefault="00862C0F">
      <w:pPr>
        <w:pStyle w:val="normal0"/>
        <w:jc w:val="center"/>
      </w:pPr>
    </w:p>
    <w:p w14:paraId="789DCC66" w14:textId="77777777" w:rsidR="00862C0F" w:rsidRDefault="005E7B3E">
      <w:pPr>
        <w:pStyle w:val="normal0"/>
        <w:jc w:val="center"/>
      </w:pPr>
      <w:r>
        <w:rPr>
          <w:b/>
          <w:sz w:val="24"/>
        </w:rPr>
        <w:lastRenderedPageBreak/>
        <w:t>APPENDIX I</w:t>
      </w:r>
    </w:p>
    <w:p w14:paraId="58B76E9F" w14:textId="77777777" w:rsidR="00862C0F" w:rsidRDefault="005E7B3E">
      <w:pPr>
        <w:pStyle w:val="normal0"/>
        <w:jc w:val="center"/>
      </w:pPr>
      <w:proofErr w:type="gramStart"/>
      <w:r>
        <w:rPr>
          <w:sz w:val="18"/>
        </w:rPr>
        <w:t>part</w:t>
      </w:r>
      <w:proofErr w:type="gramEnd"/>
      <w:r>
        <w:rPr>
          <w:sz w:val="18"/>
        </w:rPr>
        <w:t xml:space="preserve"> 1</w:t>
      </w:r>
    </w:p>
    <w:p w14:paraId="101BB67C" w14:textId="77777777" w:rsidR="00862C0F" w:rsidRDefault="005E7B3E">
      <w:pPr>
        <w:pStyle w:val="normal0"/>
        <w:jc w:val="center"/>
      </w:pPr>
      <w:r>
        <w:rPr>
          <w:sz w:val="28"/>
        </w:rPr>
        <w:t>Points of Contact Activities</w:t>
      </w:r>
    </w:p>
    <w:p w14:paraId="12347C08" w14:textId="77777777" w:rsidR="00862C0F" w:rsidRDefault="00862C0F">
      <w:pPr>
        <w:pStyle w:val="normal0"/>
      </w:pPr>
    </w:p>
    <w:tbl>
      <w:tblPr>
        <w:tblStyle w:val="afffb"/>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355"/>
        <w:gridCol w:w="2835"/>
      </w:tblGrid>
      <w:tr w:rsidR="00862C0F" w14:paraId="4C905418" w14:textId="77777777">
        <w:tc>
          <w:tcPr>
            <w:tcW w:w="2025" w:type="dxa"/>
            <w:tcMar>
              <w:top w:w="100" w:type="dxa"/>
              <w:left w:w="100" w:type="dxa"/>
              <w:bottom w:w="100" w:type="dxa"/>
              <w:right w:w="100" w:type="dxa"/>
            </w:tcMar>
          </w:tcPr>
          <w:p w14:paraId="0286EF3D" w14:textId="77777777" w:rsidR="00862C0F" w:rsidRDefault="00862C0F">
            <w:pPr>
              <w:pStyle w:val="normal0"/>
              <w:spacing w:line="240" w:lineRule="auto"/>
              <w:jc w:val="center"/>
            </w:pPr>
          </w:p>
          <w:p w14:paraId="0D94B0B5" w14:textId="77777777" w:rsidR="00862C0F" w:rsidRDefault="005E7B3E">
            <w:pPr>
              <w:pStyle w:val="normal0"/>
              <w:spacing w:line="240" w:lineRule="auto"/>
              <w:jc w:val="center"/>
            </w:pPr>
            <w:r>
              <w:rPr>
                <w:b/>
                <w:sz w:val="20"/>
              </w:rPr>
              <w:t>Point of Contact Activity</w:t>
            </w:r>
          </w:p>
        </w:tc>
        <w:tc>
          <w:tcPr>
            <w:tcW w:w="5355" w:type="dxa"/>
            <w:tcMar>
              <w:top w:w="100" w:type="dxa"/>
              <w:left w:w="100" w:type="dxa"/>
              <w:bottom w:w="100" w:type="dxa"/>
              <w:right w:w="100" w:type="dxa"/>
            </w:tcMar>
          </w:tcPr>
          <w:p w14:paraId="1C4BD66B" w14:textId="77777777" w:rsidR="00862C0F" w:rsidRDefault="00862C0F">
            <w:pPr>
              <w:pStyle w:val="normal0"/>
              <w:spacing w:line="240" w:lineRule="auto"/>
              <w:jc w:val="center"/>
            </w:pPr>
          </w:p>
          <w:p w14:paraId="246D7601" w14:textId="77777777" w:rsidR="00862C0F" w:rsidRDefault="005E7B3E">
            <w:pPr>
              <w:pStyle w:val="normal0"/>
              <w:spacing w:line="240" w:lineRule="auto"/>
              <w:jc w:val="center"/>
            </w:pPr>
            <w:r>
              <w:rPr>
                <w:b/>
                <w:sz w:val="20"/>
              </w:rPr>
              <w:t>Description</w:t>
            </w:r>
          </w:p>
        </w:tc>
        <w:tc>
          <w:tcPr>
            <w:tcW w:w="2835" w:type="dxa"/>
            <w:tcMar>
              <w:top w:w="100" w:type="dxa"/>
              <w:left w:w="100" w:type="dxa"/>
              <w:bottom w:w="100" w:type="dxa"/>
              <w:right w:w="100" w:type="dxa"/>
            </w:tcMar>
          </w:tcPr>
          <w:p w14:paraId="1654C182" w14:textId="77777777" w:rsidR="00862C0F" w:rsidRDefault="005E7B3E">
            <w:pPr>
              <w:pStyle w:val="normal0"/>
              <w:spacing w:line="240" w:lineRule="auto"/>
              <w:jc w:val="center"/>
            </w:pPr>
            <w:r>
              <w:rPr>
                <w:b/>
                <w:sz w:val="20"/>
              </w:rPr>
              <w:t>Primary Domains of Teacher Practice in Wh</w:t>
            </w:r>
            <w:r>
              <w:rPr>
                <w:b/>
                <w:sz w:val="20"/>
              </w:rPr>
              <w:t>ich Evidence is Collected</w:t>
            </w:r>
          </w:p>
        </w:tc>
      </w:tr>
      <w:tr w:rsidR="00862C0F" w14:paraId="4775C1FA" w14:textId="77777777">
        <w:tc>
          <w:tcPr>
            <w:tcW w:w="2025" w:type="dxa"/>
            <w:tcMar>
              <w:top w:w="100" w:type="dxa"/>
              <w:left w:w="100" w:type="dxa"/>
              <w:bottom w:w="100" w:type="dxa"/>
              <w:right w:w="100" w:type="dxa"/>
            </w:tcMar>
          </w:tcPr>
          <w:p w14:paraId="57F6FB94" w14:textId="77777777" w:rsidR="00862C0F" w:rsidRDefault="005E7B3E">
            <w:pPr>
              <w:pStyle w:val="normal0"/>
              <w:spacing w:line="240" w:lineRule="auto"/>
            </w:pPr>
            <w:r>
              <w:rPr>
                <w:sz w:val="24"/>
              </w:rPr>
              <w:t>Formal Observation Cycle</w:t>
            </w:r>
          </w:p>
        </w:tc>
        <w:tc>
          <w:tcPr>
            <w:tcW w:w="5355" w:type="dxa"/>
            <w:tcMar>
              <w:top w:w="100" w:type="dxa"/>
              <w:left w:w="100" w:type="dxa"/>
              <w:bottom w:w="100" w:type="dxa"/>
              <w:right w:w="100" w:type="dxa"/>
            </w:tcMar>
          </w:tcPr>
          <w:p w14:paraId="391E34F5" w14:textId="77777777" w:rsidR="00862C0F" w:rsidRDefault="005E7B3E">
            <w:pPr>
              <w:pStyle w:val="normal0"/>
              <w:spacing w:line="240" w:lineRule="auto"/>
            </w:pPr>
            <w:r>
              <w:rPr>
                <w:sz w:val="24"/>
              </w:rPr>
              <w:t>A series of a planning conference, an announced extended classroom observation, and a post-lesson conference completed consecutively about the same lesson</w:t>
            </w:r>
          </w:p>
        </w:tc>
        <w:tc>
          <w:tcPr>
            <w:tcW w:w="2835" w:type="dxa"/>
            <w:tcMar>
              <w:top w:w="100" w:type="dxa"/>
              <w:left w:w="100" w:type="dxa"/>
              <w:bottom w:w="100" w:type="dxa"/>
              <w:right w:w="100" w:type="dxa"/>
            </w:tcMar>
          </w:tcPr>
          <w:p w14:paraId="56E26CD3" w14:textId="77777777" w:rsidR="00862C0F" w:rsidRDefault="005E7B3E">
            <w:pPr>
              <w:pStyle w:val="normal0"/>
              <w:spacing w:line="240" w:lineRule="auto"/>
            </w:pPr>
            <w:r>
              <w:rPr>
                <w:sz w:val="24"/>
              </w:rPr>
              <w:t>Planning, Environment, Instruction, Professionalism</w:t>
            </w:r>
          </w:p>
        </w:tc>
      </w:tr>
      <w:tr w:rsidR="00862C0F" w14:paraId="0CBD4268" w14:textId="77777777">
        <w:tc>
          <w:tcPr>
            <w:tcW w:w="2025" w:type="dxa"/>
            <w:tcMar>
              <w:top w:w="100" w:type="dxa"/>
              <w:left w:w="100" w:type="dxa"/>
              <w:bottom w:w="100" w:type="dxa"/>
              <w:right w:w="100" w:type="dxa"/>
            </w:tcMar>
          </w:tcPr>
          <w:p w14:paraId="0B9F802C" w14:textId="77777777" w:rsidR="00862C0F" w:rsidRDefault="005E7B3E">
            <w:pPr>
              <w:pStyle w:val="normal0"/>
              <w:spacing w:line="240" w:lineRule="auto"/>
            </w:pPr>
            <w:r>
              <w:rPr>
                <w:sz w:val="24"/>
              </w:rPr>
              <w:t>Extended Classroom Observation</w:t>
            </w:r>
          </w:p>
        </w:tc>
        <w:tc>
          <w:tcPr>
            <w:tcW w:w="5355" w:type="dxa"/>
            <w:tcMar>
              <w:top w:w="100" w:type="dxa"/>
              <w:left w:w="100" w:type="dxa"/>
              <w:bottom w:w="100" w:type="dxa"/>
              <w:right w:w="100" w:type="dxa"/>
            </w:tcMar>
          </w:tcPr>
          <w:p w14:paraId="0104BE21" w14:textId="77777777" w:rsidR="00862C0F" w:rsidRDefault="005E7B3E">
            <w:pPr>
              <w:pStyle w:val="normal0"/>
              <w:spacing w:line="240" w:lineRule="auto"/>
            </w:pPr>
            <w:r>
              <w:rPr>
                <w:sz w:val="24"/>
              </w:rPr>
              <w:t>A classroom observation that</w:t>
            </w:r>
          </w:p>
          <w:p w14:paraId="2DFE968F" w14:textId="77777777" w:rsidR="00862C0F" w:rsidRDefault="005E7B3E">
            <w:pPr>
              <w:pStyle w:val="normal0"/>
              <w:numPr>
                <w:ilvl w:val="0"/>
                <w:numId w:val="1"/>
              </w:numPr>
              <w:spacing w:line="240" w:lineRule="auto"/>
              <w:ind w:hanging="359"/>
              <w:contextualSpacing/>
              <w:rPr>
                <w:sz w:val="24"/>
              </w:rPr>
            </w:pPr>
            <w:r>
              <w:rPr>
                <w:sz w:val="24"/>
              </w:rPr>
              <w:t>May be announced or unannounced</w:t>
            </w:r>
          </w:p>
          <w:p w14:paraId="1AE2C9FD" w14:textId="77777777" w:rsidR="00862C0F" w:rsidRDefault="005E7B3E">
            <w:pPr>
              <w:pStyle w:val="normal0"/>
              <w:numPr>
                <w:ilvl w:val="0"/>
                <w:numId w:val="1"/>
              </w:numPr>
              <w:spacing w:line="240" w:lineRule="auto"/>
              <w:ind w:hanging="359"/>
              <w:contextualSpacing/>
              <w:rPr>
                <w:sz w:val="24"/>
              </w:rPr>
            </w:pPr>
            <w:r>
              <w:rPr>
                <w:sz w:val="24"/>
              </w:rPr>
              <w:t>Covers a full lesson (minimum of 40-45 minutes)</w:t>
            </w:r>
          </w:p>
          <w:p w14:paraId="096BAC51" w14:textId="77777777" w:rsidR="00862C0F" w:rsidRDefault="005E7B3E">
            <w:pPr>
              <w:pStyle w:val="normal0"/>
              <w:numPr>
                <w:ilvl w:val="0"/>
                <w:numId w:val="1"/>
              </w:numPr>
              <w:spacing w:line="240" w:lineRule="auto"/>
              <w:ind w:hanging="359"/>
              <w:contextualSpacing/>
              <w:rPr>
                <w:sz w:val="24"/>
              </w:rPr>
            </w:pPr>
            <w:r>
              <w:rPr>
                <w:sz w:val="24"/>
              </w:rPr>
              <w:t>May span 1-2 periods of instruction</w:t>
            </w:r>
          </w:p>
          <w:p w14:paraId="02BE6081" w14:textId="77777777" w:rsidR="00862C0F" w:rsidRDefault="005E7B3E">
            <w:pPr>
              <w:pStyle w:val="normal0"/>
              <w:numPr>
                <w:ilvl w:val="0"/>
                <w:numId w:val="1"/>
              </w:numPr>
              <w:spacing w:line="240" w:lineRule="auto"/>
              <w:ind w:hanging="359"/>
              <w:contextualSpacing/>
              <w:rPr>
                <w:sz w:val="24"/>
              </w:rPr>
            </w:pPr>
            <w:r>
              <w:rPr>
                <w:sz w:val="24"/>
              </w:rPr>
              <w:t>Results in evidence collect</w:t>
            </w:r>
            <w:r>
              <w:rPr>
                <w:sz w:val="24"/>
              </w:rPr>
              <w:t>ion and feedback in numerous areas of teacher practice and their impacts on student learning and engagement</w:t>
            </w:r>
          </w:p>
        </w:tc>
        <w:tc>
          <w:tcPr>
            <w:tcW w:w="2835" w:type="dxa"/>
            <w:tcMar>
              <w:top w:w="100" w:type="dxa"/>
              <w:left w:w="100" w:type="dxa"/>
              <w:bottom w:w="100" w:type="dxa"/>
              <w:right w:w="100" w:type="dxa"/>
            </w:tcMar>
          </w:tcPr>
          <w:p w14:paraId="5C88F21E" w14:textId="77777777" w:rsidR="00862C0F" w:rsidRDefault="005E7B3E">
            <w:pPr>
              <w:pStyle w:val="normal0"/>
              <w:spacing w:line="240" w:lineRule="auto"/>
            </w:pPr>
            <w:r>
              <w:rPr>
                <w:sz w:val="24"/>
              </w:rPr>
              <w:t>Environment, Instruction</w:t>
            </w:r>
          </w:p>
        </w:tc>
      </w:tr>
      <w:tr w:rsidR="00862C0F" w14:paraId="68B8B420" w14:textId="77777777">
        <w:tc>
          <w:tcPr>
            <w:tcW w:w="2025" w:type="dxa"/>
            <w:tcMar>
              <w:top w:w="100" w:type="dxa"/>
              <w:left w:w="100" w:type="dxa"/>
              <w:bottom w:w="100" w:type="dxa"/>
              <w:right w:w="100" w:type="dxa"/>
            </w:tcMar>
          </w:tcPr>
          <w:p w14:paraId="53A945E1" w14:textId="77777777" w:rsidR="00862C0F" w:rsidRDefault="005E7B3E">
            <w:pPr>
              <w:pStyle w:val="normal0"/>
              <w:spacing w:line="240" w:lineRule="auto"/>
              <w:jc w:val="center"/>
            </w:pPr>
            <w:r>
              <w:rPr>
                <w:sz w:val="24"/>
              </w:rPr>
              <w:t>Series of Informal Classroom Observations</w:t>
            </w:r>
          </w:p>
        </w:tc>
        <w:tc>
          <w:tcPr>
            <w:tcW w:w="5355" w:type="dxa"/>
            <w:tcMar>
              <w:top w:w="100" w:type="dxa"/>
              <w:left w:w="100" w:type="dxa"/>
              <w:bottom w:w="100" w:type="dxa"/>
              <w:right w:w="100" w:type="dxa"/>
            </w:tcMar>
          </w:tcPr>
          <w:p w14:paraId="1FEAA820" w14:textId="77777777" w:rsidR="00862C0F" w:rsidRDefault="005E7B3E">
            <w:pPr>
              <w:pStyle w:val="normal0"/>
              <w:spacing w:line="240" w:lineRule="auto"/>
            </w:pPr>
            <w:r>
              <w:rPr>
                <w:sz w:val="24"/>
              </w:rPr>
              <w:t xml:space="preserve">A series of 3-5 classroom observations that </w:t>
            </w:r>
          </w:p>
          <w:p w14:paraId="08408FDF" w14:textId="77777777" w:rsidR="00862C0F" w:rsidRDefault="005E7B3E">
            <w:pPr>
              <w:pStyle w:val="normal0"/>
              <w:numPr>
                <w:ilvl w:val="0"/>
                <w:numId w:val="5"/>
              </w:numPr>
              <w:spacing w:line="240" w:lineRule="auto"/>
              <w:ind w:hanging="359"/>
              <w:contextualSpacing/>
              <w:rPr>
                <w:sz w:val="24"/>
              </w:rPr>
            </w:pPr>
            <w:r>
              <w:rPr>
                <w:sz w:val="24"/>
              </w:rPr>
              <w:t>May be announced or unannounced</w:t>
            </w:r>
          </w:p>
          <w:p w14:paraId="2FDC12FD" w14:textId="77777777" w:rsidR="00862C0F" w:rsidRDefault="005E7B3E">
            <w:pPr>
              <w:pStyle w:val="normal0"/>
              <w:numPr>
                <w:ilvl w:val="0"/>
                <w:numId w:val="5"/>
              </w:numPr>
              <w:spacing w:line="240" w:lineRule="auto"/>
              <w:ind w:hanging="359"/>
              <w:contextualSpacing/>
              <w:rPr>
                <w:sz w:val="24"/>
              </w:rPr>
            </w:pPr>
            <w:r>
              <w:rPr>
                <w:sz w:val="24"/>
              </w:rPr>
              <w:t>Do not cover a full lesson (10-20 minutes)</w:t>
            </w:r>
          </w:p>
          <w:p w14:paraId="28D1377F" w14:textId="77777777" w:rsidR="00862C0F" w:rsidRDefault="005E7B3E">
            <w:pPr>
              <w:pStyle w:val="normal0"/>
              <w:numPr>
                <w:ilvl w:val="0"/>
                <w:numId w:val="5"/>
              </w:numPr>
              <w:spacing w:line="240" w:lineRule="auto"/>
              <w:ind w:hanging="359"/>
              <w:contextualSpacing/>
              <w:rPr>
                <w:sz w:val="24"/>
              </w:rPr>
            </w:pPr>
            <w:r>
              <w:rPr>
                <w:sz w:val="24"/>
              </w:rPr>
              <w:t>Result in evidence collection and feedback in 1-2 teachers Individual Growth and Development Plan) and their impacts on student learning and engagement</w:t>
            </w:r>
          </w:p>
          <w:p w14:paraId="7D4AD6D4" w14:textId="77777777" w:rsidR="00862C0F" w:rsidRDefault="005E7B3E">
            <w:pPr>
              <w:pStyle w:val="normal0"/>
              <w:spacing w:line="240" w:lineRule="auto"/>
            </w:pPr>
            <w:r>
              <w:rPr>
                <w:sz w:val="24"/>
              </w:rPr>
              <w:t>One face-to-face conversations and single documentation cover trends in practice identified from 3-5 observations</w:t>
            </w:r>
          </w:p>
        </w:tc>
        <w:tc>
          <w:tcPr>
            <w:tcW w:w="2835" w:type="dxa"/>
            <w:tcMar>
              <w:top w:w="100" w:type="dxa"/>
              <w:left w:w="100" w:type="dxa"/>
              <w:bottom w:w="100" w:type="dxa"/>
              <w:right w:w="100" w:type="dxa"/>
            </w:tcMar>
          </w:tcPr>
          <w:p w14:paraId="3B207F19" w14:textId="77777777" w:rsidR="00862C0F" w:rsidRDefault="005E7B3E">
            <w:pPr>
              <w:pStyle w:val="normal0"/>
              <w:spacing w:line="240" w:lineRule="auto"/>
              <w:jc w:val="center"/>
            </w:pPr>
            <w:r>
              <w:rPr>
                <w:sz w:val="24"/>
              </w:rPr>
              <w:t>Environment, Instruction</w:t>
            </w:r>
          </w:p>
        </w:tc>
      </w:tr>
      <w:tr w:rsidR="00862C0F" w14:paraId="54EA2FFE" w14:textId="77777777">
        <w:tc>
          <w:tcPr>
            <w:tcW w:w="2025" w:type="dxa"/>
            <w:tcMar>
              <w:top w:w="100" w:type="dxa"/>
              <w:left w:w="100" w:type="dxa"/>
              <w:bottom w:w="100" w:type="dxa"/>
              <w:right w:w="100" w:type="dxa"/>
            </w:tcMar>
          </w:tcPr>
          <w:p w14:paraId="10E32BDC" w14:textId="77777777" w:rsidR="00862C0F" w:rsidRDefault="005E7B3E">
            <w:pPr>
              <w:pStyle w:val="normal0"/>
              <w:spacing w:line="240" w:lineRule="auto"/>
              <w:jc w:val="center"/>
            </w:pPr>
            <w:r>
              <w:rPr>
                <w:sz w:val="24"/>
              </w:rPr>
              <w:t>Planning Conference</w:t>
            </w:r>
          </w:p>
        </w:tc>
        <w:tc>
          <w:tcPr>
            <w:tcW w:w="5355" w:type="dxa"/>
            <w:tcMar>
              <w:top w:w="100" w:type="dxa"/>
              <w:left w:w="100" w:type="dxa"/>
              <w:bottom w:w="100" w:type="dxa"/>
              <w:right w:w="100" w:type="dxa"/>
            </w:tcMar>
          </w:tcPr>
          <w:p w14:paraId="7616508A" w14:textId="77777777" w:rsidR="00862C0F" w:rsidRDefault="005E7B3E">
            <w:pPr>
              <w:pStyle w:val="normal0"/>
              <w:spacing w:line="240" w:lineRule="auto"/>
            </w:pPr>
            <w:r>
              <w:rPr>
                <w:sz w:val="24"/>
              </w:rPr>
              <w:t>A conversation prior to delivery of a lesson to discuss the lesson to be observed and planning p</w:t>
            </w:r>
            <w:r>
              <w:rPr>
                <w:sz w:val="24"/>
              </w:rPr>
              <w:t>ractices</w:t>
            </w:r>
          </w:p>
        </w:tc>
        <w:tc>
          <w:tcPr>
            <w:tcW w:w="2835" w:type="dxa"/>
            <w:tcMar>
              <w:top w:w="100" w:type="dxa"/>
              <w:left w:w="100" w:type="dxa"/>
              <w:bottom w:w="100" w:type="dxa"/>
              <w:right w:w="100" w:type="dxa"/>
            </w:tcMar>
          </w:tcPr>
          <w:p w14:paraId="511CB21F" w14:textId="77777777" w:rsidR="00862C0F" w:rsidRDefault="005E7B3E">
            <w:pPr>
              <w:pStyle w:val="normal0"/>
              <w:spacing w:line="240" w:lineRule="auto"/>
              <w:jc w:val="center"/>
            </w:pPr>
            <w:r>
              <w:rPr>
                <w:sz w:val="24"/>
              </w:rPr>
              <w:t>Planning, Professionalism</w:t>
            </w:r>
          </w:p>
        </w:tc>
      </w:tr>
    </w:tbl>
    <w:p w14:paraId="37401038" w14:textId="77777777" w:rsidR="00862C0F" w:rsidRDefault="00862C0F">
      <w:pPr>
        <w:pStyle w:val="normal0"/>
      </w:pPr>
    </w:p>
    <w:p w14:paraId="2FBB123B" w14:textId="77777777" w:rsidR="00862C0F" w:rsidRDefault="00862C0F">
      <w:pPr>
        <w:pStyle w:val="normal0"/>
      </w:pPr>
    </w:p>
    <w:p w14:paraId="36B72BC3" w14:textId="77777777" w:rsidR="00862C0F" w:rsidRDefault="00862C0F">
      <w:pPr>
        <w:pStyle w:val="normal0"/>
      </w:pPr>
    </w:p>
    <w:p w14:paraId="2C16B8E0" w14:textId="77777777" w:rsidR="00862C0F" w:rsidRDefault="00862C0F">
      <w:pPr>
        <w:pStyle w:val="normal0"/>
      </w:pPr>
    </w:p>
    <w:p w14:paraId="7EBF2577" w14:textId="77777777" w:rsidR="00862C0F" w:rsidRDefault="00862C0F">
      <w:pPr>
        <w:pStyle w:val="normal0"/>
      </w:pPr>
    </w:p>
    <w:p w14:paraId="060D3A00" w14:textId="77777777" w:rsidR="00862C0F" w:rsidRDefault="00862C0F">
      <w:pPr>
        <w:pStyle w:val="normal0"/>
      </w:pPr>
    </w:p>
    <w:p w14:paraId="4476B78A" w14:textId="77777777" w:rsidR="00862C0F" w:rsidRDefault="00862C0F">
      <w:pPr>
        <w:pStyle w:val="normal0"/>
      </w:pPr>
    </w:p>
    <w:p w14:paraId="196C030D" w14:textId="77777777" w:rsidR="00862C0F" w:rsidRDefault="00862C0F">
      <w:pPr>
        <w:pStyle w:val="normal0"/>
      </w:pPr>
    </w:p>
    <w:p w14:paraId="5FBDBBFF" w14:textId="77777777" w:rsidR="00862C0F" w:rsidRDefault="005E7B3E">
      <w:pPr>
        <w:pStyle w:val="normal0"/>
        <w:jc w:val="center"/>
      </w:pPr>
      <w:r>
        <w:rPr>
          <w:sz w:val="18"/>
        </w:rPr>
        <w:t>57</w:t>
      </w:r>
    </w:p>
    <w:p w14:paraId="0CE22146" w14:textId="77777777" w:rsidR="00862C0F" w:rsidRDefault="00862C0F">
      <w:pPr>
        <w:pStyle w:val="normal0"/>
      </w:pPr>
    </w:p>
    <w:p w14:paraId="5A2322AA" w14:textId="77777777" w:rsidR="00862C0F" w:rsidRDefault="005E7B3E">
      <w:pPr>
        <w:pStyle w:val="normal0"/>
        <w:jc w:val="center"/>
      </w:pPr>
      <w:r>
        <w:rPr>
          <w:sz w:val="20"/>
        </w:rPr>
        <w:lastRenderedPageBreak/>
        <w:t>Appendix I - part 2</w:t>
      </w:r>
    </w:p>
    <w:p w14:paraId="10F5C25B" w14:textId="77777777" w:rsidR="00862C0F" w:rsidRDefault="00862C0F">
      <w:pPr>
        <w:pStyle w:val="normal0"/>
        <w:jc w:val="center"/>
      </w:pPr>
    </w:p>
    <w:p w14:paraId="3F2DD46E" w14:textId="77777777" w:rsidR="00862C0F" w:rsidRDefault="005E7B3E">
      <w:pPr>
        <w:pStyle w:val="normal0"/>
        <w:jc w:val="center"/>
      </w:pPr>
      <w:r>
        <w:rPr>
          <w:sz w:val="28"/>
        </w:rPr>
        <w:t>Points of Contact Activities Continued</w:t>
      </w:r>
    </w:p>
    <w:p w14:paraId="5C3B62B7" w14:textId="77777777" w:rsidR="00862C0F" w:rsidRDefault="00862C0F">
      <w:pPr>
        <w:pStyle w:val="normal0"/>
      </w:pPr>
    </w:p>
    <w:tbl>
      <w:tblPr>
        <w:tblStyle w:val="afffc"/>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400"/>
        <w:gridCol w:w="2805"/>
      </w:tblGrid>
      <w:tr w:rsidR="00862C0F" w14:paraId="3ACE36F9" w14:textId="77777777">
        <w:tc>
          <w:tcPr>
            <w:tcW w:w="2025" w:type="dxa"/>
            <w:tcMar>
              <w:top w:w="100" w:type="dxa"/>
              <w:left w:w="100" w:type="dxa"/>
              <w:bottom w:w="100" w:type="dxa"/>
              <w:right w:w="100" w:type="dxa"/>
            </w:tcMar>
          </w:tcPr>
          <w:p w14:paraId="6D46EFC1" w14:textId="77777777" w:rsidR="00862C0F" w:rsidRDefault="005E7B3E">
            <w:pPr>
              <w:pStyle w:val="normal0"/>
              <w:spacing w:line="240" w:lineRule="auto"/>
              <w:jc w:val="center"/>
            </w:pPr>
            <w:r>
              <w:rPr>
                <w:b/>
                <w:sz w:val="20"/>
              </w:rPr>
              <w:t>Point of Contact</w:t>
            </w:r>
          </w:p>
        </w:tc>
        <w:tc>
          <w:tcPr>
            <w:tcW w:w="5400" w:type="dxa"/>
            <w:tcMar>
              <w:top w:w="100" w:type="dxa"/>
              <w:left w:w="100" w:type="dxa"/>
              <w:bottom w:w="100" w:type="dxa"/>
              <w:right w:w="100" w:type="dxa"/>
            </w:tcMar>
          </w:tcPr>
          <w:p w14:paraId="5568A0D2" w14:textId="77777777" w:rsidR="00862C0F" w:rsidRDefault="005E7B3E">
            <w:pPr>
              <w:pStyle w:val="normal0"/>
              <w:spacing w:line="240" w:lineRule="auto"/>
              <w:jc w:val="center"/>
            </w:pPr>
            <w:r>
              <w:rPr>
                <w:b/>
                <w:sz w:val="20"/>
              </w:rPr>
              <w:t>Description</w:t>
            </w:r>
          </w:p>
        </w:tc>
        <w:tc>
          <w:tcPr>
            <w:tcW w:w="2805" w:type="dxa"/>
            <w:tcMar>
              <w:top w:w="100" w:type="dxa"/>
              <w:left w:w="100" w:type="dxa"/>
              <w:bottom w:w="100" w:type="dxa"/>
              <w:right w:w="100" w:type="dxa"/>
            </w:tcMar>
          </w:tcPr>
          <w:p w14:paraId="29EE6CBC" w14:textId="77777777" w:rsidR="00862C0F" w:rsidRDefault="005E7B3E">
            <w:pPr>
              <w:pStyle w:val="normal0"/>
              <w:spacing w:line="240" w:lineRule="auto"/>
              <w:jc w:val="center"/>
            </w:pPr>
            <w:r>
              <w:rPr>
                <w:b/>
                <w:sz w:val="20"/>
              </w:rPr>
              <w:t>Primary Domains of Teacher Practice in Which Evidence Is Collected</w:t>
            </w:r>
          </w:p>
        </w:tc>
      </w:tr>
      <w:tr w:rsidR="00862C0F" w14:paraId="6197084A" w14:textId="77777777">
        <w:tc>
          <w:tcPr>
            <w:tcW w:w="2025" w:type="dxa"/>
            <w:tcMar>
              <w:top w:w="100" w:type="dxa"/>
              <w:left w:w="100" w:type="dxa"/>
              <w:bottom w:w="100" w:type="dxa"/>
              <w:right w:w="100" w:type="dxa"/>
            </w:tcMar>
          </w:tcPr>
          <w:p w14:paraId="141FBDA9" w14:textId="77777777" w:rsidR="00862C0F" w:rsidRDefault="005E7B3E">
            <w:pPr>
              <w:pStyle w:val="normal0"/>
              <w:spacing w:line="240" w:lineRule="auto"/>
              <w:jc w:val="center"/>
            </w:pPr>
            <w:r>
              <w:rPr>
                <w:sz w:val="24"/>
              </w:rPr>
              <w:t>Post-Lesson Conference</w:t>
            </w:r>
          </w:p>
        </w:tc>
        <w:tc>
          <w:tcPr>
            <w:tcW w:w="5400" w:type="dxa"/>
            <w:tcMar>
              <w:top w:w="100" w:type="dxa"/>
              <w:left w:w="100" w:type="dxa"/>
              <w:bottom w:w="100" w:type="dxa"/>
              <w:right w:w="100" w:type="dxa"/>
            </w:tcMar>
          </w:tcPr>
          <w:p w14:paraId="20BBAFA6" w14:textId="77777777" w:rsidR="00862C0F" w:rsidRDefault="005E7B3E">
            <w:pPr>
              <w:pStyle w:val="normal0"/>
              <w:spacing w:line="240" w:lineRule="auto"/>
            </w:pPr>
            <w:r>
              <w:rPr>
                <w:sz w:val="24"/>
              </w:rPr>
              <w:t xml:space="preserve">A reflective conversation that takes place after a lesson has been delivered to students to reflect on practice and plan next steps with students </w:t>
            </w:r>
            <w:r>
              <w:rPr>
                <w:i/>
                <w:sz w:val="24"/>
              </w:rPr>
              <w:t>Optional Tools--Teacher Reflection Questionnaire</w:t>
            </w:r>
          </w:p>
        </w:tc>
        <w:tc>
          <w:tcPr>
            <w:tcW w:w="2805" w:type="dxa"/>
            <w:tcMar>
              <w:top w:w="100" w:type="dxa"/>
              <w:left w:w="100" w:type="dxa"/>
              <w:bottom w:w="100" w:type="dxa"/>
              <w:right w:w="100" w:type="dxa"/>
            </w:tcMar>
          </w:tcPr>
          <w:p w14:paraId="5B4E3012" w14:textId="77777777" w:rsidR="00862C0F" w:rsidRDefault="005E7B3E">
            <w:pPr>
              <w:pStyle w:val="normal0"/>
              <w:spacing w:line="240" w:lineRule="auto"/>
              <w:jc w:val="center"/>
            </w:pPr>
            <w:r>
              <w:rPr>
                <w:sz w:val="24"/>
              </w:rPr>
              <w:t>Professionalism</w:t>
            </w:r>
          </w:p>
        </w:tc>
      </w:tr>
      <w:tr w:rsidR="00862C0F" w14:paraId="7EA9248E" w14:textId="77777777">
        <w:tc>
          <w:tcPr>
            <w:tcW w:w="2025" w:type="dxa"/>
            <w:tcMar>
              <w:top w:w="100" w:type="dxa"/>
              <w:left w:w="100" w:type="dxa"/>
              <w:bottom w:w="100" w:type="dxa"/>
              <w:right w:w="100" w:type="dxa"/>
            </w:tcMar>
          </w:tcPr>
          <w:p w14:paraId="7A25F258" w14:textId="77777777" w:rsidR="00862C0F" w:rsidRDefault="005E7B3E">
            <w:pPr>
              <w:pStyle w:val="normal0"/>
              <w:spacing w:line="240" w:lineRule="auto"/>
              <w:jc w:val="center"/>
            </w:pPr>
            <w:r>
              <w:rPr>
                <w:sz w:val="24"/>
              </w:rPr>
              <w:t>Curriculum Review</w:t>
            </w:r>
          </w:p>
        </w:tc>
        <w:tc>
          <w:tcPr>
            <w:tcW w:w="5400" w:type="dxa"/>
            <w:tcMar>
              <w:top w:w="100" w:type="dxa"/>
              <w:left w:w="100" w:type="dxa"/>
              <w:bottom w:w="100" w:type="dxa"/>
              <w:right w:w="100" w:type="dxa"/>
            </w:tcMar>
          </w:tcPr>
          <w:p w14:paraId="1CCF16A7" w14:textId="77777777" w:rsidR="00862C0F" w:rsidRDefault="005E7B3E">
            <w:pPr>
              <w:pStyle w:val="normal0"/>
              <w:spacing w:line="240" w:lineRule="auto"/>
            </w:pPr>
            <w:r>
              <w:rPr>
                <w:sz w:val="24"/>
              </w:rPr>
              <w:t>A review of teacher curriculum, unit plans, and/or lesson plans and conversation about curriculum writing or revision, student outcomes and assessments, instructional materials, etc.</w:t>
            </w:r>
          </w:p>
        </w:tc>
        <w:tc>
          <w:tcPr>
            <w:tcW w:w="2805" w:type="dxa"/>
            <w:tcMar>
              <w:top w:w="100" w:type="dxa"/>
              <w:left w:w="100" w:type="dxa"/>
              <w:bottom w:w="100" w:type="dxa"/>
              <w:right w:w="100" w:type="dxa"/>
            </w:tcMar>
          </w:tcPr>
          <w:p w14:paraId="4FA4C1BC" w14:textId="77777777" w:rsidR="00862C0F" w:rsidRDefault="005E7B3E">
            <w:pPr>
              <w:pStyle w:val="normal0"/>
              <w:spacing w:line="240" w:lineRule="auto"/>
              <w:jc w:val="center"/>
            </w:pPr>
            <w:r>
              <w:rPr>
                <w:sz w:val="24"/>
              </w:rPr>
              <w:t>Planning</w:t>
            </w:r>
          </w:p>
        </w:tc>
      </w:tr>
      <w:tr w:rsidR="00862C0F" w14:paraId="3FA3792D" w14:textId="77777777">
        <w:tc>
          <w:tcPr>
            <w:tcW w:w="2025" w:type="dxa"/>
            <w:tcMar>
              <w:top w:w="100" w:type="dxa"/>
              <w:left w:w="100" w:type="dxa"/>
              <w:bottom w:w="100" w:type="dxa"/>
              <w:right w:w="100" w:type="dxa"/>
            </w:tcMar>
          </w:tcPr>
          <w:p w14:paraId="39EC64EE" w14:textId="77777777" w:rsidR="00862C0F" w:rsidRDefault="005E7B3E">
            <w:pPr>
              <w:pStyle w:val="normal0"/>
              <w:spacing w:line="240" w:lineRule="auto"/>
              <w:jc w:val="center"/>
            </w:pPr>
            <w:r>
              <w:rPr>
                <w:sz w:val="24"/>
              </w:rPr>
              <w:t>Review Student Survey Data</w:t>
            </w:r>
          </w:p>
        </w:tc>
        <w:tc>
          <w:tcPr>
            <w:tcW w:w="5400" w:type="dxa"/>
            <w:tcMar>
              <w:top w:w="100" w:type="dxa"/>
              <w:left w:w="100" w:type="dxa"/>
              <w:bottom w:w="100" w:type="dxa"/>
              <w:right w:w="100" w:type="dxa"/>
            </w:tcMar>
          </w:tcPr>
          <w:p w14:paraId="3CE8D65A" w14:textId="77777777" w:rsidR="00862C0F" w:rsidRDefault="005E7B3E">
            <w:pPr>
              <w:pStyle w:val="normal0"/>
              <w:spacing w:line="240" w:lineRule="auto"/>
            </w:pPr>
            <w:r>
              <w:rPr>
                <w:sz w:val="24"/>
              </w:rPr>
              <w:t>A review of student survey results (</w:t>
            </w:r>
            <w:r>
              <w:rPr>
                <w:sz w:val="24"/>
              </w:rPr>
              <w:t>and other evidence of student engagement) and conversation about the impact of teacher practice and student learning on student engagement</w:t>
            </w:r>
          </w:p>
        </w:tc>
        <w:tc>
          <w:tcPr>
            <w:tcW w:w="2805" w:type="dxa"/>
            <w:tcMar>
              <w:top w:w="100" w:type="dxa"/>
              <w:left w:w="100" w:type="dxa"/>
              <w:bottom w:w="100" w:type="dxa"/>
              <w:right w:w="100" w:type="dxa"/>
            </w:tcMar>
          </w:tcPr>
          <w:p w14:paraId="4B741702" w14:textId="77777777" w:rsidR="00862C0F" w:rsidRDefault="005E7B3E">
            <w:pPr>
              <w:pStyle w:val="normal0"/>
              <w:spacing w:line="240" w:lineRule="auto"/>
              <w:jc w:val="center"/>
            </w:pPr>
            <w:r>
              <w:rPr>
                <w:sz w:val="24"/>
              </w:rPr>
              <w:t>Environment</w:t>
            </w:r>
          </w:p>
        </w:tc>
      </w:tr>
      <w:tr w:rsidR="00862C0F" w14:paraId="0A3713A0" w14:textId="77777777">
        <w:tc>
          <w:tcPr>
            <w:tcW w:w="2025" w:type="dxa"/>
            <w:tcMar>
              <w:top w:w="100" w:type="dxa"/>
              <w:left w:w="100" w:type="dxa"/>
              <w:bottom w:w="100" w:type="dxa"/>
              <w:right w:w="100" w:type="dxa"/>
            </w:tcMar>
          </w:tcPr>
          <w:p w14:paraId="7D6C77D4" w14:textId="77777777" w:rsidR="00862C0F" w:rsidRDefault="005E7B3E">
            <w:pPr>
              <w:pStyle w:val="normal0"/>
              <w:spacing w:line="240" w:lineRule="auto"/>
              <w:jc w:val="center"/>
            </w:pPr>
            <w:r>
              <w:rPr>
                <w:sz w:val="24"/>
              </w:rPr>
              <w:t>Review of Student Learning Data</w:t>
            </w:r>
          </w:p>
        </w:tc>
        <w:tc>
          <w:tcPr>
            <w:tcW w:w="5400" w:type="dxa"/>
            <w:tcMar>
              <w:top w:w="100" w:type="dxa"/>
              <w:left w:w="100" w:type="dxa"/>
              <w:bottom w:w="100" w:type="dxa"/>
              <w:right w:w="100" w:type="dxa"/>
            </w:tcMar>
          </w:tcPr>
          <w:p w14:paraId="453E00F8" w14:textId="77777777" w:rsidR="00862C0F" w:rsidRDefault="005E7B3E">
            <w:pPr>
              <w:pStyle w:val="normal0"/>
              <w:spacing w:line="240" w:lineRule="auto"/>
            </w:pPr>
            <w:r>
              <w:rPr>
                <w:sz w:val="24"/>
              </w:rPr>
              <w:t>A review of student assessment results, teacher value-added data, and/or</w:t>
            </w:r>
            <w:r>
              <w:rPr>
                <w:sz w:val="24"/>
              </w:rPr>
              <w:t xml:space="preserve"> student learning goal results and conversation about the impact of teacher practice and student engagement on student learning and achievement</w:t>
            </w:r>
          </w:p>
        </w:tc>
        <w:tc>
          <w:tcPr>
            <w:tcW w:w="2805" w:type="dxa"/>
            <w:tcMar>
              <w:top w:w="100" w:type="dxa"/>
              <w:left w:w="100" w:type="dxa"/>
              <w:bottom w:w="100" w:type="dxa"/>
              <w:right w:w="100" w:type="dxa"/>
            </w:tcMar>
          </w:tcPr>
          <w:p w14:paraId="76B7F4CB" w14:textId="77777777" w:rsidR="00862C0F" w:rsidRDefault="005E7B3E">
            <w:pPr>
              <w:pStyle w:val="normal0"/>
              <w:spacing w:line="240" w:lineRule="auto"/>
              <w:jc w:val="center"/>
            </w:pPr>
            <w:r>
              <w:rPr>
                <w:sz w:val="24"/>
              </w:rPr>
              <w:t>Planning, Instruction</w:t>
            </w:r>
          </w:p>
        </w:tc>
      </w:tr>
      <w:tr w:rsidR="00862C0F" w14:paraId="7068E9E0" w14:textId="77777777">
        <w:tc>
          <w:tcPr>
            <w:tcW w:w="2025" w:type="dxa"/>
            <w:tcMar>
              <w:top w:w="100" w:type="dxa"/>
              <w:left w:w="100" w:type="dxa"/>
              <w:bottom w:w="100" w:type="dxa"/>
              <w:right w:w="100" w:type="dxa"/>
            </w:tcMar>
          </w:tcPr>
          <w:p w14:paraId="7DF8889C" w14:textId="77777777" w:rsidR="00862C0F" w:rsidRDefault="005E7B3E">
            <w:pPr>
              <w:pStyle w:val="normal0"/>
              <w:spacing w:line="240" w:lineRule="auto"/>
              <w:jc w:val="center"/>
            </w:pPr>
            <w:r>
              <w:rPr>
                <w:sz w:val="24"/>
              </w:rPr>
              <w:t>Professionalism Observation/Conference</w:t>
            </w:r>
          </w:p>
        </w:tc>
        <w:tc>
          <w:tcPr>
            <w:tcW w:w="5400" w:type="dxa"/>
            <w:tcMar>
              <w:top w:w="100" w:type="dxa"/>
              <w:left w:w="100" w:type="dxa"/>
              <w:bottom w:w="100" w:type="dxa"/>
              <w:right w:w="100" w:type="dxa"/>
            </w:tcMar>
          </w:tcPr>
          <w:p w14:paraId="429DBE4F" w14:textId="77777777" w:rsidR="00862C0F" w:rsidRDefault="005E7B3E">
            <w:pPr>
              <w:pStyle w:val="normal0"/>
              <w:spacing w:line="240" w:lineRule="auto"/>
            </w:pPr>
            <w:r>
              <w:rPr>
                <w:sz w:val="24"/>
              </w:rPr>
              <w:t xml:space="preserve">An observation of and/or conversation about </w:t>
            </w:r>
          </w:p>
          <w:p w14:paraId="389ABD6F" w14:textId="77777777" w:rsidR="00862C0F" w:rsidRDefault="005E7B3E">
            <w:pPr>
              <w:pStyle w:val="normal0"/>
              <w:numPr>
                <w:ilvl w:val="0"/>
                <w:numId w:val="7"/>
              </w:numPr>
              <w:spacing w:line="240" w:lineRule="auto"/>
              <w:ind w:hanging="359"/>
              <w:contextualSpacing/>
              <w:rPr>
                <w:sz w:val="24"/>
              </w:rPr>
            </w:pPr>
            <w:r>
              <w:rPr>
                <w:sz w:val="24"/>
              </w:rPr>
              <w:t>Facil</w:t>
            </w:r>
            <w:r>
              <w:rPr>
                <w:sz w:val="24"/>
              </w:rPr>
              <w:t>itation of a meeting by a teacher</w:t>
            </w:r>
          </w:p>
          <w:p w14:paraId="236211E9" w14:textId="77777777" w:rsidR="00862C0F" w:rsidRDefault="005E7B3E">
            <w:pPr>
              <w:pStyle w:val="normal0"/>
              <w:numPr>
                <w:ilvl w:val="0"/>
                <w:numId w:val="7"/>
              </w:numPr>
              <w:spacing w:line="240" w:lineRule="auto"/>
              <w:ind w:hanging="359"/>
              <w:contextualSpacing/>
              <w:rPr>
                <w:sz w:val="24"/>
              </w:rPr>
            </w:pPr>
            <w:r>
              <w:rPr>
                <w:sz w:val="24"/>
              </w:rPr>
              <w:t xml:space="preserve">Professional development activities </w:t>
            </w:r>
          </w:p>
          <w:p w14:paraId="0455CF2C" w14:textId="77777777" w:rsidR="00862C0F" w:rsidRDefault="005E7B3E">
            <w:pPr>
              <w:pStyle w:val="normal0"/>
              <w:numPr>
                <w:ilvl w:val="0"/>
                <w:numId w:val="7"/>
              </w:numPr>
              <w:spacing w:line="240" w:lineRule="auto"/>
              <w:ind w:hanging="359"/>
              <w:contextualSpacing/>
              <w:rPr>
                <w:sz w:val="24"/>
              </w:rPr>
            </w:pPr>
            <w:r>
              <w:rPr>
                <w:sz w:val="24"/>
              </w:rPr>
              <w:t>Teacher leadership</w:t>
            </w:r>
          </w:p>
          <w:p w14:paraId="6AF96EF3" w14:textId="77777777" w:rsidR="00862C0F" w:rsidRDefault="005E7B3E">
            <w:pPr>
              <w:pStyle w:val="normal0"/>
              <w:numPr>
                <w:ilvl w:val="0"/>
                <w:numId w:val="7"/>
              </w:numPr>
              <w:spacing w:line="240" w:lineRule="auto"/>
              <w:ind w:hanging="359"/>
              <w:contextualSpacing/>
              <w:rPr>
                <w:sz w:val="24"/>
              </w:rPr>
            </w:pPr>
            <w:r>
              <w:rPr>
                <w:sz w:val="24"/>
              </w:rPr>
              <w:t>Professional learning community meetings or work</w:t>
            </w:r>
          </w:p>
          <w:p w14:paraId="7E22414E" w14:textId="77777777" w:rsidR="00862C0F" w:rsidRDefault="005E7B3E">
            <w:pPr>
              <w:pStyle w:val="normal0"/>
              <w:numPr>
                <w:ilvl w:val="0"/>
                <w:numId w:val="7"/>
              </w:numPr>
              <w:spacing w:line="240" w:lineRule="auto"/>
              <w:ind w:hanging="359"/>
              <w:contextualSpacing/>
              <w:rPr>
                <w:sz w:val="24"/>
              </w:rPr>
            </w:pPr>
            <w:r>
              <w:rPr>
                <w:sz w:val="24"/>
              </w:rPr>
              <w:t>Other elements of practice defined in the Professional Standards for Teacher Practice</w:t>
            </w:r>
          </w:p>
        </w:tc>
        <w:tc>
          <w:tcPr>
            <w:tcW w:w="2805" w:type="dxa"/>
            <w:tcMar>
              <w:top w:w="100" w:type="dxa"/>
              <w:left w:w="100" w:type="dxa"/>
              <w:bottom w:w="100" w:type="dxa"/>
              <w:right w:w="100" w:type="dxa"/>
            </w:tcMar>
          </w:tcPr>
          <w:p w14:paraId="0330563C" w14:textId="77777777" w:rsidR="00862C0F" w:rsidRDefault="005E7B3E">
            <w:pPr>
              <w:pStyle w:val="normal0"/>
              <w:spacing w:line="240" w:lineRule="auto"/>
              <w:jc w:val="center"/>
            </w:pPr>
            <w:r>
              <w:rPr>
                <w:sz w:val="24"/>
              </w:rPr>
              <w:t>Professionalism</w:t>
            </w:r>
          </w:p>
        </w:tc>
      </w:tr>
      <w:tr w:rsidR="00862C0F" w14:paraId="097FA49B" w14:textId="77777777">
        <w:tc>
          <w:tcPr>
            <w:tcW w:w="2025" w:type="dxa"/>
            <w:tcMar>
              <w:top w:w="100" w:type="dxa"/>
              <w:left w:w="100" w:type="dxa"/>
              <w:bottom w:w="100" w:type="dxa"/>
              <w:right w:w="100" w:type="dxa"/>
            </w:tcMar>
          </w:tcPr>
          <w:p w14:paraId="03E12B6B" w14:textId="77777777" w:rsidR="00862C0F" w:rsidRDefault="005E7B3E">
            <w:pPr>
              <w:pStyle w:val="normal0"/>
              <w:spacing w:line="240" w:lineRule="auto"/>
              <w:jc w:val="center"/>
            </w:pPr>
            <w:r>
              <w:rPr>
                <w:sz w:val="24"/>
              </w:rPr>
              <w:t xml:space="preserve">Video Lesson Review </w:t>
            </w:r>
          </w:p>
        </w:tc>
        <w:tc>
          <w:tcPr>
            <w:tcW w:w="5400" w:type="dxa"/>
            <w:tcMar>
              <w:top w:w="100" w:type="dxa"/>
              <w:left w:w="100" w:type="dxa"/>
              <w:bottom w:w="100" w:type="dxa"/>
              <w:right w:w="100" w:type="dxa"/>
            </w:tcMar>
          </w:tcPr>
          <w:p w14:paraId="704B67C8" w14:textId="77777777" w:rsidR="00862C0F" w:rsidRDefault="005E7B3E">
            <w:pPr>
              <w:pStyle w:val="normal0"/>
              <w:spacing w:line="240" w:lineRule="auto"/>
            </w:pPr>
            <w:r>
              <w:rPr>
                <w:sz w:val="24"/>
              </w:rPr>
              <w:t xml:space="preserve">A reflective conversation about a </w:t>
            </w:r>
            <w:proofErr w:type="spellStart"/>
            <w:r>
              <w:rPr>
                <w:sz w:val="24"/>
              </w:rPr>
              <w:t>lesso</w:t>
            </w:r>
            <w:proofErr w:type="spellEnd"/>
            <w:r>
              <w:rPr>
                <w:sz w:val="24"/>
              </w:rPr>
              <w:t xml:space="preserve"> video tape </w:t>
            </w:r>
          </w:p>
        </w:tc>
        <w:tc>
          <w:tcPr>
            <w:tcW w:w="2805" w:type="dxa"/>
            <w:tcMar>
              <w:top w:w="100" w:type="dxa"/>
              <w:left w:w="100" w:type="dxa"/>
              <w:bottom w:w="100" w:type="dxa"/>
              <w:right w:w="100" w:type="dxa"/>
            </w:tcMar>
          </w:tcPr>
          <w:p w14:paraId="17D9618A" w14:textId="77777777" w:rsidR="00862C0F" w:rsidRDefault="005E7B3E">
            <w:pPr>
              <w:pStyle w:val="normal0"/>
              <w:spacing w:line="240" w:lineRule="auto"/>
              <w:jc w:val="center"/>
            </w:pPr>
            <w:r>
              <w:rPr>
                <w:sz w:val="24"/>
              </w:rPr>
              <w:t>Environment, Instruction</w:t>
            </w:r>
          </w:p>
        </w:tc>
      </w:tr>
    </w:tbl>
    <w:p w14:paraId="00DA8E00" w14:textId="77777777" w:rsidR="00862C0F" w:rsidRDefault="00862C0F">
      <w:pPr>
        <w:pStyle w:val="normal0"/>
      </w:pPr>
    </w:p>
    <w:p w14:paraId="5B86589C" w14:textId="77777777" w:rsidR="00862C0F" w:rsidRDefault="00862C0F">
      <w:pPr>
        <w:pStyle w:val="normal0"/>
        <w:jc w:val="center"/>
      </w:pPr>
    </w:p>
    <w:p w14:paraId="4C0244DE" w14:textId="77777777" w:rsidR="00862C0F" w:rsidRDefault="005E7B3E">
      <w:pPr>
        <w:pStyle w:val="normal0"/>
        <w:jc w:val="center"/>
      </w:pPr>
      <w:r>
        <w:rPr>
          <w:sz w:val="18"/>
        </w:rPr>
        <w:t>58</w:t>
      </w:r>
    </w:p>
    <w:p w14:paraId="0E18E90B" w14:textId="77777777" w:rsidR="00862C0F" w:rsidRDefault="00862C0F">
      <w:pPr>
        <w:pStyle w:val="normal0"/>
        <w:jc w:val="center"/>
      </w:pPr>
    </w:p>
    <w:p w14:paraId="6CB11027" w14:textId="77777777" w:rsidR="00862C0F" w:rsidRDefault="00862C0F">
      <w:pPr>
        <w:pStyle w:val="normal0"/>
      </w:pPr>
    </w:p>
    <w:sectPr w:rsidR="00862C0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B4259"/>
    <w:multiLevelType w:val="multilevel"/>
    <w:tmpl w:val="217C0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DA45C7"/>
    <w:multiLevelType w:val="multilevel"/>
    <w:tmpl w:val="41ACC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493922"/>
    <w:multiLevelType w:val="multilevel"/>
    <w:tmpl w:val="37E6E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6A409F"/>
    <w:multiLevelType w:val="multilevel"/>
    <w:tmpl w:val="927E71D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4">
    <w:nsid w:val="48151080"/>
    <w:multiLevelType w:val="multilevel"/>
    <w:tmpl w:val="4FF27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A8D54E6"/>
    <w:multiLevelType w:val="multilevel"/>
    <w:tmpl w:val="99E8C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4E7B52"/>
    <w:multiLevelType w:val="multilevel"/>
    <w:tmpl w:val="83189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62C0F"/>
    <w:rsid w:val="00095DCA"/>
    <w:rsid w:val="005E7B3E"/>
    <w:rsid w:val="0086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2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D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DC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D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59</Pages>
  <Words>12856</Words>
  <Characters>73284</Characters>
  <Application>Microsoft Macintosh Word</Application>
  <DocSecurity>0</DocSecurity>
  <Lines>610</Lines>
  <Paragraphs>171</Paragraphs>
  <ScaleCrop>false</ScaleCrop>
  <Company>Caledonia Public Schools</Company>
  <LinksUpToDate>false</LinksUpToDate>
  <CharactersWithSpaces>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Evaluation Handbook.docx</dc:title>
  <cp:lastModifiedBy>Ben Barton</cp:lastModifiedBy>
  <cp:revision>3</cp:revision>
  <dcterms:created xsi:type="dcterms:W3CDTF">2014-08-12T14:56:00Z</dcterms:created>
  <dcterms:modified xsi:type="dcterms:W3CDTF">2014-08-12T15:07:00Z</dcterms:modified>
</cp:coreProperties>
</file>