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68" w:rsidRDefault="00F54C68" w:rsidP="00F54C68">
      <w:pPr>
        <w:spacing w:after="0"/>
        <w:rPr>
          <w:rFonts w:ascii="Arial" w:hAnsi="Arial" w:cs="Arial"/>
          <w:sz w:val="16"/>
          <w:szCs w:val="16"/>
        </w:rPr>
      </w:pPr>
      <w:r>
        <w:rPr>
          <w:rFonts w:ascii="Arial" w:hAnsi="Arial" w:cs="Arial"/>
          <w:sz w:val="16"/>
          <w:szCs w:val="16"/>
        </w:rPr>
        <w:t>Regular Meeting</w:t>
      </w:r>
    </w:p>
    <w:p w:rsidR="00F54C68" w:rsidRDefault="00F54C68" w:rsidP="00F54C68">
      <w:pPr>
        <w:spacing w:after="0"/>
        <w:rPr>
          <w:rFonts w:ascii="Arial" w:hAnsi="Arial" w:cs="Arial"/>
          <w:sz w:val="16"/>
          <w:szCs w:val="16"/>
        </w:rPr>
      </w:pPr>
      <w:r>
        <w:rPr>
          <w:rFonts w:ascii="Arial" w:hAnsi="Arial" w:cs="Arial"/>
          <w:sz w:val="16"/>
          <w:szCs w:val="16"/>
        </w:rPr>
        <w:t>Board of Education</w:t>
      </w:r>
    </w:p>
    <w:p w:rsidR="00F54C68" w:rsidRDefault="00F54C68" w:rsidP="00F54C68">
      <w:pPr>
        <w:spacing w:after="0"/>
        <w:rPr>
          <w:rFonts w:ascii="Arial" w:hAnsi="Arial" w:cs="Arial"/>
          <w:sz w:val="16"/>
          <w:szCs w:val="16"/>
        </w:rPr>
      </w:pPr>
      <w:r>
        <w:rPr>
          <w:rFonts w:ascii="Arial" w:hAnsi="Arial" w:cs="Arial"/>
          <w:sz w:val="16"/>
          <w:szCs w:val="16"/>
        </w:rPr>
        <w:t>May 14, 2018</w:t>
      </w:r>
    </w:p>
    <w:p w:rsidR="00F54C68" w:rsidRDefault="00F54C68" w:rsidP="00F54C68">
      <w:pPr>
        <w:spacing w:after="0"/>
        <w:rPr>
          <w:rFonts w:ascii="Arial" w:hAnsi="Arial" w:cs="Arial"/>
          <w:sz w:val="16"/>
          <w:szCs w:val="16"/>
        </w:rPr>
      </w:pPr>
      <w:r>
        <w:rPr>
          <w:rFonts w:ascii="Arial" w:hAnsi="Arial" w:cs="Arial"/>
          <w:sz w:val="16"/>
          <w:szCs w:val="16"/>
        </w:rPr>
        <w:t>7:00 PM</w:t>
      </w:r>
    </w:p>
    <w:p w:rsidR="00F54C68" w:rsidRDefault="00F54C68" w:rsidP="00F54C68">
      <w:pPr>
        <w:spacing w:after="0"/>
        <w:rPr>
          <w:rFonts w:ascii="Arial" w:hAnsi="Arial" w:cs="Arial"/>
          <w:sz w:val="16"/>
          <w:szCs w:val="16"/>
        </w:rPr>
      </w:pPr>
    </w:p>
    <w:p w:rsidR="00F54C68" w:rsidRDefault="00F54C68" w:rsidP="00F54C68">
      <w:pPr>
        <w:spacing w:after="0"/>
        <w:rPr>
          <w:rFonts w:ascii="Arial" w:hAnsi="Arial" w:cs="Arial"/>
          <w:sz w:val="16"/>
          <w:szCs w:val="16"/>
        </w:rPr>
      </w:pPr>
      <w:r>
        <w:rPr>
          <w:rFonts w:ascii="Arial" w:hAnsi="Arial" w:cs="Arial"/>
          <w:sz w:val="16"/>
          <w:szCs w:val="16"/>
        </w:rPr>
        <w:t>This regular meeting opened with roll call.  Troy Bauder, Jennifer Jensen, Derek Knobloch, Scott Lee, and Just</w:t>
      </w:r>
      <w:r w:rsidR="009B1218">
        <w:rPr>
          <w:rFonts w:ascii="Arial" w:hAnsi="Arial" w:cs="Arial"/>
          <w:sz w:val="16"/>
          <w:szCs w:val="16"/>
        </w:rPr>
        <w:t>i</w:t>
      </w:r>
      <w:r>
        <w:rPr>
          <w:rFonts w:ascii="Arial" w:hAnsi="Arial" w:cs="Arial"/>
          <w:sz w:val="16"/>
          <w:szCs w:val="16"/>
        </w:rPr>
        <w:t>n Metzger were present.  Supt. Hargens and Principals Jiskoot and Snyder were also in attendance.</w:t>
      </w:r>
    </w:p>
    <w:p w:rsidR="00F54C68" w:rsidRDefault="00F54C68" w:rsidP="00F54C68">
      <w:pPr>
        <w:spacing w:after="0"/>
        <w:rPr>
          <w:rFonts w:ascii="Arial" w:hAnsi="Arial" w:cs="Arial"/>
          <w:sz w:val="16"/>
          <w:szCs w:val="16"/>
        </w:rPr>
      </w:pPr>
    </w:p>
    <w:p w:rsidR="00F54C68" w:rsidRDefault="00F54C68" w:rsidP="00F54C68">
      <w:pPr>
        <w:spacing w:after="0"/>
        <w:rPr>
          <w:rFonts w:ascii="Arial" w:hAnsi="Arial" w:cs="Arial"/>
          <w:sz w:val="16"/>
          <w:szCs w:val="16"/>
        </w:rPr>
      </w:pPr>
      <w:r>
        <w:rPr>
          <w:rFonts w:ascii="Arial" w:hAnsi="Arial" w:cs="Arial"/>
          <w:sz w:val="16"/>
          <w:szCs w:val="16"/>
        </w:rPr>
        <w:t>Motion # 2596</w:t>
      </w:r>
    </w:p>
    <w:p w:rsidR="00F54C68" w:rsidRDefault="00F54C68" w:rsidP="00F54C68">
      <w:pPr>
        <w:spacing w:after="0"/>
        <w:rPr>
          <w:rFonts w:ascii="Arial" w:hAnsi="Arial" w:cs="Arial"/>
          <w:sz w:val="16"/>
          <w:szCs w:val="16"/>
        </w:rPr>
      </w:pPr>
      <w:r>
        <w:rPr>
          <w:rFonts w:ascii="Arial" w:hAnsi="Arial" w:cs="Arial"/>
          <w:sz w:val="16"/>
          <w:szCs w:val="16"/>
        </w:rPr>
        <w:t>Moved by Metzger and seconded by Bauder to approve the agenda with the addition of “resignations”.  Motion carried, all members voting “yes”.</w:t>
      </w:r>
    </w:p>
    <w:p w:rsidR="00F54C68" w:rsidRDefault="00F54C68" w:rsidP="00F54C68">
      <w:pPr>
        <w:spacing w:after="0"/>
        <w:rPr>
          <w:rFonts w:ascii="Arial" w:hAnsi="Arial" w:cs="Arial"/>
          <w:sz w:val="16"/>
          <w:szCs w:val="16"/>
        </w:rPr>
      </w:pPr>
    </w:p>
    <w:p w:rsidR="00F54C68" w:rsidRDefault="00F54C68" w:rsidP="00F54C68">
      <w:pPr>
        <w:spacing w:after="0"/>
        <w:rPr>
          <w:rFonts w:ascii="Arial" w:hAnsi="Arial" w:cs="Arial"/>
          <w:sz w:val="16"/>
          <w:szCs w:val="16"/>
        </w:rPr>
      </w:pPr>
      <w:r>
        <w:rPr>
          <w:rFonts w:ascii="Arial" w:hAnsi="Arial" w:cs="Arial"/>
          <w:sz w:val="16"/>
          <w:szCs w:val="16"/>
        </w:rPr>
        <w:t>Supt. Hargens presented plaques to Marsha Martinson and Trish Starrett commemorating their retirement and years of service to the district.</w:t>
      </w:r>
    </w:p>
    <w:p w:rsidR="00F54C68" w:rsidRDefault="00F54C68" w:rsidP="00F54C68">
      <w:pPr>
        <w:spacing w:after="0"/>
        <w:rPr>
          <w:rFonts w:ascii="Arial" w:hAnsi="Arial" w:cs="Arial"/>
          <w:sz w:val="16"/>
          <w:szCs w:val="16"/>
        </w:rPr>
      </w:pPr>
    </w:p>
    <w:p w:rsidR="00F54C68" w:rsidRDefault="00F54C68" w:rsidP="00F54C68">
      <w:pPr>
        <w:spacing w:after="0"/>
        <w:rPr>
          <w:rFonts w:ascii="Arial" w:hAnsi="Arial" w:cs="Arial"/>
          <w:sz w:val="16"/>
          <w:szCs w:val="16"/>
        </w:rPr>
      </w:pPr>
      <w:r>
        <w:rPr>
          <w:rFonts w:ascii="Arial" w:hAnsi="Arial" w:cs="Arial"/>
          <w:sz w:val="16"/>
          <w:szCs w:val="16"/>
        </w:rPr>
        <w:t>Shayne Meyer and Dawn Oskar spoke to the Board about a number of topics including truancy, student threats, social media use, and telephones.</w:t>
      </w:r>
    </w:p>
    <w:p w:rsidR="00F54C68" w:rsidRDefault="00F54C68" w:rsidP="00F54C68">
      <w:pPr>
        <w:spacing w:after="0"/>
        <w:rPr>
          <w:rFonts w:ascii="Arial" w:hAnsi="Arial" w:cs="Arial"/>
          <w:sz w:val="16"/>
          <w:szCs w:val="16"/>
        </w:rPr>
      </w:pPr>
    </w:p>
    <w:p w:rsidR="00F54C68" w:rsidRDefault="00F54C68" w:rsidP="00F54C68">
      <w:pPr>
        <w:spacing w:after="0"/>
        <w:rPr>
          <w:rFonts w:ascii="Arial" w:hAnsi="Arial" w:cs="Arial"/>
          <w:sz w:val="16"/>
          <w:szCs w:val="16"/>
        </w:rPr>
      </w:pPr>
      <w:r>
        <w:rPr>
          <w:rFonts w:ascii="Arial" w:hAnsi="Arial" w:cs="Arial"/>
          <w:sz w:val="16"/>
          <w:szCs w:val="16"/>
        </w:rPr>
        <w:t>Motion #2597</w:t>
      </w:r>
    </w:p>
    <w:p w:rsidR="00F54C68" w:rsidRDefault="00F54C68" w:rsidP="00F54C68">
      <w:pPr>
        <w:spacing w:after="0"/>
        <w:rPr>
          <w:rFonts w:ascii="Arial" w:hAnsi="Arial" w:cs="Arial"/>
          <w:sz w:val="16"/>
          <w:szCs w:val="16"/>
        </w:rPr>
      </w:pPr>
      <w:r>
        <w:rPr>
          <w:rFonts w:ascii="Arial" w:hAnsi="Arial" w:cs="Arial"/>
          <w:sz w:val="16"/>
          <w:szCs w:val="16"/>
        </w:rPr>
        <w:t>Moved by Metzger and a seconded by Bauder to approve the consent items including the following bills.  Motion carried, all members voting “yes”.</w:t>
      </w:r>
    </w:p>
    <w:p w:rsidR="00F54C68" w:rsidRDefault="00F54C68" w:rsidP="00F54C68">
      <w:pPr>
        <w:spacing w:after="0"/>
        <w:rPr>
          <w:rFonts w:ascii="Arial" w:hAnsi="Arial" w:cs="Arial"/>
          <w:sz w:val="16"/>
          <w:szCs w:val="16"/>
        </w:rPr>
      </w:pPr>
    </w:p>
    <w:p w:rsidR="00F54C68" w:rsidRDefault="00F54C68" w:rsidP="00F54C68">
      <w:pPr>
        <w:spacing w:after="0"/>
        <w:rPr>
          <w:rFonts w:ascii="Arial" w:hAnsi="Arial" w:cs="Arial"/>
          <w:sz w:val="16"/>
          <w:szCs w:val="16"/>
        </w:rPr>
      </w:pPr>
      <w:r>
        <w:rPr>
          <w:rFonts w:ascii="Arial" w:hAnsi="Arial" w:cs="Arial"/>
          <w:sz w:val="16"/>
          <w:szCs w:val="16"/>
        </w:rPr>
        <w:t xml:space="preserve">The board </w:t>
      </w:r>
      <w:r w:rsidR="009B1218">
        <w:rPr>
          <w:rFonts w:ascii="Arial" w:hAnsi="Arial" w:cs="Arial"/>
          <w:sz w:val="16"/>
          <w:szCs w:val="16"/>
        </w:rPr>
        <w:t>formally recognized:</w:t>
      </w:r>
    </w:p>
    <w:p w:rsidR="009B1218" w:rsidRDefault="009B1218" w:rsidP="009B1218">
      <w:pPr>
        <w:spacing w:after="0"/>
        <w:ind w:left="720"/>
        <w:rPr>
          <w:rFonts w:ascii="Arial" w:hAnsi="Arial" w:cs="Arial"/>
          <w:sz w:val="16"/>
          <w:szCs w:val="16"/>
        </w:rPr>
      </w:pPr>
      <w:r>
        <w:rPr>
          <w:rFonts w:ascii="Arial" w:hAnsi="Arial" w:cs="Arial"/>
          <w:sz w:val="16"/>
          <w:szCs w:val="16"/>
        </w:rPr>
        <w:t>The May students of the month:  Academics-Chase Ter Wee, Arts-Lydia Lee, Service/vocational-Dylan Teunissen, and Sportsmanship-Nate Grotewold.</w:t>
      </w:r>
    </w:p>
    <w:p w:rsidR="00F54C68" w:rsidRDefault="009B1218" w:rsidP="009B1218">
      <w:pPr>
        <w:spacing w:after="0"/>
        <w:ind w:left="720"/>
        <w:rPr>
          <w:rFonts w:ascii="Arial" w:hAnsi="Arial" w:cs="Arial"/>
          <w:sz w:val="16"/>
          <w:szCs w:val="16"/>
        </w:rPr>
      </w:pPr>
      <w:r>
        <w:rPr>
          <w:rFonts w:ascii="Arial" w:hAnsi="Arial" w:cs="Arial"/>
          <w:sz w:val="16"/>
          <w:szCs w:val="16"/>
        </w:rPr>
        <w:t>The May Sanford Students of the Month:  Mitch Rentschler and Carsen Ullrich</w:t>
      </w:r>
    </w:p>
    <w:p w:rsidR="009B1218" w:rsidRDefault="009B1218" w:rsidP="009B1218">
      <w:pPr>
        <w:spacing w:after="0"/>
        <w:ind w:left="720"/>
        <w:rPr>
          <w:rFonts w:ascii="Arial" w:hAnsi="Arial" w:cs="Arial"/>
          <w:sz w:val="16"/>
          <w:szCs w:val="16"/>
        </w:rPr>
      </w:pPr>
    </w:p>
    <w:p w:rsidR="009B1218" w:rsidRDefault="009B1218" w:rsidP="009B1218">
      <w:pPr>
        <w:spacing w:after="0"/>
        <w:rPr>
          <w:rFonts w:ascii="Arial" w:hAnsi="Arial" w:cs="Arial"/>
          <w:sz w:val="16"/>
          <w:szCs w:val="16"/>
        </w:rPr>
      </w:pPr>
      <w:r>
        <w:rPr>
          <w:rFonts w:ascii="Arial" w:hAnsi="Arial" w:cs="Arial"/>
          <w:sz w:val="16"/>
          <w:szCs w:val="16"/>
        </w:rPr>
        <w:t>Superintendent Hargens said that May 25</w:t>
      </w:r>
      <w:r w:rsidRPr="009B1218">
        <w:rPr>
          <w:rFonts w:ascii="Arial" w:hAnsi="Arial" w:cs="Arial"/>
          <w:sz w:val="16"/>
          <w:szCs w:val="16"/>
          <w:vertAlign w:val="superscript"/>
        </w:rPr>
        <w:t>th</w:t>
      </w:r>
      <w:r>
        <w:rPr>
          <w:rFonts w:ascii="Arial" w:hAnsi="Arial" w:cs="Arial"/>
          <w:sz w:val="16"/>
          <w:szCs w:val="16"/>
        </w:rPr>
        <w:t xml:space="preserve"> will be the last day for students.  He also reported that the next construction meeting will take place on May 24</w:t>
      </w:r>
      <w:r w:rsidRPr="009B1218">
        <w:rPr>
          <w:rFonts w:ascii="Arial" w:hAnsi="Arial" w:cs="Arial"/>
          <w:sz w:val="16"/>
          <w:szCs w:val="16"/>
          <w:vertAlign w:val="superscript"/>
        </w:rPr>
        <w:t>th</w:t>
      </w:r>
      <w:r>
        <w:rPr>
          <w:rFonts w:ascii="Arial" w:hAnsi="Arial" w:cs="Arial"/>
          <w:sz w:val="16"/>
          <w:szCs w:val="16"/>
        </w:rPr>
        <w:t>.</w:t>
      </w:r>
    </w:p>
    <w:p w:rsidR="009B1218" w:rsidRDefault="009B1218" w:rsidP="009B1218">
      <w:pPr>
        <w:spacing w:after="0"/>
        <w:rPr>
          <w:rFonts w:ascii="Arial" w:hAnsi="Arial" w:cs="Arial"/>
          <w:sz w:val="16"/>
          <w:szCs w:val="16"/>
        </w:rPr>
      </w:pPr>
    </w:p>
    <w:p w:rsidR="009B1218" w:rsidRDefault="009B1218" w:rsidP="009B1218">
      <w:pPr>
        <w:spacing w:after="0"/>
        <w:rPr>
          <w:rFonts w:ascii="Arial" w:hAnsi="Arial" w:cs="Arial"/>
          <w:sz w:val="16"/>
          <w:szCs w:val="16"/>
        </w:rPr>
      </w:pPr>
      <w:r>
        <w:rPr>
          <w:rFonts w:ascii="Arial" w:hAnsi="Arial" w:cs="Arial"/>
          <w:sz w:val="16"/>
          <w:szCs w:val="16"/>
        </w:rPr>
        <w:t>Motion # 2598</w:t>
      </w:r>
    </w:p>
    <w:p w:rsidR="009B1218" w:rsidRDefault="009B1218" w:rsidP="009B1218">
      <w:pPr>
        <w:spacing w:after="0"/>
        <w:rPr>
          <w:rFonts w:ascii="Arial" w:hAnsi="Arial" w:cs="Arial"/>
          <w:sz w:val="16"/>
          <w:szCs w:val="16"/>
        </w:rPr>
      </w:pPr>
      <w:r>
        <w:rPr>
          <w:rFonts w:ascii="Arial" w:hAnsi="Arial" w:cs="Arial"/>
          <w:sz w:val="16"/>
          <w:szCs w:val="16"/>
        </w:rPr>
        <w:t>Moved by Metzger and seconded by Knobloch to approve an RFP for additional 26 parking stalls in the construction project.  Motion carried, all members voting “yes”.</w:t>
      </w:r>
    </w:p>
    <w:p w:rsidR="009B1218" w:rsidRDefault="009B1218" w:rsidP="009B1218">
      <w:pPr>
        <w:spacing w:after="0"/>
        <w:rPr>
          <w:rFonts w:ascii="Arial" w:hAnsi="Arial" w:cs="Arial"/>
          <w:sz w:val="16"/>
          <w:szCs w:val="16"/>
        </w:rPr>
      </w:pPr>
    </w:p>
    <w:p w:rsidR="009B1218" w:rsidRDefault="009B1218" w:rsidP="009B1218">
      <w:pPr>
        <w:spacing w:after="0"/>
        <w:rPr>
          <w:rFonts w:ascii="Arial" w:hAnsi="Arial" w:cs="Arial"/>
          <w:sz w:val="16"/>
          <w:szCs w:val="16"/>
        </w:rPr>
      </w:pPr>
      <w:r>
        <w:rPr>
          <w:rFonts w:ascii="Arial" w:hAnsi="Arial" w:cs="Arial"/>
          <w:sz w:val="16"/>
          <w:szCs w:val="16"/>
        </w:rPr>
        <w:t>Motion #2599</w:t>
      </w:r>
    </w:p>
    <w:p w:rsidR="009B1218" w:rsidRDefault="009B1218" w:rsidP="009B1218">
      <w:pPr>
        <w:spacing w:after="0"/>
        <w:rPr>
          <w:rFonts w:ascii="Arial" w:hAnsi="Arial" w:cs="Arial"/>
          <w:sz w:val="16"/>
          <w:szCs w:val="16"/>
        </w:rPr>
      </w:pPr>
      <w:r>
        <w:rPr>
          <w:rFonts w:ascii="Arial" w:hAnsi="Arial" w:cs="Arial"/>
          <w:sz w:val="16"/>
          <w:szCs w:val="16"/>
        </w:rPr>
        <w:t>Moved by Bauder and seconded by Knobloch to approve the hire of Mitch Peschon, Breann White, Mean Van Velzen, and Rachel Maassen as elementary instructors, and the hire of Ted Underberg as bus driver.  Motion carried, all members voting “yes”.</w:t>
      </w:r>
    </w:p>
    <w:p w:rsidR="009B1218" w:rsidRDefault="009B1218" w:rsidP="009B1218">
      <w:pPr>
        <w:spacing w:after="0"/>
        <w:rPr>
          <w:rFonts w:ascii="Arial" w:hAnsi="Arial" w:cs="Arial"/>
          <w:sz w:val="16"/>
          <w:szCs w:val="16"/>
        </w:rPr>
      </w:pPr>
    </w:p>
    <w:p w:rsidR="009B1218" w:rsidRDefault="009B1218" w:rsidP="009B1218">
      <w:pPr>
        <w:spacing w:after="0"/>
        <w:rPr>
          <w:rFonts w:ascii="Arial" w:hAnsi="Arial" w:cs="Arial"/>
          <w:sz w:val="16"/>
          <w:szCs w:val="16"/>
        </w:rPr>
      </w:pPr>
      <w:r>
        <w:rPr>
          <w:rFonts w:ascii="Arial" w:hAnsi="Arial" w:cs="Arial"/>
          <w:sz w:val="16"/>
          <w:szCs w:val="16"/>
        </w:rPr>
        <w:t>The Board reviewed Budget Amendment documents for 2017-18.</w:t>
      </w:r>
    </w:p>
    <w:p w:rsidR="009B1218" w:rsidRDefault="009B1218" w:rsidP="009B1218">
      <w:pPr>
        <w:spacing w:after="0"/>
        <w:rPr>
          <w:rFonts w:ascii="Arial" w:hAnsi="Arial" w:cs="Arial"/>
          <w:sz w:val="16"/>
          <w:szCs w:val="16"/>
        </w:rPr>
      </w:pPr>
    </w:p>
    <w:p w:rsidR="009B1218" w:rsidRDefault="009B1218" w:rsidP="009B1218">
      <w:pPr>
        <w:spacing w:after="0"/>
        <w:rPr>
          <w:rFonts w:ascii="Arial" w:hAnsi="Arial" w:cs="Arial"/>
          <w:sz w:val="16"/>
          <w:szCs w:val="16"/>
        </w:rPr>
      </w:pPr>
      <w:r>
        <w:rPr>
          <w:rFonts w:ascii="Arial" w:hAnsi="Arial" w:cs="Arial"/>
          <w:sz w:val="16"/>
          <w:szCs w:val="16"/>
        </w:rPr>
        <w:t>Motion # 2600</w:t>
      </w:r>
    </w:p>
    <w:p w:rsidR="009B1218" w:rsidRDefault="009B1218" w:rsidP="009B1218">
      <w:pPr>
        <w:spacing w:after="0"/>
        <w:rPr>
          <w:rFonts w:ascii="Arial" w:hAnsi="Arial" w:cs="Arial"/>
          <w:sz w:val="16"/>
          <w:szCs w:val="16"/>
        </w:rPr>
      </w:pPr>
      <w:r>
        <w:rPr>
          <w:rFonts w:ascii="Arial" w:hAnsi="Arial" w:cs="Arial"/>
          <w:sz w:val="16"/>
          <w:szCs w:val="16"/>
        </w:rPr>
        <w:t>Moved by Bauder and seconded by Metzger to approve the Budget Amendment documents for 2017-18 as presented and call for a Budget Amendment Public Hearing on May 30</w:t>
      </w:r>
      <w:r w:rsidRPr="009B1218">
        <w:rPr>
          <w:rFonts w:ascii="Arial" w:hAnsi="Arial" w:cs="Arial"/>
          <w:sz w:val="16"/>
          <w:szCs w:val="16"/>
          <w:vertAlign w:val="superscript"/>
        </w:rPr>
        <w:t>th</w:t>
      </w:r>
      <w:r>
        <w:rPr>
          <w:rFonts w:ascii="Arial" w:hAnsi="Arial" w:cs="Arial"/>
          <w:sz w:val="16"/>
          <w:szCs w:val="16"/>
        </w:rPr>
        <w:t xml:space="preserve"> at 12:00 noon.  Motion carried, all members voting “yes”.</w:t>
      </w:r>
    </w:p>
    <w:p w:rsidR="009B1218" w:rsidRDefault="009B1218" w:rsidP="009B1218">
      <w:pPr>
        <w:spacing w:after="0"/>
        <w:rPr>
          <w:rFonts w:ascii="Arial" w:hAnsi="Arial" w:cs="Arial"/>
          <w:sz w:val="16"/>
          <w:szCs w:val="16"/>
        </w:rPr>
      </w:pPr>
    </w:p>
    <w:p w:rsidR="009B1218" w:rsidRDefault="008C64B6" w:rsidP="009B1218">
      <w:pPr>
        <w:spacing w:after="0"/>
        <w:rPr>
          <w:rFonts w:ascii="Arial" w:hAnsi="Arial" w:cs="Arial"/>
          <w:sz w:val="16"/>
          <w:szCs w:val="16"/>
        </w:rPr>
      </w:pPr>
      <w:r>
        <w:rPr>
          <w:rFonts w:ascii="Arial" w:hAnsi="Arial" w:cs="Arial"/>
          <w:sz w:val="16"/>
          <w:szCs w:val="16"/>
        </w:rPr>
        <w:t>Motion #2601</w:t>
      </w:r>
    </w:p>
    <w:p w:rsidR="008C64B6" w:rsidRDefault="008C64B6" w:rsidP="009B1218">
      <w:pPr>
        <w:spacing w:after="0"/>
        <w:rPr>
          <w:rFonts w:ascii="Arial" w:hAnsi="Arial" w:cs="Arial"/>
          <w:sz w:val="16"/>
          <w:szCs w:val="16"/>
        </w:rPr>
      </w:pPr>
      <w:r>
        <w:rPr>
          <w:rFonts w:ascii="Arial" w:hAnsi="Arial" w:cs="Arial"/>
          <w:sz w:val="16"/>
          <w:szCs w:val="16"/>
        </w:rPr>
        <w:t>Moved by Jenson and seconded by Bauder to approve the recommendations for use of Teacher Quality funds for the 2018-19 school year.  Motion carried, all members voting “yes”.</w:t>
      </w:r>
    </w:p>
    <w:p w:rsidR="008C64B6" w:rsidRDefault="008C64B6" w:rsidP="009B1218">
      <w:pPr>
        <w:spacing w:after="0"/>
        <w:rPr>
          <w:rFonts w:ascii="Arial" w:hAnsi="Arial" w:cs="Arial"/>
          <w:sz w:val="16"/>
          <w:szCs w:val="16"/>
        </w:rPr>
      </w:pPr>
    </w:p>
    <w:p w:rsidR="008C64B6" w:rsidRDefault="008C64B6" w:rsidP="009B1218">
      <w:pPr>
        <w:spacing w:after="0"/>
        <w:rPr>
          <w:rFonts w:ascii="Arial" w:hAnsi="Arial" w:cs="Arial"/>
          <w:sz w:val="16"/>
          <w:szCs w:val="16"/>
        </w:rPr>
      </w:pPr>
      <w:r>
        <w:rPr>
          <w:rFonts w:ascii="Arial" w:hAnsi="Arial" w:cs="Arial"/>
          <w:sz w:val="16"/>
          <w:szCs w:val="16"/>
        </w:rPr>
        <w:t>Motion #2602</w:t>
      </w:r>
    </w:p>
    <w:p w:rsidR="008C64B6" w:rsidRDefault="008C64B6" w:rsidP="009B1218">
      <w:pPr>
        <w:spacing w:after="0"/>
        <w:rPr>
          <w:rFonts w:ascii="Arial" w:hAnsi="Arial" w:cs="Arial"/>
          <w:sz w:val="16"/>
          <w:szCs w:val="16"/>
        </w:rPr>
      </w:pPr>
      <w:r>
        <w:rPr>
          <w:rFonts w:ascii="Arial" w:hAnsi="Arial" w:cs="Arial"/>
          <w:sz w:val="16"/>
          <w:szCs w:val="16"/>
        </w:rPr>
        <w:t>Moved by Bauder and seconded by Knobloch to approve the Master Contract and Teacher Handbook for the 2018-19 school year.  Motion carried, all members voting “yes”.</w:t>
      </w:r>
    </w:p>
    <w:p w:rsidR="008C64B6" w:rsidRDefault="008C64B6" w:rsidP="009B1218">
      <w:pPr>
        <w:spacing w:after="0"/>
        <w:rPr>
          <w:rFonts w:ascii="Arial" w:hAnsi="Arial" w:cs="Arial"/>
          <w:sz w:val="16"/>
          <w:szCs w:val="16"/>
        </w:rPr>
      </w:pPr>
    </w:p>
    <w:p w:rsidR="008C64B6" w:rsidRDefault="008C64B6" w:rsidP="009B1218">
      <w:pPr>
        <w:spacing w:after="0"/>
        <w:rPr>
          <w:rFonts w:ascii="Arial" w:hAnsi="Arial" w:cs="Arial"/>
          <w:sz w:val="16"/>
          <w:szCs w:val="16"/>
        </w:rPr>
      </w:pPr>
      <w:r>
        <w:rPr>
          <w:rFonts w:ascii="Arial" w:hAnsi="Arial" w:cs="Arial"/>
          <w:sz w:val="16"/>
          <w:szCs w:val="16"/>
        </w:rPr>
        <w:t>Motion #2603</w:t>
      </w:r>
    </w:p>
    <w:p w:rsidR="008C64B6" w:rsidRDefault="008C64B6" w:rsidP="009B1218">
      <w:pPr>
        <w:spacing w:after="0"/>
        <w:rPr>
          <w:rFonts w:ascii="Arial" w:hAnsi="Arial" w:cs="Arial"/>
          <w:sz w:val="16"/>
          <w:szCs w:val="16"/>
        </w:rPr>
      </w:pPr>
      <w:r>
        <w:rPr>
          <w:rFonts w:ascii="Arial" w:hAnsi="Arial" w:cs="Arial"/>
          <w:sz w:val="16"/>
          <w:szCs w:val="16"/>
        </w:rPr>
        <w:t>Moved by Knobloch and seconded by Bauder to increase the bank depository limit to $6.4 million to account for the receipt of bond proceeds.  Motion carried, all members voting “yes”.</w:t>
      </w:r>
    </w:p>
    <w:p w:rsidR="008C64B6" w:rsidRDefault="008C64B6" w:rsidP="009B1218">
      <w:pPr>
        <w:spacing w:after="0"/>
        <w:rPr>
          <w:rFonts w:ascii="Arial" w:hAnsi="Arial" w:cs="Arial"/>
          <w:sz w:val="16"/>
          <w:szCs w:val="16"/>
        </w:rPr>
      </w:pPr>
    </w:p>
    <w:p w:rsidR="008C64B6" w:rsidRDefault="008C64B6" w:rsidP="009B1218">
      <w:pPr>
        <w:spacing w:after="0"/>
        <w:rPr>
          <w:rFonts w:ascii="Arial" w:hAnsi="Arial" w:cs="Arial"/>
          <w:sz w:val="16"/>
          <w:szCs w:val="16"/>
        </w:rPr>
      </w:pPr>
    </w:p>
    <w:p w:rsidR="008C64B6" w:rsidRDefault="008C64B6" w:rsidP="009B1218">
      <w:pPr>
        <w:spacing w:after="0"/>
        <w:rPr>
          <w:rFonts w:ascii="Arial" w:hAnsi="Arial" w:cs="Arial"/>
          <w:sz w:val="16"/>
          <w:szCs w:val="16"/>
        </w:rPr>
      </w:pPr>
    </w:p>
    <w:p w:rsidR="008C64B6" w:rsidRDefault="008C64B6" w:rsidP="009B1218">
      <w:pPr>
        <w:spacing w:after="0"/>
        <w:rPr>
          <w:rFonts w:ascii="Arial" w:hAnsi="Arial" w:cs="Arial"/>
          <w:sz w:val="16"/>
          <w:szCs w:val="16"/>
        </w:rPr>
      </w:pPr>
    </w:p>
    <w:p w:rsidR="008C64B6" w:rsidRDefault="008C64B6" w:rsidP="008C64B6">
      <w:pPr>
        <w:spacing w:after="0"/>
        <w:rPr>
          <w:rFonts w:ascii="Arial" w:hAnsi="Arial" w:cs="Arial"/>
          <w:sz w:val="16"/>
          <w:szCs w:val="16"/>
        </w:rPr>
      </w:pPr>
    </w:p>
    <w:p w:rsidR="008C64B6" w:rsidRDefault="008C64B6" w:rsidP="008C64B6">
      <w:pPr>
        <w:spacing w:after="0"/>
        <w:rPr>
          <w:rFonts w:ascii="Arial" w:hAnsi="Arial" w:cs="Arial"/>
          <w:sz w:val="16"/>
          <w:szCs w:val="16"/>
        </w:rPr>
      </w:pPr>
    </w:p>
    <w:p w:rsidR="008C64B6" w:rsidRDefault="008C64B6" w:rsidP="008C64B6">
      <w:pPr>
        <w:spacing w:after="0"/>
        <w:rPr>
          <w:rFonts w:ascii="Arial" w:hAnsi="Arial" w:cs="Arial"/>
          <w:sz w:val="16"/>
          <w:szCs w:val="16"/>
        </w:rPr>
      </w:pPr>
      <w:r>
        <w:rPr>
          <w:rFonts w:ascii="Arial" w:hAnsi="Arial" w:cs="Arial"/>
          <w:sz w:val="16"/>
          <w:szCs w:val="16"/>
        </w:rPr>
        <w:lastRenderedPageBreak/>
        <w:t>Resolution #2604</w:t>
      </w:r>
    </w:p>
    <w:p w:rsidR="00B9434C" w:rsidRPr="00B9434C" w:rsidRDefault="00B9434C" w:rsidP="00B9434C">
      <w:pPr>
        <w:spacing w:after="0" w:line="240" w:lineRule="auto"/>
        <w:jc w:val="both"/>
        <w:rPr>
          <w:rFonts w:ascii="Arial" w:eastAsia="Times New Roman" w:hAnsi="Arial" w:cs="Arial"/>
          <w:color w:val="000000"/>
          <w:sz w:val="16"/>
          <w:szCs w:val="16"/>
        </w:rPr>
      </w:pPr>
      <w:r w:rsidRPr="00B9434C">
        <w:rPr>
          <w:rFonts w:ascii="Arial" w:eastAsia="Times New Roman" w:hAnsi="Arial" w:cs="Arial"/>
          <w:color w:val="000000"/>
          <w:sz w:val="16"/>
          <w:szCs w:val="16"/>
        </w:rPr>
        <w:t xml:space="preserve">Board Member </w:t>
      </w:r>
      <w:r>
        <w:rPr>
          <w:rFonts w:ascii="Arial" w:eastAsia="Times New Roman" w:hAnsi="Arial" w:cs="Arial"/>
          <w:noProof/>
          <w:color w:val="000000"/>
          <w:sz w:val="16"/>
          <w:szCs w:val="16"/>
        </w:rPr>
        <w:t>Knobloch</w:t>
      </w:r>
      <w:r w:rsidRPr="00B9434C">
        <w:rPr>
          <w:rFonts w:ascii="Arial" w:eastAsia="Times New Roman" w:hAnsi="Arial" w:cs="Arial"/>
          <w:color w:val="000000"/>
          <w:sz w:val="16"/>
          <w:szCs w:val="16"/>
        </w:rPr>
        <w:t xml:space="preserve"> introduced the following Resolution entitled "RESOLUTION DECLARING AN OFFICIAL INTENT UNDER TREASURY REGULATION 1.150-2 TO ISSUE DEBT TO REIMBURSE THE WEST LYON </w:t>
      </w:r>
      <w:r w:rsidRPr="00B9434C">
        <w:rPr>
          <w:rFonts w:ascii="Arial" w:eastAsia="Times New Roman" w:hAnsi="Arial" w:cs="Arial"/>
          <w:caps/>
          <w:color w:val="000000"/>
          <w:sz w:val="16"/>
          <w:szCs w:val="16"/>
        </w:rPr>
        <w:t>Community School District</w:t>
      </w:r>
      <w:r w:rsidRPr="00B9434C">
        <w:rPr>
          <w:rFonts w:ascii="Arial" w:eastAsia="Times New Roman" w:hAnsi="Arial" w:cs="Arial"/>
          <w:color w:val="000000"/>
          <w:sz w:val="16"/>
          <w:szCs w:val="16"/>
        </w:rPr>
        <w:t xml:space="preserve"> FOR CERTAIN ORIGINAL EXPENDITURES PAID IN CONNECTION WITH SPECIFIED PROJECTS" and moved that it be adopted. Board Member </w:t>
      </w:r>
      <w:r>
        <w:rPr>
          <w:rFonts w:ascii="Arial" w:eastAsia="Times New Roman" w:hAnsi="Arial" w:cs="Arial"/>
          <w:noProof/>
          <w:color w:val="000000"/>
          <w:sz w:val="16"/>
          <w:szCs w:val="16"/>
        </w:rPr>
        <w:t>Bauder</w:t>
      </w:r>
      <w:r w:rsidRPr="00B9434C">
        <w:rPr>
          <w:rFonts w:ascii="Arial" w:eastAsia="Times New Roman" w:hAnsi="Arial" w:cs="Arial"/>
          <w:color w:val="000000"/>
          <w:sz w:val="16"/>
          <w:szCs w:val="16"/>
        </w:rPr>
        <w:t xml:space="preserve"> seconded the motion to adopt, and the roll being called thereon, the vote was as follows:</w:t>
      </w:r>
    </w:p>
    <w:p w:rsidR="00B9434C" w:rsidRPr="00B9434C" w:rsidRDefault="00B9434C" w:rsidP="00B9434C">
      <w:pPr>
        <w:widowControl w:val="0"/>
        <w:spacing w:after="0" w:line="240" w:lineRule="auto"/>
        <w:jc w:val="both"/>
        <w:rPr>
          <w:rFonts w:ascii="Arial" w:eastAsia="Times New Roman" w:hAnsi="Arial" w:cs="Arial"/>
          <w:color w:val="000000"/>
          <w:sz w:val="16"/>
          <w:szCs w:val="16"/>
        </w:rPr>
      </w:pPr>
    </w:p>
    <w:p w:rsidR="00B9434C" w:rsidRDefault="00B9434C" w:rsidP="00B9434C">
      <w:pPr>
        <w:spacing w:after="0" w:line="240" w:lineRule="auto"/>
        <w:jc w:val="both"/>
        <w:rPr>
          <w:rFonts w:ascii="Arial" w:eastAsia="Times New Roman" w:hAnsi="Arial" w:cs="Arial"/>
          <w:color w:val="000000"/>
          <w:sz w:val="16"/>
          <w:szCs w:val="16"/>
        </w:rPr>
      </w:pPr>
      <w:r w:rsidRPr="00B9434C">
        <w:rPr>
          <w:rFonts w:ascii="Arial" w:eastAsia="Times New Roman" w:hAnsi="Arial" w:cs="Arial"/>
          <w:color w:val="000000"/>
          <w:sz w:val="16"/>
          <w:szCs w:val="16"/>
        </w:rPr>
        <w:tab/>
        <w:t>Whereupon, the President declared the Res</w:t>
      </w:r>
      <w:r>
        <w:rPr>
          <w:rFonts w:ascii="Arial" w:eastAsia="Times New Roman" w:hAnsi="Arial" w:cs="Arial"/>
          <w:color w:val="000000"/>
          <w:sz w:val="16"/>
          <w:szCs w:val="16"/>
        </w:rPr>
        <w:t>olution duly adopted.</w:t>
      </w:r>
    </w:p>
    <w:p w:rsidR="00B9434C" w:rsidRDefault="00B9434C" w:rsidP="00B9434C">
      <w:pPr>
        <w:spacing w:after="0" w:line="240" w:lineRule="auto"/>
        <w:jc w:val="both"/>
        <w:rPr>
          <w:rFonts w:ascii="Arial" w:eastAsia="Times New Roman" w:hAnsi="Arial" w:cs="Arial"/>
          <w:color w:val="000000"/>
          <w:sz w:val="16"/>
          <w:szCs w:val="16"/>
        </w:rPr>
      </w:pPr>
    </w:p>
    <w:p w:rsidR="00B9434C" w:rsidRPr="00B9434C" w:rsidRDefault="00B9434C" w:rsidP="00B9434C">
      <w:pPr>
        <w:spacing w:after="0" w:line="240" w:lineRule="auto"/>
        <w:jc w:val="both"/>
        <w:rPr>
          <w:rFonts w:ascii="Arial" w:eastAsia="Times New Roman" w:hAnsi="Arial" w:cs="Arial"/>
          <w:color w:val="000000"/>
          <w:sz w:val="16"/>
          <w:szCs w:val="16"/>
        </w:rPr>
      </w:pPr>
      <w:r w:rsidRPr="00B9434C">
        <w:rPr>
          <w:rFonts w:ascii="Arial" w:eastAsia="Times New Roman" w:hAnsi="Arial" w:cs="Arial"/>
          <w:color w:val="000000"/>
          <w:sz w:val="16"/>
          <w:szCs w:val="16"/>
        </w:rPr>
        <w:t>PASSED AND APPROVED this 14</w:t>
      </w:r>
      <w:r w:rsidRPr="00B9434C">
        <w:rPr>
          <w:rFonts w:ascii="Arial" w:eastAsia="Times New Roman" w:hAnsi="Arial" w:cs="Arial"/>
          <w:color w:val="000000"/>
          <w:sz w:val="16"/>
          <w:szCs w:val="16"/>
          <w:vertAlign w:val="superscript"/>
        </w:rPr>
        <w:t>th</w:t>
      </w:r>
      <w:r w:rsidRPr="00B9434C">
        <w:rPr>
          <w:rFonts w:ascii="Arial" w:eastAsia="Times New Roman" w:hAnsi="Arial" w:cs="Arial"/>
          <w:color w:val="000000"/>
          <w:sz w:val="16"/>
          <w:szCs w:val="16"/>
        </w:rPr>
        <w:t xml:space="preserve"> day of May, 2018.</w:t>
      </w:r>
    </w:p>
    <w:p w:rsidR="00B9434C" w:rsidRPr="00B9434C" w:rsidRDefault="00B9434C" w:rsidP="00B9434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t>Scott Lee</w:t>
      </w:r>
    </w:p>
    <w:tbl>
      <w:tblPr>
        <w:tblW w:w="9366" w:type="dxa"/>
        <w:tblLayout w:type="fixed"/>
        <w:tblCellMar>
          <w:left w:w="0" w:type="dxa"/>
          <w:right w:w="0" w:type="dxa"/>
        </w:tblCellMar>
        <w:tblLook w:val="01E0" w:firstRow="1" w:lastRow="1" w:firstColumn="1" w:lastColumn="1" w:noHBand="0" w:noVBand="0"/>
      </w:tblPr>
      <w:tblGrid>
        <w:gridCol w:w="4690"/>
        <w:gridCol w:w="4676"/>
      </w:tblGrid>
      <w:tr w:rsidR="00B9434C" w:rsidRPr="00B9434C" w:rsidTr="009A1DA5">
        <w:trPr>
          <w:cantSplit/>
        </w:trPr>
        <w:tc>
          <w:tcPr>
            <w:tcW w:w="4690" w:type="dxa"/>
            <w:shd w:val="clear" w:color="000000" w:fill="auto"/>
          </w:tcPr>
          <w:p w:rsidR="00B9434C" w:rsidRPr="00B9434C" w:rsidRDefault="00B9434C" w:rsidP="009A1DA5">
            <w:pPr>
              <w:tabs>
                <w:tab w:val="right" w:pos="4494"/>
              </w:tabs>
              <w:spacing w:after="0" w:line="240" w:lineRule="auto"/>
              <w:rPr>
                <w:rFonts w:ascii="Arial" w:eastAsia="Times New Roman" w:hAnsi="Arial" w:cs="Arial"/>
                <w:color w:val="000000"/>
                <w:sz w:val="16"/>
                <w:szCs w:val="16"/>
              </w:rPr>
            </w:pPr>
          </w:p>
        </w:tc>
        <w:tc>
          <w:tcPr>
            <w:tcW w:w="4676" w:type="dxa"/>
            <w:shd w:val="clear" w:color="000000" w:fill="auto"/>
          </w:tcPr>
          <w:p w:rsidR="00B9434C" w:rsidRPr="00B9434C" w:rsidRDefault="00B9434C" w:rsidP="009A1DA5">
            <w:pPr>
              <w:tabs>
                <w:tab w:val="right" w:pos="4382"/>
              </w:tabs>
              <w:spacing w:after="0" w:line="240" w:lineRule="auto"/>
              <w:rPr>
                <w:rFonts w:ascii="Arial" w:eastAsia="Times New Roman" w:hAnsi="Arial" w:cs="Arial"/>
                <w:color w:val="000000"/>
                <w:sz w:val="16"/>
                <w:szCs w:val="16"/>
              </w:rPr>
            </w:pPr>
            <w:r w:rsidRPr="00B9434C">
              <w:rPr>
                <w:rFonts w:ascii="Arial" w:eastAsia="Times New Roman" w:hAnsi="Arial" w:cs="Arial"/>
                <w:color w:val="000000"/>
                <w:sz w:val="16"/>
                <w:szCs w:val="16"/>
              </w:rPr>
              <w:t>President of the Board of Directors</w:t>
            </w:r>
          </w:p>
        </w:tc>
      </w:tr>
    </w:tbl>
    <w:p w:rsidR="00B9434C" w:rsidRDefault="00B9434C" w:rsidP="008C64B6">
      <w:pPr>
        <w:keepNext/>
        <w:keepLines/>
        <w:spacing w:after="0" w:line="240" w:lineRule="auto"/>
        <w:rPr>
          <w:rFonts w:ascii="Arial" w:eastAsia="Times New Roman" w:hAnsi="Arial" w:cs="Arial"/>
          <w:color w:val="000000"/>
          <w:sz w:val="16"/>
          <w:szCs w:val="16"/>
        </w:rPr>
      </w:pPr>
    </w:p>
    <w:p w:rsidR="00B9434C" w:rsidRDefault="00B9434C" w:rsidP="008C64B6">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Resolution#2605</w:t>
      </w:r>
    </w:p>
    <w:p w:rsidR="00B9434C" w:rsidRDefault="00B9434C" w:rsidP="008C64B6">
      <w:pPr>
        <w:keepNext/>
        <w:keepLines/>
        <w:spacing w:after="0" w:line="240" w:lineRule="auto"/>
        <w:rPr>
          <w:rFonts w:ascii="Arial" w:eastAsia="Times New Roman" w:hAnsi="Arial" w:cs="Arial"/>
          <w:color w:val="000000"/>
          <w:sz w:val="16"/>
          <w:szCs w:val="16"/>
        </w:rPr>
      </w:pPr>
    </w:p>
    <w:p w:rsidR="00B9434C" w:rsidRPr="008C64B6" w:rsidRDefault="00B9434C" w:rsidP="00B9434C">
      <w:pPr>
        <w:spacing w:after="0"/>
        <w:rPr>
          <w:rFonts w:ascii="Arial" w:hAnsi="Arial" w:cs="Arial"/>
          <w:sz w:val="16"/>
          <w:szCs w:val="16"/>
        </w:rPr>
      </w:pPr>
      <w:r w:rsidRPr="008C64B6">
        <w:rPr>
          <w:rFonts w:ascii="Arial" w:eastAsia="Times New Roman" w:hAnsi="Arial" w:cs="Arial"/>
          <w:color w:val="000000"/>
          <w:sz w:val="16"/>
          <w:szCs w:val="16"/>
        </w:rPr>
        <w:t xml:space="preserve">Board Member </w:t>
      </w:r>
      <w:r>
        <w:rPr>
          <w:rFonts w:ascii="Arial" w:eastAsia="Times New Roman" w:hAnsi="Arial" w:cs="Arial"/>
          <w:noProof/>
          <w:color w:val="000000"/>
          <w:sz w:val="16"/>
          <w:szCs w:val="16"/>
        </w:rPr>
        <w:t>Mezger</w:t>
      </w:r>
      <w:r w:rsidRPr="008C64B6">
        <w:rPr>
          <w:rFonts w:ascii="Arial" w:eastAsia="Times New Roman" w:hAnsi="Arial" w:cs="Arial"/>
          <w:color w:val="000000"/>
          <w:sz w:val="16"/>
          <w:szCs w:val="16"/>
        </w:rPr>
        <w:t xml:space="preserve"> moved that the form of Tax Exemption Certificate be placed on file and approved. Board Member </w:t>
      </w:r>
      <w:r>
        <w:rPr>
          <w:rFonts w:ascii="Arial" w:eastAsia="Times New Roman" w:hAnsi="Arial" w:cs="Arial"/>
          <w:noProof/>
          <w:color w:val="000000"/>
          <w:sz w:val="16"/>
          <w:szCs w:val="16"/>
        </w:rPr>
        <w:t>Bauder</w:t>
      </w:r>
      <w:r w:rsidRPr="008C64B6">
        <w:rPr>
          <w:rFonts w:ascii="Arial" w:eastAsia="Times New Roman" w:hAnsi="Arial" w:cs="Arial"/>
          <w:color w:val="000000"/>
          <w:sz w:val="16"/>
          <w:szCs w:val="16"/>
        </w:rPr>
        <w:t xml:space="preserve"> seconded the motion. The roll was called and the vote was,</w:t>
      </w:r>
    </w:p>
    <w:p w:rsidR="00B9434C" w:rsidRDefault="00B9434C" w:rsidP="00B9434C">
      <w:pPr>
        <w:keepNext/>
        <w:keepLines/>
        <w:spacing w:after="0" w:line="240" w:lineRule="auto"/>
        <w:rPr>
          <w:rFonts w:ascii="Arial" w:eastAsia="Times New Roman" w:hAnsi="Arial" w:cs="Arial"/>
          <w:color w:val="000000"/>
          <w:sz w:val="16"/>
          <w:szCs w:val="16"/>
        </w:rPr>
      </w:pP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b/>
        <w:t>Ayes:  Bauder, Jenson, Knobloch, Metzger, and Lee</w:t>
      </w: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b/>
        <w:t>Nays:  (none)</w:t>
      </w:r>
    </w:p>
    <w:p w:rsidR="00B9434C" w:rsidRPr="008C64B6" w:rsidRDefault="00B9434C" w:rsidP="00B9434C">
      <w:pPr>
        <w:keepNext/>
        <w:keepLines/>
        <w:spacing w:after="0" w:line="240" w:lineRule="auto"/>
        <w:rPr>
          <w:rFonts w:ascii="Arial" w:eastAsia="Times New Roman" w:hAnsi="Arial" w:cs="Arial"/>
          <w:color w:val="000000"/>
          <w:sz w:val="16"/>
          <w:szCs w:val="16"/>
        </w:rPr>
      </w:pPr>
    </w:p>
    <w:p w:rsidR="00B9434C" w:rsidRDefault="00B9434C" w:rsidP="00B9434C">
      <w:pPr>
        <w:keepNext/>
        <w:keepLines/>
        <w:spacing w:after="0" w:line="240" w:lineRule="auto"/>
        <w:rPr>
          <w:rFonts w:ascii="Arial" w:eastAsia="Times New Roman" w:hAnsi="Arial" w:cs="Arial"/>
          <w:color w:val="000000"/>
          <w:sz w:val="16"/>
          <w:szCs w:val="16"/>
        </w:rPr>
      </w:pPr>
      <w:r w:rsidRPr="008C64B6">
        <w:rPr>
          <w:rFonts w:ascii="Arial" w:eastAsia="Times New Roman" w:hAnsi="Arial" w:cs="Arial"/>
          <w:color w:val="000000"/>
          <w:sz w:val="16"/>
          <w:szCs w:val="16"/>
        </w:rPr>
        <w:tab/>
        <w:t>The President declared the motion adopted.</w:t>
      </w:r>
    </w:p>
    <w:p w:rsidR="00B9434C" w:rsidRDefault="00B9434C" w:rsidP="00B9434C">
      <w:pPr>
        <w:keepNext/>
        <w:keepLines/>
        <w:spacing w:after="0" w:line="240" w:lineRule="auto"/>
        <w:rPr>
          <w:rFonts w:ascii="Arial" w:eastAsia="Times New Roman" w:hAnsi="Arial" w:cs="Arial"/>
          <w:color w:val="000000"/>
          <w:sz w:val="16"/>
          <w:szCs w:val="16"/>
        </w:rPr>
      </w:pPr>
    </w:p>
    <w:p w:rsidR="00B9434C" w:rsidRPr="008C64B6" w:rsidRDefault="00B9434C" w:rsidP="00B9434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Resolution #2606</w:t>
      </w:r>
    </w:p>
    <w:p w:rsidR="00B9434C" w:rsidRPr="008C64B6" w:rsidRDefault="00B9434C" w:rsidP="00B9434C">
      <w:pPr>
        <w:spacing w:after="0" w:line="240" w:lineRule="auto"/>
        <w:rPr>
          <w:rFonts w:ascii="Arial" w:eastAsia="Times New Roman" w:hAnsi="Arial" w:cs="Arial"/>
          <w:color w:val="000000"/>
          <w:sz w:val="16"/>
          <w:szCs w:val="16"/>
        </w:rPr>
      </w:pPr>
    </w:p>
    <w:p w:rsidR="00B9434C" w:rsidRPr="008C64B6" w:rsidRDefault="00B9434C" w:rsidP="00B9434C">
      <w:pPr>
        <w:keepNext/>
        <w:keepLines/>
        <w:spacing w:after="0" w:line="240" w:lineRule="auto"/>
        <w:jc w:val="both"/>
        <w:rPr>
          <w:rFonts w:ascii="Arial" w:eastAsia="Times New Roman" w:hAnsi="Arial" w:cs="Arial"/>
          <w:color w:val="000000"/>
          <w:sz w:val="16"/>
          <w:szCs w:val="16"/>
        </w:rPr>
      </w:pPr>
      <w:r w:rsidRPr="008C64B6">
        <w:rPr>
          <w:rFonts w:ascii="Arial" w:eastAsia="Times New Roman" w:hAnsi="Arial" w:cs="Arial"/>
          <w:color w:val="000000"/>
          <w:sz w:val="16"/>
          <w:szCs w:val="16"/>
        </w:rPr>
        <w:tab/>
        <w:t xml:space="preserve">Board Member </w:t>
      </w:r>
      <w:r>
        <w:rPr>
          <w:rFonts w:ascii="Arial" w:eastAsia="Times New Roman" w:hAnsi="Arial" w:cs="Arial"/>
          <w:noProof/>
          <w:color w:val="000000"/>
          <w:sz w:val="16"/>
          <w:szCs w:val="16"/>
        </w:rPr>
        <w:t>Bauder</w:t>
      </w:r>
      <w:r w:rsidRPr="008C64B6">
        <w:rPr>
          <w:rFonts w:ascii="Arial" w:eastAsia="Times New Roman" w:hAnsi="Arial" w:cs="Arial"/>
          <w:color w:val="000000"/>
          <w:sz w:val="16"/>
          <w:szCs w:val="16"/>
        </w:rPr>
        <w:t xml:space="preserve"> introduced the following Resolution entitled "</w:t>
      </w:r>
      <w:r w:rsidRPr="008C64B6">
        <w:rPr>
          <w:rFonts w:ascii="Arial" w:eastAsia="Times New Roman" w:hAnsi="Arial" w:cs="Arial"/>
          <w:caps/>
          <w:color w:val="000000"/>
          <w:sz w:val="16"/>
          <w:szCs w:val="16"/>
        </w:rPr>
        <w:t>Resolution amending the resolution Authorizing THE ISSUANCE OF $2,890,000 general obligation school bonds, series 2018, and levying a tax for the payment thereof,</w:t>
      </w:r>
      <w:r w:rsidRPr="008C64B6">
        <w:rPr>
          <w:rFonts w:ascii="Arial" w:eastAsia="Times New Roman" w:hAnsi="Arial" w:cs="Arial"/>
          <w:color w:val="000000"/>
          <w:sz w:val="16"/>
          <w:szCs w:val="16"/>
        </w:rPr>
        <w:t xml:space="preserve">" and moved its adoption. Board Member </w:t>
      </w:r>
      <w:r>
        <w:rPr>
          <w:rFonts w:ascii="Arial" w:eastAsia="Times New Roman" w:hAnsi="Arial" w:cs="Arial"/>
          <w:noProof/>
          <w:color w:val="000000"/>
          <w:sz w:val="16"/>
          <w:szCs w:val="16"/>
        </w:rPr>
        <w:t>Knobloch</w:t>
      </w:r>
      <w:r w:rsidRPr="008C64B6">
        <w:rPr>
          <w:rFonts w:ascii="Arial" w:eastAsia="Times New Roman" w:hAnsi="Arial" w:cs="Arial"/>
          <w:color w:val="000000"/>
          <w:sz w:val="16"/>
          <w:szCs w:val="16"/>
        </w:rPr>
        <w:t xml:space="preserve"> seconded the motion to adopt. The roll was called and the vote was:</w:t>
      </w:r>
    </w:p>
    <w:p w:rsidR="00B9434C" w:rsidRPr="008C64B6" w:rsidRDefault="00B9434C" w:rsidP="00B9434C">
      <w:pPr>
        <w:keepNext/>
        <w:keepLines/>
        <w:spacing w:after="0" w:line="240" w:lineRule="auto"/>
        <w:rPr>
          <w:rFonts w:ascii="Arial" w:eastAsia="Times New Roman" w:hAnsi="Arial" w:cs="Arial"/>
          <w:color w:val="000000"/>
          <w:sz w:val="16"/>
          <w:szCs w:val="16"/>
        </w:rPr>
      </w:pP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b/>
        <w:t>Ayes:</w:t>
      </w:r>
      <w:r>
        <w:rPr>
          <w:rFonts w:ascii="Arial" w:eastAsia="Times New Roman" w:hAnsi="Arial" w:cs="Arial"/>
          <w:color w:val="000000"/>
          <w:sz w:val="16"/>
          <w:szCs w:val="16"/>
        </w:rPr>
        <w:tab/>
        <w:t>Bauder, Jenson, Knobloch, Metzger and Lee</w:t>
      </w: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b/>
      </w:r>
      <w:r w:rsidR="00980E22">
        <w:rPr>
          <w:rFonts w:ascii="Arial" w:eastAsia="Times New Roman" w:hAnsi="Arial" w:cs="Arial"/>
          <w:color w:val="000000"/>
          <w:sz w:val="16"/>
          <w:szCs w:val="16"/>
        </w:rPr>
        <w:t>Nays</w:t>
      </w:r>
      <w:r>
        <w:rPr>
          <w:rFonts w:ascii="Arial" w:eastAsia="Times New Roman" w:hAnsi="Arial" w:cs="Arial"/>
          <w:color w:val="000000"/>
          <w:sz w:val="16"/>
          <w:szCs w:val="16"/>
        </w:rPr>
        <w:t>:</w:t>
      </w:r>
      <w:r>
        <w:rPr>
          <w:rFonts w:ascii="Arial" w:eastAsia="Times New Roman" w:hAnsi="Arial" w:cs="Arial"/>
          <w:color w:val="000000"/>
          <w:sz w:val="16"/>
          <w:szCs w:val="16"/>
        </w:rPr>
        <w:tab/>
        <w:t>(none)</w:t>
      </w:r>
    </w:p>
    <w:p w:rsidR="00B9434C" w:rsidRPr="008C64B6" w:rsidRDefault="00B9434C" w:rsidP="00B9434C">
      <w:pPr>
        <w:keepNext/>
        <w:keepLines/>
        <w:spacing w:after="0" w:line="240" w:lineRule="auto"/>
        <w:rPr>
          <w:rFonts w:ascii="Arial" w:eastAsia="Times New Roman" w:hAnsi="Arial" w:cs="Arial"/>
          <w:color w:val="000000"/>
          <w:sz w:val="16"/>
          <w:szCs w:val="16"/>
        </w:rPr>
      </w:pPr>
    </w:p>
    <w:p w:rsidR="008C64B6" w:rsidRDefault="00B9434C" w:rsidP="00B9434C">
      <w:pPr>
        <w:keepNext/>
        <w:keepLines/>
        <w:spacing w:after="0" w:line="240" w:lineRule="auto"/>
        <w:rPr>
          <w:rFonts w:ascii="Arial" w:eastAsia="Times New Roman" w:hAnsi="Arial" w:cs="Arial"/>
          <w:color w:val="000000"/>
          <w:sz w:val="16"/>
          <w:szCs w:val="16"/>
        </w:rPr>
      </w:pPr>
      <w:r w:rsidRPr="008C64B6">
        <w:rPr>
          <w:rFonts w:ascii="Arial" w:eastAsia="Times New Roman" w:hAnsi="Arial" w:cs="Arial"/>
          <w:color w:val="000000"/>
          <w:sz w:val="16"/>
          <w:szCs w:val="16"/>
        </w:rPr>
        <w:tab/>
        <w:t>The President declared the Resolution adopted.</w:t>
      </w:r>
    </w:p>
    <w:p w:rsidR="00B9434C" w:rsidRDefault="00B9434C" w:rsidP="00B9434C">
      <w:pPr>
        <w:keepNext/>
        <w:keepLines/>
        <w:spacing w:after="0" w:line="240" w:lineRule="auto"/>
        <w:rPr>
          <w:rFonts w:ascii="Arial" w:eastAsia="Times New Roman" w:hAnsi="Arial" w:cs="Arial"/>
          <w:color w:val="000000"/>
          <w:sz w:val="16"/>
          <w:szCs w:val="16"/>
        </w:rPr>
      </w:pP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Motion #2607</w:t>
      </w: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Moved by Bauder and seconded by Knobloch to accept the resignation of Renae Weber as teacher and coach at the end of the 2017-18 school year.  Motion carried, all members voting “yes”.</w:t>
      </w:r>
    </w:p>
    <w:p w:rsidR="00B9434C" w:rsidRDefault="00B9434C" w:rsidP="00B9434C">
      <w:pPr>
        <w:keepNext/>
        <w:keepLines/>
        <w:spacing w:after="0" w:line="240" w:lineRule="auto"/>
        <w:rPr>
          <w:rFonts w:ascii="Arial" w:eastAsia="Times New Roman" w:hAnsi="Arial" w:cs="Arial"/>
          <w:color w:val="000000"/>
          <w:sz w:val="16"/>
          <w:szCs w:val="16"/>
        </w:rPr>
      </w:pP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The Board went into executive session to discuss wages, salaries and benefits for classified and administrative employees at 8:40pm.</w:t>
      </w:r>
    </w:p>
    <w:p w:rsidR="00B9434C" w:rsidRDefault="00B9434C" w:rsidP="00B9434C">
      <w:pPr>
        <w:keepNext/>
        <w:keepLines/>
        <w:spacing w:after="0" w:line="240" w:lineRule="auto"/>
        <w:rPr>
          <w:rFonts w:ascii="Arial" w:eastAsia="Times New Roman" w:hAnsi="Arial" w:cs="Arial"/>
          <w:color w:val="000000"/>
          <w:sz w:val="16"/>
          <w:szCs w:val="16"/>
        </w:rPr>
      </w:pP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The Board resumed regular session at 9:08 pm.</w:t>
      </w:r>
    </w:p>
    <w:p w:rsidR="00B9434C" w:rsidRDefault="00B9434C" w:rsidP="00B9434C">
      <w:pPr>
        <w:keepNext/>
        <w:keepLines/>
        <w:spacing w:after="0" w:line="240" w:lineRule="auto"/>
        <w:rPr>
          <w:rFonts w:ascii="Arial" w:eastAsia="Times New Roman" w:hAnsi="Arial" w:cs="Arial"/>
          <w:color w:val="000000"/>
          <w:sz w:val="16"/>
          <w:szCs w:val="16"/>
        </w:rPr>
      </w:pP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Motion # 2608</w:t>
      </w:r>
    </w:p>
    <w:p w:rsidR="00B9434C" w:rsidRDefault="00B9434C"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Moved by Jenson and seconded by Metzger to set classified and administrative employee </w:t>
      </w:r>
      <w:r w:rsidR="00980E22">
        <w:rPr>
          <w:rFonts w:ascii="Arial" w:eastAsia="Times New Roman" w:hAnsi="Arial" w:cs="Arial"/>
          <w:color w:val="000000"/>
          <w:sz w:val="16"/>
          <w:szCs w:val="16"/>
        </w:rPr>
        <w:t>total package increases at 2.56% for 2018-19.  Motion carried, all members voting “yes”.</w:t>
      </w:r>
    </w:p>
    <w:p w:rsidR="00980E22" w:rsidRDefault="00980E22" w:rsidP="00B9434C">
      <w:pPr>
        <w:keepNext/>
        <w:keepLines/>
        <w:spacing w:after="0" w:line="240" w:lineRule="auto"/>
        <w:rPr>
          <w:rFonts w:ascii="Arial" w:eastAsia="Times New Roman" w:hAnsi="Arial" w:cs="Arial"/>
          <w:color w:val="000000"/>
          <w:sz w:val="16"/>
          <w:szCs w:val="16"/>
        </w:rPr>
      </w:pPr>
    </w:p>
    <w:p w:rsidR="00980E22" w:rsidRDefault="00980E22"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Motion # 2607</w:t>
      </w:r>
    </w:p>
    <w:p w:rsidR="00980E22" w:rsidRDefault="00980E22" w:rsidP="00B9434C">
      <w:pPr>
        <w:keepNext/>
        <w:keepLines/>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Moved by Metzger and seconded by Jenson to adjourn this regular meeting at 9:12pm.  Motion carried, all members voting “yes”.  The next regular meeting is set for June 11</w:t>
      </w:r>
      <w:r w:rsidRPr="00980E22">
        <w:rPr>
          <w:rFonts w:ascii="Arial" w:eastAsia="Times New Roman" w:hAnsi="Arial" w:cs="Arial"/>
          <w:color w:val="000000"/>
          <w:sz w:val="16"/>
          <w:szCs w:val="16"/>
          <w:vertAlign w:val="superscript"/>
        </w:rPr>
        <w:t>th</w:t>
      </w:r>
      <w:r>
        <w:rPr>
          <w:rFonts w:ascii="Arial" w:eastAsia="Times New Roman" w:hAnsi="Arial" w:cs="Arial"/>
          <w:color w:val="000000"/>
          <w:sz w:val="16"/>
          <w:szCs w:val="16"/>
        </w:rPr>
        <w:t xml:space="preserve"> at 7:00 pm.</w:t>
      </w:r>
    </w:p>
    <w:p w:rsidR="00980E22" w:rsidRPr="00B9434C" w:rsidRDefault="00980E22" w:rsidP="00B9434C">
      <w:pPr>
        <w:keepNext/>
        <w:keepLines/>
        <w:spacing w:after="0" w:line="240" w:lineRule="auto"/>
        <w:rPr>
          <w:rFonts w:ascii="Arial" w:eastAsia="Times New Roman" w:hAnsi="Arial" w:cs="Arial"/>
          <w:color w:val="000000"/>
          <w:sz w:val="16"/>
          <w:szCs w:val="16"/>
        </w:rPr>
      </w:pPr>
      <w:bookmarkStart w:id="0" w:name="_GoBack"/>
      <w:bookmarkEnd w:id="0"/>
    </w:p>
    <w:sectPr w:rsidR="00980E22" w:rsidRPr="00B94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68"/>
    <w:rsid w:val="00180967"/>
    <w:rsid w:val="008C64B6"/>
    <w:rsid w:val="00980E22"/>
    <w:rsid w:val="009B1218"/>
    <w:rsid w:val="00B9434C"/>
    <w:rsid w:val="00F5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6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64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Lyon</dc:creator>
  <cp:lastModifiedBy>West Lyon</cp:lastModifiedBy>
  <cp:revision>1</cp:revision>
  <dcterms:created xsi:type="dcterms:W3CDTF">2018-05-18T15:40:00Z</dcterms:created>
  <dcterms:modified xsi:type="dcterms:W3CDTF">2018-05-18T16:24:00Z</dcterms:modified>
</cp:coreProperties>
</file>