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C7" w:rsidRPr="005255A1" w:rsidRDefault="000663C7" w:rsidP="000663C7">
      <w:pPr>
        <w:pStyle w:val="NoSpacing"/>
        <w:jc w:val="right"/>
        <w:rPr>
          <w:sz w:val="20"/>
          <w:szCs w:val="20"/>
        </w:rPr>
      </w:pPr>
      <w:r>
        <w:rPr>
          <w:noProof/>
          <w:sz w:val="20"/>
          <w:szCs w:val="20"/>
        </w:rPr>
        <w:drawing>
          <wp:anchor distT="0" distB="0" distL="114300" distR="114300" simplePos="0" relativeHeight="251695104" behindDoc="1" locked="0" layoutInCell="1" allowOverlap="1" wp14:anchorId="49B5BB33" wp14:editId="5BDB6293">
            <wp:simplePos x="0" y="0"/>
            <wp:positionH relativeFrom="column">
              <wp:posOffset>2689127</wp:posOffset>
            </wp:positionH>
            <wp:positionV relativeFrom="paragraph">
              <wp:posOffset>-395653</wp:posOffset>
            </wp:positionV>
            <wp:extent cx="1764665" cy="17399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665" cy="17399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5255A1">
        <w:rPr>
          <w:sz w:val="20"/>
          <w:szCs w:val="20"/>
        </w:rPr>
        <w:t>Dover-Eyota Public Schools</w:t>
      </w:r>
    </w:p>
    <w:p w:rsidR="000663C7" w:rsidRPr="005255A1" w:rsidRDefault="000663C7" w:rsidP="000663C7">
      <w:pPr>
        <w:pStyle w:val="NoSpacing"/>
        <w:jc w:val="right"/>
        <w:rPr>
          <w:sz w:val="20"/>
          <w:szCs w:val="20"/>
        </w:rPr>
      </w:pPr>
      <w:r w:rsidRPr="005255A1">
        <w:rPr>
          <w:sz w:val="20"/>
          <w:szCs w:val="20"/>
        </w:rPr>
        <w:t xml:space="preserve">Food and Nutrition Department </w:t>
      </w:r>
    </w:p>
    <w:p w:rsidR="000663C7" w:rsidRPr="005255A1" w:rsidRDefault="000663C7" w:rsidP="000663C7">
      <w:pPr>
        <w:pStyle w:val="NoSpacing"/>
        <w:jc w:val="right"/>
        <w:rPr>
          <w:sz w:val="20"/>
          <w:szCs w:val="20"/>
        </w:rPr>
      </w:pPr>
      <w:r w:rsidRPr="005255A1">
        <w:rPr>
          <w:sz w:val="20"/>
          <w:szCs w:val="20"/>
        </w:rPr>
        <w:t>615 South Ave. SE</w:t>
      </w:r>
    </w:p>
    <w:p w:rsidR="000663C7" w:rsidRPr="005255A1" w:rsidRDefault="000663C7" w:rsidP="000663C7">
      <w:pPr>
        <w:pStyle w:val="NoSpacing"/>
        <w:jc w:val="right"/>
        <w:rPr>
          <w:sz w:val="20"/>
          <w:szCs w:val="20"/>
        </w:rPr>
      </w:pPr>
      <w:proofErr w:type="spellStart"/>
      <w:r w:rsidRPr="005255A1">
        <w:rPr>
          <w:sz w:val="20"/>
          <w:szCs w:val="20"/>
        </w:rPr>
        <w:t>Eyota</w:t>
      </w:r>
      <w:proofErr w:type="spellEnd"/>
      <w:r w:rsidRPr="005255A1">
        <w:rPr>
          <w:sz w:val="20"/>
          <w:szCs w:val="20"/>
        </w:rPr>
        <w:t xml:space="preserve">, MN 55934 </w:t>
      </w:r>
    </w:p>
    <w:p w:rsidR="000663C7" w:rsidRPr="005255A1" w:rsidRDefault="000663C7" w:rsidP="000663C7">
      <w:pPr>
        <w:pStyle w:val="NoSpacing"/>
        <w:jc w:val="right"/>
        <w:rPr>
          <w:sz w:val="20"/>
          <w:szCs w:val="20"/>
        </w:rPr>
      </w:pPr>
      <w:r w:rsidRPr="005255A1">
        <w:rPr>
          <w:sz w:val="20"/>
          <w:szCs w:val="20"/>
        </w:rPr>
        <w:t>507-585-8242</w:t>
      </w:r>
    </w:p>
    <w:p w:rsidR="000663C7" w:rsidRPr="005255A1" w:rsidRDefault="000663C7" w:rsidP="000663C7">
      <w:pPr>
        <w:pStyle w:val="NoSpacing"/>
        <w:jc w:val="right"/>
        <w:rPr>
          <w:sz w:val="20"/>
          <w:szCs w:val="20"/>
        </w:rPr>
      </w:pPr>
      <w:r w:rsidRPr="005255A1">
        <w:rPr>
          <w:sz w:val="20"/>
          <w:szCs w:val="20"/>
        </w:rPr>
        <w:t>Fax 507-545-2349</w:t>
      </w:r>
    </w:p>
    <w:p w:rsidR="000663C7" w:rsidRDefault="000663C7" w:rsidP="000663C7">
      <w:pPr>
        <w:pStyle w:val="NoSpacing"/>
        <w:rPr>
          <w:sz w:val="20"/>
          <w:szCs w:val="20"/>
        </w:rPr>
      </w:pPr>
      <w:r>
        <w:rPr>
          <w:sz w:val="20"/>
          <w:szCs w:val="20"/>
        </w:rPr>
        <w:fldChar w:fldCharType="begin"/>
      </w:r>
      <w:r>
        <w:rPr>
          <w:sz w:val="20"/>
          <w:szCs w:val="20"/>
        </w:rPr>
        <w:instrText xml:space="preserve"> DATE \@ "MMMM d, yyyy" </w:instrText>
      </w:r>
      <w:r>
        <w:rPr>
          <w:sz w:val="20"/>
          <w:szCs w:val="20"/>
        </w:rPr>
        <w:fldChar w:fldCharType="separate"/>
      </w:r>
      <w:r w:rsidR="007722F3">
        <w:rPr>
          <w:noProof/>
          <w:sz w:val="20"/>
          <w:szCs w:val="20"/>
        </w:rPr>
        <w:t>May 30, 2023</w:t>
      </w:r>
      <w:r>
        <w:rPr>
          <w:sz w:val="20"/>
          <w:szCs w:val="20"/>
        </w:rPr>
        <w:fldChar w:fldCharType="end"/>
      </w:r>
    </w:p>
    <w:p w:rsidR="000663C7" w:rsidRPr="005255A1" w:rsidRDefault="000663C7" w:rsidP="000663C7">
      <w:pPr>
        <w:pStyle w:val="NoSpacing"/>
        <w:rPr>
          <w:sz w:val="20"/>
          <w:szCs w:val="20"/>
        </w:rPr>
      </w:pPr>
    </w:p>
    <w:p w:rsidR="000663C7" w:rsidRPr="005255A1" w:rsidRDefault="000663C7" w:rsidP="000663C7">
      <w:pPr>
        <w:pStyle w:val="NoSpacing"/>
        <w:rPr>
          <w:sz w:val="20"/>
          <w:szCs w:val="20"/>
        </w:rPr>
      </w:pPr>
      <w:r w:rsidRPr="005255A1">
        <w:rPr>
          <w:sz w:val="20"/>
          <w:szCs w:val="20"/>
        </w:rPr>
        <w:t>Dear Parent,</w:t>
      </w:r>
    </w:p>
    <w:p w:rsidR="000663C7" w:rsidRPr="005255A1" w:rsidRDefault="000663C7" w:rsidP="000663C7">
      <w:pPr>
        <w:pStyle w:val="NoSpacing"/>
        <w:rPr>
          <w:sz w:val="20"/>
          <w:szCs w:val="20"/>
        </w:rPr>
      </w:pPr>
    </w:p>
    <w:p w:rsidR="000663C7" w:rsidRPr="005255A1" w:rsidRDefault="000663C7" w:rsidP="000663C7">
      <w:pPr>
        <w:pStyle w:val="NoSpacing"/>
        <w:rPr>
          <w:sz w:val="20"/>
          <w:szCs w:val="20"/>
        </w:rPr>
      </w:pPr>
      <w:r w:rsidRPr="005255A1">
        <w:rPr>
          <w:sz w:val="20"/>
          <w:szCs w:val="20"/>
        </w:rPr>
        <w:t xml:space="preserve">School Food Authorities (SFAs) must make reasonable substitutions to meals on a case-by-case basis for children who are considered to have a disability that restricts their diet [7 CFR 210.10(m)]. According to the ADA Amendments Act, most physical and mental impairments will constitute a disability. </w:t>
      </w:r>
    </w:p>
    <w:p w:rsidR="000663C7" w:rsidRPr="005255A1" w:rsidRDefault="000663C7" w:rsidP="000663C7">
      <w:pPr>
        <w:pStyle w:val="NoSpacing"/>
        <w:rPr>
          <w:sz w:val="20"/>
          <w:szCs w:val="20"/>
        </w:rPr>
      </w:pPr>
    </w:p>
    <w:p w:rsidR="000663C7" w:rsidRPr="005255A1" w:rsidRDefault="000663C7" w:rsidP="000663C7">
      <w:pPr>
        <w:pStyle w:val="NoSpacing"/>
        <w:rPr>
          <w:sz w:val="20"/>
          <w:szCs w:val="20"/>
        </w:rPr>
      </w:pPr>
      <w:r w:rsidRPr="005255A1">
        <w:rPr>
          <w:sz w:val="20"/>
          <w:szCs w:val="20"/>
        </w:rPr>
        <w:t>SFAs are not required to accommodate special dietary requests that do not constitute a disability, including requests related to religious or moral convictions or personal preference. If these requests are accommodated, SFAs must ensure all USDA meal pattern and nutrient requirements are met.</w:t>
      </w:r>
    </w:p>
    <w:p w:rsidR="000663C7" w:rsidRPr="005255A1" w:rsidRDefault="000663C7" w:rsidP="000663C7">
      <w:pPr>
        <w:pStyle w:val="NoSpacing"/>
        <w:rPr>
          <w:color w:val="000000"/>
          <w:sz w:val="20"/>
          <w:szCs w:val="20"/>
        </w:rPr>
      </w:pPr>
    </w:p>
    <w:p w:rsidR="000663C7" w:rsidRPr="005255A1" w:rsidRDefault="000663C7" w:rsidP="000663C7">
      <w:pPr>
        <w:pStyle w:val="NoSpacing"/>
        <w:rPr>
          <w:sz w:val="20"/>
          <w:szCs w:val="20"/>
        </w:rPr>
      </w:pPr>
      <w:r w:rsidRPr="005255A1">
        <w:rPr>
          <w:sz w:val="20"/>
          <w:szCs w:val="20"/>
        </w:rPr>
        <w:t>Generally, children with food allergies or intolerances do not have a disability as defined in any of the Acts or Laws. However; when food allergies result in severe, life-threatening (anaphylactic) reactions, the child’s condition would meet the definition of “disability” and the substitutions prescribed by a State Licensed</w:t>
      </w:r>
      <w:r>
        <w:rPr>
          <w:sz w:val="20"/>
          <w:szCs w:val="20"/>
        </w:rPr>
        <w:t xml:space="preserve"> </w:t>
      </w:r>
      <w:r w:rsidRPr="005255A1">
        <w:rPr>
          <w:color w:val="000000"/>
          <w:sz w:val="20"/>
          <w:szCs w:val="20"/>
        </w:rPr>
        <w:t xml:space="preserve">Healthcare Professional </w:t>
      </w:r>
      <w:r w:rsidRPr="005255A1">
        <w:rPr>
          <w:sz w:val="20"/>
          <w:szCs w:val="20"/>
        </w:rPr>
        <w:t>must be made.</w:t>
      </w:r>
    </w:p>
    <w:p w:rsidR="000663C7" w:rsidRDefault="000663C7" w:rsidP="000663C7">
      <w:pPr>
        <w:pStyle w:val="NoSpacing"/>
        <w:rPr>
          <w:color w:val="000000"/>
          <w:sz w:val="20"/>
          <w:szCs w:val="20"/>
        </w:rPr>
      </w:pPr>
      <w:r w:rsidRPr="005255A1">
        <w:rPr>
          <w:color w:val="000000"/>
          <w:sz w:val="20"/>
          <w:szCs w:val="20"/>
        </w:rPr>
        <w:br/>
        <w:t xml:space="preserve">Once a child has been diagnosed with </w:t>
      </w:r>
      <w:r w:rsidRPr="005255A1">
        <w:rPr>
          <w:sz w:val="20"/>
          <w:szCs w:val="20"/>
        </w:rPr>
        <w:t>food allergies or intolerances a</w:t>
      </w:r>
      <w:r w:rsidRPr="005255A1">
        <w:rPr>
          <w:color w:val="000000"/>
          <w:sz w:val="20"/>
          <w:szCs w:val="20"/>
        </w:rPr>
        <w:t xml:space="preserve"> Special Diet Statement form must be filled out by a State Licensed Healthcare Professional and is only for a participant with a disability that affects the diet.  </w:t>
      </w:r>
      <w:r>
        <w:rPr>
          <w:color w:val="000000"/>
          <w:sz w:val="20"/>
          <w:szCs w:val="20"/>
        </w:rPr>
        <w:t xml:space="preserve">                                                </w:t>
      </w:r>
    </w:p>
    <w:p w:rsidR="000663C7" w:rsidRDefault="000663C7" w:rsidP="000663C7">
      <w:pPr>
        <w:pStyle w:val="NoSpacing"/>
        <w:rPr>
          <w:color w:val="000000"/>
          <w:sz w:val="20"/>
          <w:szCs w:val="20"/>
        </w:rPr>
      </w:pPr>
    </w:p>
    <w:p w:rsidR="000663C7" w:rsidRPr="005255A1" w:rsidRDefault="000663C7" w:rsidP="000663C7">
      <w:pPr>
        <w:pStyle w:val="NoSpacing"/>
        <w:rPr>
          <w:color w:val="000000"/>
          <w:sz w:val="20"/>
          <w:szCs w:val="20"/>
        </w:rPr>
      </w:pPr>
      <w:r w:rsidRPr="005255A1">
        <w:rPr>
          <w:color w:val="000000"/>
          <w:sz w:val="20"/>
          <w:szCs w:val="20"/>
        </w:rPr>
        <w:t xml:space="preserve">This form must be: </w:t>
      </w:r>
    </w:p>
    <w:p w:rsidR="000663C7" w:rsidRPr="005255A1" w:rsidRDefault="000663C7" w:rsidP="000663C7">
      <w:pPr>
        <w:pStyle w:val="NoSpacing"/>
        <w:numPr>
          <w:ilvl w:val="0"/>
          <w:numId w:val="23"/>
        </w:numPr>
        <w:rPr>
          <w:sz w:val="20"/>
          <w:szCs w:val="20"/>
        </w:rPr>
      </w:pPr>
      <w:r w:rsidRPr="005255A1">
        <w:rPr>
          <w:sz w:val="20"/>
          <w:szCs w:val="20"/>
        </w:rPr>
        <w:t xml:space="preserve">Completed and signed by a State Licensed Healthcare Professional. </w:t>
      </w:r>
    </w:p>
    <w:p w:rsidR="000663C7" w:rsidRPr="005255A1" w:rsidRDefault="000663C7" w:rsidP="000663C7">
      <w:pPr>
        <w:pStyle w:val="NoSpacing"/>
        <w:numPr>
          <w:ilvl w:val="0"/>
          <w:numId w:val="23"/>
        </w:numPr>
        <w:rPr>
          <w:sz w:val="20"/>
          <w:szCs w:val="20"/>
        </w:rPr>
      </w:pPr>
      <w:r w:rsidRPr="005255A1">
        <w:rPr>
          <w:sz w:val="20"/>
          <w:szCs w:val="20"/>
        </w:rPr>
        <w:t>Submitted to the Food and Nutrition Director before any mea</w:t>
      </w:r>
      <w:r>
        <w:rPr>
          <w:sz w:val="20"/>
          <w:szCs w:val="20"/>
        </w:rPr>
        <w:t>l modifications will be made in</w:t>
      </w:r>
      <w:r w:rsidRPr="005255A1">
        <w:rPr>
          <w:sz w:val="20"/>
          <w:szCs w:val="20"/>
        </w:rPr>
        <w:t xml:space="preserve"> the USDA Child Nutrition Programs. </w:t>
      </w:r>
    </w:p>
    <w:p w:rsidR="000663C7" w:rsidRPr="005255A1" w:rsidRDefault="000663C7" w:rsidP="000663C7">
      <w:pPr>
        <w:pStyle w:val="NoSpacing"/>
        <w:numPr>
          <w:ilvl w:val="0"/>
          <w:numId w:val="23"/>
        </w:numPr>
        <w:rPr>
          <w:b/>
          <w:sz w:val="20"/>
          <w:szCs w:val="20"/>
        </w:rPr>
      </w:pPr>
      <w:r w:rsidRPr="005255A1">
        <w:rPr>
          <w:sz w:val="20"/>
          <w:szCs w:val="20"/>
        </w:rPr>
        <w:t xml:space="preserve">Updated each year or if the participant’s diagnosis or special diet changes. </w:t>
      </w:r>
    </w:p>
    <w:p w:rsidR="000663C7" w:rsidRPr="005255A1" w:rsidRDefault="000663C7" w:rsidP="000663C7">
      <w:pPr>
        <w:pStyle w:val="NoSpacing"/>
        <w:rPr>
          <w:color w:val="000000"/>
          <w:sz w:val="20"/>
          <w:szCs w:val="20"/>
        </w:rPr>
      </w:pPr>
    </w:p>
    <w:p w:rsidR="000663C7" w:rsidRPr="005255A1" w:rsidRDefault="000663C7" w:rsidP="000663C7">
      <w:pPr>
        <w:pStyle w:val="NoSpacing"/>
        <w:rPr>
          <w:sz w:val="20"/>
          <w:szCs w:val="20"/>
        </w:rPr>
      </w:pPr>
      <w:r w:rsidRPr="005255A1">
        <w:rPr>
          <w:sz w:val="20"/>
          <w:szCs w:val="20"/>
        </w:rPr>
        <w:t>Dover-Eyota Public Schools will provide lactose-free milk for children with lactose intolerance at no charge with a meal.  Students may purchase lactose-free milk a la carte or for milk break for an additional fee</w:t>
      </w:r>
      <w:r w:rsidRPr="005255A1">
        <w:rPr>
          <w:b/>
          <w:sz w:val="20"/>
          <w:szCs w:val="20"/>
        </w:rPr>
        <w:t xml:space="preserve">.  </w:t>
      </w:r>
      <w:r w:rsidRPr="005255A1">
        <w:rPr>
          <w:sz w:val="20"/>
          <w:szCs w:val="20"/>
        </w:rPr>
        <w:t xml:space="preserve">Parents can request lactose-free milk for their student by filling out a Request for Lactose – Free Milk form. </w:t>
      </w:r>
      <w:r w:rsidRPr="005255A1">
        <w:rPr>
          <w:b/>
          <w:sz w:val="20"/>
          <w:szCs w:val="20"/>
        </w:rPr>
        <w:t xml:space="preserve">Please note that this request must be kept current and submitted each year.  </w:t>
      </w:r>
      <w:r w:rsidRPr="005255A1">
        <w:rPr>
          <w:sz w:val="20"/>
          <w:szCs w:val="20"/>
        </w:rPr>
        <w:t xml:space="preserve">Special Diet Statement and Request for Lactose – Free Milk forms can be found on the </w:t>
      </w:r>
      <w:r w:rsidRPr="005255A1">
        <w:rPr>
          <w:bCs/>
          <w:sz w:val="20"/>
          <w:szCs w:val="20"/>
        </w:rPr>
        <w:t xml:space="preserve">Food and Nutrition website or contact the </w:t>
      </w:r>
      <w:r w:rsidRPr="005255A1">
        <w:rPr>
          <w:sz w:val="20"/>
          <w:szCs w:val="20"/>
        </w:rPr>
        <w:t>Food and Nutrition District Office at 507 585-</w:t>
      </w:r>
      <w:r w:rsidR="00D505D4">
        <w:rPr>
          <w:sz w:val="20"/>
          <w:szCs w:val="20"/>
        </w:rPr>
        <w:t>8242, (866)-847-9863 toll free.</w:t>
      </w:r>
    </w:p>
    <w:p w:rsidR="000663C7" w:rsidRPr="005255A1" w:rsidRDefault="000663C7" w:rsidP="000663C7">
      <w:pPr>
        <w:pStyle w:val="NoSpacing"/>
        <w:rPr>
          <w:sz w:val="20"/>
          <w:szCs w:val="20"/>
        </w:rPr>
      </w:pPr>
    </w:p>
    <w:p w:rsidR="000663C7" w:rsidRPr="005255A1" w:rsidRDefault="000663C7" w:rsidP="000663C7">
      <w:pPr>
        <w:pStyle w:val="NoSpacing"/>
        <w:rPr>
          <w:sz w:val="20"/>
          <w:szCs w:val="20"/>
        </w:rPr>
      </w:pPr>
      <w:r w:rsidRPr="005255A1">
        <w:rPr>
          <w:sz w:val="20"/>
          <w:szCs w:val="20"/>
        </w:rPr>
        <w:t>If the updated Special Diet Statement form is not receiv</w:t>
      </w:r>
      <w:r w:rsidR="00D505D4">
        <w:rPr>
          <w:sz w:val="20"/>
          <w:szCs w:val="20"/>
        </w:rPr>
        <w:t>ed by F &amp; N by Friday, August 1</w:t>
      </w:r>
      <w:r w:rsidR="004964B0">
        <w:rPr>
          <w:sz w:val="20"/>
          <w:szCs w:val="20"/>
        </w:rPr>
        <w:t>8</w:t>
      </w:r>
      <w:r w:rsidRPr="005255A1">
        <w:rPr>
          <w:sz w:val="20"/>
          <w:szCs w:val="20"/>
          <w:vertAlign w:val="superscript"/>
        </w:rPr>
        <w:t>th</w:t>
      </w:r>
      <w:r w:rsidRPr="005255A1">
        <w:rPr>
          <w:sz w:val="20"/>
          <w:szCs w:val="20"/>
        </w:rPr>
        <w:t>, 20</w:t>
      </w:r>
      <w:r w:rsidR="00D81FC4">
        <w:rPr>
          <w:sz w:val="20"/>
          <w:szCs w:val="20"/>
        </w:rPr>
        <w:t>2</w:t>
      </w:r>
      <w:r w:rsidR="004964B0">
        <w:rPr>
          <w:sz w:val="20"/>
          <w:szCs w:val="20"/>
        </w:rPr>
        <w:t>3</w:t>
      </w:r>
      <w:r w:rsidRPr="005255A1">
        <w:rPr>
          <w:sz w:val="20"/>
          <w:szCs w:val="20"/>
        </w:rPr>
        <w:t>, F &amp; N cannot guarantee that your student’s special diet needs will be accommodated for the beginning of the 20</w:t>
      </w:r>
      <w:r w:rsidR="00D81FC4">
        <w:rPr>
          <w:sz w:val="20"/>
          <w:szCs w:val="20"/>
        </w:rPr>
        <w:t>2</w:t>
      </w:r>
      <w:r w:rsidR="004964B0">
        <w:rPr>
          <w:sz w:val="20"/>
          <w:szCs w:val="20"/>
        </w:rPr>
        <w:t>3</w:t>
      </w:r>
      <w:r w:rsidRPr="005255A1">
        <w:rPr>
          <w:sz w:val="20"/>
          <w:szCs w:val="20"/>
        </w:rPr>
        <w:t>-20</w:t>
      </w:r>
      <w:r w:rsidR="00D81FC4">
        <w:rPr>
          <w:sz w:val="20"/>
          <w:szCs w:val="20"/>
        </w:rPr>
        <w:t>2</w:t>
      </w:r>
      <w:r w:rsidR="004964B0">
        <w:rPr>
          <w:sz w:val="20"/>
          <w:szCs w:val="20"/>
        </w:rPr>
        <w:t>4</w:t>
      </w:r>
      <w:r w:rsidRPr="005255A1">
        <w:rPr>
          <w:sz w:val="20"/>
          <w:szCs w:val="20"/>
        </w:rPr>
        <w:t xml:space="preserve"> school year.</w:t>
      </w:r>
    </w:p>
    <w:p w:rsidR="000663C7" w:rsidRPr="005255A1" w:rsidRDefault="000663C7" w:rsidP="000663C7">
      <w:pPr>
        <w:pStyle w:val="NoSpacing"/>
        <w:rPr>
          <w:sz w:val="20"/>
          <w:szCs w:val="20"/>
          <w:u w:val="single"/>
        </w:rPr>
      </w:pPr>
    </w:p>
    <w:p w:rsidR="000663C7" w:rsidRPr="005255A1" w:rsidRDefault="000663C7" w:rsidP="000663C7">
      <w:pPr>
        <w:pStyle w:val="NoSpacing"/>
        <w:rPr>
          <w:sz w:val="20"/>
          <w:szCs w:val="20"/>
        </w:rPr>
      </w:pPr>
      <w:r w:rsidRPr="005255A1">
        <w:rPr>
          <w:sz w:val="20"/>
          <w:szCs w:val="20"/>
        </w:rPr>
        <w:t xml:space="preserve">If you have any questions, please contact </w:t>
      </w:r>
      <w:r w:rsidR="00D505D4">
        <w:rPr>
          <w:sz w:val="20"/>
          <w:szCs w:val="20"/>
        </w:rPr>
        <w:t xml:space="preserve">the </w:t>
      </w:r>
      <w:r w:rsidR="00D505D4" w:rsidRPr="005255A1">
        <w:rPr>
          <w:sz w:val="20"/>
          <w:szCs w:val="20"/>
        </w:rPr>
        <w:t>Food and Nutrition Director</w:t>
      </w:r>
      <w:r w:rsidRPr="005255A1">
        <w:rPr>
          <w:sz w:val="20"/>
          <w:szCs w:val="20"/>
        </w:rPr>
        <w:t xml:space="preserve"> at (507) 585-8242 or (866) 847-9863 toll free.</w:t>
      </w:r>
    </w:p>
    <w:p w:rsidR="000663C7" w:rsidRPr="005255A1" w:rsidRDefault="000663C7" w:rsidP="000663C7">
      <w:pPr>
        <w:pStyle w:val="NoSpacing"/>
        <w:rPr>
          <w:sz w:val="20"/>
          <w:szCs w:val="20"/>
        </w:rPr>
      </w:pPr>
    </w:p>
    <w:p w:rsidR="000663C7" w:rsidRPr="005255A1" w:rsidRDefault="000663C7" w:rsidP="000663C7">
      <w:pPr>
        <w:pStyle w:val="NoSpacing"/>
        <w:rPr>
          <w:sz w:val="20"/>
          <w:szCs w:val="20"/>
        </w:rPr>
      </w:pPr>
      <w:r w:rsidRPr="005255A1">
        <w:rPr>
          <w:sz w:val="20"/>
          <w:szCs w:val="20"/>
        </w:rPr>
        <w:t xml:space="preserve">Respectfully, </w:t>
      </w:r>
    </w:p>
    <w:p w:rsidR="000663C7" w:rsidRPr="005255A1" w:rsidRDefault="008C1347" w:rsidP="000663C7">
      <w:pPr>
        <w:pStyle w:val="NoSpacing"/>
        <w:rPr>
          <w:sz w:val="20"/>
          <w:szCs w:val="20"/>
        </w:rPr>
      </w:pPr>
      <w:r>
        <w:rPr>
          <w:sz w:val="20"/>
          <w:szCs w:val="20"/>
        </w:rPr>
        <w:t xml:space="preserve">Amy </w:t>
      </w:r>
      <w:proofErr w:type="spellStart"/>
      <w:r>
        <w:rPr>
          <w:sz w:val="20"/>
          <w:szCs w:val="20"/>
        </w:rPr>
        <w:t>Renken</w:t>
      </w:r>
      <w:proofErr w:type="spellEnd"/>
    </w:p>
    <w:p w:rsidR="008C1347" w:rsidRDefault="000663C7" w:rsidP="000663C7">
      <w:pPr>
        <w:pStyle w:val="NoSpacing"/>
        <w:rPr>
          <w:sz w:val="20"/>
          <w:szCs w:val="20"/>
        </w:rPr>
      </w:pPr>
      <w:r w:rsidRPr="005255A1">
        <w:rPr>
          <w:sz w:val="20"/>
          <w:szCs w:val="20"/>
        </w:rPr>
        <w:t>Food and Nutrition Director</w:t>
      </w:r>
    </w:p>
    <w:p w:rsidR="000663C7" w:rsidRDefault="000663C7" w:rsidP="000663C7">
      <w:pPr>
        <w:pStyle w:val="NoSpacing"/>
        <w:rPr>
          <w:sz w:val="20"/>
          <w:szCs w:val="20"/>
        </w:rPr>
      </w:pPr>
      <w:r w:rsidRPr="005255A1">
        <w:rPr>
          <w:sz w:val="20"/>
          <w:szCs w:val="20"/>
        </w:rPr>
        <w:t>Dover-Eyota Public Schools</w:t>
      </w:r>
    </w:p>
    <w:p w:rsidR="000663C7" w:rsidRPr="005255A1" w:rsidRDefault="000663C7" w:rsidP="000663C7">
      <w:pPr>
        <w:pStyle w:val="NoSpacing"/>
        <w:rPr>
          <w:sz w:val="20"/>
          <w:szCs w:val="20"/>
        </w:rPr>
      </w:pPr>
      <w:r>
        <w:rPr>
          <w:noProof/>
          <w:sz w:val="20"/>
          <w:szCs w:val="20"/>
        </w:rPr>
        <mc:AlternateContent>
          <mc:Choice Requires="wps">
            <w:drawing>
              <wp:anchor distT="0" distB="0" distL="114300" distR="114300" simplePos="0" relativeHeight="251694080" behindDoc="1" locked="0" layoutInCell="1" allowOverlap="1" wp14:anchorId="0A619372" wp14:editId="5C62416C">
                <wp:simplePos x="0" y="0"/>
                <wp:positionH relativeFrom="column">
                  <wp:posOffset>-91440</wp:posOffset>
                </wp:positionH>
                <wp:positionV relativeFrom="paragraph">
                  <wp:posOffset>167103</wp:posOffset>
                </wp:positionV>
                <wp:extent cx="7104185" cy="626012"/>
                <wp:effectExtent l="0" t="0" r="20955" b="22225"/>
                <wp:wrapNone/>
                <wp:docPr id="5" name="Text Box 5"/>
                <wp:cNvGraphicFramePr/>
                <a:graphic xmlns:a="http://schemas.openxmlformats.org/drawingml/2006/main">
                  <a:graphicData uri="http://schemas.microsoft.com/office/word/2010/wordprocessingShape">
                    <wps:wsp>
                      <wps:cNvSpPr txBox="1"/>
                      <wps:spPr>
                        <a:xfrm>
                          <a:off x="0" y="0"/>
                          <a:ext cx="7104185" cy="62601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3C7" w:rsidRDefault="000663C7" w:rsidP="00066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619372" id="_x0000_t202" coordsize="21600,21600" o:spt="202" path="m,l,21600r21600,l21600,xe">
                <v:stroke joinstyle="miter"/>
                <v:path gradientshapeok="t" o:connecttype="rect"/>
              </v:shapetype>
              <v:shape id="Text Box 5" o:spid="_x0000_s1026" type="#_x0000_t202" style="position:absolute;margin-left:-7.2pt;margin-top:13.15pt;width:559.4pt;height:49.3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" fillcolor="#f2f2f2 [3052]" strokeweight=".5pt">
                <v:textbox>
                  <w:txbxContent>
                    <w:p w:rsidR="000663C7" w:rsidRDefault="000663C7" w:rsidP="000663C7"/>
                  </w:txbxContent>
                </v:textbox>
              </v:shape>
            </w:pict>
          </mc:Fallback>
        </mc:AlternateContent>
      </w:r>
    </w:p>
    <w:p w:rsidR="000663C7" w:rsidRDefault="000663C7" w:rsidP="000663C7">
      <w:pPr>
        <w:rPr>
          <w:rFonts w:cs="Arial"/>
          <w:sz w:val="12"/>
          <w:szCs w:val="12"/>
        </w:rPr>
      </w:pPr>
      <w:r w:rsidRPr="00A96BB7">
        <w:rPr>
          <w:rFonts w:cs="Arial"/>
          <w:sz w:val="20"/>
          <w:szCs w:val="20"/>
        </w:rPr>
        <w:t xml:space="preserve">ALL DOCUMENTS SHOULD BE </w:t>
      </w:r>
      <w:r>
        <w:rPr>
          <w:rFonts w:cs="Arial"/>
          <w:sz w:val="20"/>
          <w:szCs w:val="20"/>
        </w:rPr>
        <w:t>Submitted to Food and Nutrition</w:t>
      </w:r>
      <w:r w:rsidRPr="00A96BB7">
        <w:rPr>
          <w:rFonts w:cs="Arial"/>
          <w:sz w:val="20"/>
          <w:szCs w:val="20"/>
        </w:rPr>
        <w:t xml:space="preserve"> </w:t>
      </w:r>
      <w:r w:rsidRPr="00A96BB7">
        <w:rPr>
          <w:rFonts w:cs="Arial"/>
          <w:b/>
          <w:i/>
          <w:sz w:val="20"/>
          <w:szCs w:val="20"/>
        </w:rPr>
        <w:t>(NOT THE NURSING DEPARTMENT)</w:t>
      </w:r>
      <w:r w:rsidRPr="00A96BB7">
        <w:rPr>
          <w:rFonts w:cs="Arial"/>
          <w:i/>
          <w:sz w:val="20"/>
          <w:szCs w:val="20"/>
        </w:rPr>
        <w:t xml:space="preserve"> </w:t>
      </w:r>
      <w:r w:rsidRPr="00A96BB7">
        <w:rPr>
          <w:rFonts w:cs="Arial"/>
          <w:sz w:val="20"/>
          <w:szCs w:val="20"/>
        </w:rPr>
        <w:t xml:space="preserve">Dover-Eyota Public Schools, 615 So. Ave. </w:t>
      </w:r>
      <w:proofErr w:type="spellStart"/>
      <w:r w:rsidRPr="00A96BB7">
        <w:rPr>
          <w:rFonts w:cs="Arial"/>
          <w:sz w:val="20"/>
          <w:szCs w:val="20"/>
        </w:rPr>
        <w:t>Eyota</w:t>
      </w:r>
      <w:proofErr w:type="spellEnd"/>
      <w:r w:rsidRPr="00A96BB7">
        <w:rPr>
          <w:rFonts w:cs="Arial"/>
          <w:sz w:val="20"/>
          <w:szCs w:val="20"/>
        </w:rPr>
        <w:t>, MN 55934 before any meal modifications will be made in the United States Department of Agriculture Child Nutrition Programs.</w:t>
      </w:r>
    </w:p>
    <w:p w:rsidR="000663C7" w:rsidRDefault="000663C7" w:rsidP="000663C7">
      <w:pPr>
        <w:rPr>
          <w:sz w:val="20"/>
          <w:szCs w:val="20"/>
        </w:rPr>
      </w:pPr>
      <w:r w:rsidRPr="006237B7">
        <w:rPr>
          <w:rFonts w:ascii="Arial Narrow" w:hAnsi="Arial Narrow" w:cs="Arial"/>
          <w:sz w:val="12"/>
          <w:szCs w:val="12"/>
        </w:rPr>
        <w:t>This school is prohibited from discrimination on the basis of race, color, national origin, sex, age, or disability. To file a complaint of discrimination, write USDA, Director, Office of Civil Rights, 1400 Independence Avenue SW, Washington, D.C. 20250-9410 or call 1-800-795-3272 or 202-720-6382 (TTY). USDA is an equal opportunity provider and employer.</w:t>
      </w:r>
    </w:p>
    <w:p w:rsidR="007722F3" w:rsidRDefault="007722F3" w:rsidP="00687EBA">
      <w:pPr>
        <w:pStyle w:val="NoSpacing"/>
        <w:jc w:val="center"/>
        <w:rPr>
          <w:b/>
          <w:sz w:val="28"/>
          <w:szCs w:val="28"/>
        </w:rPr>
      </w:pPr>
    </w:p>
    <w:p w:rsidR="00061A2C" w:rsidRPr="00687EBA" w:rsidRDefault="00061A2C" w:rsidP="00687EBA">
      <w:pPr>
        <w:pStyle w:val="NoSpacing"/>
        <w:jc w:val="center"/>
        <w:rPr>
          <w:b/>
          <w:bCs/>
          <w:sz w:val="28"/>
          <w:szCs w:val="28"/>
        </w:rPr>
      </w:pPr>
      <w:bookmarkStart w:id="0" w:name="_GoBack"/>
      <w:bookmarkEnd w:id="0"/>
      <w:r w:rsidRPr="00687EBA">
        <w:rPr>
          <w:b/>
          <w:sz w:val="28"/>
          <w:szCs w:val="28"/>
        </w:rPr>
        <w:lastRenderedPageBreak/>
        <w:t>20</w:t>
      </w:r>
      <w:r w:rsidR="0083651E">
        <w:rPr>
          <w:b/>
          <w:sz w:val="28"/>
          <w:szCs w:val="28"/>
        </w:rPr>
        <w:t>2</w:t>
      </w:r>
      <w:r w:rsidR="007722F3">
        <w:rPr>
          <w:b/>
          <w:sz w:val="28"/>
          <w:szCs w:val="28"/>
        </w:rPr>
        <w:t>3</w:t>
      </w:r>
      <w:r w:rsidRPr="00687EBA">
        <w:rPr>
          <w:b/>
          <w:sz w:val="28"/>
          <w:szCs w:val="28"/>
        </w:rPr>
        <w:t>-20</w:t>
      </w:r>
      <w:r w:rsidR="006D440B">
        <w:rPr>
          <w:b/>
          <w:sz w:val="28"/>
          <w:szCs w:val="28"/>
        </w:rPr>
        <w:t>2</w:t>
      </w:r>
      <w:r w:rsidR="007722F3">
        <w:rPr>
          <w:b/>
          <w:sz w:val="28"/>
          <w:szCs w:val="28"/>
        </w:rPr>
        <w:t>4</w:t>
      </w:r>
      <w:r w:rsidR="005255A1">
        <w:rPr>
          <w:b/>
          <w:sz w:val="28"/>
          <w:szCs w:val="28"/>
        </w:rPr>
        <w:t xml:space="preserve"> </w:t>
      </w:r>
      <w:r w:rsidRPr="00687EBA">
        <w:rPr>
          <w:b/>
          <w:sz w:val="28"/>
          <w:szCs w:val="28"/>
        </w:rPr>
        <w:t>School Year</w:t>
      </w:r>
      <w:r w:rsidR="00687EBA" w:rsidRPr="00687EBA">
        <w:rPr>
          <w:b/>
          <w:sz w:val="28"/>
          <w:szCs w:val="28"/>
        </w:rPr>
        <w:t xml:space="preserve"> </w:t>
      </w:r>
      <w:r w:rsidRPr="005255A1">
        <w:rPr>
          <w:b/>
          <w:sz w:val="28"/>
          <w:szCs w:val="28"/>
        </w:rPr>
        <w:t>SPECIAL DIET STATEMENT</w:t>
      </w:r>
    </w:p>
    <w:p w:rsidR="00061A2C" w:rsidRPr="00687EBA" w:rsidRDefault="00061A2C" w:rsidP="00687EBA">
      <w:pPr>
        <w:pStyle w:val="NoSpacing"/>
        <w:jc w:val="center"/>
        <w:rPr>
          <w:b/>
          <w:sz w:val="28"/>
          <w:szCs w:val="28"/>
        </w:rPr>
      </w:pPr>
      <w:r w:rsidRPr="00687EBA">
        <w:rPr>
          <w:b/>
          <w:sz w:val="28"/>
          <w:szCs w:val="28"/>
        </w:rPr>
        <w:t xml:space="preserve">For a Participant </w:t>
      </w:r>
      <w:r w:rsidRPr="00687EBA">
        <w:rPr>
          <w:b/>
          <w:i/>
          <w:sz w:val="28"/>
          <w:szCs w:val="28"/>
        </w:rPr>
        <w:t>with</w:t>
      </w:r>
      <w:r w:rsidRPr="00687EBA">
        <w:rPr>
          <w:b/>
          <w:sz w:val="28"/>
          <w:szCs w:val="28"/>
        </w:rPr>
        <w:t xml:space="preserve"> a Disability</w:t>
      </w:r>
    </w:p>
    <w:p w:rsidR="00061A2C" w:rsidRDefault="00061A2C" w:rsidP="00061A2C">
      <w:pPr>
        <w:spacing w:after="0" w:line="240" w:lineRule="auto"/>
        <w:ind w:left="-180"/>
        <w:rPr>
          <w:sz w:val="20"/>
          <w:szCs w:val="20"/>
        </w:rPr>
      </w:pPr>
      <w:r w:rsidRPr="00061A2C">
        <w:rPr>
          <w:sz w:val="20"/>
          <w:szCs w:val="20"/>
        </w:rPr>
        <w:t>This Special Diet Statement is ONLY for a participant with a disability that affects the diet. This form must be:</w:t>
      </w:r>
    </w:p>
    <w:p w:rsidR="00061A2C" w:rsidRPr="00592498" w:rsidRDefault="00061A2C" w:rsidP="00061A2C">
      <w:pPr>
        <w:spacing w:after="0" w:line="240" w:lineRule="auto"/>
        <w:ind w:left="-180"/>
        <w:rPr>
          <w:sz w:val="16"/>
          <w:szCs w:val="16"/>
        </w:rPr>
      </w:pPr>
    </w:p>
    <w:p w:rsidR="00061A2C" w:rsidRPr="00A26B92" w:rsidRDefault="00061A2C" w:rsidP="003E2086">
      <w:pPr>
        <w:pStyle w:val="ListParagraph"/>
        <w:numPr>
          <w:ilvl w:val="0"/>
          <w:numId w:val="15"/>
        </w:numPr>
      </w:pPr>
      <w:r w:rsidRPr="00A26B92">
        <w:t>Thoroughly completed and signed by a MN licensed physician, physician assistant, or advanced practice registered nurse such as a certified nurse practitioner.</w:t>
      </w:r>
    </w:p>
    <w:p w:rsidR="00061A2C" w:rsidRPr="00A26B92" w:rsidRDefault="00061A2C" w:rsidP="003E2086">
      <w:pPr>
        <w:pStyle w:val="ListParagraph"/>
        <w:numPr>
          <w:ilvl w:val="0"/>
          <w:numId w:val="15"/>
        </w:numPr>
      </w:pPr>
      <w:r w:rsidRPr="00A26B92">
        <w:t xml:space="preserve">Submitted to Food and Nutrition, Dover-Eyota Public Schools, 615 So. Ave. </w:t>
      </w:r>
      <w:proofErr w:type="spellStart"/>
      <w:r w:rsidRPr="00A26B92">
        <w:t>Eyota</w:t>
      </w:r>
      <w:proofErr w:type="spellEnd"/>
      <w:r w:rsidRPr="00A26B92">
        <w:t>, MN 55934</w:t>
      </w:r>
      <w:r w:rsidR="00AA6171">
        <w:t xml:space="preserve">                     </w:t>
      </w:r>
      <w:r w:rsidRPr="00A26B92">
        <w:t xml:space="preserve"> before any meal modifications will be made in the United States Department of Agriculture Child Nutrition Programs.</w:t>
      </w:r>
    </w:p>
    <w:p w:rsidR="00061A2C" w:rsidRPr="00A26B92" w:rsidRDefault="00061A2C" w:rsidP="003E2086">
      <w:pPr>
        <w:pStyle w:val="ListParagraph"/>
        <w:numPr>
          <w:ilvl w:val="0"/>
          <w:numId w:val="15"/>
        </w:numPr>
      </w:pPr>
      <w:r w:rsidRPr="00A26B92">
        <w:t>Updated each year or whenever the participant’s diagnosis or special diet changes.</w:t>
      </w:r>
    </w:p>
    <w:p w:rsidR="00A26B92" w:rsidRDefault="00A26B92" w:rsidP="00061A2C">
      <w:pPr>
        <w:pStyle w:val="NoSpacing"/>
        <w:ind w:left="-180"/>
        <w:rPr>
          <w:sz w:val="20"/>
          <w:szCs w:val="20"/>
        </w:rPr>
      </w:pPr>
    </w:p>
    <w:p w:rsidR="00606A82" w:rsidRPr="00061A2C" w:rsidRDefault="00406C10" w:rsidP="00061A2C">
      <w:pPr>
        <w:pStyle w:val="NoSpacing"/>
        <w:ind w:left="-180"/>
        <w:rPr>
          <w:sz w:val="20"/>
          <w:szCs w:val="20"/>
        </w:rPr>
      </w:pPr>
      <w:r w:rsidRPr="00061A2C">
        <w:rPr>
          <w:sz w:val="20"/>
          <w:szCs w:val="20"/>
        </w:rPr>
        <w:t>School Food Authorities</w:t>
      </w:r>
      <w:r w:rsidR="006D61A0" w:rsidRPr="00061A2C">
        <w:rPr>
          <w:sz w:val="20"/>
          <w:szCs w:val="20"/>
        </w:rPr>
        <w:t xml:space="preserve"> (SFAs)</w:t>
      </w:r>
      <w:r w:rsidRPr="00061A2C">
        <w:rPr>
          <w:sz w:val="20"/>
          <w:szCs w:val="20"/>
        </w:rPr>
        <w:t xml:space="preserve"> </w:t>
      </w:r>
      <w:r w:rsidR="00C46F1D" w:rsidRPr="00061A2C">
        <w:rPr>
          <w:sz w:val="20"/>
          <w:szCs w:val="20"/>
        </w:rPr>
        <w:t>must</w:t>
      </w:r>
      <w:r w:rsidRPr="00061A2C">
        <w:rPr>
          <w:sz w:val="20"/>
          <w:szCs w:val="20"/>
        </w:rPr>
        <w:t xml:space="preserve"> make reasonable </w:t>
      </w:r>
      <w:r w:rsidR="00C46F1D" w:rsidRPr="00061A2C">
        <w:rPr>
          <w:sz w:val="20"/>
          <w:szCs w:val="20"/>
        </w:rPr>
        <w:t>substitutions</w:t>
      </w:r>
      <w:r w:rsidRPr="00061A2C">
        <w:rPr>
          <w:sz w:val="20"/>
          <w:szCs w:val="20"/>
        </w:rPr>
        <w:t xml:space="preserve"> to meals </w:t>
      </w:r>
      <w:r w:rsidR="002C5001" w:rsidRPr="00061A2C">
        <w:rPr>
          <w:sz w:val="20"/>
          <w:szCs w:val="20"/>
        </w:rPr>
        <w:t xml:space="preserve">on a case-by-case basis </w:t>
      </w:r>
      <w:r w:rsidRPr="00061A2C">
        <w:rPr>
          <w:sz w:val="20"/>
          <w:szCs w:val="20"/>
        </w:rPr>
        <w:t>for</w:t>
      </w:r>
      <w:r w:rsidR="00036CF4" w:rsidRPr="00061A2C">
        <w:rPr>
          <w:sz w:val="20"/>
          <w:szCs w:val="20"/>
        </w:rPr>
        <w:t xml:space="preserve"> children</w:t>
      </w:r>
      <w:r w:rsidR="00C46F1D" w:rsidRPr="00061A2C">
        <w:rPr>
          <w:sz w:val="20"/>
          <w:szCs w:val="20"/>
        </w:rPr>
        <w:t xml:space="preserve"> who are considered to have</w:t>
      </w:r>
      <w:r w:rsidRPr="00061A2C">
        <w:rPr>
          <w:sz w:val="20"/>
          <w:szCs w:val="20"/>
        </w:rPr>
        <w:t xml:space="preserve"> a disability</w:t>
      </w:r>
      <w:r w:rsidR="00C46F1D" w:rsidRPr="00061A2C">
        <w:rPr>
          <w:sz w:val="20"/>
          <w:szCs w:val="20"/>
        </w:rPr>
        <w:t xml:space="preserve"> </w:t>
      </w:r>
      <w:r w:rsidR="002605F8" w:rsidRPr="00061A2C">
        <w:rPr>
          <w:sz w:val="20"/>
          <w:szCs w:val="20"/>
        </w:rPr>
        <w:t>that</w:t>
      </w:r>
      <w:r w:rsidR="00C46F1D" w:rsidRPr="00061A2C">
        <w:rPr>
          <w:sz w:val="20"/>
          <w:szCs w:val="20"/>
        </w:rPr>
        <w:t xml:space="preserve"> r</w:t>
      </w:r>
      <w:r w:rsidRPr="00061A2C">
        <w:rPr>
          <w:sz w:val="20"/>
          <w:szCs w:val="20"/>
        </w:rPr>
        <w:t xml:space="preserve">estricts </w:t>
      </w:r>
      <w:r w:rsidR="00C46F1D" w:rsidRPr="00061A2C">
        <w:rPr>
          <w:sz w:val="20"/>
          <w:szCs w:val="20"/>
        </w:rPr>
        <w:t>their</w:t>
      </w:r>
      <w:r w:rsidRPr="00061A2C">
        <w:rPr>
          <w:sz w:val="20"/>
          <w:szCs w:val="20"/>
        </w:rPr>
        <w:t xml:space="preserve"> diet </w:t>
      </w:r>
      <w:r w:rsidR="00363416" w:rsidRPr="00061A2C">
        <w:rPr>
          <w:sz w:val="20"/>
          <w:szCs w:val="20"/>
        </w:rPr>
        <w:t>[7 CFR 210.10(m)]</w:t>
      </w:r>
      <w:r w:rsidR="0092171D" w:rsidRPr="00061A2C">
        <w:rPr>
          <w:sz w:val="20"/>
          <w:szCs w:val="20"/>
        </w:rPr>
        <w:t>.</w:t>
      </w:r>
      <w:r w:rsidR="008E1E35" w:rsidRPr="00061A2C">
        <w:rPr>
          <w:sz w:val="20"/>
          <w:szCs w:val="20"/>
        </w:rPr>
        <w:t xml:space="preserve"> </w:t>
      </w:r>
      <w:r w:rsidR="002C5001" w:rsidRPr="00061A2C">
        <w:rPr>
          <w:sz w:val="20"/>
          <w:szCs w:val="20"/>
        </w:rPr>
        <w:t>According to</w:t>
      </w:r>
      <w:r w:rsidR="008E1E35" w:rsidRPr="00061A2C">
        <w:rPr>
          <w:sz w:val="20"/>
          <w:szCs w:val="20"/>
        </w:rPr>
        <w:t xml:space="preserve"> the ADA Amendments Act, most physical and mental impairments </w:t>
      </w:r>
      <w:r w:rsidR="006D61A0" w:rsidRPr="00061A2C">
        <w:rPr>
          <w:sz w:val="20"/>
          <w:szCs w:val="20"/>
        </w:rPr>
        <w:t xml:space="preserve">will </w:t>
      </w:r>
      <w:r w:rsidR="008E1E35" w:rsidRPr="00061A2C">
        <w:rPr>
          <w:sz w:val="20"/>
          <w:szCs w:val="20"/>
        </w:rPr>
        <w:t>constitute a disability.</w:t>
      </w:r>
      <w:r w:rsidR="0092171D" w:rsidRPr="00061A2C">
        <w:rPr>
          <w:sz w:val="20"/>
          <w:szCs w:val="20"/>
        </w:rPr>
        <w:t xml:space="preserve"> </w:t>
      </w:r>
    </w:p>
    <w:p w:rsidR="00E32279" w:rsidRPr="00E32279" w:rsidRDefault="00E32279" w:rsidP="00B84D1A">
      <w:pPr>
        <w:pStyle w:val="NoSpacing"/>
        <w:ind w:left="-180"/>
        <w:rPr>
          <w:sz w:val="16"/>
          <w:szCs w:val="16"/>
        </w:rPr>
      </w:pPr>
    </w:p>
    <w:p w:rsidR="00711E81" w:rsidRDefault="006D61A0" w:rsidP="00B84D1A">
      <w:pPr>
        <w:pStyle w:val="NoSpacing"/>
        <w:ind w:left="-180"/>
        <w:rPr>
          <w:sz w:val="20"/>
          <w:szCs w:val="20"/>
        </w:rPr>
      </w:pPr>
      <w:r w:rsidRPr="00E32279">
        <w:rPr>
          <w:sz w:val="20"/>
          <w:szCs w:val="20"/>
        </w:rPr>
        <w:t>SFAs</w:t>
      </w:r>
      <w:r w:rsidR="00711E81" w:rsidRPr="00E32279">
        <w:rPr>
          <w:sz w:val="20"/>
          <w:szCs w:val="20"/>
        </w:rPr>
        <w:t xml:space="preserve"> are not required to accommodate special dietary </w:t>
      </w:r>
      <w:r w:rsidR="007D2C83" w:rsidRPr="00E32279">
        <w:rPr>
          <w:sz w:val="20"/>
          <w:szCs w:val="20"/>
        </w:rPr>
        <w:t xml:space="preserve">requests </w:t>
      </w:r>
      <w:r w:rsidR="00711E81" w:rsidRPr="00E32279">
        <w:rPr>
          <w:sz w:val="20"/>
          <w:szCs w:val="20"/>
        </w:rPr>
        <w:t xml:space="preserve">that do not constitute a disability, including </w:t>
      </w:r>
      <w:r w:rsidR="002C5001" w:rsidRPr="00E32279">
        <w:rPr>
          <w:sz w:val="20"/>
          <w:szCs w:val="20"/>
        </w:rPr>
        <w:t>requests</w:t>
      </w:r>
      <w:r w:rsidR="00711E81" w:rsidRPr="00E32279">
        <w:rPr>
          <w:sz w:val="20"/>
          <w:szCs w:val="20"/>
        </w:rPr>
        <w:t xml:space="preserve"> related to religious or moral convictions</w:t>
      </w:r>
      <w:r w:rsidR="002C5001" w:rsidRPr="00E32279">
        <w:rPr>
          <w:sz w:val="20"/>
          <w:szCs w:val="20"/>
        </w:rPr>
        <w:t xml:space="preserve"> </w:t>
      </w:r>
      <w:r w:rsidR="007D5885" w:rsidRPr="00E32279">
        <w:rPr>
          <w:sz w:val="20"/>
          <w:szCs w:val="20"/>
        </w:rPr>
        <w:t xml:space="preserve">or personal preference. </w:t>
      </w:r>
      <w:r w:rsidRPr="00E32279">
        <w:rPr>
          <w:sz w:val="20"/>
          <w:szCs w:val="20"/>
        </w:rPr>
        <w:t>If these requests are accommodated, SFAs must ensure</w:t>
      </w:r>
      <w:r w:rsidR="00711E81" w:rsidRPr="00E32279">
        <w:rPr>
          <w:sz w:val="20"/>
          <w:szCs w:val="20"/>
        </w:rPr>
        <w:t xml:space="preserve"> all USDA meal pattern and nu</w:t>
      </w:r>
      <w:r w:rsidRPr="00E32279">
        <w:rPr>
          <w:sz w:val="20"/>
          <w:szCs w:val="20"/>
        </w:rPr>
        <w:t>trient requirements are met.</w:t>
      </w:r>
    </w:p>
    <w:p w:rsidR="00E32279" w:rsidRPr="00E32279" w:rsidRDefault="00E32279" w:rsidP="00B84D1A">
      <w:pPr>
        <w:pStyle w:val="NoSpacing"/>
        <w:ind w:left="-180"/>
        <w:rPr>
          <w:sz w:val="16"/>
          <w:szCs w:val="16"/>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4392"/>
        <w:gridCol w:w="1458"/>
        <w:gridCol w:w="1435"/>
        <w:gridCol w:w="1980"/>
        <w:gridCol w:w="1980"/>
      </w:tblGrid>
      <w:tr w:rsidR="0038131C" w:rsidRPr="00C17D93" w:rsidTr="00B84D1A">
        <w:trPr>
          <w:jc w:val="center"/>
        </w:trPr>
        <w:tc>
          <w:tcPr>
            <w:tcW w:w="11245" w:type="dxa"/>
            <w:gridSpan w:val="5"/>
            <w:tcBorders>
              <w:bottom w:val="single" w:sz="4" w:space="0" w:color="auto"/>
            </w:tcBorders>
            <w:shd w:val="clear" w:color="auto" w:fill="D9D9D9" w:themeFill="background1" w:themeFillShade="D9"/>
          </w:tcPr>
          <w:p w:rsidR="0038131C" w:rsidRPr="00C17D93" w:rsidRDefault="0038131C" w:rsidP="00B84D1A">
            <w:pPr>
              <w:pStyle w:val="NoSpacing"/>
            </w:pPr>
            <w:r w:rsidRPr="00E32279">
              <w:rPr>
                <w:b/>
              </w:rPr>
              <w:t>PART 1:  PARTICIPANT INFORMATION</w:t>
            </w:r>
            <w:r w:rsidR="00B84D1A">
              <w:rPr>
                <w:b/>
              </w:rPr>
              <w:t xml:space="preserve"> </w:t>
            </w:r>
            <w:r w:rsidRPr="00E32279">
              <w:rPr>
                <w:b/>
              </w:rPr>
              <w:t>PARENT OR GUARDIAN MUST COMPLETE.  PLEASE PRINT.</w:t>
            </w:r>
          </w:p>
        </w:tc>
      </w:tr>
      <w:tr w:rsidR="0038131C" w:rsidRPr="00D56B56" w:rsidTr="006C06E7">
        <w:trPr>
          <w:trHeight w:val="656"/>
          <w:jc w:val="center"/>
        </w:trPr>
        <w:tc>
          <w:tcPr>
            <w:tcW w:w="9265" w:type="dxa"/>
            <w:gridSpan w:val="4"/>
            <w:shd w:val="clear" w:color="auto" w:fill="auto"/>
          </w:tcPr>
          <w:p w:rsidR="0038131C" w:rsidRDefault="0038131C" w:rsidP="0038131C">
            <w:pPr>
              <w:jc w:val="both"/>
              <w:rPr>
                <w:rFonts w:cs="Arial"/>
                <w:sz w:val="18"/>
                <w:szCs w:val="18"/>
              </w:rPr>
            </w:pPr>
            <w:r>
              <w:rPr>
                <w:rFonts w:cs="Arial"/>
                <w:sz w:val="18"/>
                <w:szCs w:val="18"/>
              </w:rPr>
              <w:t>Participant’s</w:t>
            </w:r>
            <w:r w:rsidRPr="00D56B56">
              <w:rPr>
                <w:rFonts w:cs="Arial"/>
                <w:sz w:val="18"/>
                <w:szCs w:val="18"/>
              </w:rPr>
              <w:t xml:space="preserve"> Name:     Last   /  </w:t>
            </w:r>
            <w:r>
              <w:rPr>
                <w:rFonts w:cs="Arial"/>
                <w:sz w:val="18"/>
                <w:szCs w:val="18"/>
              </w:rPr>
              <w:t xml:space="preserve"> </w:t>
            </w:r>
            <w:r w:rsidRPr="00D56B56">
              <w:rPr>
                <w:rFonts w:cs="Arial"/>
                <w:sz w:val="18"/>
                <w:szCs w:val="18"/>
              </w:rPr>
              <w:t xml:space="preserve">First </w:t>
            </w:r>
            <w:r>
              <w:rPr>
                <w:rFonts w:cs="Arial"/>
                <w:sz w:val="18"/>
                <w:szCs w:val="18"/>
              </w:rPr>
              <w:t xml:space="preserve">  </w:t>
            </w:r>
            <w:r w:rsidRPr="00D56B56">
              <w:rPr>
                <w:rFonts w:cs="Arial"/>
                <w:sz w:val="18"/>
                <w:szCs w:val="18"/>
              </w:rPr>
              <w:t>/   Middle Initial</w:t>
            </w:r>
          </w:p>
          <w:p w:rsidR="00B21AFA" w:rsidRPr="00D56B56" w:rsidRDefault="00B21AFA" w:rsidP="0038131C">
            <w:pPr>
              <w:jc w:val="both"/>
              <w:rPr>
                <w:rFonts w:cs="Arial"/>
                <w:sz w:val="18"/>
                <w:szCs w:val="18"/>
              </w:rPr>
            </w:pPr>
          </w:p>
        </w:tc>
        <w:tc>
          <w:tcPr>
            <w:tcW w:w="1980" w:type="dxa"/>
            <w:shd w:val="clear" w:color="auto" w:fill="auto"/>
          </w:tcPr>
          <w:p w:rsidR="0038131C" w:rsidRPr="00D56B56" w:rsidRDefault="0038131C" w:rsidP="00336EEB">
            <w:pPr>
              <w:jc w:val="both"/>
              <w:rPr>
                <w:rFonts w:cs="Arial"/>
                <w:sz w:val="18"/>
                <w:szCs w:val="18"/>
              </w:rPr>
            </w:pPr>
            <w:r w:rsidRPr="00D56B56">
              <w:rPr>
                <w:rFonts w:cs="Arial"/>
                <w:sz w:val="18"/>
                <w:szCs w:val="18"/>
              </w:rPr>
              <w:t>Today’s</w:t>
            </w:r>
            <w:r>
              <w:rPr>
                <w:rFonts w:cs="Arial"/>
                <w:sz w:val="18"/>
                <w:szCs w:val="18"/>
              </w:rPr>
              <w:t xml:space="preserve"> </w:t>
            </w:r>
            <w:r w:rsidRPr="00D56B56">
              <w:rPr>
                <w:rFonts w:cs="Arial"/>
                <w:sz w:val="18"/>
                <w:szCs w:val="18"/>
              </w:rPr>
              <w:t>Date:</w:t>
            </w:r>
          </w:p>
        </w:tc>
      </w:tr>
      <w:tr w:rsidR="0038131C" w:rsidRPr="00D56B56" w:rsidTr="00B21AFA">
        <w:trPr>
          <w:trHeight w:val="764"/>
          <w:jc w:val="center"/>
        </w:trPr>
        <w:tc>
          <w:tcPr>
            <w:tcW w:w="5850" w:type="dxa"/>
            <w:gridSpan w:val="2"/>
            <w:shd w:val="clear" w:color="auto" w:fill="auto"/>
          </w:tcPr>
          <w:p w:rsidR="0038131C" w:rsidRPr="00D56B56" w:rsidRDefault="0038131C" w:rsidP="006C06E7">
            <w:pPr>
              <w:jc w:val="both"/>
              <w:rPr>
                <w:rFonts w:cs="Arial"/>
                <w:sz w:val="18"/>
                <w:szCs w:val="18"/>
              </w:rPr>
            </w:pPr>
            <w:r>
              <w:rPr>
                <w:rFonts w:cs="Arial"/>
                <w:sz w:val="18"/>
                <w:szCs w:val="18"/>
              </w:rPr>
              <w:t>Name of School:</w:t>
            </w:r>
            <w:r w:rsidR="006C06E7">
              <w:t xml:space="preserve">      </w:t>
            </w:r>
            <w:r w:rsidR="006C06E7" w:rsidRPr="00E32279">
              <w:t xml:space="preserve">     </w:t>
            </w:r>
          </w:p>
        </w:tc>
        <w:tc>
          <w:tcPr>
            <w:tcW w:w="1435" w:type="dxa"/>
            <w:shd w:val="clear" w:color="auto" w:fill="auto"/>
          </w:tcPr>
          <w:p w:rsidR="0038131C" w:rsidRPr="00D56B56" w:rsidRDefault="0038131C" w:rsidP="00336EEB">
            <w:pPr>
              <w:jc w:val="both"/>
              <w:rPr>
                <w:rFonts w:cs="Arial"/>
                <w:sz w:val="18"/>
                <w:szCs w:val="18"/>
              </w:rPr>
            </w:pPr>
            <w:r>
              <w:rPr>
                <w:rFonts w:cs="Arial"/>
                <w:sz w:val="18"/>
                <w:szCs w:val="18"/>
              </w:rPr>
              <w:t>Grade Entering</w:t>
            </w:r>
            <w:r w:rsidRPr="00D56B56">
              <w:rPr>
                <w:rFonts w:cs="Arial"/>
                <w:sz w:val="18"/>
                <w:szCs w:val="18"/>
              </w:rPr>
              <w:t>:</w:t>
            </w:r>
            <w:r>
              <w:rPr>
                <w:rFonts w:cs="Arial"/>
                <w:sz w:val="18"/>
                <w:szCs w:val="18"/>
              </w:rPr>
              <w:t xml:space="preserve"> </w:t>
            </w:r>
          </w:p>
        </w:tc>
        <w:tc>
          <w:tcPr>
            <w:tcW w:w="1980" w:type="dxa"/>
            <w:shd w:val="clear" w:color="auto" w:fill="auto"/>
          </w:tcPr>
          <w:p w:rsidR="0038131C" w:rsidRPr="00D56B56" w:rsidRDefault="0038131C" w:rsidP="00336EEB">
            <w:pPr>
              <w:jc w:val="both"/>
              <w:rPr>
                <w:rFonts w:cs="Arial"/>
                <w:sz w:val="18"/>
                <w:szCs w:val="18"/>
              </w:rPr>
            </w:pPr>
            <w:r>
              <w:rPr>
                <w:rFonts w:cs="Arial"/>
                <w:sz w:val="18"/>
                <w:szCs w:val="18"/>
              </w:rPr>
              <w:t>Teacher/Homeroom:</w:t>
            </w:r>
          </w:p>
        </w:tc>
        <w:tc>
          <w:tcPr>
            <w:tcW w:w="1980" w:type="dxa"/>
            <w:shd w:val="clear" w:color="auto" w:fill="auto"/>
          </w:tcPr>
          <w:p w:rsidR="0038131C" w:rsidRDefault="0038131C" w:rsidP="0038131C">
            <w:pPr>
              <w:jc w:val="both"/>
              <w:rPr>
                <w:rFonts w:cs="Arial"/>
                <w:sz w:val="18"/>
                <w:szCs w:val="18"/>
              </w:rPr>
            </w:pPr>
            <w:r>
              <w:rPr>
                <w:rFonts w:cs="Arial"/>
                <w:sz w:val="18"/>
                <w:szCs w:val="18"/>
              </w:rPr>
              <w:t>Date of Birth:</w:t>
            </w:r>
          </w:p>
          <w:p w:rsidR="006C06E7" w:rsidRPr="00D56B56" w:rsidRDefault="006C06E7" w:rsidP="0038131C">
            <w:pPr>
              <w:jc w:val="both"/>
              <w:rPr>
                <w:rFonts w:cs="Arial"/>
                <w:sz w:val="18"/>
                <w:szCs w:val="18"/>
              </w:rPr>
            </w:pPr>
          </w:p>
        </w:tc>
      </w:tr>
      <w:tr w:rsidR="00D505D4" w:rsidRPr="00D56B56" w:rsidTr="00F44916">
        <w:trPr>
          <w:trHeight w:val="491"/>
          <w:jc w:val="center"/>
        </w:trPr>
        <w:tc>
          <w:tcPr>
            <w:tcW w:w="5850" w:type="dxa"/>
            <w:gridSpan w:val="2"/>
            <w:vMerge w:val="restart"/>
            <w:shd w:val="clear" w:color="auto" w:fill="auto"/>
          </w:tcPr>
          <w:p w:rsidR="00D505D4" w:rsidRDefault="00D505D4" w:rsidP="00AA6171">
            <w:pPr>
              <w:jc w:val="both"/>
              <w:rPr>
                <w:rFonts w:cs="Arial"/>
                <w:sz w:val="18"/>
                <w:szCs w:val="18"/>
              </w:rPr>
            </w:pPr>
            <w:r w:rsidRPr="00D56B56">
              <w:rPr>
                <w:rFonts w:cs="Arial"/>
                <w:sz w:val="18"/>
                <w:szCs w:val="18"/>
              </w:rPr>
              <w:t>Parent/Guardian Name</w:t>
            </w:r>
            <w:r>
              <w:rPr>
                <w:rFonts w:cs="Arial"/>
                <w:sz w:val="18"/>
                <w:szCs w:val="18"/>
              </w:rPr>
              <w:t>:</w:t>
            </w:r>
          </w:p>
          <w:p w:rsidR="00D505D4" w:rsidRPr="00D56B56" w:rsidRDefault="00D505D4" w:rsidP="00AA6171">
            <w:pPr>
              <w:jc w:val="both"/>
              <w:rPr>
                <w:rFonts w:cs="Arial"/>
                <w:sz w:val="18"/>
                <w:szCs w:val="18"/>
              </w:rPr>
            </w:pPr>
            <w:r>
              <w:rPr>
                <w:rFonts w:cs="Arial"/>
                <w:sz w:val="18"/>
                <w:szCs w:val="18"/>
              </w:rPr>
              <w:t>Email Address:</w:t>
            </w:r>
          </w:p>
        </w:tc>
        <w:tc>
          <w:tcPr>
            <w:tcW w:w="3415" w:type="dxa"/>
            <w:gridSpan w:val="2"/>
            <w:tcBorders>
              <w:bottom w:val="single" w:sz="4" w:space="0" w:color="auto"/>
            </w:tcBorders>
            <w:shd w:val="clear" w:color="auto" w:fill="auto"/>
          </w:tcPr>
          <w:p w:rsidR="00D505D4" w:rsidRPr="00D56B56" w:rsidRDefault="00D505D4" w:rsidP="00336EEB">
            <w:pPr>
              <w:jc w:val="both"/>
              <w:rPr>
                <w:rFonts w:cs="Arial"/>
                <w:sz w:val="18"/>
                <w:szCs w:val="18"/>
              </w:rPr>
            </w:pPr>
            <w:r>
              <w:rPr>
                <w:rFonts w:cs="Arial"/>
                <w:sz w:val="18"/>
                <w:szCs w:val="18"/>
              </w:rPr>
              <w:t>Home</w:t>
            </w:r>
            <w:r w:rsidRPr="00D56B56">
              <w:rPr>
                <w:rFonts w:cs="Arial"/>
                <w:sz w:val="18"/>
                <w:szCs w:val="18"/>
              </w:rPr>
              <w:t xml:space="preserve"> Phone Number</w:t>
            </w:r>
            <w:r>
              <w:rPr>
                <w:rFonts w:cs="Arial"/>
                <w:sz w:val="18"/>
                <w:szCs w:val="18"/>
              </w:rPr>
              <w:t>:</w:t>
            </w:r>
          </w:p>
        </w:tc>
        <w:tc>
          <w:tcPr>
            <w:tcW w:w="1980" w:type="dxa"/>
            <w:vMerge w:val="restart"/>
            <w:shd w:val="clear" w:color="auto" w:fill="auto"/>
          </w:tcPr>
          <w:p w:rsidR="00D505D4" w:rsidRDefault="00D505D4" w:rsidP="0038131C">
            <w:pPr>
              <w:jc w:val="both"/>
              <w:rPr>
                <w:rFonts w:cs="Arial"/>
                <w:sz w:val="32"/>
                <w:szCs w:val="32"/>
              </w:rPr>
            </w:pPr>
            <w:r>
              <w:rPr>
                <w:rFonts w:cs="Arial"/>
                <w:sz w:val="18"/>
                <w:szCs w:val="18"/>
              </w:rPr>
              <w:t xml:space="preserve">Work </w:t>
            </w:r>
            <w:r w:rsidRPr="00D56B56">
              <w:rPr>
                <w:rFonts w:cs="Arial"/>
                <w:sz w:val="18"/>
                <w:szCs w:val="18"/>
              </w:rPr>
              <w:t>Phone Number</w:t>
            </w:r>
            <w:r>
              <w:rPr>
                <w:rFonts w:cs="Arial"/>
                <w:sz w:val="18"/>
                <w:szCs w:val="18"/>
              </w:rPr>
              <w:t>:</w:t>
            </w:r>
          </w:p>
          <w:p w:rsidR="00D505D4" w:rsidRPr="00D56B56" w:rsidRDefault="00D505D4" w:rsidP="0038131C">
            <w:pPr>
              <w:jc w:val="both"/>
              <w:rPr>
                <w:rFonts w:cs="Arial"/>
                <w:sz w:val="18"/>
                <w:szCs w:val="18"/>
              </w:rPr>
            </w:pPr>
          </w:p>
        </w:tc>
      </w:tr>
      <w:tr w:rsidR="00D505D4" w:rsidRPr="00D56B56" w:rsidTr="00DF457B">
        <w:trPr>
          <w:trHeight w:val="499"/>
          <w:jc w:val="center"/>
        </w:trPr>
        <w:tc>
          <w:tcPr>
            <w:tcW w:w="5850" w:type="dxa"/>
            <w:gridSpan w:val="2"/>
            <w:vMerge/>
            <w:shd w:val="clear" w:color="auto" w:fill="auto"/>
          </w:tcPr>
          <w:p w:rsidR="00D505D4" w:rsidRPr="00D56B56" w:rsidRDefault="00D505D4" w:rsidP="00AA6171">
            <w:pPr>
              <w:jc w:val="both"/>
              <w:rPr>
                <w:rFonts w:cs="Arial"/>
                <w:sz w:val="18"/>
                <w:szCs w:val="18"/>
              </w:rPr>
            </w:pPr>
          </w:p>
        </w:tc>
        <w:tc>
          <w:tcPr>
            <w:tcW w:w="3415" w:type="dxa"/>
            <w:gridSpan w:val="2"/>
            <w:tcBorders>
              <w:bottom w:val="single" w:sz="4" w:space="0" w:color="auto"/>
            </w:tcBorders>
            <w:shd w:val="clear" w:color="auto" w:fill="auto"/>
          </w:tcPr>
          <w:p w:rsidR="00D505D4" w:rsidRDefault="00D505D4" w:rsidP="00D505D4">
            <w:pPr>
              <w:jc w:val="both"/>
              <w:rPr>
                <w:rFonts w:cs="Arial"/>
                <w:sz w:val="18"/>
                <w:szCs w:val="18"/>
              </w:rPr>
            </w:pPr>
            <w:r>
              <w:rPr>
                <w:rFonts w:cs="Arial"/>
                <w:sz w:val="18"/>
                <w:szCs w:val="18"/>
              </w:rPr>
              <w:t xml:space="preserve">Cell Phone Number:                                                    </w:t>
            </w:r>
          </w:p>
        </w:tc>
        <w:tc>
          <w:tcPr>
            <w:tcW w:w="1980" w:type="dxa"/>
            <w:vMerge/>
            <w:tcBorders>
              <w:bottom w:val="single" w:sz="4" w:space="0" w:color="auto"/>
            </w:tcBorders>
            <w:shd w:val="clear" w:color="auto" w:fill="auto"/>
          </w:tcPr>
          <w:p w:rsidR="00D505D4" w:rsidRDefault="00D505D4" w:rsidP="0038131C">
            <w:pPr>
              <w:jc w:val="both"/>
              <w:rPr>
                <w:rFonts w:cs="Arial"/>
                <w:sz w:val="18"/>
                <w:szCs w:val="18"/>
              </w:rPr>
            </w:pPr>
          </w:p>
        </w:tc>
      </w:tr>
      <w:tr w:rsidR="0038131C" w:rsidRPr="00D56B56" w:rsidTr="00DF457B">
        <w:trPr>
          <w:trHeight w:val="638"/>
          <w:jc w:val="center"/>
        </w:trPr>
        <w:tc>
          <w:tcPr>
            <w:tcW w:w="4392" w:type="dxa"/>
            <w:shd w:val="clear" w:color="auto" w:fill="auto"/>
          </w:tcPr>
          <w:p w:rsidR="0038131C" w:rsidRDefault="00AA6171" w:rsidP="00336EEB">
            <w:pPr>
              <w:jc w:val="both"/>
              <w:rPr>
                <w:rFonts w:cs="Arial"/>
                <w:sz w:val="18"/>
                <w:szCs w:val="18"/>
              </w:rPr>
            </w:pPr>
            <w:r>
              <w:rPr>
                <w:rFonts w:cs="Arial"/>
                <w:sz w:val="18"/>
                <w:szCs w:val="18"/>
              </w:rPr>
              <w:t>Address:</w:t>
            </w:r>
          </w:p>
          <w:p w:rsidR="00AA6171" w:rsidRPr="00D56B56" w:rsidRDefault="00AA6171" w:rsidP="00AA6171">
            <w:pPr>
              <w:ind w:firstLine="720"/>
              <w:jc w:val="both"/>
              <w:rPr>
                <w:rFonts w:cs="Arial"/>
                <w:sz w:val="18"/>
                <w:szCs w:val="18"/>
              </w:rPr>
            </w:pPr>
          </w:p>
        </w:tc>
        <w:tc>
          <w:tcPr>
            <w:tcW w:w="1458" w:type="dxa"/>
            <w:shd w:val="clear" w:color="auto" w:fill="auto"/>
          </w:tcPr>
          <w:p w:rsidR="0038131C" w:rsidRPr="00D56B56" w:rsidRDefault="0038131C" w:rsidP="00336EEB">
            <w:pPr>
              <w:jc w:val="both"/>
              <w:rPr>
                <w:rFonts w:cs="Arial"/>
                <w:sz w:val="18"/>
                <w:szCs w:val="18"/>
              </w:rPr>
            </w:pPr>
            <w:r>
              <w:rPr>
                <w:rFonts w:cs="Arial"/>
                <w:sz w:val="18"/>
                <w:szCs w:val="18"/>
              </w:rPr>
              <w:t>City:</w:t>
            </w:r>
          </w:p>
        </w:tc>
        <w:tc>
          <w:tcPr>
            <w:tcW w:w="3415" w:type="dxa"/>
            <w:gridSpan w:val="2"/>
            <w:shd w:val="clear" w:color="auto" w:fill="auto"/>
          </w:tcPr>
          <w:p w:rsidR="0038131C" w:rsidRPr="00D56B56" w:rsidRDefault="0038131C" w:rsidP="00336EEB">
            <w:pPr>
              <w:jc w:val="both"/>
              <w:rPr>
                <w:rFonts w:cs="Arial"/>
                <w:sz w:val="18"/>
                <w:szCs w:val="18"/>
              </w:rPr>
            </w:pPr>
            <w:r>
              <w:rPr>
                <w:rFonts w:cs="Arial"/>
                <w:sz w:val="18"/>
                <w:szCs w:val="18"/>
              </w:rPr>
              <w:t>State:</w:t>
            </w:r>
          </w:p>
        </w:tc>
        <w:tc>
          <w:tcPr>
            <w:tcW w:w="1980" w:type="dxa"/>
            <w:shd w:val="clear" w:color="auto" w:fill="auto"/>
          </w:tcPr>
          <w:p w:rsidR="0038131C" w:rsidRPr="00D56B56" w:rsidRDefault="0038131C" w:rsidP="00336EEB">
            <w:pPr>
              <w:jc w:val="both"/>
              <w:rPr>
                <w:rFonts w:cs="Arial"/>
                <w:sz w:val="18"/>
                <w:szCs w:val="18"/>
              </w:rPr>
            </w:pPr>
            <w:r>
              <w:rPr>
                <w:rFonts w:cs="Arial"/>
                <w:sz w:val="18"/>
                <w:szCs w:val="18"/>
              </w:rPr>
              <w:t>Zip Code:</w:t>
            </w:r>
          </w:p>
        </w:tc>
      </w:tr>
      <w:tr w:rsidR="0038131C" w:rsidRPr="0033796A" w:rsidTr="00C355D3">
        <w:trPr>
          <w:trHeight w:val="485"/>
          <w:jc w:val="center"/>
        </w:trPr>
        <w:tc>
          <w:tcPr>
            <w:tcW w:w="11245" w:type="dxa"/>
            <w:gridSpan w:val="5"/>
            <w:shd w:val="clear" w:color="auto" w:fill="auto"/>
          </w:tcPr>
          <w:p w:rsidR="0038131C" w:rsidRPr="00E32279" w:rsidRDefault="00E32279" w:rsidP="00E32279">
            <w:pPr>
              <w:rPr>
                <w:sz w:val="16"/>
                <w:szCs w:val="16"/>
              </w:rPr>
            </w:pPr>
            <w:r>
              <w:rPr>
                <w:noProof/>
              </w:rPr>
              <mc:AlternateContent>
                <mc:Choice Requires="wps">
                  <w:drawing>
                    <wp:anchor distT="0" distB="0" distL="114300" distR="114300" simplePos="0" relativeHeight="251661312" behindDoc="0" locked="0" layoutInCell="1" allowOverlap="1" wp14:anchorId="32192DC0" wp14:editId="0AFCF632">
                      <wp:simplePos x="0" y="0"/>
                      <wp:positionH relativeFrom="column">
                        <wp:posOffset>4776665</wp:posOffset>
                      </wp:positionH>
                      <wp:positionV relativeFrom="paragraph">
                        <wp:posOffset>91098</wp:posOffset>
                      </wp:positionV>
                      <wp:extent cx="140677" cy="149470"/>
                      <wp:effectExtent l="0" t="0" r="12065" b="22225"/>
                      <wp:wrapNone/>
                      <wp:docPr id="2" name="Flowchart: Process 2"/>
                      <wp:cNvGraphicFramePr/>
                      <a:graphic xmlns:a="http://schemas.openxmlformats.org/drawingml/2006/main">
                        <a:graphicData uri="http://schemas.microsoft.com/office/word/2010/wordprocessingShape">
                          <wps:wsp>
                            <wps:cNvSpPr/>
                            <wps:spPr>
                              <a:xfrm>
                                <a:off x="0" y="0"/>
                                <a:ext cx="140677" cy="14947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C5246" id="_x0000_t109" coordsize="21600,21600" o:spt="109" path="m,l,21600r21600,l21600,xe">
                      <v:stroke joinstyle="miter"/>
                      <v:path gradientshapeok="t" o:connecttype="rect"/>
                    </v:shapetype>
                    <v:shape id="Flowchart: Process 2" o:spid="_x0000_s1026" type="#_x0000_t109" style="position:absolute;margin-left:376.1pt;margin-top:7.15pt;width:11.1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" fillcolor="window" strokecolor="windowText"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3887470</wp:posOffset>
                      </wp:positionH>
                      <wp:positionV relativeFrom="paragraph">
                        <wp:posOffset>87874</wp:posOffset>
                      </wp:positionV>
                      <wp:extent cx="140677" cy="149470"/>
                      <wp:effectExtent l="0" t="0" r="12065" b="22225"/>
                      <wp:wrapNone/>
                      <wp:docPr id="1" name="Flowchart: Process 1"/>
                      <wp:cNvGraphicFramePr/>
                      <a:graphic xmlns:a="http://schemas.openxmlformats.org/drawingml/2006/main">
                        <a:graphicData uri="http://schemas.microsoft.com/office/word/2010/wordprocessingShape">
                          <wps:wsp>
                            <wps:cNvSpPr/>
                            <wps:spPr>
                              <a:xfrm>
                                <a:off x="0" y="0"/>
                                <a:ext cx="140677" cy="14947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C4C0" id="Flowchart: Process 1" o:spid="_x0000_s1026" type="#_x0000_t109" style="position:absolute;margin-left:306.1pt;margin-top:6.9pt;width:11.1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" fillcolor="white [3201]" strokecolor="black [3213]" strokeweight="2pt"/>
                  </w:pict>
                </mc:Fallback>
              </mc:AlternateContent>
            </w:r>
            <w:r w:rsidR="0038131C" w:rsidRPr="00E32279">
              <w:t>Meals or snacks to be eaten at school:  (circle all that apply)</w:t>
            </w:r>
            <w:r w:rsidRPr="00E32279">
              <w:t xml:space="preserve">  </w:t>
            </w:r>
            <w:r>
              <w:t xml:space="preserve">        </w:t>
            </w:r>
            <w:r w:rsidR="0038131C" w:rsidRPr="00E32279">
              <w:t>Breakfast</w:t>
            </w:r>
            <w:r w:rsidRPr="00E32279">
              <w:t xml:space="preserve"> </w:t>
            </w:r>
            <w:r w:rsidR="0038131C" w:rsidRPr="00E32279">
              <w:t xml:space="preserve">      Lunch</w:t>
            </w:r>
            <w:r w:rsidRPr="00E32279">
              <w:t xml:space="preserve"> </w:t>
            </w:r>
          </w:p>
        </w:tc>
      </w:tr>
      <w:tr w:rsidR="0038131C" w:rsidRPr="00B27C57" w:rsidTr="006C06E7">
        <w:trPr>
          <w:trHeight w:val="845"/>
          <w:jc w:val="center"/>
        </w:trPr>
        <w:tc>
          <w:tcPr>
            <w:tcW w:w="11245" w:type="dxa"/>
            <w:gridSpan w:val="5"/>
            <w:tcBorders>
              <w:bottom w:val="single" w:sz="4" w:space="0" w:color="auto"/>
            </w:tcBorders>
            <w:shd w:val="clear" w:color="auto" w:fill="auto"/>
          </w:tcPr>
          <w:p w:rsidR="00C16DEC" w:rsidRPr="00C16DEC" w:rsidRDefault="00C16DEC" w:rsidP="0038131C">
            <w:pPr>
              <w:rPr>
                <w:rFonts w:cs="Arial"/>
                <w:sz w:val="16"/>
                <w:szCs w:val="16"/>
              </w:rPr>
            </w:pPr>
          </w:p>
          <w:p w:rsidR="0038131C" w:rsidRPr="00B27C57" w:rsidRDefault="0038131C" w:rsidP="0038131C">
            <w:pPr>
              <w:rPr>
                <w:rFonts w:cs="Arial"/>
                <w:sz w:val="6"/>
                <w:szCs w:val="6"/>
              </w:rPr>
            </w:pPr>
            <w:r>
              <w:rPr>
                <w:rFonts w:cs="Arial"/>
                <w:sz w:val="18"/>
                <w:szCs w:val="18"/>
              </w:rPr>
              <w:t>Parent/</w:t>
            </w:r>
            <w:r w:rsidRPr="00D56B56">
              <w:rPr>
                <w:rFonts w:cs="Arial"/>
                <w:sz w:val="18"/>
                <w:szCs w:val="18"/>
              </w:rPr>
              <w:t>Guardian Signature: _____________________________________________</w:t>
            </w:r>
            <w:r>
              <w:rPr>
                <w:rFonts w:cs="Arial"/>
                <w:sz w:val="18"/>
                <w:szCs w:val="18"/>
              </w:rPr>
              <w:t>_____</w:t>
            </w:r>
            <w:r w:rsidRPr="00D56B56">
              <w:rPr>
                <w:rFonts w:cs="Arial"/>
                <w:sz w:val="18"/>
                <w:szCs w:val="18"/>
              </w:rPr>
              <w:t>__</w:t>
            </w:r>
            <w:r>
              <w:rPr>
                <w:rFonts w:cs="Arial"/>
                <w:sz w:val="18"/>
                <w:szCs w:val="18"/>
              </w:rPr>
              <w:t>______</w:t>
            </w:r>
            <w:r w:rsidRPr="00D56B56">
              <w:rPr>
                <w:rFonts w:cs="Arial"/>
                <w:sz w:val="18"/>
                <w:szCs w:val="18"/>
              </w:rPr>
              <w:t>__ Date: ________________</w:t>
            </w:r>
          </w:p>
        </w:tc>
      </w:tr>
      <w:tr w:rsidR="00E32279" w:rsidRPr="00C17D93" w:rsidTr="00B21AFA">
        <w:trPr>
          <w:trHeight w:val="638"/>
          <w:jc w:val="center"/>
        </w:trPr>
        <w:tc>
          <w:tcPr>
            <w:tcW w:w="112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279" w:rsidRPr="00C355D3" w:rsidRDefault="00E32279" w:rsidP="00B84D1A">
            <w:pPr>
              <w:rPr>
                <w:rFonts w:cs="Arial"/>
                <w:b/>
              </w:rPr>
            </w:pPr>
            <w:r w:rsidRPr="00C355D3">
              <w:rPr>
                <w:rFonts w:cs="Arial"/>
                <w:b/>
              </w:rPr>
              <w:t xml:space="preserve">PART 2:  PARTICIPANT STATUS </w:t>
            </w:r>
            <w:r w:rsidR="00B84D1A" w:rsidRPr="00C355D3">
              <w:rPr>
                <w:rFonts w:cs="Arial"/>
                <w:b/>
              </w:rPr>
              <w:t>(</w:t>
            </w:r>
            <w:r w:rsidRPr="00C355D3">
              <w:rPr>
                <w:rFonts w:cs="Arial"/>
                <w:b/>
              </w:rPr>
              <w:t xml:space="preserve">LICENSED </w:t>
            </w:r>
            <w:r w:rsidR="00B84D1A" w:rsidRPr="00C355D3">
              <w:rPr>
                <w:rFonts w:cs="Arial"/>
                <w:b/>
              </w:rPr>
              <w:t>HEALTH CARE PROVIDED</w:t>
            </w:r>
            <w:r w:rsidRPr="00C355D3">
              <w:rPr>
                <w:rFonts w:cs="Arial"/>
                <w:b/>
              </w:rPr>
              <w:t xml:space="preserve"> MUST COMPLETE</w:t>
            </w:r>
            <w:r w:rsidR="00B84D1A" w:rsidRPr="00361D91">
              <w:rPr>
                <w:rFonts w:cs="Arial"/>
                <w:b/>
                <w:sz w:val="16"/>
                <w:szCs w:val="16"/>
              </w:rPr>
              <w:t>)</w:t>
            </w:r>
            <w:r w:rsidRPr="00361D91">
              <w:rPr>
                <w:rFonts w:cs="Arial"/>
                <w:b/>
                <w:sz w:val="16"/>
                <w:szCs w:val="16"/>
              </w:rPr>
              <w:t xml:space="preserve">.  </w:t>
            </w:r>
            <w:r w:rsidR="00BA6243" w:rsidRPr="00BA6243">
              <w:rPr>
                <w:b/>
              </w:rPr>
              <w:t xml:space="preserve">REQUIRED </w:t>
            </w:r>
            <w:r w:rsidR="00BA6243" w:rsidRPr="00BA6243">
              <w:rPr>
                <w:b/>
                <w:caps/>
              </w:rPr>
              <w:t>Information:</w:t>
            </w:r>
            <w:r w:rsidR="00BA6243" w:rsidRPr="00BA6243">
              <w:rPr>
                <w:b/>
              </w:rPr>
              <w:t xml:space="preserve"> </w:t>
            </w:r>
            <w:r w:rsidRPr="00BA6243">
              <w:rPr>
                <w:rFonts w:cs="Arial"/>
                <w:b/>
              </w:rPr>
              <w:t>PLEASE PRINT.</w:t>
            </w:r>
            <w:r w:rsidRPr="00C355D3">
              <w:rPr>
                <w:rFonts w:cs="Arial"/>
                <w:b/>
              </w:rPr>
              <w:t xml:space="preserve"> </w:t>
            </w:r>
          </w:p>
        </w:tc>
      </w:tr>
      <w:tr w:rsidR="00E32279" w:rsidRPr="003966E9" w:rsidTr="00E574A0">
        <w:trPr>
          <w:trHeight w:val="20"/>
          <w:jc w:val="center"/>
        </w:trPr>
        <w:tc>
          <w:tcPr>
            <w:tcW w:w="11245" w:type="dxa"/>
            <w:gridSpan w:val="5"/>
            <w:tcBorders>
              <w:top w:val="single" w:sz="4" w:space="0" w:color="auto"/>
              <w:left w:val="single" w:sz="4" w:space="0" w:color="auto"/>
              <w:bottom w:val="single" w:sz="4" w:space="0" w:color="auto"/>
              <w:right w:val="single" w:sz="4" w:space="0" w:color="auto"/>
            </w:tcBorders>
            <w:shd w:val="clear" w:color="auto" w:fill="auto"/>
          </w:tcPr>
          <w:p w:rsidR="00E4205D" w:rsidRPr="00E574A0" w:rsidRDefault="00E4205D" w:rsidP="00B84D1A">
            <w:pPr>
              <w:pStyle w:val="NoSpacing"/>
              <w:rPr>
                <w:sz w:val="16"/>
                <w:szCs w:val="16"/>
              </w:rPr>
            </w:pPr>
          </w:p>
          <w:p w:rsidR="00B84D1A" w:rsidRDefault="00B84D1A" w:rsidP="00B84D1A">
            <w:pPr>
              <w:pStyle w:val="NoSpacing"/>
              <w:rPr>
                <w:sz w:val="20"/>
                <w:szCs w:val="20"/>
              </w:rPr>
            </w:pPr>
            <w:r w:rsidRPr="00B84D1A">
              <w:rPr>
                <w:sz w:val="20"/>
                <w:szCs w:val="20"/>
              </w:rPr>
              <w:t>Participant has a disability and requires a special diet or food accommodation.</w:t>
            </w:r>
            <w:r w:rsidR="00361D91">
              <w:rPr>
                <w:sz w:val="20"/>
                <w:szCs w:val="20"/>
              </w:rPr>
              <w:t xml:space="preserve"> </w:t>
            </w:r>
            <w:r w:rsidRPr="00B84D1A">
              <w:rPr>
                <w:sz w:val="20"/>
                <w:szCs w:val="20"/>
              </w:rPr>
              <w:t xml:space="preserve">An individual with a disability is described under Section 504 of the Rehabilitation Act (1973) and the American with Disabilities Act (ADA) as a person who has a physical or mental impairment that substantially limits one or more major life activities. </w:t>
            </w:r>
          </w:p>
          <w:p w:rsidR="00AA6171" w:rsidRPr="006C06E7" w:rsidRDefault="00AA6171" w:rsidP="00B84D1A">
            <w:pPr>
              <w:pStyle w:val="NoSpacing"/>
              <w:rPr>
                <w:sz w:val="16"/>
                <w:szCs w:val="16"/>
              </w:rPr>
            </w:pPr>
          </w:p>
          <w:p w:rsidR="00E574A0" w:rsidRPr="00B84D1A" w:rsidRDefault="00B84D1A" w:rsidP="00B84D1A">
            <w:pPr>
              <w:pStyle w:val="NoSpacing"/>
              <w:rPr>
                <w:sz w:val="20"/>
                <w:szCs w:val="20"/>
              </w:rPr>
            </w:pPr>
            <w:r w:rsidRPr="00B84D1A">
              <w:rPr>
                <w:sz w:val="20"/>
                <w:szCs w:val="20"/>
              </w:rPr>
              <w:t>Refer to the document titled Special Diet Statement Guidance for definitions of “disability” and “major life activities” which is included with this form.</w:t>
            </w:r>
          </w:p>
          <w:p w:rsidR="00B84D1A" w:rsidRPr="006C06E7" w:rsidRDefault="00B84D1A" w:rsidP="00B84D1A">
            <w:pPr>
              <w:pStyle w:val="NoSpacing"/>
              <w:rPr>
                <w:sz w:val="16"/>
                <w:szCs w:val="16"/>
              </w:rPr>
            </w:pPr>
          </w:p>
          <w:p w:rsidR="008259EF" w:rsidRPr="008259EF" w:rsidRDefault="00FE19CB" w:rsidP="008259EF">
            <w:pPr>
              <w:ind w:left="-23"/>
              <w:rPr>
                <w:rFonts w:cs="Arial"/>
              </w:rPr>
            </w:pPr>
            <w:r w:rsidRPr="00E4205D">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3777615</wp:posOffset>
                      </wp:positionH>
                      <wp:positionV relativeFrom="paragraph">
                        <wp:posOffset>-61595</wp:posOffset>
                      </wp:positionV>
                      <wp:extent cx="3243580" cy="2209800"/>
                      <wp:effectExtent l="0" t="0" r="13970" b="19050"/>
                      <wp:wrapNone/>
                      <wp:docPr id="12" name="Text Box 12"/>
                      <wp:cNvGraphicFramePr/>
                      <a:graphic xmlns:a="http://schemas.openxmlformats.org/drawingml/2006/main">
                        <a:graphicData uri="http://schemas.microsoft.com/office/word/2010/wordprocessingShape">
                          <wps:wsp>
                            <wps:cNvSpPr txBox="1"/>
                            <wps:spPr>
                              <a:xfrm>
                                <a:off x="0" y="0"/>
                                <a:ext cx="3243580" cy="22098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130" w:type="dxa"/>
                                    <w:tblInd w:w="-185" w:type="dxa"/>
                                    <w:tblLook w:val="04A0" w:firstRow="1" w:lastRow="0" w:firstColumn="1" w:lastColumn="0" w:noHBand="0" w:noVBand="1"/>
                                  </w:tblPr>
                                  <w:tblGrid>
                                    <w:gridCol w:w="5130"/>
                                  </w:tblGrid>
                                  <w:tr w:rsidR="003E2086" w:rsidTr="00FE19CB">
                                    <w:trPr>
                                      <w:trHeight w:val="445"/>
                                    </w:trPr>
                                    <w:tc>
                                      <w:tcPr>
                                        <w:tcW w:w="5130" w:type="dxa"/>
                                        <w:shd w:val="clear" w:color="auto" w:fill="D9D9D9" w:themeFill="background1" w:themeFillShade="D9"/>
                                      </w:tcPr>
                                      <w:p w:rsidR="003E2086" w:rsidRDefault="003E2086" w:rsidP="003E2086">
                                        <w:pPr>
                                          <w:autoSpaceDE w:val="0"/>
                                          <w:autoSpaceDN w:val="0"/>
                                          <w:adjustRightInd w:val="0"/>
                                          <w:rPr>
                                            <w:sz w:val="20"/>
                                            <w:szCs w:val="20"/>
                                          </w:rPr>
                                        </w:pPr>
                                        <w:r>
                                          <w:rPr>
                                            <w:rFonts w:ascii="Helvetica-Bold" w:hAnsi="Helvetica-Bold" w:cs="Helvetica-Bold"/>
                                            <w:b/>
                                            <w:bCs/>
                                            <w:sz w:val="20"/>
                                            <w:szCs w:val="20"/>
                                          </w:rPr>
                                          <w:t>Additional Information: (example ok for child to consume Milk/Eggs if cooked or baked)</w:t>
                                        </w: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bl>
                                <w:p w:rsidR="00B21AFA" w:rsidRPr="003E2086" w:rsidRDefault="00B21AFA" w:rsidP="00B21AFA">
                                  <w:pPr>
                                    <w:pBdr>
                                      <w:bottom w:val="single" w:sz="12" w:space="1" w:color="auto"/>
                                    </w:pBd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97.45pt;margin-top:-4.85pt;width:255.4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" fillcolor="white [3201]" strokeweight=".25pt">
                      <v:textbox>
                        <w:txbxContent>
                          <w:tbl>
                            <w:tblPr>
                              <w:tblStyle w:val="TableGrid"/>
                              <w:tblW w:w="5130" w:type="dxa"/>
                              <w:tblInd w:w="-185" w:type="dxa"/>
                              <w:tblLook w:val="04A0" w:firstRow="1" w:lastRow="0" w:firstColumn="1" w:lastColumn="0" w:noHBand="0" w:noVBand="1"/>
                            </w:tblPr>
                            <w:tblGrid>
                              <w:gridCol w:w="5130"/>
                            </w:tblGrid>
                            <w:tr w:rsidR="003E2086" w:rsidTr="00FE19CB">
                              <w:trPr>
                                <w:trHeight w:val="445"/>
                              </w:trPr>
                              <w:tc>
                                <w:tcPr>
                                  <w:tcW w:w="5130" w:type="dxa"/>
                                  <w:shd w:val="clear" w:color="auto" w:fill="D9D9D9" w:themeFill="background1" w:themeFillShade="D9"/>
                                </w:tcPr>
                                <w:p w:rsidR="003E2086" w:rsidRDefault="003E2086" w:rsidP="003E2086">
                                  <w:pPr>
                                    <w:autoSpaceDE w:val="0"/>
                                    <w:autoSpaceDN w:val="0"/>
                                    <w:adjustRightInd w:val="0"/>
                                    <w:rPr>
                                      <w:sz w:val="20"/>
                                      <w:szCs w:val="20"/>
                                    </w:rPr>
                                  </w:pPr>
                                  <w:r>
                                    <w:rPr>
                                      <w:rFonts w:ascii="Helvetica-Bold" w:hAnsi="Helvetica-Bold" w:cs="Helvetica-Bold"/>
                                      <w:b/>
                                      <w:bCs/>
                                      <w:sz w:val="20"/>
                                      <w:szCs w:val="20"/>
                                    </w:rPr>
                                    <w:t>Additional Information: (example ok for child to consume Milk/Eggs if cooked or baked)</w:t>
                                  </w: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r w:rsidR="003E2086" w:rsidTr="00FE19CB">
                              <w:trPr>
                                <w:trHeight w:val="445"/>
                              </w:trPr>
                              <w:tc>
                                <w:tcPr>
                                  <w:tcW w:w="5130" w:type="dxa"/>
                                </w:tcPr>
                                <w:p w:rsidR="003E2086" w:rsidRDefault="003E2086" w:rsidP="00B21AFA">
                                  <w:pPr>
                                    <w:rPr>
                                      <w:sz w:val="20"/>
                                      <w:szCs w:val="20"/>
                                    </w:rPr>
                                  </w:pPr>
                                </w:p>
                              </w:tc>
                            </w:tr>
                          </w:tbl>
                          <w:p w:rsidR="00B21AFA" w:rsidRPr="003E2086" w:rsidRDefault="00B21AFA" w:rsidP="00B21AFA">
                            <w:pPr>
                              <w:pBdr>
                                <w:bottom w:val="single" w:sz="12" w:space="1" w:color="auto"/>
                              </w:pBdr>
                              <w:rPr>
                                <w:sz w:val="20"/>
                                <w:szCs w:val="20"/>
                              </w:rPr>
                            </w:pPr>
                          </w:p>
                        </w:txbxContent>
                      </v:textbox>
                    </v:shape>
                  </w:pict>
                </mc:Fallback>
              </mc:AlternateContent>
            </w:r>
            <w:r>
              <w:rPr>
                <w:rFonts w:cs="Arial"/>
                <w:noProof/>
              </w:rPr>
              <mc:AlternateContent>
                <mc:Choice Requires="wps">
                  <w:drawing>
                    <wp:anchor distT="0" distB="0" distL="114300" distR="114300" simplePos="0" relativeHeight="251687936" behindDoc="0" locked="0" layoutInCell="1" allowOverlap="1">
                      <wp:simplePos x="0" y="0"/>
                      <wp:positionH relativeFrom="column">
                        <wp:posOffset>1329690</wp:posOffset>
                      </wp:positionH>
                      <wp:positionV relativeFrom="paragraph">
                        <wp:posOffset>90805</wp:posOffset>
                      </wp:positionV>
                      <wp:extent cx="2397760" cy="21907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397760"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EF" w:rsidRPr="003E2086" w:rsidRDefault="008259EF" w:rsidP="003E2086">
                                  <w:pPr>
                                    <w:pStyle w:val="ListParagraph"/>
                                    <w:numPr>
                                      <w:ilvl w:val="0"/>
                                      <w:numId w:val="24"/>
                                    </w:numPr>
                                    <w:spacing w:line="600" w:lineRule="auto"/>
                                    <w:rPr>
                                      <w:b w:val="0"/>
                                      <w:sz w:val="24"/>
                                      <w:szCs w:val="24"/>
                                    </w:rPr>
                                  </w:pPr>
                                  <w:r w:rsidRPr="003E2086">
                                    <w:rPr>
                                      <w:b w:val="0"/>
                                      <w:sz w:val="24"/>
                                      <w:szCs w:val="24"/>
                                    </w:rPr>
                                    <w:t xml:space="preserve">Tree Nuts </w:t>
                                  </w:r>
                                </w:p>
                                <w:p w:rsidR="008259EF" w:rsidRPr="003E2086" w:rsidRDefault="008259EF" w:rsidP="003E2086">
                                  <w:pPr>
                                    <w:pStyle w:val="ListParagraph"/>
                                    <w:numPr>
                                      <w:ilvl w:val="0"/>
                                      <w:numId w:val="24"/>
                                    </w:numPr>
                                    <w:spacing w:line="600" w:lineRule="auto"/>
                                    <w:rPr>
                                      <w:b w:val="0"/>
                                      <w:sz w:val="24"/>
                                      <w:szCs w:val="24"/>
                                    </w:rPr>
                                  </w:pPr>
                                  <w:r w:rsidRPr="003E2086">
                                    <w:rPr>
                                      <w:b w:val="0"/>
                                      <w:sz w:val="24"/>
                                      <w:szCs w:val="24"/>
                                    </w:rPr>
                                    <w:t>Soy</w:t>
                                  </w:r>
                                </w:p>
                                <w:p w:rsidR="008259EF" w:rsidRPr="003E2086" w:rsidRDefault="008259EF" w:rsidP="003E2086">
                                  <w:pPr>
                                    <w:pStyle w:val="ListParagraph"/>
                                    <w:numPr>
                                      <w:ilvl w:val="0"/>
                                      <w:numId w:val="24"/>
                                    </w:numPr>
                                    <w:spacing w:line="600" w:lineRule="auto"/>
                                    <w:rPr>
                                      <w:b w:val="0"/>
                                      <w:sz w:val="24"/>
                                      <w:szCs w:val="24"/>
                                    </w:rPr>
                                  </w:pPr>
                                  <w:r w:rsidRPr="003E2086">
                                    <w:rPr>
                                      <w:b w:val="0"/>
                                      <w:sz w:val="24"/>
                                      <w:szCs w:val="24"/>
                                    </w:rPr>
                                    <w:t xml:space="preserve">Wheat </w:t>
                                  </w:r>
                                </w:p>
                                <w:p w:rsidR="008259EF" w:rsidRPr="00FE19CB" w:rsidRDefault="008259EF" w:rsidP="003E2086">
                                  <w:pPr>
                                    <w:pStyle w:val="ListParagraph"/>
                                    <w:numPr>
                                      <w:ilvl w:val="0"/>
                                      <w:numId w:val="24"/>
                                    </w:numPr>
                                    <w:spacing w:line="600" w:lineRule="auto"/>
                                    <w:rPr>
                                      <w:b w:val="0"/>
                                      <w:sz w:val="24"/>
                                      <w:szCs w:val="24"/>
                                    </w:rPr>
                                  </w:pPr>
                                  <w:r w:rsidRPr="003E2086">
                                    <w:rPr>
                                      <w:b w:val="0"/>
                                      <w:sz w:val="24"/>
                                      <w:szCs w:val="24"/>
                                    </w:rPr>
                                    <w:t>Other:________</w:t>
                                  </w:r>
                                  <w:r w:rsidR="003E2086" w:rsidRPr="003E2086">
                                    <w:rPr>
                                      <w:b w:val="0"/>
                                      <w:sz w:val="24"/>
                                      <w:szCs w:val="24"/>
                                    </w:rPr>
                                    <w:t>______</w:t>
                                  </w:r>
                                  <w:r w:rsidR="003E2086">
                                    <w:rPr>
                                      <w:b w:val="0"/>
                                      <w:sz w:val="24"/>
                                      <w:szCs w:val="24"/>
                                    </w:rPr>
                                    <w:t>__</w:t>
                                  </w:r>
                                  <w:r w:rsidR="003E2086" w:rsidRPr="00FE19CB">
                                    <w:rPr>
                                      <w:b w:val="0"/>
                                      <w:sz w:val="24"/>
                                      <w:szCs w:val="24"/>
                                    </w:rPr>
                                    <w:t>_</w:t>
                                  </w:r>
                                  <w:r w:rsidR="003E2086" w:rsidRPr="00FE19CB">
                                    <w:rPr>
                                      <w:sz w:val="24"/>
                                      <w:szCs w:val="24"/>
                                    </w:rPr>
                                    <w:t>__</w:t>
                                  </w:r>
                                  <w:r w:rsidR="003E2086" w:rsidRPr="00FE19CB">
                                    <w:rPr>
                                      <w:b w:val="0"/>
                                      <w:sz w:val="24"/>
                                      <w:szCs w:val="24"/>
                                    </w:rPr>
                                    <w:t>_________</w:t>
                                  </w:r>
                                  <w:r w:rsidR="00FE19CB">
                                    <w:rPr>
                                      <w:b w:val="0"/>
                                      <w:sz w:val="24"/>
                                      <w:szCs w:val="24"/>
                                    </w:rPr>
                                    <w:t>____________</w:t>
                                  </w:r>
                                  <w:r w:rsidR="003E2086" w:rsidRPr="00FE19CB">
                                    <w:rPr>
                                      <w:b w:val="0"/>
                                      <w:sz w:val="24"/>
                                      <w:szCs w:val="2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04.7pt;margin-top:7.15pt;width:188.8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" fillcolor="white [3201]" stroked="f" strokeweight=".5pt">
                      <v:textbox>
                        <w:txbxContent>
                          <w:p w:rsidR="008259EF" w:rsidRPr="003E2086" w:rsidRDefault="008259EF" w:rsidP="003E2086">
                            <w:pPr>
                              <w:pStyle w:val="ListParagraph"/>
                              <w:numPr>
                                <w:ilvl w:val="0"/>
                                <w:numId w:val="24"/>
                              </w:numPr>
                              <w:spacing w:line="600" w:lineRule="auto"/>
                              <w:rPr>
                                <w:b w:val="0"/>
                                <w:sz w:val="24"/>
                                <w:szCs w:val="24"/>
                              </w:rPr>
                            </w:pPr>
                            <w:r w:rsidRPr="003E2086">
                              <w:rPr>
                                <w:b w:val="0"/>
                                <w:sz w:val="24"/>
                                <w:szCs w:val="24"/>
                              </w:rPr>
                              <w:t xml:space="preserve">Tree Nuts </w:t>
                            </w:r>
                          </w:p>
                          <w:p w:rsidR="008259EF" w:rsidRPr="003E2086" w:rsidRDefault="008259EF" w:rsidP="003E2086">
                            <w:pPr>
                              <w:pStyle w:val="ListParagraph"/>
                              <w:numPr>
                                <w:ilvl w:val="0"/>
                                <w:numId w:val="24"/>
                              </w:numPr>
                              <w:spacing w:line="600" w:lineRule="auto"/>
                              <w:rPr>
                                <w:b w:val="0"/>
                                <w:sz w:val="24"/>
                                <w:szCs w:val="24"/>
                              </w:rPr>
                            </w:pPr>
                            <w:r w:rsidRPr="003E2086">
                              <w:rPr>
                                <w:b w:val="0"/>
                                <w:sz w:val="24"/>
                                <w:szCs w:val="24"/>
                              </w:rPr>
                              <w:t>Soy</w:t>
                            </w:r>
                          </w:p>
                          <w:p w:rsidR="008259EF" w:rsidRPr="003E2086" w:rsidRDefault="008259EF" w:rsidP="003E2086">
                            <w:pPr>
                              <w:pStyle w:val="ListParagraph"/>
                              <w:numPr>
                                <w:ilvl w:val="0"/>
                                <w:numId w:val="24"/>
                              </w:numPr>
                              <w:spacing w:line="600" w:lineRule="auto"/>
                              <w:rPr>
                                <w:b w:val="0"/>
                                <w:sz w:val="24"/>
                                <w:szCs w:val="24"/>
                              </w:rPr>
                            </w:pPr>
                            <w:r w:rsidRPr="003E2086">
                              <w:rPr>
                                <w:b w:val="0"/>
                                <w:sz w:val="24"/>
                                <w:szCs w:val="24"/>
                              </w:rPr>
                              <w:t xml:space="preserve">Wheat </w:t>
                            </w:r>
                          </w:p>
                          <w:p w:rsidR="008259EF" w:rsidRPr="00FE19CB" w:rsidRDefault="008259EF" w:rsidP="003E2086">
                            <w:pPr>
                              <w:pStyle w:val="ListParagraph"/>
                              <w:numPr>
                                <w:ilvl w:val="0"/>
                                <w:numId w:val="24"/>
                              </w:numPr>
                              <w:spacing w:line="600" w:lineRule="auto"/>
                              <w:rPr>
                                <w:b w:val="0"/>
                                <w:sz w:val="24"/>
                                <w:szCs w:val="24"/>
                              </w:rPr>
                            </w:pPr>
                            <w:r w:rsidRPr="003E2086">
                              <w:rPr>
                                <w:b w:val="0"/>
                                <w:sz w:val="24"/>
                                <w:szCs w:val="24"/>
                              </w:rPr>
                              <w:t>Other:________</w:t>
                            </w:r>
                            <w:r w:rsidR="003E2086" w:rsidRPr="003E2086">
                              <w:rPr>
                                <w:b w:val="0"/>
                                <w:sz w:val="24"/>
                                <w:szCs w:val="24"/>
                              </w:rPr>
                              <w:t>______</w:t>
                            </w:r>
                            <w:r w:rsidR="003E2086">
                              <w:rPr>
                                <w:b w:val="0"/>
                                <w:sz w:val="24"/>
                                <w:szCs w:val="24"/>
                              </w:rPr>
                              <w:t>__</w:t>
                            </w:r>
                            <w:r w:rsidR="003E2086" w:rsidRPr="00FE19CB">
                              <w:rPr>
                                <w:b w:val="0"/>
                                <w:sz w:val="24"/>
                                <w:szCs w:val="24"/>
                              </w:rPr>
                              <w:t>_</w:t>
                            </w:r>
                            <w:r w:rsidR="003E2086" w:rsidRPr="00FE19CB">
                              <w:rPr>
                                <w:sz w:val="24"/>
                                <w:szCs w:val="24"/>
                              </w:rPr>
                              <w:t>__</w:t>
                            </w:r>
                            <w:r w:rsidR="003E2086" w:rsidRPr="00FE19CB">
                              <w:rPr>
                                <w:b w:val="0"/>
                                <w:sz w:val="24"/>
                                <w:szCs w:val="24"/>
                              </w:rPr>
                              <w:t>_________</w:t>
                            </w:r>
                            <w:r w:rsidR="00FE19CB">
                              <w:rPr>
                                <w:b w:val="0"/>
                                <w:sz w:val="24"/>
                                <w:szCs w:val="24"/>
                              </w:rPr>
                              <w:t>____________</w:t>
                            </w:r>
                            <w:r w:rsidR="003E2086" w:rsidRPr="00FE19CB">
                              <w:rPr>
                                <w:b w:val="0"/>
                                <w:sz w:val="24"/>
                                <w:szCs w:val="24"/>
                              </w:rPr>
                              <w:t>_</w:t>
                            </w:r>
                          </w:p>
                        </w:txbxContent>
                      </v:textbox>
                    </v:shape>
                  </w:pict>
                </mc:Fallback>
              </mc:AlternateContent>
            </w:r>
            <w:r w:rsidR="003E2086" w:rsidRPr="00E4205D">
              <w:rPr>
                <w:noProof/>
              </w:rPr>
              <mc:AlternateContent>
                <mc:Choice Requires="wps">
                  <w:drawing>
                    <wp:anchor distT="0" distB="0" distL="114300" distR="114300" simplePos="0" relativeHeight="251686912" behindDoc="0" locked="0" layoutInCell="1" allowOverlap="1" wp14:anchorId="783B4A26" wp14:editId="15988F37">
                      <wp:simplePos x="0" y="0"/>
                      <wp:positionH relativeFrom="column">
                        <wp:posOffset>-13335</wp:posOffset>
                      </wp:positionH>
                      <wp:positionV relativeFrom="paragraph">
                        <wp:posOffset>93345</wp:posOffset>
                      </wp:positionV>
                      <wp:extent cx="1390650" cy="1800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90650" cy="1800225"/>
                              </a:xfrm>
                              <a:prstGeom prst="rect">
                                <a:avLst/>
                              </a:prstGeom>
                              <a:solidFill>
                                <a:sysClr val="window" lastClr="FFFFFF"/>
                              </a:solidFill>
                              <a:ln w="3175">
                                <a:noFill/>
                              </a:ln>
                              <a:effectLst/>
                            </wps:spPr>
                            <wps:txbx>
                              <w:txbxContent>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Milk</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Eggs</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Peanuts</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Fish</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Shellfish</w:t>
                                  </w:r>
                                </w:p>
                                <w:p w:rsidR="008259EF" w:rsidRPr="00DF457B" w:rsidRDefault="008259EF" w:rsidP="003E2086">
                                  <w:pPr>
                                    <w:spacing w:line="480" w:lineRule="auto"/>
                                    <w:ind w:left="157"/>
                                  </w:pPr>
                                </w:p>
                                <w:p w:rsidR="008259EF" w:rsidRPr="008259EF" w:rsidRDefault="008259EF" w:rsidP="008259EF">
                                  <w:pPr>
                                    <w:spacing w:line="480" w:lineRule="auto"/>
                                  </w:pPr>
                                </w:p>
                                <w:p w:rsidR="008259EF" w:rsidRDefault="008259EF" w:rsidP="008259EF">
                                  <w:pPr>
                                    <w:pBdr>
                                      <w:bottom w:val="single" w:sz="12" w:space="1" w:color="auto"/>
                                    </w:pBdr>
                                    <w:rPr>
                                      <w:sz w:val="20"/>
                                      <w:szCs w:val="20"/>
                                    </w:rPr>
                                  </w:pPr>
                                </w:p>
                                <w:p w:rsidR="008259EF" w:rsidRPr="000E7262" w:rsidRDefault="008259EF" w:rsidP="008259EF">
                                  <w:pPr>
                                    <w:pBdr>
                                      <w:bottom w:val="single" w:sz="12" w:space="1" w:color="auto"/>
                                    </w:pBd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B4A26" id="Text Box 3" o:spid="_x0000_s1029" type="#_x0000_t202" style="position:absolute;left:0;text-align:left;margin-left:-1.05pt;margin-top:7.35pt;width:109.5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" fillcolor="window" stroked="f" strokeweight=".25pt">
                      <v:textbox>
                        <w:txbxContent>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Milk</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Eggs</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Peanuts</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Fish</w:t>
                            </w:r>
                          </w:p>
                          <w:p w:rsidR="008259EF" w:rsidRPr="003E2086" w:rsidRDefault="008259EF" w:rsidP="003E2086">
                            <w:pPr>
                              <w:pStyle w:val="ListParagraph"/>
                              <w:numPr>
                                <w:ilvl w:val="0"/>
                                <w:numId w:val="25"/>
                              </w:numPr>
                              <w:spacing w:line="480" w:lineRule="auto"/>
                              <w:rPr>
                                <w:b w:val="0"/>
                                <w:sz w:val="24"/>
                                <w:szCs w:val="24"/>
                              </w:rPr>
                            </w:pPr>
                            <w:r w:rsidRPr="003E2086">
                              <w:rPr>
                                <w:b w:val="0"/>
                                <w:sz w:val="24"/>
                                <w:szCs w:val="24"/>
                              </w:rPr>
                              <w:t>Shellfish</w:t>
                            </w:r>
                          </w:p>
                          <w:p w:rsidR="008259EF" w:rsidRPr="00DF457B" w:rsidRDefault="008259EF" w:rsidP="003E2086">
                            <w:pPr>
                              <w:spacing w:line="480" w:lineRule="auto"/>
                              <w:ind w:left="157"/>
                            </w:pPr>
                          </w:p>
                          <w:p w:rsidR="008259EF" w:rsidRPr="008259EF" w:rsidRDefault="008259EF" w:rsidP="008259EF">
                            <w:pPr>
                              <w:spacing w:line="480" w:lineRule="auto"/>
                            </w:pPr>
                          </w:p>
                          <w:p w:rsidR="008259EF" w:rsidRDefault="008259EF" w:rsidP="008259EF">
                            <w:pPr>
                              <w:pBdr>
                                <w:bottom w:val="single" w:sz="12" w:space="1" w:color="auto"/>
                              </w:pBdr>
                              <w:rPr>
                                <w:sz w:val="20"/>
                                <w:szCs w:val="20"/>
                              </w:rPr>
                            </w:pPr>
                          </w:p>
                          <w:p w:rsidR="008259EF" w:rsidRPr="000E7262" w:rsidRDefault="008259EF" w:rsidP="008259EF">
                            <w:pPr>
                              <w:pBdr>
                                <w:bottom w:val="single" w:sz="12" w:space="1" w:color="auto"/>
                              </w:pBdr>
                              <w:rPr>
                                <w:sz w:val="20"/>
                                <w:szCs w:val="20"/>
                              </w:rPr>
                            </w:pPr>
                          </w:p>
                        </w:txbxContent>
                      </v:textbox>
                    </v:shape>
                  </w:pict>
                </mc:Fallback>
              </mc:AlternateContent>
            </w:r>
          </w:p>
          <w:p w:rsidR="008259EF" w:rsidRDefault="008259EF" w:rsidP="008259EF">
            <w:pPr>
              <w:rPr>
                <w:rFonts w:cs="Arial"/>
              </w:rPr>
            </w:pPr>
          </w:p>
          <w:p w:rsidR="008259EF" w:rsidRDefault="008259EF" w:rsidP="008259EF">
            <w:pPr>
              <w:rPr>
                <w:rFonts w:cs="Arial"/>
              </w:rPr>
            </w:pPr>
          </w:p>
          <w:p w:rsidR="008259EF" w:rsidRDefault="008259EF" w:rsidP="008259EF">
            <w:pPr>
              <w:rPr>
                <w:rFonts w:cs="Arial"/>
              </w:rPr>
            </w:pPr>
          </w:p>
          <w:p w:rsidR="008259EF" w:rsidRDefault="008259EF" w:rsidP="008259EF">
            <w:pPr>
              <w:rPr>
                <w:rFonts w:cs="Arial"/>
              </w:rPr>
            </w:pPr>
          </w:p>
          <w:p w:rsidR="008259EF" w:rsidRDefault="008259EF" w:rsidP="008259EF">
            <w:pPr>
              <w:rPr>
                <w:rFonts w:cs="Arial"/>
              </w:rPr>
            </w:pPr>
          </w:p>
          <w:p w:rsidR="008259EF" w:rsidRDefault="008259EF" w:rsidP="008259EF">
            <w:pPr>
              <w:rPr>
                <w:rFonts w:cs="Arial"/>
              </w:rPr>
            </w:pPr>
          </w:p>
          <w:p w:rsidR="003E2086" w:rsidRPr="003E2086" w:rsidRDefault="003E2086" w:rsidP="00FF6301">
            <w:pPr>
              <w:pStyle w:val="ListParagraph"/>
              <w:numPr>
                <w:ilvl w:val="0"/>
                <w:numId w:val="0"/>
              </w:numPr>
              <w:ind w:left="180"/>
              <w:rPr>
                <w:rFonts w:cs="Arial"/>
              </w:rPr>
            </w:pPr>
          </w:p>
          <w:p w:rsidR="00E32279" w:rsidRPr="00E574A0" w:rsidRDefault="00361D91" w:rsidP="003E2086">
            <w:pPr>
              <w:pStyle w:val="ListParagraph"/>
              <w:rPr>
                <w:rFonts w:cs="Arial"/>
              </w:rPr>
            </w:pPr>
            <w:r w:rsidRPr="00E574A0">
              <w:t>Brief explanation of how exposure to this food affects the child</w:t>
            </w:r>
            <w:r w:rsidRPr="00A26B92">
              <w:t>:</w:t>
            </w:r>
            <w:r w:rsidR="00BA6243" w:rsidRPr="00A26B92">
              <w:t>______________</w:t>
            </w:r>
            <w:r w:rsidR="00A26B92">
              <w:t>____________________</w:t>
            </w:r>
          </w:p>
          <w:p w:rsidR="000E7262" w:rsidRPr="00A26B92" w:rsidRDefault="000E7262" w:rsidP="00A26B92">
            <w:pPr>
              <w:pStyle w:val="NoSpacing"/>
              <w:ind w:left="157" w:hanging="180"/>
              <w:rPr>
                <w:rFonts w:cs="Arial"/>
              </w:rPr>
            </w:pPr>
          </w:p>
          <w:p w:rsidR="000E7262" w:rsidRPr="00A26B92" w:rsidRDefault="00AA6171" w:rsidP="00A26B92">
            <w:pPr>
              <w:pStyle w:val="NoSpacing"/>
              <w:numPr>
                <w:ilvl w:val="0"/>
                <w:numId w:val="18"/>
              </w:numPr>
              <w:ind w:left="157" w:hanging="180"/>
              <w:rPr>
                <w:rFonts w:cs="Arial"/>
                <w:sz w:val="18"/>
                <w:szCs w:val="18"/>
              </w:rPr>
            </w:pPr>
            <w:r w:rsidRPr="00A26B92">
              <w:rPr>
                <w:b/>
                <w:noProof/>
              </w:rPr>
              <mc:AlternateContent>
                <mc:Choice Requires="wps">
                  <w:drawing>
                    <wp:anchor distT="0" distB="0" distL="114300" distR="114300" simplePos="0" relativeHeight="251670528" behindDoc="0" locked="0" layoutInCell="1" allowOverlap="1" wp14:anchorId="766545BA" wp14:editId="2630E29E">
                      <wp:simplePos x="0" y="0"/>
                      <wp:positionH relativeFrom="column">
                        <wp:posOffset>4174490</wp:posOffset>
                      </wp:positionH>
                      <wp:positionV relativeFrom="paragraph">
                        <wp:posOffset>13970</wp:posOffset>
                      </wp:positionV>
                      <wp:extent cx="140335" cy="149225"/>
                      <wp:effectExtent l="0" t="0" r="12065" b="22225"/>
                      <wp:wrapNone/>
                      <wp:docPr id="11" name="Flowchart: Process 11"/>
                      <wp:cNvGraphicFramePr/>
                      <a:graphic xmlns:a="http://schemas.openxmlformats.org/drawingml/2006/main">
                        <a:graphicData uri="http://schemas.microsoft.com/office/word/2010/wordprocessingShape">
                          <wps:wsp>
                            <wps:cNvSpPr/>
                            <wps:spPr>
                              <a:xfrm>
                                <a:off x="0" y="0"/>
                                <a:ext cx="140335" cy="149225"/>
                              </a:xfrm>
                              <a:prstGeom prst="flowChartProcess">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33867" id="Flowchart: Process 11" o:spid="_x0000_s1026" type="#_x0000_t109" style="position:absolute;margin-left:328.7pt;margin-top:1.1pt;width:11.05pt;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" fillcolor="window" strokecolor="windowText"/>
                  </w:pict>
                </mc:Fallback>
              </mc:AlternateContent>
            </w:r>
            <w:r w:rsidR="00E4205D" w:rsidRPr="00A26B92">
              <w:rPr>
                <w:b/>
                <w:noProof/>
              </w:rPr>
              <mc:AlternateContent>
                <mc:Choice Requires="wps">
                  <w:drawing>
                    <wp:anchor distT="0" distB="0" distL="114300" distR="114300" simplePos="0" relativeHeight="251668480" behindDoc="0" locked="0" layoutInCell="1" allowOverlap="1" wp14:anchorId="766545BA" wp14:editId="2630E29E">
                      <wp:simplePos x="0" y="0"/>
                      <wp:positionH relativeFrom="column">
                        <wp:posOffset>3586577</wp:posOffset>
                      </wp:positionH>
                      <wp:positionV relativeFrom="paragraph">
                        <wp:posOffset>6350</wp:posOffset>
                      </wp:positionV>
                      <wp:extent cx="140677" cy="149470"/>
                      <wp:effectExtent l="0" t="0" r="12065" b="22225"/>
                      <wp:wrapNone/>
                      <wp:docPr id="10" name="Flowchart: Process 10"/>
                      <wp:cNvGraphicFramePr/>
                      <a:graphic xmlns:a="http://schemas.openxmlformats.org/drawingml/2006/main">
                        <a:graphicData uri="http://schemas.microsoft.com/office/word/2010/wordprocessingShape">
                          <wps:wsp>
                            <wps:cNvSpPr/>
                            <wps:spPr>
                              <a:xfrm>
                                <a:off x="0" y="0"/>
                                <a:ext cx="140677" cy="14947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01AE6" id="Flowchart: Process 10" o:spid="_x0000_s1026" type="#_x0000_t109" style="position:absolute;margin-left:282.4pt;margin-top:.5pt;width:11.1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" fillcolor="white [3201]" strokecolor="black [3213]"/>
                  </w:pict>
                </mc:Fallback>
              </mc:AlternateContent>
            </w:r>
            <w:r w:rsidR="000E7262" w:rsidRPr="00A26B92">
              <w:rPr>
                <w:rFonts w:cs="Arial"/>
                <w:b/>
              </w:rPr>
              <w:t xml:space="preserve">Physician authorized use of an </w:t>
            </w:r>
            <w:proofErr w:type="spellStart"/>
            <w:r w:rsidR="000E7262" w:rsidRPr="00A26B92">
              <w:rPr>
                <w:rFonts w:cs="Arial"/>
                <w:b/>
              </w:rPr>
              <w:t>EpiPen</w:t>
            </w:r>
            <w:proofErr w:type="spellEnd"/>
            <w:r w:rsidR="000E7262" w:rsidRPr="00A26B92">
              <w:rPr>
                <w:rFonts w:cs="Arial"/>
                <w:b/>
              </w:rPr>
              <w:t xml:space="preserve"> or </w:t>
            </w:r>
            <w:proofErr w:type="spellStart"/>
            <w:r w:rsidR="000E7262" w:rsidRPr="00A26B92">
              <w:rPr>
                <w:rFonts w:cs="Arial"/>
                <w:b/>
              </w:rPr>
              <w:t>Twinject</w:t>
            </w:r>
            <w:proofErr w:type="spellEnd"/>
            <w:r w:rsidR="000E7262" w:rsidRPr="000E7262">
              <w:rPr>
                <w:rFonts w:cs="Arial"/>
                <w:sz w:val="20"/>
                <w:szCs w:val="20"/>
              </w:rPr>
              <w:t xml:space="preserve"> </w:t>
            </w:r>
            <w:r w:rsidR="000E7262">
              <w:rPr>
                <w:rFonts w:cs="Arial"/>
                <w:sz w:val="20"/>
                <w:szCs w:val="20"/>
              </w:rPr>
              <w:t xml:space="preserve">        </w:t>
            </w:r>
            <w:r w:rsidR="000E7262">
              <w:t>Yes</w:t>
            </w:r>
            <w:r w:rsidR="000E7262">
              <w:tab/>
              <w:t xml:space="preserve">    </w:t>
            </w:r>
            <w:r w:rsidR="00E4205D">
              <w:t xml:space="preserve">   </w:t>
            </w:r>
            <w:r w:rsidR="000E7262">
              <w:t>No</w:t>
            </w:r>
            <w:r w:rsidR="000E7262">
              <w:tab/>
              <w:t xml:space="preserve">        </w:t>
            </w:r>
            <w:r w:rsidR="00A26B92" w:rsidRPr="00A26B92">
              <w:rPr>
                <w:b/>
                <w:u w:val="single"/>
              </w:rPr>
              <w:t>IF YES PLEASE NOTE:</w:t>
            </w:r>
            <w:r w:rsidR="00A26B92">
              <w:t xml:space="preserve"> </w:t>
            </w:r>
            <w:r w:rsidR="000E7262" w:rsidRPr="00E4205D">
              <w:rPr>
                <w:rFonts w:cs="Arial"/>
                <w:sz w:val="20"/>
                <w:szCs w:val="20"/>
              </w:rPr>
              <w:t xml:space="preserve">If Physician authorized use of an </w:t>
            </w:r>
            <w:proofErr w:type="spellStart"/>
            <w:r w:rsidR="000E7262" w:rsidRPr="00E4205D">
              <w:rPr>
                <w:rFonts w:cs="Arial"/>
                <w:sz w:val="20"/>
                <w:szCs w:val="20"/>
              </w:rPr>
              <w:t>EpiPen</w:t>
            </w:r>
            <w:proofErr w:type="spellEnd"/>
            <w:r w:rsidR="000E7262" w:rsidRPr="00E4205D">
              <w:rPr>
                <w:rFonts w:cs="Arial"/>
                <w:sz w:val="20"/>
                <w:szCs w:val="20"/>
              </w:rPr>
              <w:t xml:space="preserve"> or </w:t>
            </w:r>
            <w:proofErr w:type="spellStart"/>
            <w:r w:rsidR="000E7262" w:rsidRPr="00E4205D">
              <w:rPr>
                <w:rFonts w:cs="Arial"/>
                <w:sz w:val="20"/>
                <w:szCs w:val="20"/>
              </w:rPr>
              <w:t>Twinject</w:t>
            </w:r>
            <w:proofErr w:type="spellEnd"/>
            <w:r w:rsidR="000E7262" w:rsidRPr="00E4205D">
              <w:rPr>
                <w:rFonts w:cs="Arial"/>
                <w:sz w:val="20"/>
                <w:szCs w:val="20"/>
              </w:rPr>
              <w:t xml:space="preserve"> the </w:t>
            </w:r>
            <w:r w:rsidR="000E7262" w:rsidRPr="00E4205D">
              <w:rPr>
                <w:sz w:val="20"/>
                <w:szCs w:val="20"/>
              </w:rPr>
              <w:t>Anaphylaxis Emergency Action Plan</w:t>
            </w:r>
            <w:r w:rsidR="000E7262" w:rsidRPr="00E4205D">
              <w:rPr>
                <w:rFonts w:cs="Arial"/>
                <w:sz w:val="20"/>
                <w:szCs w:val="20"/>
              </w:rPr>
              <w:t xml:space="preserve"> needs to be filled out and returned to the school nurse. </w:t>
            </w:r>
          </w:p>
          <w:p w:rsidR="00A26B92" w:rsidRPr="00E4205D" w:rsidRDefault="00A26B92" w:rsidP="00A26B92">
            <w:pPr>
              <w:pStyle w:val="NoSpacing"/>
              <w:ind w:left="-23"/>
              <w:rPr>
                <w:rFonts w:cs="Arial"/>
                <w:sz w:val="18"/>
                <w:szCs w:val="18"/>
              </w:rPr>
            </w:pPr>
          </w:p>
        </w:tc>
      </w:tr>
    </w:tbl>
    <w:p w:rsidR="0092171D" w:rsidRPr="00E4205D" w:rsidRDefault="008259EF" w:rsidP="00E4205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D9D9D9" w:themeFill="background1" w:themeFillShade="D9"/>
        <w:rPr>
          <w:rStyle w:val="Strong"/>
          <w:b w:val="0"/>
          <w:bCs w:val="0"/>
          <w:color w:val="auto"/>
        </w:rPr>
      </w:pPr>
      <w:r w:rsidRPr="008259EF">
        <w:rPr>
          <w:rFonts w:cs="Arial"/>
          <w:noProof/>
        </w:rPr>
        <w:lastRenderedPageBreak/>
        <mc:AlternateContent>
          <mc:Choice Requires="wps">
            <w:drawing>
              <wp:anchor distT="45720" distB="45720" distL="114300" distR="114300" simplePos="0" relativeHeight="251689984" behindDoc="0" locked="0" layoutInCell="1" allowOverlap="1">
                <wp:simplePos x="0" y="0"/>
                <wp:positionH relativeFrom="column">
                  <wp:posOffset>-76200</wp:posOffset>
                </wp:positionH>
                <wp:positionV relativeFrom="paragraph">
                  <wp:posOffset>-3408680</wp:posOffset>
                </wp:positionV>
                <wp:extent cx="67913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95275"/>
                        </a:xfrm>
                        <a:prstGeom prst="rect">
                          <a:avLst/>
                        </a:prstGeom>
                        <a:solidFill>
                          <a:srgbClr val="FFFFFF"/>
                        </a:solidFill>
                        <a:ln w="9525">
                          <a:noFill/>
                          <a:miter lim="800000"/>
                          <a:headEnd/>
                          <a:tailEnd/>
                        </a:ln>
                      </wps:spPr>
                      <wps:txbx>
                        <w:txbxContent>
                          <w:p w:rsidR="008259EF" w:rsidRPr="008259EF" w:rsidRDefault="008259EF" w:rsidP="00FE19CB">
                            <w:pPr>
                              <w:pStyle w:val="ListParagraph"/>
                              <w:pBdr>
                                <w:top w:val="single" w:sz="4" w:space="1" w:color="auto"/>
                                <w:left w:val="single" w:sz="4" w:space="6" w:color="auto"/>
                                <w:bottom w:val="single" w:sz="4" w:space="1" w:color="auto"/>
                                <w:right w:val="single" w:sz="4" w:space="4" w:color="auto"/>
                              </w:pBdr>
                              <w:shd w:val="clear" w:color="auto" w:fill="D9D9D9" w:themeFill="background1" w:themeFillShade="D9"/>
                              <w:rPr>
                                <w:rFonts w:cs="Arial"/>
                              </w:rPr>
                            </w:pPr>
                            <w:r w:rsidRPr="008259EF">
                              <w:t>State the allergen or food to be avoided:</w:t>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p>
                          <w:p w:rsidR="008259EF" w:rsidRDefault="008259EF" w:rsidP="00FE19CB">
                            <w:pPr>
                              <w:pBdr>
                                <w:top w:val="single" w:sz="4" w:space="1" w:color="auto"/>
                                <w:left w:val="single" w:sz="4" w:space="4" w:color="auto"/>
                                <w:bottom w:val="single" w:sz="4" w:space="1" w:color="auto"/>
                                <w:right w:val="single" w:sz="4" w:space="4" w:color="auto"/>
                              </w:pBd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6pt;margin-top:-268.4pt;width:534.75pt;height:2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" stroked="f">
                <v:textbox>
                  <w:txbxContent>
                    <w:p w:rsidR="008259EF" w:rsidRPr="008259EF" w:rsidRDefault="008259EF" w:rsidP="00FE19CB">
                      <w:pPr>
                        <w:pStyle w:val="ListParagraph"/>
                        <w:pBdr>
                          <w:top w:val="single" w:sz="4" w:space="1" w:color="auto"/>
                          <w:left w:val="single" w:sz="4" w:space="6" w:color="auto"/>
                          <w:bottom w:val="single" w:sz="4" w:space="1" w:color="auto"/>
                          <w:right w:val="single" w:sz="4" w:space="4" w:color="auto"/>
                        </w:pBdr>
                        <w:shd w:val="clear" w:color="auto" w:fill="D9D9D9" w:themeFill="background1" w:themeFillShade="D9"/>
                        <w:rPr>
                          <w:rFonts w:cs="Arial"/>
                        </w:rPr>
                      </w:pPr>
                      <w:r w:rsidRPr="008259EF">
                        <w:t>State the allergen or food to be avoided:</w:t>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r w:rsidRPr="008259EF">
                        <w:softHyphen/>
                      </w:r>
                    </w:p>
                    <w:p w:rsidR="008259EF" w:rsidRDefault="008259EF" w:rsidP="00FE19CB">
                      <w:pPr>
                        <w:pBdr>
                          <w:top w:val="single" w:sz="4" w:space="1" w:color="auto"/>
                          <w:left w:val="single" w:sz="4" w:space="4" w:color="auto"/>
                          <w:bottom w:val="single" w:sz="4" w:space="1" w:color="auto"/>
                          <w:right w:val="single" w:sz="4" w:space="4" w:color="auto"/>
                        </w:pBdr>
                        <w:shd w:val="clear" w:color="auto" w:fill="D9D9D9" w:themeFill="background1" w:themeFillShade="D9"/>
                      </w:pPr>
                    </w:p>
                  </w:txbxContent>
                </v:textbox>
                <w10:wrap type="square"/>
              </v:shape>
            </w:pict>
          </mc:Fallback>
        </mc:AlternateContent>
      </w:r>
      <w:r w:rsidR="00F53453" w:rsidRPr="00E4205D">
        <w:rPr>
          <w:b/>
          <w:color w:val="auto"/>
        </w:rPr>
        <w:t xml:space="preserve">REQUIRED Information: Dietary </w:t>
      </w:r>
      <w:r w:rsidR="00E4205D" w:rsidRPr="00E4205D">
        <w:rPr>
          <w:b/>
          <w:color w:val="auto"/>
        </w:rPr>
        <w:t>Accommodation</w:t>
      </w:r>
    </w:p>
    <w:p w:rsidR="00184841" w:rsidRDefault="00184841" w:rsidP="003E2086">
      <w:pPr>
        <w:pStyle w:val="ListParagraph"/>
      </w:pPr>
      <w:r w:rsidRPr="00E574A0">
        <w:t>List specific foods to be</w:t>
      </w:r>
      <w:r w:rsidR="005573B2" w:rsidRPr="00E574A0">
        <w:t xml:space="preserve"> </w:t>
      </w:r>
      <w:r w:rsidR="007D5885" w:rsidRPr="00E574A0">
        <w:t xml:space="preserve">omitted and </w:t>
      </w:r>
      <w:r w:rsidRPr="00E574A0">
        <w:t>substituted. Attach a sheet</w:t>
      </w:r>
      <w:r w:rsidR="005573B2" w:rsidRPr="00E574A0">
        <w:t xml:space="preserve"> </w:t>
      </w:r>
      <w:r w:rsidR="005573B2" w:rsidRPr="00A26B92">
        <w:t>with additional instructions</w:t>
      </w:r>
      <w:r w:rsidRPr="00A26B92">
        <w:t xml:space="preserve"> as needed.</w:t>
      </w:r>
    </w:p>
    <w:p w:rsidR="003E2086" w:rsidRDefault="003E2086" w:rsidP="003E2086">
      <w:pPr>
        <w:pStyle w:val="ListParagraph"/>
        <w:numPr>
          <w:ilvl w:val="0"/>
          <w:numId w:val="0"/>
        </w:numPr>
        <w:ind w:left="180"/>
      </w:pPr>
    </w:p>
    <w:tbl>
      <w:tblPr>
        <w:tblStyle w:val="TableGrid"/>
        <w:tblW w:w="11188" w:type="dxa"/>
        <w:jc w:val="center"/>
        <w:tblLook w:val="04A0" w:firstRow="1" w:lastRow="0" w:firstColumn="1" w:lastColumn="0" w:noHBand="0" w:noVBand="1"/>
        <w:tblCaption w:val="Foods to be omitted and subsitituted"/>
        <w:tblDescription w:val="Foods to be omitted and subsitituted"/>
      </w:tblPr>
      <w:tblGrid>
        <w:gridCol w:w="5215"/>
        <w:gridCol w:w="5973"/>
      </w:tblGrid>
      <w:tr w:rsidR="007D5885" w:rsidRPr="0037673B" w:rsidTr="003E2086">
        <w:trPr>
          <w:cantSplit/>
          <w:tblHeader/>
          <w:jc w:val="center"/>
        </w:trPr>
        <w:tc>
          <w:tcPr>
            <w:tcW w:w="5215" w:type="dxa"/>
            <w:shd w:val="clear" w:color="auto" w:fill="D9D9D9" w:themeFill="background1" w:themeFillShade="D9"/>
          </w:tcPr>
          <w:p w:rsidR="007D5885" w:rsidRPr="0037673B" w:rsidRDefault="007D5885" w:rsidP="00F53453">
            <w:pPr>
              <w:jc w:val="center"/>
              <w:rPr>
                <w:rStyle w:val="Strong"/>
                <w:sz w:val="20"/>
              </w:rPr>
            </w:pPr>
            <w:r w:rsidRPr="0037673B">
              <w:rPr>
                <w:rStyle w:val="Strong"/>
                <w:sz w:val="20"/>
              </w:rPr>
              <w:t>Foods to be Omitted</w:t>
            </w:r>
          </w:p>
        </w:tc>
        <w:tc>
          <w:tcPr>
            <w:tcW w:w="5973" w:type="dxa"/>
            <w:shd w:val="clear" w:color="auto" w:fill="D9D9D9" w:themeFill="background1" w:themeFillShade="D9"/>
          </w:tcPr>
          <w:p w:rsidR="007D5885" w:rsidRPr="0037673B" w:rsidRDefault="007D5885" w:rsidP="00F53453">
            <w:pPr>
              <w:jc w:val="center"/>
              <w:rPr>
                <w:rStyle w:val="Strong"/>
                <w:sz w:val="20"/>
              </w:rPr>
            </w:pPr>
            <w:r w:rsidRPr="0037673B">
              <w:rPr>
                <w:rStyle w:val="Strong"/>
                <w:sz w:val="20"/>
              </w:rPr>
              <w:t>Foods to be Substituted</w:t>
            </w:r>
          </w:p>
        </w:tc>
      </w:tr>
      <w:tr w:rsidR="007D5885" w:rsidRPr="0037673B" w:rsidTr="003E2086">
        <w:trPr>
          <w:cantSplit/>
          <w:trHeight w:val="360"/>
          <w:jc w:val="center"/>
        </w:trPr>
        <w:tc>
          <w:tcPr>
            <w:tcW w:w="5215" w:type="dxa"/>
          </w:tcPr>
          <w:p w:rsidR="007D5885" w:rsidRPr="0037673B" w:rsidRDefault="007D5885" w:rsidP="00F53453">
            <w:pPr>
              <w:rPr>
                <w:color w:val="FFFFFF" w:themeColor="background1"/>
                <w:sz w:val="20"/>
              </w:rPr>
            </w:pPr>
            <w:r w:rsidRPr="0037673B">
              <w:rPr>
                <w:color w:val="FFFFFF" w:themeColor="background1"/>
                <w:sz w:val="20"/>
              </w:rPr>
              <w:t>Na</w:t>
            </w:r>
            <w:r w:rsidR="00EB2DD1" w:rsidRPr="0037673B">
              <w:rPr>
                <w:color w:val="FFFFFF" w:themeColor="background1"/>
                <w:sz w:val="20"/>
              </w:rPr>
              <w:t>no data</w:t>
            </w:r>
          </w:p>
        </w:tc>
        <w:tc>
          <w:tcPr>
            <w:tcW w:w="5973" w:type="dxa"/>
          </w:tcPr>
          <w:p w:rsidR="007D5885" w:rsidRPr="0037673B" w:rsidRDefault="00EB2DD1" w:rsidP="00F53453">
            <w:pPr>
              <w:rPr>
                <w:color w:val="FFFFFF" w:themeColor="background1"/>
                <w:sz w:val="20"/>
              </w:rPr>
            </w:pPr>
            <w:r w:rsidRPr="0037673B">
              <w:rPr>
                <w:color w:val="FFFFFF" w:themeColor="background1"/>
                <w:sz w:val="20"/>
              </w:rPr>
              <w:t>no data</w:t>
            </w:r>
          </w:p>
        </w:tc>
      </w:tr>
      <w:tr w:rsidR="007D5885" w:rsidRPr="0037673B" w:rsidTr="003E2086">
        <w:trPr>
          <w:cantSplit/>
          <w:trHeight w:val="360"/>
          <w:jc w:val="center"/>
        </w:trPr>
        <w:tc>
          <w:tcPr>
            <w:tcW w:w="5215" w:type="dxa"/>
          </w:tcPr>
          <w:p w:rsidR="007D5885" w:rsidRPr="0037673B" w:rsidRDefault="00EB2DD1" w:rsidP="00F53453">
            <w:pPr>
              <w:rPr>
                <w:color w:val="FFFFFF" w:themeColor="background1"/>
                <w:sz w:val="20"/>
              </w:rPr>
            </w:pPr>
            <w:r w:rsidRPr="0037673B">
              <w:rPr>
                <w:color w:val="FFFFFF" w:themeColor="background1"/>
                <w:sz w:val="20"/>
              </w:rPr>
              <w:t>no data</w:t>
            </w:r>
          </w:p>
        </w:tc>
        <w:tc>
          <w:tcPr>
            <w:tcW w:w="5973" w:type="dxa"/>
          </w:tcPr>
          <w:p w:rsidR="007D5885" w:rsidRPr="0037673B" w:rsidRDefault="00EB2DD1" w:rsidP="00F53453">
            <w:pPr>
              <w:rPr>
                <w:color w:val="FFFFFF" w:themeColor="background1"/>
                <w:sz w:val="20"/>
              </w:rPr>
            </w:pPr>
            <w:r w:rsidRPr="0037673B">
              <w:rPr>
                <w:color w:val="FFFFFF" w:themeColor="background1"/>
                <w:sz w:val="20"/>
              </w:rPr>
              <w:t>no data</w:t>
            </w:r>
          </w:p>
        </w:tc>
      </w:tr>
      <w:tr w:rsidR="007D5885" w:rsidRPr="0037673B" w:rsidTr="003E2086">
        <w:trPr>
          <w:cantSplit/>
          <w:trHeight w:val="360"/>
          <w:jc w:val="center"/>
        </w:trPr>
        <w:tc>
          <w:tcPr>
            <w:tcW w:w="5215" w:type="dxa"/>
          </w:tcPr>
          <w:p w:rsidR="007D5885" w:rsidRPr="0037673B" w:rsidRDefault="00EB2DD1" w:rsidP="00F53453">
            <w:pPr>
              <w:rPr>
                <w:color w:val="FFFFFF" w:themeColor="background1"/>
                <w:sz w:val="20"/>
              </w:rPr>
            </w:pPr>
            <w:r w:rsidRPr="0037673B">
              <w:rPr>
                <w:color w:val="FFFFFF" w:themeColor="background1"/>
                <w:sz w:val="20"/>
              </w:rPr>
              <w:t>no data</w:t>
            </w:r>
          </w:p>
        </w:tc>
        <w:tc>
          <w:tcPr>
            <w:tcW w:w="5973" w:type="dxa"/>
          </w:tcPr>
          <w:p w:rsidR="007D5885" w:rsidRPr="0037673B" w:rsidRDefault="00EB2DD1" w:rsidP="00F53453">
            <w:pPr>
              <w:rPr>
                <w:color w:val="FFFFFF" w:themeColor="background1"/>
                <w:sz w:val="20"/>
              </w:rPr>
            </w:pPr>
            <w:r w:rsidRPr="0037673B">
              <w:rPr>
                <w:color w:val="FFFFFF" w:themeColor="background1"/>
                <w:sz w:val="20"/>
              </w:rPr>
              <w:t>no data</w:t>
            </w:r>
          </w:p>
        </w:tc>
      </w:tr>
      <w:tr w:rsidR="007D5885" w:rsidRPr="0037673B" w:rsidTr="003E2086">
        <w:trPr>
          <w:cantSplit/>
          <w:trHeight w:val="360"/>
          <w:jc w:val="center"/>
        </w:trPr>
        <w:tc>
          <w:tcPr>
            <w:tcW w:w="5215" w:type="dxa"/>
          </w:tcPr>
          <w:p w:rsidR="007D5885" w:rsidRPr="0037673B" w:rsidRDefault="00EB2DD1" w:rsidP="00F53453">
            <w:pPr>
              <w:rPr>
                <w:color w:val="FFFFFF" w:themeColor="background1"/>
                <w:sz w:val="20"/>
              </w:rPr>
            </w:pPr>
            <w:r w:rsidRPr="0037673B">
              <w:rPr>
                <w:color w:val="FFFFFF" w:themeColor="background1"/>
                <w:sz w:val="20"/>
              </w:rPr>
              <w:t>no data</w:t>
            </w:r>
          </w:p>
        </w:tc>
        <w:tc>
          <w:tcPr>
            <w:tcW w:w="5973" w:type="dxa"/>
          </w:tcPr>
          <w:p w:rsidR="007D5885" w:rsidRPr="0037673B" w:rsidRDefault="007D5885" w:rsidP="00F53453">
            <w:pPr>
              <w:rPr>
                <w:color w:val="FFFFFF" w:themeColor="background1"/>
                <w:sz w:val="20"/>
              </w:rPr>
            </w:pPr>
          </w:p>
        </w:tc>
      </w:tr>
    </w:tbl>
    <w:p w:rsidR="00224AB6" w:rsidRPr="00E4205D" w:rsidRDefault="00FE19CB" w:rsidP="00E4205D">
      <w:pPr>
        <w:pStyle w:val="Heading2"/>
        <w:pBdr>
          <w:top w:val="single" w:sz="2" w:space="1" w:color="auto"/>
          <w:left w:val="single" w:sz="2" w:space="4" w:color="auto"/>
          <w:bottom w:val="single" w:sz="2" w:space="1" w:color="auto"/>
          <w:right w:val="single" w:sz="2" w:space="4" w:color="auto"/>
        </w:pBdr>
        <w:shd w:val="clear" w:color="auto" w:fill="D9D9D9" w:themeFill="background1" w:themeFillShade="D9"/>
        <w:rPr>
          <w:b/>
          <w:color w:val="auto"/>
        </w:rPr>
      </w:pPr>
      <w:r w:rsidRPr="00E4205D">
        <w:rPr>
          <w:b/>
          <w:noProof/>
        </w:rPr>
        <mc:AlternateContent>
          <mc:Choice Requires="wps">
            <w:drawing>
              <wp:anchor distT="0" distB="0" distL="114300" distR="114300" simplePos="0" relativeHeight="251678720" behindDoc="0" locked="0" layoutInCell="1" allowOverlap="1" wp14:anchorId="44150B6F" wp14:editId="7664861A">
                <wp:simplePos x="0" y="0"/>
                <wp:positionH relativeFrom="column">
                  <wp:posOffset>3416935</wp:posOffset>
                </wp:positionH>
                <wp:positionV relativeFrom="paragraph">
                  <wp:posOffset>340360</wp:posOffset>
                </wp:positionV>
                <wp:extent cx="140335" cy="149225"/>
                <wp:effectExtent l="0" t="0" r="12065" b="22225"/>
                <wp:wrapNone/>
                <wp:docPr id="16" name="Flowchart: Process 16"/>
                <wp:cNvGraphicFramePr/>
                <a:graphic xmlns:a="http://schemas.openxmlformats.org/drawingml/2006/main">
                  <a:graphicData uri="http://schemas.microsoft.com/office/word/2010/wordprocessingShape">
                    <wps:wsp>
                      <wps:cNvSpPr/>
                      <wps:spPr>
                        <a:xfrm>
                          <a:off x="0" y="0"/>
                          <a:ext cx="140335" cy="1492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7E19" id="Flowchart: Process 16" o:spid="_x0000_s1026" type="#_x0000_t109" style="position:absolute;margin-left:269.05pt;margin-top:26.8pt;width:11.05pt;height: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" fillcolor="white [3201]" strokecolor="black [3213]"/>
            </w:pict>
          </mc:Fallback>
        </mc:AlternateContent>
      </w:r>
      <w:r w:rsidRPr="00E4205D">
        <w:rPr>
          <w:b/>
          <w:noProof/>
        </w:rPr>
        <mc:AlternateContent>
          <mc:Choice Requires="wps">
            <w:drawing>
              <wp:anchor distT="0" distB="0" distL="114300" distR="114300" simplePos="0" relativeHeight="251674624" behindDoc="0" locked="0" layoutInCell="1" allowOverlap="1" wp14:anchorId="44150B6F" wp14:editId="7664861A">
                <wp:simplePos x="0" y="0"/>
                <wp:positionH relativeFrom="column">
                  <wp:posOffset>2734310</wp:posOffset>
                </wp:positionH>
                <wp:positionV relativeFrom="paragraph">
                  <wp:posOffset>333375</wp:posOffset>
                </wp:positionV>
                <wp:extent cx="140335" cy="149225"/>
                <wp:effectExtent l="0" t="0" r="12065" b="22225"/>
                <wp:wrapNone/>
                <wp:docPr id="14" name="Flowchart: Process 14"/>
                <wp:cNvGraphicFramePr/>
                <a:graphic xmlns:a="http://schemas.openxmlformats.org/drawingml/2006/main">
                  <a:graphicData uri="http://schemas.microsoft.com/office/word/2010/wordprocessingShape">
                    <wps:wsp>
                      <wps:cNvSpPr/>
                      <wps:spPr>
                        <a:xfrm>
                          <a:off x="0" y="0"/>
                          <a:ext cx="140335" cy="1492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0801" id="Flowchart: Process 14" o:spid="_x0000_s1026" type="#_x0000_t109" style="position:absolute;margin-left:215.3pt;margin-top:26.25pt;width:11.05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" fillcolor="white [3201]" strokecolor="black [3213]"/>
            </w:pict>
          </mc:Fallback>
        </mc:AlternateContent>
      </w:r>
      <w:r w:rsidR="00A26B92" w:rsidRPr="00E4205D">
        <w:rPr>
          <w:b/>
          <w:noProof/>
        </w:rPr>
        <mc:AlternateContent>
          <mc:Choice Requires="wps">
            <w:drawing>
              <wp:anchor distT="0" distB="0" distL="114300" distR="114300" simplePos="0" relativeHeight="251680768" behindDoc="0" locked="0" layoutInCell="1" allowOverlap="1" wp14:anchorId="44150B6F" wp14:editId="7664861A">
                <wp:simplePos x="0" y="0"/>
                <wp:positionH relativeFrom="column">
                  <wp:posOffset>4703445</wp:posOffset>
                </wp:positionH>
                <wp:positionV relativeFrom="paragraph">
                  <wp:posOffset>344170</wp:posOffset>
                </wp:positionV>
                <wp:extent cx="140335" cy="149225"/>
                <wp:effectExtent l="0" t="0" r="12065" b="22225"/>
                <wp:wrapNone/>
                <wp:docPr id="17" name="Flowchart: Process 17"/>
                <wp:cNvGraphicFramePr/>
                <a:graphic xmlns:a="http://schemas.openxmlformats.org/drawingml/2006/main">
                  <a:graphicData uri="http://schemas.microsoft.com/office/word/2010/wordprocessingShape">
                    <wps:wsp>
                      <wps:cNvSpPr/>
                      <wps:spPr>
                        <a:xfrm>
                          <a:off x="0" y="0"/>
                          <a:ext cx="140335" cy="1492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DADF" id="Flowchart: Process 17" o:spid="_x0000_s1026" type="#_x0000_t109" style="position:absolute;margin-left:370.35pt;margin-top:27.1pt;width:11.05pt;height: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" fillcolor="white [3201]" strokecolor="black [3213]"/>
            </w:pict>
          </mc:Fallback>
        </mc:AlternateContent>
      </w:r>
      <w:r w:rsidR="00A26B92" w:rsidRPr="00E4205D">
        <w:rPr>
          <w:b/>
          <w:noProof/>
        </w:rPr>
        <mc:AlternateContent>
          <mc:Choice Requires="wps">
            <w:drawing>
              <wp:anchor distT="0" distB="0" distL="114300" distR="114300" simplePos="0" relativeHeight="251676672" behindDoc="0" locked="0" layoutInCell="1" allowOverlap="1" wp14:anchorId="44150B6F" wp14:editId="7664861A">
                <wp:simplePos x="0" y="0"/>
                <wp:positionH relativeFrom="column">
                  <wp:posOffset>1875692</wp:posOffset>
                </wp:positionH>
                <wp:positionV relativeFrom="paragraph">
                  <wp:posOffset>338309</wp:posOffset>
                </wp:positionV>
                <wp:extent cx="140677" cy="149470"/>
                <wp:effectExtent l="0" t="0" r="12065" b="22225"/>
                <wp:wrapNone/>
                <wp:docPr id="15" name="Flowchart: Process 15"/>
                <wp:cNvGraphicFramePr/>
                <a:graphic xmlns:a="http://schemas.openxmlformats.org/drawingml/2006/main">
                  <a:graphicData uri="http://schemas.microsoft.com/office/word/2010/wordprocessingShape">
                    <wps:wsp>
                      <wps:cNvSpPr/>
                      <wps:spPr>
                        <a:xfrm>
                          <a:off x="0" y="0"/>
                          <a:ext cx="140677" cy="14947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ADAD" id="Flowchart: Process 15" o:spid="_x0000_s1026" type="#_x0000_t109" style="position:absolute;margin-left:147.7pt;margin-top:26.65pt;width:11.1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" fillcolor="white [3201]" strokecolor="black [3213]"/>
            </w:pict>
          </mc:Fallback>
        </mc:AlternateContent>
      </w:r>
      <w:r w:rsidR="00224AB6" w:rsidRPr="00E4205D">
        <w:rPr>
          <w:b/>
          <w:color w:val="auto"/>
        </w:rPr>
        <w:t>Additional Information</w:t>
      </w:r>
    </w:p>
    <w:p w:rsidR="005001AB" w:rsidRPr="0037673B" w:rsidRDefault="005001AB" w:rsidP="00A26B92">
      <w:pPr>
        <w:pStyle w:val="BodyTextIndent"/>
        <w:ind w:firstLine="0"/>
        <w:rPr>
          <w:sz w:val="20"/>
        </w:rPr>
      </w:pPr>
      <w:r w:rsidRPr="0037673B">
        <w:rPr>
          <w:rStyle w:val="Strong"/>
          <w:bCs w:val="0"/>
          <w:sz w:val="20"/>
        </w:rPr>
        <w:t>Texture Modification</w:t>
      </w:r>
      <w:r w:rsidRPr="0037673B">
        <w:rPr>
          <w:sz w:val="20"/>
        </w:rPr>
        <w:t>:</w:t>
      </w:r>
      <w:r w:rsidRPr="0037673B">
        <w:rPr>
          <w:sz w:val="20"/>
        </w:rPr>
        <w:tab/>
      </w:r>
      <w:r w:rsidR="00A1331D">
        <w:rPr>
          <w:sz w:val="20"/>
        </w:rPr>
        <w:tab/>
      </w:r>
      <w:r w:rsidRPr="0037673B">
        <w:rPr>
          <w:sz w:val="20"/>
        </w:rPr>
        <w:t>Pureed</w:t>
      </w:r>
      <w:r w:rsidR="00A1331D">
        <w:rPr>
          <w:sz w:val="20"/>
        </w:rPr>
        <w:tab/>
      </w:r>
      <w:r w:rsidR="00A26B92">
        <w:rPr>
          <w:sz w:val="20"/>
        </w:rPr>
        <w:t xml:space="preserve">Ground        </w:t>
      </w:r>
      <w:r w:rsidRPr="0037673B">
        <w:rPr>
          <w:sz w:val="20"/>
        </w:rPr>
        <w:t>Bite-Sized Pieces</w:t>
      </w:r>
      <w:r w:rsidR="00A26B92">
        <w:rPr>
          <w:sz w:val="20"/>
        </w:rPr>
        <w:t xml:space="preserve">       </w:t>
      </w:r>
      <w:r w:rsidRPr="0037673B">
        <w:rPr>
          <w:sz w:val="20"/>
        </w:rPr>
        <w:t>Other (specify):</w:t>
      </w:r>
      <w:r w:rsidR="00E574A0">
        <w:rPr>
          <w:sz w:val="20"/>
        </w:rPr>
        <w:t>_________________</w:t>
      </w:r>
    </w:p>
    <w:p w:rsidR="00DA15E5" w:rsidRPr="0037673B" w:rsidRDefault="00A26B92" w:rsidP="00A26B92">
      <w:pPr>
        <w:pStyle w:val="BodyTextIndent"/>
        <w:ind w:firstLine="0"/>
        <w:rPr>
          <w:sz w:val="20"/>
        </w:rPr>
      </w:pPr>
      <w:r w:rsidRPr="00E4205D">
        <w:rPr>
          <w:b/>
          <w:noProof/>
        </w:rPr>
        <mc:AlternateContent>
          <mc:Choice Requires="wps">
            <w:drawing>
              <wp:anchor distT="0" distB="0" distL="114300" distR="114300" simplePos="0" relativeHeight="251684864" behindDoc="0" locked="0" layoutInCell="1" allowOverlap="1" wp14:anchorId="44150B6F" wp14:editId="7664861A">
                <wp:simplePos x="0" y="0"/>
                <wp:positionH relativeFrom="column">
                  <wp:posOffset>1435539</wp:posOffset>
                </wp:positionH>
                <wp:positionV relativeFrom="paragraph">
                  <wp:posOffset>378460</wp:posOffset>
                </wp:positionV>
                <wp:extent cx="140677" cy="149470"/>
                <wp:effectExtent l="0" t="0" r="12065" b="22225"/>
                <wp:wrapNone/>
                <wp:docPr id="19" name="Flowchart: Process 19"/>
                <wp:cNvGraphicFramePr/>
                <a:graphic xmlns:a="http://schemas.openxmlformats.org/drawingml/2006/main">
                  <a:graphicData uri="http://schemas.microsoft.com/office/word/2010/wordprocessingShape">
                    <wps:wsp>
                      <wps:cNvSpPr/>
                      <wps:spPr>
                        <a:xfrm>
                          <a:off x="0" y="0"/>
                          <a:ext cx="140677" cy="14947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07C4" id="Flowchart: Process 19" o:spid="_x0000_s1026" type="#_x0000_t109" style="position:absolute;margin-left:113.05pt;margin-top:29.8pt;width:11.1pt;height: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" fillcolor="white [3201]" strokecolor="black [3213]"/>
            </w:pict>
          </mc:Fallback>
        </mc:AlternateContent>
      </w:r>
      <w:r w:rsidRPr="00E4205D">
        <w:rPr>
          <w:b/>
          <w:noProof/>
        </w:rPr>
        <mc:AlternateContent>
          <mc:Choice Requires="wps">
            <w:drawing>
              <wp:anchor distT="0" distB="0" distL="114300" distR="114300" simplePos="0" relativeHeight="251682816" behindDoc="0" locked="0" layoutInCell="1" allowOverlap="1" wp14:anchorId="44150B6F" wp14:editId="7664861A">
                <wp:simplePos x="0" y="0"/>
                <wp:positionH relativeFrom="column">
                  <wp:posOffset>852121</wp:posOffset>
                </wp:positionH>
                <wp:positionV relativeFrom="paragraph">
                  <wp:posOffset>374015</wp:posOffset>
                </wp:positionV>
                <wp:extent cx="140335" cy="149225"/>
                <wp:effectExtent l="0" t="0" r="12065" b="22225"/>
                <wp:wrapNone/>
                <wp:docPr id="18" name="Flowchart: Process 18"/>
                <wp:cNvGraphicFramePr/>
                <a:graphic xmlns:a="http://schemas.openxmlformats.org/drawingml/2006/main">
                  <a:graphicData uri="http://schemas.microsoft.com/office/word/2010/wordprocessingShape">
                    <wps:wsp>
                      <wps:cNvSpPr/>
                      <wps:spPr>
                        <a:xfrm>
                          <a:off x="0" y="0"/>
                          <a:ext cx="140335" cy="1492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B92" w:rsidRDefault="00A26B92" w:rsidP="00A26B9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50B6F" id="_x0000_t109" coordsize="21600,21600" o:spt="109" path="m,l,21600r21600,l21600,xe">
                <v:stroke joinstyle="miter"/>
                <v:path gradientshapeok="t" o:connecttype="rect"/>
              </v:shapetype>
              <v:shape id="Flowchart: Process 18" o:spid="_x0000_s1031" type="#_x0000_t109" style="position:absolute;margin-left:67.1pt;margin-top:29.45pt;width:11.05pt;height: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" fillcolor="white [3201]" strokecolor="black [3213]">
                <v:textbox>
                  <w:txbxContent>
                    <w:p w:rsidR="00A26B92" w:rsidRDefault="00A26B92" w:rsidP="00A26B92">
                      <w:pPr>
                        <w:jc w:val="center"/>
                      </w:pPr>
                      <w:r>
                        <w:t xml:space="preserve"> </w:t>
                      </w:r>
                    </w:p>
                  </w:txbxContent>
                </v:textbox>
              </v:shape>
            </w:pict>
          </mc:Fallback>
        </mc:AlternateContent>
      </w:r>
      <w:r w:rsidR="005001AB" w:rsidRPr="0037673B">
        <w:rPr>
          <w:rStyle w:val="Strong"/>
          <w:sz w:val="20"/>
        </w:rPr>
        <w:t>Tube Feeding</w:t>
      </w:r>
      <w:r w:rsidR="005001AB" w:rsidRPr="0037673B">
        <w:rPr>
          <w:sz w:val="20"/>
        </w:rPr>
        <w:t>:</w:t>
      </w:r>
      <w:r w:rsidR="005001AB" w:rsidRPr="0037673B">
        <w:rPr>
          <w:sz w:val="20"/>
        </w:rPr>
        <w:tab/>
      </w:r>
      <w:r w:rsidR="00DA15E5" w:rsidRPr="0037673B">
        <w:rPr>
          <w:sz w:val="20"/>
        </w:rPr>
        <w:t>Formula Name:</w:t>
      </w:r>
      <w:r w:rsidR="00061A2C">
        <w:rPr>
          <w:sz w:val="20"/>
        </w:rPr>
        <w:t xml:space="preserve">      </w:t>
      </w:r>
      <w:r w:rsidR="00E574A0">
        <w:rPr>
          <w:sz w:val="20"/>
        </w:rPr>
        <w:t xml:space="preserve">                             </w:t>
      </w:r>
      <w:r w:rsidR="00DA15E5" w:rsidRPr="0037673B">
        <w:rPr>
          <w:sz w:val="20"/>
        </w:rPr>
        <w:t>Admini</w:t>
      </w:r>
      <w:r w:rsidR="005001AB" w:rsidRPr="0037673B">
        <w:rPr>
          <w:sz w:val="20"/>
        </w:rPr>
        <w:t>stering Instructions</w:t>
      </w:r>
      <w:proofErr w:type="gramStart"/>
      <w:r w:rsidR="005001AB" w:rsidRPr="0037673B">
        <w:rPr>
          <w:sz w:val="20"/>
        </w:rPr>
        <w:t>:</w:t>
      </w:r>
      <w:r>
        <w:rPr>
          <w:sz w:val="20"/>
        </w:rPr>
        <w:t>_</w:t>
      </w:r>
      <w:proofErr w:type="gramEnd"/>
      <w:r>
        <w:rPr>
          <w:sz w:val="20"/>
        </w:rPr>
        <w:t>________________________</w:t>
      </w:r>
    </w:p>
    <w:p w:rsidR="00A26B92" w:rsidRDefault="005001AB" w:rsidP="00A26B92">
      <w:pPr>
        <w:pStyle w:val="BodyTextIndent"/>
        <w:ind w:firstLine="0"/>
        <w:rPr>
          <w:sz w:val="20"/>
        </w:rPr>
      </w:pPr>
      <w:r w:rsidRPr="0037673B">
        <w:rPr>
          <w:sz w:val="20"/>
        </w:rPr>
        <w:t>Oral Feeding:</w:t>
      </w:r>
      <w:r w:rsidR="00A26B92">
        <w:rPr>
          <w:sz w:val="20"/>
        </w:rPr>
        <w:t xml:space="preserve">       </w:t>
      </w:r>
      <w:r w:rsidRPr="0037673B">
        <w:rPr>
          <w:sz w:val="20"/>
        </w:rPr>
        <w:t>No</w:t>
      </w:r>
      <w:r w:rsidRPr="0037673B">
        <w:rPr>
          <w:sz w:val="20"/>
        </w:rPr>
        <w:tab/>
        <w:t>Yes</w:t>
      </w:r>
      <w:r w:rsidRPr="0037673B">
        <w:rPr>
          <w:sz w:val="20"/>
        </w:rPr>
        <w:tab/>
      </w:r>
      <w:r w:rsidRPr="0037673B">
        <w:rPr>
          <w:sz w:val="20"/>
        </w:rPr>
        <w:tab/>
      </w:r>
      <w:r w:rsidR="00A96BB7">
        <w:rPr>
          <w:sz w:val="20"/>
        </w:rPr>
        <w:t xml:space="preserve">                      </w:t>
      </w:r>
      <w:r w:rsidR="00DA15E5" w:rsidRPr="0037673B">
        <w:rPr>
          <w:sz w:val="20"/>
        </w:rPr>
        <w:t>If yes, specify fo</w:t>
      </w:r>
      <w:r w:rsidRPr="0037673B">
        <w:rPr>
          <w:sz w:val="20"/>
        </w:rPr>
        <w:t>ods</w:t>
      </w:r>
      <w:proofErr w:type="gramStart"/>
      <w:r w:rsidR="00224AB6" w:rsidRPr="0037673B">
        <w:rPr>
          <w:sz w:val="20"/>
        </w:rPr>
        <w:t>:</w:t>
      </w:r>
      <w:r w:rsidR="00A26B92">
        <w:rPr>
          <w:sz w:val="20"/>
        </w:rPr>
        <w:t>_</w:t>
      </w:r>
      <w:proofErr w:type="gramEnd"/>
      <w:r w:rsidR="00A26B92">
        <w:rPr>
          <w:sz w:val="20"/>
        </w:rPr>
        <w:t>_____________________________</w:t>
      </w:r>
    </w:p>
    <w:p w:rsidR="00A26B92" w:rsidRPr="00E4205D" w:rsidRDefault="00A26B92" w:rsidP="00A26B92">
      <w:pPr>
        <w:pStyle w:val="Heading2"/>
        <w:pBdr>
          <w:top w:val="single" w:sz="2" w:space="1" w:color="auto"/>
          <w:left w:val="single" w:sz="2" w:space="4" w:color="auto"/>
          <w:bottom w:val="single" w:sz="2" w:space="1" w:color="auto"/>
          <w:right w:val="single" w:sz="2" w:space="4" w:color="auto"/>
        </w:pBdr>
        <w:shd w:val="clear" w:color="auto" w:fill="D9D9D9" w:themeFill="background1" w:themeFillShade="D9"/>
        <w:rPr>
          <w:b/>
          <w:color w:val="auto"/>
        </w:rPr>
      </w:pPr>
      <w:r>
        <w:rPr>
          <w:b/>
          <w:color w:val="auto"/>
        </w:rPr>
        <w:t>Signature</w:t>
      </w:r>
    </w:p>
    <w:p w:rsidR="00A26B92" w:rsidRDefault="00DA15E5" w:rsidP="00A26B92">
      <w:pPr>
        <w:pStyle w:val="BodyTextIndent"/>
        <w:ind w:firstLine="0"/>
        <w:rPr>
          <w:rStyle w:val="Strong"/>
          <w:sz w:val="20"/>
        </w:rPr>
      </w:pPr>
      <w:r w:rsidRPr="0037673B">
        <w:rPr>
          <w:rStyle w:val="Strong"/>
          <w:sz w:val="20"/>
        </w:rPr>
        <w:t>L</w:t>
      </w:r>
      <w:r w:rsidR="00021EED" w:rsidRPr="0037673B">
        <w:rPr>
          <w:rStyle w:val="Strong"/>
          <w:sz w:val="20"/>
        </w:rPr>
        <w:t>icensed physician, physician assistant, or advanced practice registered nurse such as a certified nurse practitioner must sign</w:t>
      </w:r>
      <w:r w:rsidRPr="0037673B">
        <w:rPr>
          <w:rStyle w:val="Strong"/>
          <w:sz w:val="20"/>
        </w:rPr>
        <w:t xml:space="preserve"> and </w:t>
      </w:r>
      <w:r w:rsidR="00021EED" w:rsidRPr="0037673B">
        <w:rPr>
          <w:rStyle w:val="Strong"/>
          <w:sz w:val="20"/>
        </w:rPr>
        <w:t xml:space="preserve">retain a copy </w:t>
      </w:r>
      <w:r w:rsidRPr="0037673B">
        <w:rPr>
          <w:rStyle w:val="Strong"/>
          <w:sz w:val="20"/>
        </w:rPr>
        <w:t xml:space="preserve">of this </w:t>
      </w:r>
      <w:r w:rsidR="00021EED" w:rsidRPr="0037673B">
        <w:rPr>
          <w:rStyle w:val="Strong"/>
          <w:sz w:val="20"/>
        </w:rPr>
        <w:t>document</w:t>
      </w:r>
      <w:r w:rsidRPr="0037673B">
        <w:rPr>
          <w:rStyle w:val="Strong"/>
          <w:sz w:val="20"/>
        </w:rPr>
        <w:t>.</w:t>
      </w:r>
    </w:p>
    <w:p w:rsidR="00DA15E5" w:rsidRPr="00A26B92" w:rsidRDefault="00606A82" w:rsidP="00A26B92">
      <w:pPr>
        <w:pStyle w:val="BodyTextIndent"/>
        <w:ind w:firstLine="0"/>
        <w:rPr>
          <w:b/>
        </w:rPr>
      </w:pPr>
      <w:r w:rsidRPr="0037673B">
        <w:rPr>
          <w:sz w:val="20"/>
        </w:rPr>
        <w:t xml:space="preserve">Prescribing Authority </w:t>
      </w:r>
      <w:r w:rsidR="00EE5E62" w:rsidRPr="0037673B">
        <w:rPr>
          <w:sz w:val="20"/>
        </w:rPr>
        <w:t>Credentials (print):</w:t>
      </w:r>
      <w:r w:rsidR="00224AB6" w:rsidRPr="00687EBA">
        <w:rPr>
          <w:sz w:val="20"/>
          <w:u w:val="single"/>
        </w:rPr>
        <w:tab/>
      </w:r>
      <w:r w:rsidR="00687EBA">
        <w:rPr>
          <w:sz w:val="20"/>
          <w:u w:val="single"/>
        </w:rPr>
        <w:t xml:space="preserve">                       </w:t>
      </w:r>
      <w:r w:rsidR="00FE19CB">
        <w:rPr>
          <w:sz w:val="20"/>
          <w:u w:val="single"/>
        </w:rPr>
        <w:softHyphen/>
      </w:r>
      <w:r w:rsidR="00FE19CB">
        <w:rPr>
          <w:sz w:val="20"/>
          <w:u w:val="single"/>
        </w:rPr>
        <w:softHyphen/>
      </w:r>
      <w:r w:rsidR="00FE19CB">
        <w:rPr>
          <w:sz w:val="20"/>
          <w:u w:val="single"/>
        </w:rPr>
        <w:softHyphen/>
      </w:r>
      <w:r w:rsidR="00FE19CB">
        <w:rPr>
          <w:sz w:val="20"/>
          <w:u w:val="single"/>
        </w:rPr>
        <w:softHyphen/>
        <w:t xml:space="preserve">           </w:t>
      </w:r>
      <w:r w:rsidRPr="0037673B">
        <w:rPr>
          <w:sz w:val="20"/>
        </w:rPr>
        <w:t>Date</w:t>
      </w:r>
      <w:proofErr w:type="gramStart"/>
      <w:r w:rsidRPr="0037673B">
        <w:rPr>
          <w:sz w:val="20"/>
        </w:rPr>
        <w:t>:</w:t>
      </w:r>
      <w:r w:rsidR="00836EE5">
        <w:rPr>
          <w:sz w:val="20"/>
        </w:rPr>
        <w:t>_</w:t>
      </w:r>
      <w:proofErr w:type="gramEnd"/>
      <w:r w:rsidR="00836EE5">
        <w:rPr>
          <w:sz w:val="20"/>
        </w:rPr>
        <w:t>__</w:t>
      </w:r>
      <w:r w:rsidR="00FE19CB">
        <w:rPr>
          <w:sz w:val="20"/>
        </w:rPr>
        <w:t>___________</w:t>
      </w:r>
      <w:r w:rsidR="00836EE5">
        <w:rPr>
          <w:sz w:val="20"/>
        </w:rPr>
        <w:t>_____________________</w:t>
      </w:r>
    </w:p>
    <w:p w:rsidR="00836EE5" w:rsidRDefault="002F27DE" w:rsidP="002928C8">
      <w:pPr>
        <w:pStyle w:val="BodyText2"/>
        <w:spacing w:after="480"/>
        <w:rPr>
          <w:sz w:val="20"/>
        </w:rPr>
      </w:pPr>
      <w:r w:rsidRPr="0037673B">
        <w:rPr>
          <w:sz w:val="20"/>
        </w:rPr>
        <w:t>Signature</w:t>
      </w:r>
      <w:proofErr w:type="gramStart"/>
      <w:r w:rsidRPr="0037673B">
        <w:rPr>
          <w:sz w:val="20"/>
        </w:rPr>
        <w:t>:</w:t>
      </w:r>
      <w:r w:rsidR="00857E1B">
        <w:rPr>
          <w:sz w:val="20"/>
          <w:u w:val="single"/>
        </w:rPr>
        <w:t>_</w:t>
      </w:r>
      <w:proofErr w:type="gramEnd"/>
      <w:r w:rsidR="00857E1B">
        <w:rPr>
          <w:sz w:val="20"/>
          <w:u w:val="single"/>
        </w:rPr>
        <w:t>_________________________________________________</w:t>
      </w:r>
      <w:r w:rsidR="00DA15E5" w:rsidRPr="0037673B">
        <w:rPr>
          <w:sz w:val="20"/>
        </w:rPr>
        <w:t>Clinic/Hospital</w:t>
      </w:r>
      <w:r w:rsidR="00224AB6" w:rsidRPr="0037673B">
        <w:rPr>
          <w:sz w:val="20"/>
        </w:rPr>
        <w:t>:</w:t>
      </w:r>
      <w:r w:rsidR="00687EBA">
        <w:rPr>
          <w:sz w:val="20"/>
        </w:rPr>
        <w:t>______________________</w:t>
      </w:r>
      <w:r w:rsidR="00857E1B">
        <w:rPr>
          <w:sz w:val="20"/>
        </w:rPr>
        <w:t>__</w:t>
      </w:r>
    </w:p>
    <w:p w:rsidR="00224AB6" w:rsidRDefault="00DA15E5" w:rsidP="002928C8">
      <w:pPr>
        <w:pStyle w:val="BodyText2"/>
        <w:spacing w:after="480"/>
        <w:rPr>
          <w:sz w:val="20"/>
        </w:rPr>
      </w:pPr>
      <w:r w:rsidRPr="0037673B">
        <w:rPr>
          <w:sz w:val="20"/>
        </w:rPr>
        <w:t xml:space="preserve">Phone </w:t>
      </w:r>
      <w:proofErr w:type="spellStart"/>
      <w:r w:rsidRPr="0037673B">
        <w:rPr>
          <w:sz w:val="20"/>
        </w:rPr>
        <w:t>Number</w:t>
      </w:r>
      <w:proofErr w:type="gramStart"/>
      <w:r w:rsidRPr="0037673B">
        <w:rPr>
          <w:sz w:val="20"/>
        </w:rPr>
        <w:t>:</w:t>
      </w:r>
      <w:r w:rsidR="005255A1">
        <w:rPr>
          <w:sz w:val="20"/>
        </w:rPr>
        <w:t>_</w:t>
      </w:r>
      <w:proofErr w:type="gramEnd"/>
      <w:r w:rsidR="005255A1">
        <w:rPr>
          <w:sz w:val="20"/>
        </w:rPr>
        <w:t>_________________________</w:t>
      </w:r>
      <w:r w:rsidRPr="0037673B">
        <w:rPr>
          <w:sz w:val="20"/>
        </w:rPr>
        <w:t>F</w:t>
      </w:r>
      <w:r w:rsidR="002F27DE" w:rsidRPr="0037673B">
        <w:rPr>
          <w:sz w:val="20"/>
        </w:rPr>
        <w:t>ax</w:t>
      </w:r>
      <w:proofErr w:type="spellEnd"/>
      <w:r w:rsidR="002F27DE" w:rsidRPr="0037673B">
        <w:rPr>
          <w:sz w:val="20"/>
        </w:rPr>
        <w:t xml:space="preserve"> Number:</w:t>
      </w:r>
      <w:r w:rsidR="005255A1">
        <w:rPr>
          <w:sz w:val="20"/>
        </w:rPr>
        <w:t>______________________________</w:t>
      </w:r>
    </w:p>
    <w:p w:rsidR="00224AB6" w:rsidRPr="002928C8" w:rsidRDefault="00224AB6" w:rsidP="00224AB6">
      <w:pPr>
        <w:pStyle w:val="Heading2"/>
      </w:pPr>
      <w:r w:rsidRPr="002928C8">
        <w:lastRenderedPageBreak/>
        <w:t>Voluntary Authorization</w:t>
      </w:r>
    </w:p>
    <w:p w:rsidR="00DA15E5" w:rsidRPr="0037673B" w:rsidRDefault="00DA15E5" w:rsidP="00224AB6">
      <w:pPr>
        <w:tabs>
          <w:tab w:val="left" w:pos="5760"/>
        </w:tabs>
        <w:spacing w:after="120" w:line="240" w:lineRule="auto"/>
        <w:rPr>
          <w:sz w:val="20"/>
        </w:rPr>
      </w:pPr>
      <w:r w:rsidRPr="0037673B">
        <w:rPr>
          <w:sz w:val="20"/>
        </w:rPr>
        <w:t>Note to Parent(s)/Guardian(s)/Pa</w:t>
      </w:r>
      <w:r w:rsidR="002F27DE" w:rsidRPr="0037673B">
        <w:rPr>
          <w:sz w:val="20"/>
        </w:rPr>
        <w:t>rticipant: You may authorize the director of the school/center/site to clarify this Special Diet Statement with the physician by signing the following Voluntary Authorization section:</w:t>
      </w:r>
    </w:p>
    <w:p w:rsidR="00224AB6" w:rsidRPr="009F43C5" w:rsidRDefault="00224AB6" w:rsidP="0037673B">
      <w:pPr>
        <w:pStyle w:val="Quote"/>
        <w:pBdr>
          <w:top w:val="single" w:sz="4" w:space="1" w:color="auto"/>
          <w:left w:val="single" w:sz="4" w:space="4" w:color="auto"/>
          <w:bottom w:val="single" w:sz="4" w:space="1" w:color="auto"/>
          <w:right w:val="single" w:sz="4" w:space="4" w:color="auto"/>
        </w:pBdr>
        <w:tabs>
          <w:tab w:val="clear" w:pos="720"/>
          <w:tab w:val="clear" w:pos="1080"/>
          <w:tab w:val="left" w:pos="90"/>
          <w:tab w:val="left" w:pos="8910"/>
        </w:tabs>
        <w:spacing w:line="276" w:lineRule="auto"/>
        <w:rPr>
          <w:sz w:val="18"/>
          <w:szCs w:val="18"/>
        </w:rPr>
      </w:pPr>
      <w:r w:rsidRPr="009F43C5">
        <w:rPr>
          <w:sz w:val="18"/>
          <w:szCs w:val="18"/>
        </w:rPr>
        <w:t>In accordance with the provisions of the Health Insurance Portability and Accountability Act (HIPPA) of 1996 and the Family Educational Rights and</w:t>
      </w:r>
      <w:r w:rsidR="009F43C5">
        <w:rPr>
          <w:sz w:val="18"/>
          <w:szCs w:val="18"/>
        </w:rPr>
        <w:t xml:space="preserve"> Privacy Act I hereby authorize </w:t>
      </w:r>
      <w:r w:rsidRPr="009F43C5">
        <w:rPr>
          <w:rStyle w:val="Strong"/>
          <w:sz w:val="18"/>
          <w:szCs w:val="18"/>
        </w:rPr>
        <w:t>(physician/medical authority name)</w:t>
      </w:r>
      <w:r w:rsidR="009F43C5">
        <w:rPr>
          <w:rStyle w:val="Strong"/>
          <w:sz w:val="18"/>
          <w:szCs w:val="18"/>
        </w:rPr>
        <w:t xml:space="preserve"> </w:t>
      </w:r>
      <w:r w:rsidR="009F43C5" w:rsidRPr="009F43C5">
        <w:rPr>
          <w:rStyle w:val="Strong"/>
          <w:sz w:val="18"/>
          <w:szCs w:val="18"/>
          <w:u w:val="single"/>
        </w:rPr>
        <w:t xml:space="preserve">                                                                 </w:t>
      </w:r>
      <w:r w:rsidR="009F43C5">
        <w:rPr>
          <w:sz w:val="18"/>
          <w:szCs w:val="18"/>
          <w:u w:val="single"/>
        </w:rPr>
        <w:t xml:space="preserve">                    </w:t>
      </w:r>
      <w:r w:rsidRPr="009F43C5">
        <w:rPr>
          <w:sz w:val="18"/>
          <w:szCs w:val="18"/>
        </w:rPr>
        <w:t>to release such protected health information as is necessary for the specific purpose</w:t>
      </w:r>
      <w:r w:rsidR="004F1003" w:rsidRPr="009F43C5">
        <w:rPr>
          <w:sz w:val="18"/>
          <w:szCs w:val="18"/>
        </w:rPr>
        <w:t xml:space="preserve"> of Special Diet information to </w:t>
      </w:r>
      <w:r w:rsidR="00540FBB" w:rsidRPr="009F43C5">
        <w:rPr>
          <w:sz w:val="18"/>
          <w:szCs w:val="18"/>
        </w:rPr>
        <w:tab/>
      </w:r>
      <w:r w:rsidR="009F43C5" w:rsidRPr="009F43C5">
        <w:rPr>
          <w:rStyle w:val="Strong"/>
          <w:b w:val="0"/>
          <w:u w:val="single"/>
        </w:rPr>
        <w:t>________________</w:t>
      </w:r>
      <w:r w:rsidR="009F43C5" w:rsidRPr="009F43C5">
        <w:rPr>
          <w:rStyle w:val="Strong"/>
        </w:rPr>
        <w:t xml:space="preserve">                             </w:t>
      </w:r>
      <w:r w:rsidRPr="009F43C5">
        <w:rPr>
          <w:rStyle w:val="Strong"/>
          <w:sz w:val="18"/>
          <w:szCs w:val="18"/>
        </w:rPr>
        <w:t>(program name)</w:t>
      </w:r>
      <w:r w:rsidRPr="009F43C5">
        <w:rPr>
          <w:sz w:val="18"/>
          <w:szCs w:val="18"/>
        </w:rPr>
        <w:t xml:space="preserve"> and I consent to allow the physician/medical authority to freely exchange the information listed on this form and in their records concerning me, with the program as necessary. I understand that I may refuse to sign this authorization without impact on the eligibility of my request for a special diet for me. I understand that permission to release this information may be rescinded at any time except when the information has already been released. Optional: My permission to release this information will expire on </w:t>
      </w:r>
      <w:r w:rsidR="008A0BC3">
        <w:rPr>
          <w:sz w:val="18"/>
          <w:szCs w:val="18"/>
        </w:rPr>
        <w:t>___</w:t>
      </w:r>
      <w:r w:rsidR="00540FBB" w:rsidRPr="009F43C5">
        <w:rPr>
          <w:sz w:val="18"/>
          <w:szCs w:val="18"/>
        </w:rPr>
        <w:tab/>
      </w:r>
      <w:r w:rsidRPr="009F43C5">
        <w:rPr>
          <w:rStyle w:val="Strong"/>
          <w:sz w:val="18"/>
          <w:szCs w:val="18"/>
        </w:rPr>
        <w:t>(date)</w:t>
      </w:r>
      <w:r w:rsidRPr="009F43C5">
        <w:rPr>
          <w:rStyle w:val="Strong"/>
          <w:b w:val="0"/>
          <w:bCs w:val="0"/>
          <w:sz w:val="18"/>
          <w:szCs w:val="18"/>
        </w:rPr>
        <w:t>.</w:t>
      </w:r>
      <w:r w:rsidRPr="009F43C5">
        <w:rPr>
          <w:sz w:val="18"/>
          <w:szCs w:val="18"/>
        </w:rPr>
        <w:t xml:space="preserve"> This information is to be released for the specific purpose of Special Diet information. The undersigned certifies that he/she is the parent, guardian, or authorized representative of the participant listed on this document and has the legal authority to sign on behalf of that participant.</w:t>
      </w:r>
    </w:p>
    <w:p w:rsidR="00E25C89" w:rsidRPr="00061A2C" w:rsidRDefault="00224AB6" w:rsidP="0037673B">
      <w:pPr>
        <w:pStyle w:val="Quote"/>
        <w:pBdr>
          <w:top w:val="single" w:sz="4" w:space="1" w:color="auto"/>
          <w:left w:val="single" w:sz="4" w:space="4" w:color="auto"/>
          <w:bottom w:val="single" w:sz="4" w:space="1" w:color="auto"/>
          <w:right w:val="single" w:sz="4" w:space="4" w:color="auto"/>
        </w:pBdr>
        <w:tabs>
          <w:tab w:val="left" w:pos="7920"/>
        </w:tabs>
        <w:spacing w:line="276" w:lineRule="auto"/>
        <w:rPr>
          <w:sz w:val="18"/>
          <w:szCs w:val="18"/>
          <w:u w:val="single"/>
        </w:rPr>
      </w:pPr>
      <w:r w:rsidRPr="009F43C5">
        <w:rPr>
          <w:sz w:val="18"/>
          <w:szCs w:val="18"/>
        </w:rPr>
        <w:t>Pare</w:t>
      </w:r>
      <w:r w:rsidR="00540FBB" w:rsidRPr="009F43C5">
        <w:rPr>
          <w:sz w:val="18"/>
          <w:szCs w:val="18"/>
        </w:rPr>
        <w:t>nt/Guardian</w:t>
      </w:r>
      <w:r w:rsidRPr="009F43C5">
        <w:rPr>
          <w:sz w:val="18"/>
          <w:szCs w:val="18"/>
        </w:rPr>
        <w:t xml:space="preserve">: </w:t>
      </w:r>
      <w:r w:rsidR="00CD0C74" w:rsidRPr="00061A2C">
        <w:rPr>
          <w:sz w:val="18"/>
          <w:szCs w:val="18"/>
          <w:u w:val="single"/>
        </w:rPr>
        <w:tab/>
      </w:r>
      <w:r w:rsidRPr="009F43C5">
        <w:rPr>
          <w:sz w:val="18"/>
          <w:szCs w:val="18"/>
        </w:rPr>
        <w:t xml:space="preserve">Date: </w:t>
      </w:r>
      <w:r w:rsidR="00061A2C">
        <w:rPr>
          <w:sz w:val="18"/>
          <w:szCs w:val="18"/>
        </w:rPr>
        <w:t>_______________________</w:t>
      </w:r>
    </w:p>
    <w:p w:rsidR="00E25C89" w:rsidRPr="009F43C5" w:rsidRDefault="00224AB6" w:rsidP="0037673B">
      <w:pPr>
        <w:pStyle w:val="Quote"/>
        <w:pBdr>
          <w:top w:val="single" w:sz="4" w:space="1" w:color="auto"/>
          <w:left w:val="single" w:sz="4" w:space="4" w:color="auto"/>
          <w:bottom w:val="single" w:sz="4" w:space="1" w:color="auto"/>
          <w:right w:val="single" w:sz="4" w:space="4" w:color="auto"/>
        </w:pBdr>
        <w:spacing w:line="276" w:lineRule="auto"/>
        <w:rPr>
          <w:sz w:val="18"/>
          <w:szCs w:val="18"/>
        </w:rPr>
      </w:pPr>
      <w:r w:rsidRPr="009F43C5">
        <w:rPr>
          <w:sz w:val="18"/>
          <w:szCs w:val="18"/>
        </w:rPr>
        <w:t>OR Participant’s Signature (Adult Day Care)</w:t>
      </w:r>
    </w:p>
    <w:p w:rsidR="002C6BBC" w:rsidRPr="009F43C5" w:rsidRDefault="002C6BBC" w:rsidP="009F43C5">
      <w:pPr>
        <w:spacing w:after="120" w:line="240" w:lineRule="auto"/>
        <w:rPr>
          <w:rFonts w:ascii="Arial Narrow" w:hAnsi="Arial Narrow"/>
          <w:sz w:val="16"/>
          <w:szCs w:val="16"/>
          <w:lang w:val="en"/>
        </w:rPr>
      </w:pPr>
      <w:r w:rsidRPr="009F43C5">
        <w:rPr>
          <w:rFonts w:ascii="Arial Narrow" w:hAnsi="Arial Narrow"/>
          <w:sz w:val="16"/>
          <w:szCs w:val="16"/>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C6BBC" w:rsidRPr="009F43C5" w:rsidRDefault="002C6BBC" w:rsidP="009F43C5">
      <w:pPr>
        <w:spacing w:after="120" w:line="240" w:lineRule="auto"/>
        <w:rPr>
          <w:rFonts w:ascii="Arial Narrow" w:hAnsi="Arial Narrow"/>
          <w:sz w:val="16"/>
          <w:szCs w:val="16"/>
          <w:lang w:val="en"/>
        </w:rPr>
      </w:pPr>
      <w:r w:rsidRPr="009F43C5">
        <w:rPr>
          <w:rFonts w:ascii="Arial Narrow" w:hAnsi="Arial Narrow"/>
          <w:sz w:val="16"/>
          <w:szCs w:val="16"/>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474CA" w:rsidRPr="009F43C5" w:rsidRDefault="002C6BBC" w:rsidP="009F43C5">
      <w:pPr>
        <w:spacing w:after="120" w:line="240" w:lineRule="auto"/>
        <w:rPr>
          <w:rFonts w:ascii="Arial Narrow" w:hAnsi="Arial Narrow"/>
          <w:sz w:val="16"/>
          <w:szCs w:val="16"/>
          <w:lang w:val="en"/>
        </w:rPr>
      </w:pPr>
      <w:r w:rsidRPr="009F43C5">
        <w:rPr>
          <w:rFonts w:ascii="Arial Narrow" w:hAnsi="Arial Narrow"/>
          <w:sz w:val="16"/>
          <w:szCs w:val="16"/>
          <w:lang w:val="en"/>
        </w:rPr>
        <w:t xml:space="preserve">To file a program complaint of discrimination, complete the </w:t>
      </w:r>
      <w:hyperlink r:id="rId9" w:tgtFrame="_top" w:history="1">
        <w:r w:rsidRPr="009F43C5">
          <w:rPr>
            <w:rStyle w:val="Hyperlink"/>
            <w:rFonts w:ascii="Arial Narrow" w:hAnsi="Arial Narrow"/>
            <w:sz w:val="16"/>
            <w:szCs w:val="16"/>
            <w:lang w:val="en"/>
          </w:rPr>
          <w:t>USDA Program Discrimination Complaint Form</w:t>
        </w:r>
      </w:hyperlink>
      <w:r w:rsidRPr="009F43C5">
        <w:rPr>
          <w:rFonts w:ascii="Arial Narrow" w:hAnsi="Arial Narrow"/>
          <w:sz w:val="16"/>
          <w:szCs w:val="16"/>
          <w:lang w:val="en"/>
        </w:rPr>
        <w:t xml:space="preserve">, (AD-3027) </w:t>
      </w:r>
      <w:hyperlink r:id="rId10" w:tgtFrame="_top" w:history="1">
        <w:r w:rsidRPr="009F43C5">
          <w:rPr>
            <w:rStyle w:val="Hyperlink"/>
            <w:rFonts w:ascii="Arial Narrow" w:hAnsi="Arial Narrow"/>
            <w:sz w:val="16"/>
            <w:szCs w:val="16"/>
            <w:lang w:val="en"/>
          </w:rPr>
          <w:t>found online</w:t>
        </w:r>
      </w:hyperlink>
      <w:r w:rsidRPr="009F43C5">
        <w:rPr>
          <w:rFonts w:ascii="Arial Narrow" w:hAnsi="Arial Narrow"/>
          <w:sz w:val="16"/>
          <w:szCs w:val="16"/>
          <w:lang w:val="en"/>
        </w:rPr>
        <w:t xml:space="preserve"> at: http://www.ascr.usda.gov/complaint_filing_cust.html, and at any USDA office, or write a letter addressed to USDA and provide in the letter all of the information requested in the form. To request a copy of the complaint form, call (866) 632-9992. </w:t>
      </w:r>
    </w:p>
    <w:p w:rsidR="00A04D39" w:rsidRPr="009F43C5" w:rsidRDefault="002C6BBC" w:rsidP="009F43C5">
      <w:pPr>
        <w:spacing w:after="120" w:line="240" w:lineRule="auto"/>
        <w:rPr>
          <w:rFonts w:ascii="Arial Narrow" w:hAnsi="Arial Narrow"/>
          <w:b/>
          <w:sz w:val="16"/>
          <w:szCs w:val="16"/>
          <w:lang w:val="en"/>
        </w:rPr>
      </w:pPr>
      <w:r w:rsidRPr="009F43C5">
        <w:rPr>
          <w:rFonts w:ascii="Arial Narrow" w:hAnsi="Arial Narrow"/>
          <w:b/>
          <w:sz w:val="16"/>
          <w:szCs w:val="16"/>
          <w:lang w:val="en"/>
        </w:rPr>
        <w:t>Submit your completed form or letter to USDA by:</w:t>
      </w:r>
    </w:p>
    <w:p w:rsidR="002C6BBC" w:rsidRPr="009F43C5" w:rsidRDefault="002C6BBC" w:rsidP="009F43C5">
      <w:pPr>
        <w:pStyle w:val="List"/>
        <w:tabs>
          <w:tab w:val="left" w:pos="360"/>
        </w:tabs>
        <w:spacing w:after="120" w:line="240" w:lineRule="auto"/>
        <w:rPr>
          <w:rFonts w:ascii="Arial Narrow" w:hAnsi="Arial Narrow"/>
          <w:sz w:val="16"/>
          <w:szCs w:val="16"/>
        </w:rPr>
      </w:pPr>
      <w:r w:rsidRPr="009F43C5">
        <w:rPr>
          <w:rFonts w:ascii="Arial Narrow" w:hAnsi="Arial Narrow"/>
          <w:sz w:val="16"/>
          <w:szCs w:val="16"/>
        </w:rPr>
        <w:t xml:space="preserve">(1) </w:t>
      </w:r>
      <w:r w:rsidR="00B7669A" w:rsidRPr="009F43C5">
        <w:rPr>
          <w:rFonts w:ascii="Arial Narrow" w:hAnsi="Arial Narrow"/>
          <w:sz w:val="16"/>
          <w:szCs w:val="16"/>
        </w:rPr>
        <w:tab/>
      </w:r>
      <w:r w:rsidRPr="009F43C5">
        <w:rPr>
          <w:rFonts w:ascii="Arial Narrow" w:hAnsi="Arial Narrow"/>
          <w:sz w:val="16"/>
          <w:szCs w:val="16"/>
        </w:rPr>
        <w:t>mail: U.S. Department of Agriculture</w:t>
      </w:r>
    </w:p>
    <w:p w:rsidR="002C6BBC" w:rsidRPr="009F43C5" w:rsidRDefault="002C6BBC" w:rsidP="009F43C5">
      <w:pPr>
        <w:pStyle w:val="List2"/>
        <w:ind w:right="0"/>
        <w:rPr>
          <w:rFonts w:ascii="Arial Narrow" w:hAnsi="Arial Narrow"/>
          <w:sz w:val="16"/>
          <w:szCs w:val="16"/>
        </w:rPr>
      </w:pPr>
      <w:r w:rsidRPr="009F43C5">
        <w:rPr>
          <w:rFonts w:ascii="Arial Narrow" w:hAnsi="Arial Narrow"/>
          <w:sz w:val="16"/>
          <w:szCs w:val="16"/>
        </w:rPr>
        <w:t>Office of the Assistant Secretary for Civil Rights</w:t>
      </w:r>
    </w:p>
    <w:p w:rsidR="002C6BBC" w:rsidRPr="009F43C5" w:rsidRDefault="002C6BBC" w:rsidP="009F43C5">
      <w:pPr>
        <w:pStyle w:val="List2"/>
        <w:ind w:right="0"/>
        <w:rPr>
          <w:rFonts w:ascii="Arial Narrow" w:hAnsi="Arial Narrow"/>
          <w:sz w:val="16"/>
          <w:szCs w:val="16"/>
        </w:rPr>
      </w:pPr>
      <w:r w:rsidRPr="009F43C5">
        <w:rPr>
          <w:rFonts w:ascii="Arial Narrow" w:hAnsi="Arial Narrow"/>
          <w:sz w:val="16"/>
          <w:szCs w:val="16"/>
        </w:rPr>
        <w:t>1400 Independence Avenue, SW</w:t>
      </w:r>
    </w:p>
    <w:p w:rsidR="002C6BBC" w:rsidRPr="009F43C5" w:rsidRDefault="002C6BBC" w:rsidP="009F43C5">
      <w:pPr>
        <w:pStyle w:val="List2"/>
        <w:ind w:right="0"/>
        <w:rPr>
          <w:rFonts w:ascii="Arial Narrow" w:hAnsi="Arial Narrow"/>
          <w:sz w:val="16"/>
          <w:szCs w:val="16"/>
        </w:rPr>
      </w:pPr>
      <w:r w:rsidRPr="009F43C5">
        <w:rPr>
          <w:rFonts w:ascii="Arial Narrow" w:hAnsi="Arial Narrow"/>
          <w:sz w:val="16"/>
          <w:szCs w:val="16"/>
        </w:rPr>
        <w:t>Washington, D.C. 20250-9410</w:t>
      </w:r>
    </w:p>
    <w:p w:rsidR="002C6BBC" w:rsidRPr="009F43C5" w:rsidRDefault="002C6BBC" w:rsidP="009F43C5">
      <w:pPr>
        <w:pStyle w:val="List"/>
        <w:tabs>
          <w:tab w:val="left" w:pos="10980"/>
        </w:tabs>
        <w:spacing w:line="240" w:lineRule="auto"/>
        <w:rPr>
          <w:rFonts w:ascii="Arial Narrow" w:hAnsi="Arial Narrow"/>
          <w:sz w:val="16"/>
          <w:szCs w:val="16"/>
        </w:rPr>
      </w:pPr>
      <w:r w:rsidRPr="009F43C5">
        <w:rPr>
          <w:rFonts w:ascii="Arial Narrow" w:hAnsi="Arial Narrow"/>
          <w:sz w:val="16"/>
          <w:szCs w:val="16"/>
        </w:rPr>
        <w:t>(2) fax: (202) 690-7442; or</w:t>
      </w:r>
    </w:p>
    <w:p w:rsidR="002C6BBC" w:rsidRPr="009F43C5" w:rsidRDefault="002C6BBC" w:rsidP="009F43C5">
      <w:pPr>
        <w:pStyle w:val="List"/>
        <w:spacing w:line="240" w:lineRule="auto"/>
        <w:rPr>
          <w:rFonts w:ascii="Arial Narrow" w:hAnsi="Arial Narrow"/>
          <w:sz w:val="16"/>
          <w:szCs w:val="16"/>
        </w:rPr>
      </w:pPr>
      <w:r w:rsidRPr="009F43C5">
        <w:rPr>
          <w:rFonts w:ascii="Arial Narrow" w:hAnsi="Arial Narrow"/>
          <w:sz w:val="16"/>
          <w:szCs w:val="16"/>
        </w:rPr>
        <w:t xml:space="preserve">(3) email: </w:t>
      </w:r>
      <w:hyperlink r:id="rId11" w:tgtFrame="_top" w:history="1">
        <w:r w:rsidRPr="009F43C5">
          <w:rPr>
            <w:rStyle w:val="Hyperlink"/>
            <w:rFonts w:ascii="Arial Narrow" w:hAnsi="Arial Narrow"/>
            <w:sz w:val="16"/>
            <w:szCs w:val="16"/>
            <w:lang w:val="en"/>
          </w:rPr>
          <w:t>program.intake@usda.gov</w:t>
        </w:r>
      </w:hyperlink>
      <w:r w:rsidRPr="009F43C5">
        <w:rPr>
          <w:rFonts w:ascii="Arial Narrow" w:hAnsi="Arial Narrow"/>
          <w:sz w:val="16"/>
          <w:szCs w:val="16"/>
        </w:rPr>
        <w:t xml:space="preserve"> </w:t>
      </w:r>
    </w:p>
    <w:p w:rsidR="00E4205D" w:rsidRPr="00345CF2" w:rsidRDefault="002C6BBC" w:rsidP="00345CF2">
      <w:pPr>
        <w:spacing w:after="120" w:line="240" w:lineRule="auto"/>
        <w:rPr>
          <w:rFonts w:ascii="Arial Narrow" w:hAnsi="Arial Narrow"/>
          <w:sz w:val="16"/>
          <w:szCs w:val="16"/>
          <w:lang w:val="en"/>
        </w:rPr>
      </w:pPr>
      <w:r w:rsidRPr="009F43C5">
        <w:rPr>
          <w:rFonts w:ascii="Arial Narrow" w:hAnsi="Arial Narrow"/>
          <w:sz w:val="16"/>
          <w:szCs w:val="16"/>
          <w:lang w:val="en"/>
        </w:rPr>
        <w:t>This institution is an equal opportunity provider.</w:t>
      </w:r>
      <w:bookmarkStart w:id="1" w:name="SPECIAL_DIET_STATEMENT_GUIDANCE"/>
      <w:bookmarkEnd w:id="1"/>
    </w:p>
    <w:p w:rsidR="005255A1" w:rsidRDefault="005255A1" w:rsidP="00592498">
      <w:pPr>
        <w:rPr>
          <w:b/>
          <w:bCs/>
          <w:sz w:val="28"/>
          <w:szCs w:val="28"/>
        </w:rPr>
      </w:pPr>
    </w:p>
    <w:p w:rsidR="005255A1" w:rsidRDefault="008E1054" w:rsidP="00592498">
      <w:pPr>
        <w:rPr>
          <w:b/>
          <w:bCs/>
          <w:sz w:val="28"/>
          <w:szCs w:val="28"/>
        </w:rPr>
      </w:pPr>
      <w:r>
        <w:rPr>
          <w:noProof/>
          <w:sz w:val="20"/>
          <w:szCs w:val="20"/>
        </w:rPr>
        <mc:AlternateContent>
          <mc:Choice Requires="wps">
            <w:drawing>
              <wp:anchor distT="0" distB="0" distL="114300" distR="114300" simplePos="0" relativeHeight="251692032" behindDoc="1" locked="0" layoutInCell="1" allowOverlap="1" wp14:anchorId="7A4296DC" wp14:editId="67A27573">
                <wp:simplePos x="0" y="0"/>
                <wp:positionH relativeFrom="column">
                  <wp:posOffset>210825</wp:posOffset>
                </wp:positionH>
                <wp:positionV relativeFrom="paragraph">
                  <wp:posOffset>214224</wp:posOffset>
                </wp:positionV>
                <wp:extent cx="6246495" cy="1613119"/>
                <wp:effectExtent l="0" t="0" r="20955" b="25400"/>
                <wp:wrapNone/>
                <wp:docPr id="6" name="Text Box 6"/>
                <wp:cNvGraphicFramePr/>
                <a:graphic xmlns:a="http://schemas.openxmlformats.org/drawingml/2006/main">
                  <a:graphicData uri="http://schemas.microsoft.com/office/word/2010/wordprocessingShape">
                    <wps:wsp>
                      <wps:cNvSpPr txBox="1"/>
                      <wps:spPr>
                        <a:xfrm>
                          <a:off x="0" y="0"/>
                          <a:ext cx="6246495" cy="1613119"/>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054" w:rsidRDefault="008E1054" w:rsidP="008E1054">
                            <w:pPr>
                              <w:ind w:left="270"/>
                              <w:rPr>
                                <w:rFonts w:cs="Arial"/>
                                <w:sz w:val="24"/>
                                <w:szCs w:val="24"/>
                              </w:rPr>
                            </w:pPr>
                          </w:p>
                          <w:p w:rsidR="00345CF2" w:rsidRPr="008E1054" w:rsidRDefault="00345CF2" w:rsidP="008E1054">
                            <w:pPr>
                              <w:ind w:left="270"/>
                              <w:rPr>
                                <w:rFonts w:cs="Arial"/>
                                <w:sz w:val="24"/>
                                <w:szCs w:val="24"/>
                              </w:rPr>
                            </w:pPr>
                            <w:r w:rsidRPr="008E1054">
                              <w:rPr>
                                <w:rFonts w:cs="Arial"/>
                                <w:sz w:val="24"/>
                                <w:szCs w:val="24"/>
                              </w:rPr>
                              <w:t xml:space="preserve">ALL DOCUMENTS SHOULD BE Submitted to Food and Nutrition </w:t>
                            </w:r>
                            <w:r w:rsidRPr="008E1054">
                              <w:rPr>
                                <w:rFonts w:cs="Arial"/>
                                <w:b/>
                                <w:i/>
                                <w:sz w:val="24"/>
                                <w:szCs w:val="24"/>
                              </w:rPr>
                              <w:t>(NOT THE NURSING DEPARTMENT)</w:t>
                            </w:r>
                            <w:r w:rsidRPr="008E1054">
                              <w:rPr>
                                <w:rFonts w:cs="Arial"/>
                                <w:i/>
                                <w:sz w:val="24"/>
                                <w:szCs w:val="24"/>
                              </w:rPr>
                              <w:t xml:space="preserve"> </w:t>
                            </w:r>
                            <w:r w:rsidRPr="008E1054">
                              <w:rPr>
                                <w:rFonts w:cs="Arial"/>
                                <w:sz w:val="24"/>
                                <w:szCs w:val="24"/>
                              </w:rPr>
                              <w:t>Dover-</w:t>
                            </w:r>
                            <w:proofErr w:type="spellStart"/>
                            <w:r w:rsidRPr="008E1054">
                              <w:rPr>
                                <w:rFonts w:cs="Arial"/>
                                <w:sz w:val="24"/>
                                <w:szCs w:val="24"/>
                              </w:rPr>
                              <w:t>Eyota</w:t>
                            </w:r>
                            <w:proofErr w:type="spellEnd"/>
                            <w:r w:rsidR="008E1054">
                              <w:rPr>
                                <w:rFonts w:cs="Arial"/>
                                <w:sz w:val="24"/>
                                <w:szCs w:val="24"/>
                              </w:rPr>
                              <w:t xml:space="preserve"> </w:t>
                            </w:r>
                            <w:r w:rsidRPr="008E1054">
                              <w:rPr>
                                <w:rFonts w:cs="Arial"/>
                                <w:sz w:val="24"/>
                                <w:szCs w:val="24"/>
                              </w:rPr>
                              <w:t xml:space="preserve">Public Schools, 615 So. Ave. </w:t>
                            </w:r>
                            <w:proofErr w:type="spellStart"/>
                            <w:r w:rsidRPr="008E1054">
                              <w:rPr>
                                <w:rFonts w:cs="Arial"/>
                                <w:sz w:val="24"/>
                                <w:szCs w:val="24"/>
                              </w:rPr>
                              <w:t>Eyota</w:t>
                            </w:r>
                            <w:proofErr w:type="spellEnd"/>
                            <w:r w:rsidRPr="008E1054">
                              <w:rPr>
                                <w:rFonts w:cs="Arial"/>
                                <w:sz w:val="24"/>
                                <w:szCs w:val="24"/>
                              </w:rPr>
                              <w:t xml:space="preserve">, MN 55934 before any meal modifications </w:t>
                            </w:r>
                            <w:r w:rsidR="008E1054">
                              <w:rPr>
                                <w:rFonts w:cs="Arial"/>
                                <w:sz w:val="24"/>
                                <w:szCs w:val="24"/>
                              </w:rPr>
                              <w:t>can</w:t>
                            </w:r>
                            <w:r w:rsidRPr="008E1054">
                              <w:rPr>
                                <w:rFonts w:cs="Arial"/>
                                <w:sz w:val="24"/>
                                <w:szCs w:val="24"/>
                              </w:rPr>
                              <w:t xml:space="preserve"> be made in the United States Department of Agriculture Child Nutrition Programs.</w:t>
                            </w:r>
                          </w:p>
                          <w:p w:rsidR="00713E0C" w:rsidRDefault="00713E0C" w:rsidP="00713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96DC" id="Text Box 6" o:spid="_x0000_s1032" type="#_x0000_t202" style="position:absolute;margin-left:16.6pt;margin-top:16.85pt;width:491.85pt;height:1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" fillcolor="#f2f2f2 [3052]" strokeweight=".5pt">
                <v:textbox>
                  <w:txbxContent>
                    <w:p w:rsidR="008E1054" w:rsidRDefault="008E1054" w:rsidP="008E1054">
                      <w:pPr>
                        <w:ind w:left="270"/>
                        <w:rPr>
                          <w:rFonts w:cs="Arial"/>
                          <w:sz w:val="24"/>
                          <w:szCs w:val="24"/>
                        </w:rPr>
                      </w:pPr>
                    </w:p>
                    <w:p w:rsidR="00345CF2" w:rsidRPr="008E1054" w:rsidRDefault="00345CF2" w:rsidP="008E1054">
                      <w:pPr>
                        <w:ind w:left="270"/>
                        <w:rPr>
                          <w:rFonts w:cs="Arial"/>
                          <w:sz w:val="24"/>
                          <w:szCs w:val="24"/>
                        </w:rPr>
                      </w:pPr>
                      <w:r w:rsidRPr="008E1054">
                        <w:rPr>
                          <w:rFonts w:cs="Arial"/>
                          <w:sz w:val="24"/>
                          <w:szCs w:val="24"/>
                        </w:rPr>
                        <w:t xml:space="preserve">ALL DOCUMENTS </w:t>
                      </w:r>
                      <w:proofErr w:type="gramStart"/>
                      <w:r w:rsidRPr="008E1054">
                        <w:rPr>
                          <w:rFonts w:cs="Arial"/>
                          <w:sz w:val="24"/>
                          <w:szCs w:val="24"/>
                        </w:rPr>
                        <w:t>SHOULD BE Submitted</w:t>
                      </w:r>
                      <w:proofErr w:type="gramEnd"/>
                      <w:r w:rsidRPr="008E1054">
                        <w:rPr>
                          <w:rFonts w:cs="Arial"/>
                          <w:sz w:val="24"/>
                          <w:szCs w:val="24"/>
                        </w:rPr>
                        <w:t xml:space="preserve"> to Food and Nutrition </w:t>
                      </w:r>
                      <w:r w:rsidRPr="008E1054">
                        <w:rPr>
                          <w:rFonts w:cs="Arial"/>
                          <w:b/>
                          <w:i/>
                          <w:sz w:val="24"/>
                          <w:szCs w:val="24"/>
                        </w:rPr>
                        <w:t>(NOT THE NURSING DEPARTMENT)</w:t>
                      </w:r>
                      <w:r w:rsidRPr="008E1054">
                        <w:rPr>
                          <w:rFonts w:cs="Arial"/>
                          <w:i/>
                          <w:sz w:val="24"/>
                          <w:szCs w:val="24"/>
                        </w:rPr>
                        <w:t xml:space="preserve"> </w:t>
                      </w:r>
                      <w:r w:rsidRPr="008E1054">
                        <w:rPr>
                          <w:rFonts w:cs="Arial"/>
                          <w:sz w:val="24"/>
                          <w:szCs w:val="24"/>
                        </w:rPr>
                        <w:t>Dover-</w:t>
                      </w:r>
                      <w:proofErr w:type="spellStart"/>
                      <w:r w:rsidRPr="008E1054">
                        <w:rPr>
                          <w:rFonts w:cs="Arial"/>
                          <w:sz w:val="24"/>
                          <w:szCs w:val="24"/>
                        </w:rPr>
                        <w:t>Eyota</w:t>
                      </w:r>
                      <w:proofErr w:type="spellEnd"/>
                      <w:r w:rsidR="008E1054">
                        <w:rPr>
                          <w:rFonts w:cs="Arial"/>
                          <w:sz w:val="24"/>
                          <w:szCs w:val="24"/>
                        </w:rPr>
                        <w:t xml:space="preserve"> </w:t>
                      </w:r>
                      <w:r w:rsidRPr="008E1054">
                        <w:rPr>
                          <w:rFonts w:cs="Arial"/>
                          <w:sz w:val="24"/>
                          <w:szCs w:val="24"/>
                        </w:rPr>
                        <w:t xml:space="preserve">Public Schools, 615 So. Ave. </w:t>
                      </w:r>
                      <w:proofErr w:type="spellStart"/>
                      <w:r w:rsidRPr="008E1054">
                        <w:rPr>
                          <w:rFonts w:cs="Arial"/>
                          <w:sz w:val="24"/>
                          <w:szCs w:val="24"/>
                        </w:rPr>
                        <w:t>Eyota</w:t>
                      </w:r>
                      <w:proofErr w:type="spellEnd"/>
                      <w:r w:rsidRPr="008E1054">
                        <w:rPr>
                          <w:rFonts w:cs="Arial"/>
                          <w:sz w:val="24"/>
                          <w:szCs w:val="24"/>
                        </w:rPr>
                        <w:t xml:space="preserve">, MN 55934 before any meal modifications </w:t>
                      </w:r>
                      <w:proofErr w:type="gramStart"/>
                      <w:r w:rsidR="008E1054">
                        <w:rPr>
                          <w:rFonts w:cs="Arial"/>
                          <w:sz w:val="24"/>
                          <w:szCs w:val="24"/>
                        </w:rPr>
                        <w:t>can</w:t>
                      </w:r>
                      <w:r w:rsidRPr="008E1054">
                        <w:rPr>
                          <w:rFonts w:cs="Arial"/>
                          <w:sz w:val="24"/>
                          <w:szCs w:val="24"/>
                        </w:rPr>
                        <w:t xml:space="preserve"> </w:t>
                      </w:r>
                      <w:bookmarkStart w:id="2" w:name="_GoBack"/>
                      <w:bookmarkEnd w:id="2"/>
                      <w:r w:rsidRPr="008E1054">
                        <w:rPr>
                          <w:rFonts w:cs="Arial"/>
                          <w:sz w:val="24"/>
                          <w:szCs w:val="24"/>
                        </w:rPr>
                        <w:t>be made</w:t>
                      </w:r>
                      <w:proofErr w:type="gramEnd"/>
                      <w:r w:rsidRPr="008E1054">
                        <w:rPr>
                          <w:rFonts w:cs="Arial"/>
                          <w:sz w:val="24"/>
                          <w:szCs w:val="24"/>
                        </w:rPr>
                        <w:t xml:space="preserve"> in the United States Department of Agriculture Child Nutrition Programs.</w:t>
                      </w:r>
                    </w:p>
                    <w:p w:rsidR="00713E0C" w:rsidRDefault="00713E0C" w:rsidP="00713E0C"/>
                  </w:txbxContent>
                </v:textbox>
              </v:shape>
            </w:pict>
          </mc:Fallback>
        </mc:AlternateContent>
      </w:r>
    </w:p>
    <w:p w:rsidR="003E2086" w:rsidRDefault="003E2086" w:rsidP="00592498">
      <w:pPr>
        <w:rPr>
          <w:b/>
          <w:bCs/>
          <w:sz w:val="28"/>
          <w:szCs w:val="28"/>
        </w:rPr>
      </w:pPr>
    </w:p>
    <w:p w:rsidR="003E2086" w:rsidRDefault="003E2086" w:rsidP="00592498">
      <w:pPr>
        <w:rPr>
          <w:b/>
          <w:bCs/>
          <w:sz w:val="28"/>
          <w:szCs w:val="28"/>
        </w:rPr>
      </w:pPr>
    </w:p>
    <w:p w:rsidR="00836EE5" w:rsidRDefault="00836EE5" w:rsidP="00592498">
      <w:pPr>
        <w:rPr>
          <w:b/>
          <w:bCs/>
          <w:sz w:val="28"/>
          <w:szCs w:val="28"/>
        </w:rPr>
      </w:pPr>
    </w:p>
    <w:p w:rsidR="00F36246" w:rsidRDefault="00F36246" w:rsidP="00592498">
      <w:pPr>
        <w:rPr>
          <w:b/>
          <w:bCs/>
          <w:sz w:val="28"/>
          <w:szCs w:val="28"/>
        </w:rPr>
      </w:pPr>
    </w:p>
    <w:p w:rsidR="00F36246" w:rsidRDefault="00F36246" w:rsidP="00592498">
      <w:pPr>
        <w:rPr>
          <w:b/>
          <w:bCs/>
          <w:sz w:val="28"/>
          <w:szCs w:val="28"/>
        </w:rPr>
      </w:pPr>
    </w:p>
    <w:p w:rsidR="00345CF2" w:rsidRDefault="00345CF2" w:rsidP="00592498">
      <w:pPr>
        <w:rPr>
          <w:b/>
          <w:bCs/>
          <w:sz w:val="28"/>
          <w:szCs w:val="28"/>
        </w:rPr>
      </w:pPr>
    </w:p>
    <w:p w:rsidR="00345CF2" w:rsidRDefault="00345CF2" w:rsidP="00592498">
      <w:pPr>
        <w:rPr>
          <w:b/>
          <w:bCs/>
          <w:sz w:val="28"/>
          <w:szCs w:val="28"/>
        </w:rPr>
      </w:pPr>
    </w:p>
    <w:p w:rsidR="00592498" w:rsidRPr="005255A1" w:rsidRDefault="00592498" w:rsidP="005255A1">
      <w:pPr>
        <w:rPr>
          <w:b/>
          <w:bCs/>
          <w:sz w:val="20"/>
          <w:szCs w:val="20"/>
        </w:rPr>
      </w:pPr>
      <w:r w:rsidRPr="009C28B3">
        <w:rPr>
          <w:b/>
          <w:bCs/>
          <w:sz w:val="28"/>
          <w:szCs w:val="28"/>
        </w:rPr>
        <w:lastRenderedPageBreak/>
        <w:t>SPECIAL DIET STATEMENT GUIDANCE</w:t>
      </w:r>
      <w:r>
        <w:rPr>
          <w:b/>
          <w:bCs/>
          <w:sz w:val="28"/>
          <w:szCs w:val="28"/>
        </w:rPr>
        <w:t xml:space="preserve"> </w:t>
      </w:r>
      <w:r w:rsidRPr="009C28B3">
        <w:rPr>
          <w:bCs/>
          <w:sz w:val="28"/>
          <w:szCs w:val="28"/>
        </w:rPr>
        <w:t xml:space="preserve">(For a </w:t>
      </w:r>
      <w:r>
        <w:rPr>
          <w:bCs/>
          <w:sz w:val="28"/>
          <w:szCs w:val="28"/>
        </w:rPr>
        <w:t xml:space="preserve">Licensed </w:t>
      </w:r>
      <w:r w:rsidRPr="009C28B3">
        <w:rPr>
          <w:bCs/>
          <w:sz w:val="28"/>
          <w:szCs w:val="28"/>
        </w:rPr>
        <w:t>Physician)</w:t>
      </w:r>
      <w:r w:rsidR="005255A1">
        <w:rPr>
          <w:bCs/>
          <w:sz w:val="28"/>
          <w:szCs w:val="28"/>
        </w:rPr>
        <w:t xml:space="preserve">                              </w:t>
      </w:r>
      <w:r w:rsidRPr="005255A1">
        <w:rPr>
          <w:b/>
          <w:bCs/>
          <w:sz w:val="20"/>
          <w:szCs w:val="20"/>
        </w:rPr>
        <w:t>DEFINITION OF “DISABILITY”</w:t>
      </w:r>
    </w:p>
    <w:p w:rsidR="00592498" w:rsidRPr="00E4205D" w:rsidRDefault="00592498" w:rsidP="00592498">
      <w:pPr>
        <w:ind w:right="-153"/>
        <w:rPr>
          <w:rFonts w:ascii="Arial Narrow" w:hAnsi="Arial Narrow"/>
          <w:sz w:val="20"/>
          <w:szCs w:val="20"/>
        </w:rPr>
      </w:pPr>
      <w:r w:rsidRPr="00E4205D">
        <w:rPr>
          <w:rFonts w:ascii="Arial Narrow" w:hAnsi="Arial Narrow"/>
          <w:sz w:val="20"/>
          <w:szCs w:val="20"/>
        </w:rPr>
        <w:t xml:space="preserve">The provisions requiring substitutions or modifications for persons with disabilities respond to the federal requirements under Section 504 of the Rehabilitation Act of 1973 and the regulations that implement that law </w:t>
      </w:r>
    </w:p>
    <w:p w:rsidR="00592498" w:rsidRPr="00E4205D" w:rsidRDefault="00592498" w:rsidP="00592498">
      <w:pPr>
        <w:ind w:right="-153"/>
        <w:rPr>
          <w:rFonts w:ascii="Arial Narrow" w:hAnsi="Arial Narrow"/>
          <w:sz w:val="20"/>
          <w:szCs w:val="20"/>
        </w:rPr>
      </w:pPr>
      <w:r w:rsidRPr="00E4205D">
        <w:rPr>
          <w:rFonts w:ascii="Arial Narrow" w:hAnsi="Arial Narrow"/>
          <w:sz w:val="20"/>
          <w:szCs w:val="20"/>
        </w:rPr>
        <w:t xml:space="preserve">(7 CFR 15b) which provide that no otherwise qualified individuals shall be excluded from participation in, be denied benefit of, or subjected to discrimination, under any program or activity receiving federal financial assistance, solely on the basis of their disability. Therefore, substitutions to the meal pattern, or modifications to a food item, are required for those participants with disabilities who are unable to consume the regular program meals. </w:t>
      </w:r>
    </w:p>
    <w:p w:rsidR="00592498" w:rsidRPr="00E4205D" w:rsidRDefault="00592498" w:rsidP="00592498">
      <w:pPr>
        <w:ind w:right="-153"/>
        <w:rPr>
          <w:rFonts w:ascii="Arial Narrow" w:hAnsi="Arial Narrow"/>
          <w:b/>
          <w:sz w:val="20"/>
          <w:szCs w:val="20"/>
        </w:rPr>
      </w:pPr>
      <w:r w:rsidRPr="00E4205D">
        <w:rPr>
          <w:rFonts w:ascii="Arial Narrow" w:hAnsi="Arial Narrow"/>
          <w:b/>
          <w:sz w:val="20"/>
          <w:szCs w:val="20"/>
        </w:rPr>
        <w:t>Definition of “handicapped person” from 7 Code of Federal Regulations 15b.3:</w:t>
      </w:r>
    </w:p>
    <w:p w:rsidR="00592498" w:rsidRPr="00E4205D" w:rsidRDefault="00592498" w:rsidP="00592498">
      <w:pPr>
        <w:spacing w:after="120"/>
        <w:ind w:right="-153"/>
        <w:rPr>
          <w:rFonts w:ascii="Arial Narrow" w:hAnsi="Arial Narrow"/>
          <w:sz w:val="20"/>
          <w:szCs w:val="20"/>
        </w:rPr>
      </w:pPr>
      <w:r w:rsidRPr="00E4205D">
        <w:rPr>
          <w:rFonts w:ascii="Arial Narrow" w:hAnsi="Arial Narrow"/>
          <w:sz w:val="20"/>
          <w:szCs w:val="20"/>
        </w:rPr>
        <w:t xml:space="preserve">The definition of “handicapped person” is provided in 7 CFR </w:t>
      </w:r>
      <w:proofErr w:type="gramStart"/>
      <w:r w:rsidRPr="00E4205D">
        <w:rPr>
          <w:rFonts w:ascii="Arial Narrow" w:hAnsi="Arial Narrow"/>
          <w:sz w:val="20"/>
          <w:szCs w:val="20"/>
        </w:rPr>
        <w:t>15b.3(</w:t>
      </w:r>
      <w:proofErr w:type="spellStart"/>
      <w:proofErr w:type="gramEnd"/>
      <w:r w:rsidRPr="00E4205D">
        <w:rPr>
          <w:rFonts w:ascii="Arial Narrow" w:hAnsi="Arial Narrow"/>
          <w:sz w:val="20"/>
          <w:szCs w:val="20"/>
        </w:rPr>
        <w:t>i</w:t>
      </w:r>
      <w:proofErr w:type="spellEnd"/>
      <w:r w:rsidRPr="00E4205D">
        <w:rPr>
          <w:rFonts w:ascii="Arial Narrow" w:hAnsi="Arial Narrow"/>
          <w:sz w:val="20"/>
          <w:szCs w:val="20"/>
        </w:rPr>
        <w:t>):</w:t>
      </w:r>
    </w:p>
    <w:p w:rsidR="00592498" w:rsidRPr="00E4205D" w:rsidRDefault="00592498" w:rsidP="00592498">
      <w:pPr>
        <w:spacing w:after="120"/>
        <w:ind w:right="-153"/>
        <w:rPr>
          <w:rFonts w:ascii="Arial Narrow" w:hAnsi="Arial Narrow"/>
          <w:b/>
          <w:i/>
          <w:sz w:val="20"/>
          <w:szCs w:val="20"/>
        </w:rPr>
      </w:pPr>
      <w:r w:rsidRPr="00E4205D">
        <w:rPr>
          <w:rFonts w:ascii="Arial Narrow" w:hAnsi="Arial Narrow"/>
          <w:i/>
          <w:sz w:val="20"/>
          <w:szCs w:val="20"/>
        </w:rPr>
        <w:t>(</w:t>
      </w:r>
      <w:proofErr w:type="spellStart"/>
      <w:r w:rsidRPr="00E4205D">
        <w:rPr>
          <w:rFonts w:ascii="Arial Narrow" w:hAnsi="Arial Narrow"/>
          <w:i/>
          <w:sz w:val="20"/>
          <w:szCs w:val="20"/>
        </w:rPr>
        <w:t>i</w:t>
      </w:r>
      <w:proofErr w:type="spellEnd"/>
      <w:r w:rsidRPr="00E4205D">
        <w:rPr>
          <w:rFonts w:ascii="Arial Narrow" w:hAnsi="Arial Narrow"/>
          <w:i/>
          <w:sz w:val="20"/>
          <w:szCs w:val="20"/>
        </w:rPr>
        <w:t>) “</w:t>
      </w:r>
      <w:r w:rsidRPr="00E4205D">
        <w:rPr>
          <w:rStyle w:val="Strong"/>
          <w:rFonts w:ascii="Arial Narrow" w:hAnsi="Arial Narrow"/>
          <w:b w:val="0"/>
          <w:bCs w:val="0"/>
          <w:i/>
          <w:iCs/>
          <w:sz w:val="20"/>
          <w:szCs w:val="20"/>
        </w:rPr>
        <w:t>Handicapped</w:t>
      </w:r>
      <w:r w:rsidRPr="00E4205D">
        <w:rPr>
          <w:rFonts w:ascii="Arial Narrow" w:hAnsi="Arial Narrow"/>
          <w:i/>
          <w:sz w:val="20"/>
          <w:szCs w:val="20"/>
        </w:rPr>
        <w:t xml:space="preserve"> person” means any person who has </w:t>
      </w:r>
      <w:r w:rsidRPr="00E4205D">
        <w:rPr>
          <w:rFonts w:ascii="Arial Narrow" w:hAnsi="Arial Narrow"/>
          <w:b/>
          <w:i/>
          <w:sz w:val="20"/>
          <w:szCs w:val="20"/>
        </w:rPr>
        <w:t>a physical or mental impairment</w:t>
      </w:r>
      <w:r w:rsidRPr="00E4205D">
        <w:rPr>
          <w:rFonts w:ascii="Arial Narrow" w:hAnsi="Arial Narrow"/>
          <w:i/>
          <w:sz w:val="20"/>
          <w:szCs w:val="20"/>
        </w:rPr>
        <w:t xml:space="preserve"> which substantially limits one or more </w:t>
      </w:r>
      <w:r w:rsidRPr="00E4205D">
        <w:rPr>
          <w:rFonts w:ascii="Arial Narrow" w:hAnsi="Arial Narrow"/>
          <w:b/>
          <w:i/>
          <w:sz w:val="20"/>
          <w:szCs w:val="20"/>
        </w:rPr>
        <w:t>major life activities</w:t>
      </w:r>
      <w:r w:rsidRPr="00E4205D">
        <w:rPr>
          <w:rFonts w:ascii="Arial Narrow" w:hAnsi="Arial Narrow"/>
          <w:i/>
          <w:sz w:val="20"/>
          <w:szCs w:val="20"/>
        </w:rPr>
        <w:t xml:space="preserve">, has a </w:t>
      </w:r>
      <w:r w:rsidRPr="00E4205D">
        <w:rPr>
          <w:rFonts w:ascii="Arial Narrow" w:hAnsi="Arial Narrow"/>
          <w:b/>
          <w:i/>
          <w:sz w:val="20"/>
          <w:szCs w:val="20"/>
        </w:rPr>
        <w:t>record of such impairment</w:t>
      </w:r>
      <w:r w:rsidRPr="00E4205D">
        <w:rPr>
          <w:rFonts w:ascii="Arial Narrow" w:hAnsi="Arial Narrow"/>
          <w:i/>
          <w:sz w:val="20"/>
          <w:szCs w:val="20"/>
        </w:rPr>
        <w:t xml:space="preserve">, or is </w:t>
      </w:r>
      <w:r w:rsidRPr="00E4205D">
        <w:rPr>
          <w:rFonts w:ascii="Arial Narrow" w:hAnsi="Arial Narrow"/>
          <w:b/>
          <w:i/>
          <w:sz w:val="20"/>
          <w:szCs w:val="20"/>
        </w:rPr>
        <w:t>regarded as having such an impairment.</w:t>
      </w:r>
    </w:p>
    <w:p w:rsidR="00592498" w:rsidRPr="00E4205D" w:rsidRDefault="00592498" w:rsidP="00592498">
      <w:pPr>
        <w:spacing w:after="120"/>
        <w:ind w:right="-153"/>
        <w:rPr>
          <w:rFonts w:ascii="Arial Narrow" w:hAnsi="Arial Narrow"/>
          <w:sz w:val="20"/>
          <w:szCs w:val="20"/>
        </w:rPr>
      </w:pPr>
      <w:r w:rsidRPr="00E4205D">
        <w:rPr>
          <w:rFonts w:ascii="Arial Narrow" w:hAnsi="Arial Narrow"/>
          <w:sz w:val="20"/>
          <w:szCs w:val="20"/>
        </w:rPr>
        <w:t xml:space="preserve">The parts of the definition of “handicapped person” shown in bold print are further defined in 7 CFR </w:t>
      </w:r>
      <w:proofErr w:type="gramStart"/>
      <w:r w:rsidRPr="00E4205D">
        <w:rPr>
          <w:rFonts w:ascii="Arial Narrow" w:hAnsi="Arial Narrow"/>
          <w:sz w:val="20"/>
          <w:szCs w:val="20"/>
        </w:rPr>
        <w:t>15b.3(</w:t>
      </w:r>
      <w:proofErr w:type="gramEnd"/>
      <w:r w:rsidRPr="00E4205D">
        <w:rPr>
          <w:rFonts w:ascii="Arial Narrow" w:hAnsi="Arial Narrow"/>
          <w:sz w:val="20"/>
          <w:szCs w:val="20"/>
        </w:rPr>
        <w:t xml:space="preserve">j) through 15b.3(m). </w:t>
      </w:r>
    </w:p>
    <w:p w:rsidR="00592498" w:rsidRPr="00E4205D" w:rsidRDefault="00592498" w:rsidP="00592498">
      <w:pPr>
        <w:spacing w:after="120"/>
        <w:ind w:right="-153"/>
        <w:rPr>
          <w:rFonts w:ascii="Arial Narrow" w:hAnsi="Arial Narrow"/>
          <w:i/>
          <w:sz w:val="20"/>
          <w:szCs w:val="20"/>
        </w:rPr>
      </w:pPr>
      <w:r w:rsidRPr="00E4205D">
        <w:rPr>
          <w:rFonts w:ascii="Arial Narrow" w:hAnsi="Arial Narrow"/>
          <w:i/>
          <w:sz w:val="20"/>
          <w:szCs w:val="20"/>
        </w:rPr>
        <w:t>(j)    “Physical or mental impairment” means (1)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(2) 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epilepsy; muscular dystrophy; multiple sclerosis, cancer; heart disease; diabetes; mental retardation; emotional illness; and drug addiction and alcoholism.</w:t>
      </w:r>
    </w:p>
    <w:p w:rsidR="00592498" w:rsidRPr="00E4205D" w:rsidRDefault="00592498" w:rsidP="00592498">
      <w:pPr>
        <w:spacing w:after="120"/>
        <w:ind w:right="-153"/>
        <w:rPr>
          <w:rFonts w:ascii="Arial Narrow" w:hAnsi="Arial Narrow"/>
          <w:i/>
          <w:sz w:val="20"/>
          <w:szCs w:val="20"/>
        </w:rPr>
      </w:pPr>
      <w:r w:rsidRPr="00E4205D">
        <w:rPr>
          <w:rFonts w:ascii="Arial Narrow" w:hAnsi="Arial Narrow"/>
          <w:i/>
          <w:sz w:val="20"/>
          <w:szCs w:val="20"/>
        </w:rPr>
        <w:t>(k)   “Major life activities” means functions such as caring for one's self, performing manual tasks, walking, seeing, hearing, speaking, breathing, learning and working.</w:t>
      </w:r>
    </w:p>
    <w:p w:rsidR="00592498" w:rsidRPr="00E4205D" w:rsidRDefault="00592498" w:rsidP="00592498">
      <w:pPr>
        <w:spacing w:after="120"/>
        <w:ind w:right="-153"/>
        <w:rPr>
          <w:rFonts w:ascii="Arial Narrow" w:hAnsi="Arial Narrow"/>
          <w:i/>
          <w:sz w:val="20"/>
          <w:szCs w:val="20"/>
        </w:rPr>
      </w:pPr>
      <w:r w:rsidRPr="00E4205D">
        <w:rPr>
          <w:rFonts w:ascii="Arial Narrow" w:hAnsi="Arial Narrow"/>
          <w:i/>
          <w:sz w:val="20"/>
          <w:szCs w:val="20"/>
        </w:rPr>
        <w:t>(l)    “Has a record of such an impairment” means has a history of, or has been misclassified as having, a mental or physical impairment that substantially limits one or more major life activities.</w:t>
      </w:r>
    </w:p>
    <w:p w:rsidR="00592498" w:rsidRPr="00E4205D" w:rsidRDefault="00592498" w:rsidP="00592498">
      <w:pPr>
        <w:spacing w:after="120"/>
        <w:ind w:right="-153"/>
        <w:rPr>
          <w:rFonts w:ascii="Arial Narrow" w:hAnsi="Arial Narrow"/>
          <w:i/>
          <w:sz w:val="20"/>
          <w:szCs w:val="20"/>
        </w:rPr>
      </w:pPr>
      <w:r w:rsidRPr="00E4205D">
        <w:rPr>
          <w:rFonts w:ascii="Arial Narrow" w:hAnsi="Arial Narrow"/>
          <w:i/>
          <w:sz w:val="20"/>
          <w:szCs w:val="20"/>
        </w:rPr>
        <w:t>(m)  “Is regarded as having an impairment” means (1) has a physical or mental impairment that does not substantially limit major life activities but that is treated by a recipient as constituting such a limitation; (2) has a physical or mental impairment that substantially limits major life activities only as a result of the attitudes of others towards such impairments; or (3) has none of the impairments defined in paragraph (j) of this section but is treated by a recipient as having such an impairment.</w:t>
      </w:r>
    </w:p>
    <w:p w:rsidR="00592498" w:rsidRPr="00E4205D" w:rsidRDefault="00592498" w:rsidP="00592498">
      <w:pPr>
        <w:spacing w:after="120"/>
        <w:ind w:right="-153"/>
        <w:rPr>
          <w:rFonts w:ascii="Arial Narrow" w:hAnsi="Arial Narrow"/>
          <w:b/>
          <w:sz w:val="20"/>
          <w:szCs w:val="20"/>
        </w:rPr>
      </w:pPr>
      <w:r w:rsidRPr="00E4205D">
        <w:rPr>
          <w:rFonts w:ascii="Arial Narrow" w:hAnsi="Arial Narrow"/>
          <w:b/>
          <w:sz w:val="20"/>
          <w:szCs w:val="20"/>
        </w:rPr>
        <w:t xml:space="preserve">SPECIAL DIET STATEMENT (for a participant </w:t>
      </w:r>
      <w:r w:rsidRPr="00E4205D">
        <w:rPr>
          <w:rFonts w:ascii="Arial Narrow" w:hAnsi="Arial Narrow"/>
          <w:b/>
          <w:i/>
          <w:sz w:val="20"/>
          <w:szCs w:val="20"/>
        </w:rPr>
        <w:t>with</w:t>
      </w:r>
      <w:r w:rsidRPr="00E4205D">
        <w:rPr>
          <w:rFonts w:ascii="Arial Narrow" w:hAnsi="Arial Narrow"/>
          <w:b/>
          <w:sz w:val="20"/>
          <w:szCs w:val="20"/>
        </w:rPr>
        <w:t xml:space="preserve"> a disability)</w:t>
      </w:r>
    </w:p>
    <w:p w:rsidR="00592498" w:rsidRPr="00E4205D" w:rsidRDefault="00592498" w:rsidP="00592498">
      <w:pPr>
        <w:spacing w:after="120"/>
        <w:ind w:right="-153"/>
        <w:rPr>
          <w:rFonts w:ascii="Arial Narrow" w:hAnsi="Arial Narrow"/>
          <w:sz w:val="20"/>
          <w:szCs w:val="20"/>
        </w:rPr>
      </w:pPr>
      <w:r w:rsidRPr="00E4205D">
        <w:rPr>
          <w:rFonts w:ascii="Arial Narrow" w:hAnsi="Arial Narrow"/>
          <w:sz w:val="20"/>
          <w:szCs w:val="20"/>
        </w:rPr>
        <w:t xml:space="preserve">The determination of whether a participant has a disability, and whether the disability restricts the participant’s diet, is to be made by a licensed physician. </w:t>
      </w:r>
      <w:r w:rsidRPr="00E4205D">
        <w:rPr>
          <w:rFonts w:ascii="Arial Narrow" w:hAnsi="Arial Narrow"/>
          <w:bCs/>
          <w:sz w:val="20"/>
          <w:szCs w:val="20"/>
        </w:rPr>
        <w:t>The Special Diet Statement must identify</w:t>
      </w:r>
      <w:r w:rsidRPr="00E4205D">
        <w:rPr>
          <w:rFonts w:ascii="Arial Narrow" w:hAnsi="Arial Narrow"/>
          <w:sz w:val="20"/>
          <w:szCs w:val="20"/>
        </w:rPr>
        <w:t>:</w:t>
      </w:r>
    </w:p>
    <w:p w:rsidR="00592498" w:rsidRPr="00E4205D" w:rsidRDefault="00592498" w:rsidP="00592498">
      <w:pPr>
        <w:numPr>
          <w:ilvl w:val="0"/>
          <w:numId w:val="13"/>
        </w:numPr>
        <w:tabs>
          <w:tab w:val="clear" w:pos="720"/>
          <w:tab w:val="num" w:pos="171"/>
        </w:tabs>
        <w:spacing w:after="120" w:line="240" w:lineRule="auto"/>
        <w:ind w:left="0" w:right="-153" w:firstLine="0"/>
        <w:rPr>
          <w:rFonts w:ascii="Arial Narrow" w:hAnsi="Arial Narrow"/>
          <w:sz w:val="20"/>
          <w:szCs w:val="20"/>
        </w:rPr>
      </w:pPr>
      <w:r w:rsidRPr="00E4205D">
        <w:rPr>
          <w:rFonts w:ascii="Arial Narrow" w:hAnsi="Arial Narrow"/>
          <w:sz w:val="20"/>
          <w:szCs w:val="20"/>
        </w:rPr>
        <w:t>The participant’s disability and an explanation of why the disability restricts the participant’s diet.</w:t>
      </w:r>
    </w:p>
    <w:p w:rsidR="00592498" w:rsidRPr="00E4205D" w:rsidRDefault="00592498" w:rsidP="00592498">
      <w:pPr>
        <w:numPr>
          <w:ilvl w:val="0"/>
          <w:numId w:val="13"/>
        </w:numPr>
        <w:tabs>
          <w:tab w:val="clear" w:pos="720"/>
          <w:tab w:val="num" w:pos="171"/>
        </w:tabs>
        <w:spacing w:after="120" w:line="240" w:lineRule="auto"/>
        <w:ind w:left="0" w:right="-153" w:firstLine="0"/>
        <w:rPr>
          <w:rFonts w:ascii="Arial Narrow" w:hAnsi="Arial Narrow"/>
          <w:sz w:val="20"/>
          <w:szCs w:val="20"/>
        </w:rPr>
      </w:pPr>
      <w:r w:rsidRPr="00E4205D">
        <w:rPr>
          <w:rFonts w:ascii="Arial Narrow" w:hAnsi="Arial Narrow"/>
          <w:sz w:val="20"/>
          <w:szCs w:val="20"/>
        </w:rPr>
        <w:t xml:space="preserve">Which of the major life activities listed in 7 CFR </w:t>
      </w:r>
      <w:proofErr w:type="gramStart"/>
      <w:r w:rsidRPr="00E4205D">
        <w:rPr>
          <w:rFonts w:ascii="Arial Narrow" w:hAnsi="Arial Narrow"/>
          <w:sz w:val="20"/>
          <w:szCs w:val="20"/>
        </w:rPr>
        <w:t>15b.3(</w:t>
      </w:r>
      <w:proofErr w:type="gramEnd"/>
      <w:r w:rsidRPr="00E4205D">
        <w:rPr>
          <w:rFonts w:ascii="Arial Narrow" w:hAnsi="Arial Narrow"/>
          <w:sz w:val="20"/>
          <w:szCs w:val="20"/>
        </w:rPr>
        <w:t>k) (see above) is affected by the disability.</w:t>
      </w:r>
    </w:p>
    <w:p w:rsidR="00592498" w:rsidRPr="00E4205D" w:rsidRDefault="00592498" w:rsidP="00592498">
      <w:pPr>
        <w:numPr>
          <w:ilvl w:val="0"/>
          <w:numId w:val="13"/>
        </w:numPr>
        <w:tabs>
          <w:tab w:val="clear" w:pos="720"/>
          <w:tab w:val="num" w:pos="171"/>
        </w:tabs>
        <w:spacing w:after="120" w:line="240" w:lineRule="auto"/>
        <w:ind w:left="0" w:right="-153" w:firstLine="0"/>
        <w:rPr>
          <w:rFonts w:ascii="Arial Narrow" w:hAnsi="Arial Narrow"/>
          <w:sz w:val="20"/>
          <w:szCs w:val="20"/>
        </w:rPr>
      </w:pPr>
      <w:r w:rsidRPr="00E4205D">
        <w:rPr>
          <w:rFonts w:ascii="Arial Narrow" w:hAnsi="Arial Narrow"/>
          <w:sz w:val="20"/>
          <w:szCs w:val="20"/>
        </w:rPr>
        <w:t xml:space="preserve">The food or foods to be omitted from the participant’s diet and the food OR choice of foods that </w:t>
      </w:r>
      <w:r w:rsidRPr="00E4205D">
        <w:rPr>
          <w:rFonts w:ascii="Arial Narrow" w:hAnsi="Arial Narrow"/>
          <w:b/>
          <w:sz w:val="20"/>
          <w:szCs w:val="20"/>
        </w:rPr>
        <w:t>must</w:t>
      </w:r>
      <w:r w:rsidRPr="00E4205D">
        <w:rPr>
          <w:rFonts w:ascii="Arial Narrow" w:hAnsi="Arial Narrow"/>
          <w:sz w:val="20"/>
          <w:szCs w:val="20"/>
        </w:rPr>
        <w:t xml:space="preserve"> be substituted. </w:t>
      </w:r>
    </w:p>
    <w:p w:rsidR="00592498" w:rsidRPr="00E4205D" w:rsidRDefault="00592498" w:rsidP="00592498">
      <w:pPr>
        <w:spacing w:after="120"/>
        <w:ind w:right="-153"/>
        <w:rPr>
          <w:rFonts w:ascii="Arial Narrow" w:hAnsi="Arial Narrow"/>
          <w:sz w:val="20"/>
          <w:szCs w:val="20"/>
        </w:rPr>
      </w:pPr>
      <w:r w:rsidRPr="00E4205D">
        <w:rPr>
          <w:rFonts w:ascii="Arial Narrow" w:hAnsi="Arial Narrow"/>
          <w:sz w:val="20"/>
          <w:szCs w:val="20"/>
        </w:rPr>
        <w:t>Note: if the disability requires caloric modifications or the substitution of a liquid nutritive formula, this information must also be included in the statement.</w:t>
      </w:r>
    </w:p>
    <w:p w:rsidR="00592498" w:rsidRPr="00E4205D" w:rsidRDefault="00592498" w:rsidP="00592498">
      <w:pPr>
        <w:spacing w:after="120"/>
        <w:ind w:right="-153"/>
        <w:rPr>
          <w:rFonts w:ascii="Arial Narrow" w:hAnsi="Arial Narrow"/>
          <w:sz w:val="20"/>
          <w:szCs w:val="20"/>
        </w:rPr>
      </w:pPr>
      <w:r w:rsidRPr="00E4205D">
        <w:rPr>
          <w:rFonts w:ascii="Arial Narrow" w:hAnsi="Arial Narrow"/>
          <w:sz w:val="20"/>
          <w:szCs w:val="20"/>
        </w:rPr>
        <w:t xml:space="preserve">The Special Diet Statement </w:t>
      </w:r>
      <w:r w:rsidRPr="00E4205D">
        <w:rPr>
          <w:rFonts w:ascii="Arial Narrow" w:hAnsi="Arial Narrow"/>
          <w:b/>
          <w:sz w:val="20"/>
          <w:szCs w:val="20"/>
        </w:rPr>
        <w:t>does not</w:t>
      </w:r>
      <w:r w:rsidRPr="00E4205D">
        <w:rPr>
          <w:rFonts w:ascii="Arial Narrow" w:hAnsi="Arial Narrow"/>
          <w:sz w:val="20"/>
          <w:szCs w:val="20"/>
        </w:rPr>
        <w:t xml:space="preserve"> need to be renewed on a yearly basis; however, it must reflect the current dietary needs of the participant.</w:t>
      </w:r>
    </w:p>
    <w:p w:rsidR="00592498" w:rsidRPr="00E4205D" w:rsidRDefault="00592498" w:rsidP="00592498">
      <w:pPr>
        <w:spacing w:after="120"/>
        <w:ind w:right="-153"/>
        <w:rPr>
          <w:rFonts w:ascii="Arial Narrow" w:hAnsi="Arial Narrow"/>
          <w:sz w:val="20"/>
          <w:szCs w:val="20"/>
        </w:rPr>
      </w:pPr>
      <w:r w:rsidRPr="00E4205D">
        <w:rPr>
          <w:rFonts w:ascii="Arial Narrow" w:hAnsi="Arial Narrow"/>
          <w:sz w:val="20"/>
          <w:szCs w:val="20"/>
        </w:rPr>
        <w:t xml:space="preserve">If a participant with a disability only requires a modification in food texture (such as chopped, ground or pureed foods), a physician’s written instructions indicating the appropriate food texture is recommended, but not required.  However, the sponsoring authority (school/center/site) may apply stricter guidelines requesting that a Special Diet Statement be provided for modifications in texture. Unless otherwise specified by the physician, meals will consist only of food items and quantities that are normally provided in the regular menus. </w:t>
      </w:r>
    </w:p>
    <w:p w:rsidR="00592498" w:rsidRPr="00E4205D" w:rsidRDefault="00592498" w:rsidP="00592498">
      <w:pPr>
        <w:pStyle w:val="Heading1"/>
        <w:spacing w:before="120" w:after="120"/>
        <w:ind w:right="-153"/>
        <w:rPr>
          <w:rFonts w:ascii="Arial Narrow" w:hAnsi="Arial Narrow"/>
          <w:sz w:val="20"/>
          <w:szCs w:val="20"/>
        </w:rPr>
      </w:pPr>
      <w:r w:rsidRPr="00E4205D">
        <w:rPr>
          <w:rFonts w:ascii="Arial Narrow" w:hAnsi="Arial Narrow"/>
          <w:sz w:val="20"/>
          <w:szCs w:val="20"/>
        </w:rPr>
        <w:t>FOOD ALLERGIES AND INTOLERANCES</w:t>
      </w:r>
    </w:p>
    <w:p w:rsidR="00E4205D" w:rsidRDefault="00592498" w:rsidP="00592498">
      <w:pPr>
        <w:spacing w:after="120"/>
        <w:ind w:right="-153"/>
        <w:rPr>
          <w:rFonts w:ascii="Arial Narrow" w:hAnsi="Arial Narrow"/>
          <w:sz w:val="20"/>
          <w:szCs w:val="20"/>
        </w:rPr>
      </w:pPr>
      <w:r w:rsidRPr="00E4205D">
        <w:rPr>
          <w:rFonts w:ascii="Arial Narrow" w:hAnsi="Arial Narrow"/>
          <w:sz w:val="20"/>
          <w:szCs w:val="20"/>
        </w:rPr>
        <w:t xml:space="preserve">Generally, a participant with a food </w:t>
      </w:r>
      <w:proofErr w:type="gramStart"/>
      <w:r w:rsidRPr="00E4205D">
        <w:rPr>
          <w:rFonts w:ascii="Arial Narrow" w:hAnsi="Arial Narrow"/>
          <w:sz w:val="20"/>
          <w:szCs w:val="20"/>
        </w:rPr>
        <w:t>allergy(</w:t>
      </w:r>
      <w:proofErr w:type="spellStart"/>
      <w:proofErr w:type="gramEnd"/>
      <w:r w:rsidRPr="00E4205D">
        <w:rPr>
          <w:rFonts w:ascii="Arial Narrow" w:hAnsi="Arial Narrow"/>
          <w:sz w:val="20"/>
          <w:szCs w:val="20"/>
        </w:rPr>
        <w:t>ies</w:t>
      </w:r>
      <w:proofErr w:type="spellEnd"/>
      <w:r w:rsidRPr="00E4205D">
        <w:rPr>
          <w:rFonts w:ascii="Arial Narrow" w:hAnsi="Arial Narrow"/>
          <w:sz w:val="20"/>
          <w:szCs w:val="20"/>
        </w:rPr>
        <w:t xml:space="preserve">) OR a food intolerance(s) is not considered to be a person with a disability. However, when in the physician’s assessment, the allergy to the food could result in a life-threatening (anaphylactic) reaction, the participant is considered to have a disability and food substitutions prescribed by the </w:t>
      </w:r>
      <w:r w:rsidR="005255A1" w:rsidRPr="00E4205D">
        <w:rPr>
          <w:rFonts w:ascii="Arial Narrow" w:hAnsi="Arial Narrow"/>
          <w:sz w:val="20"/>
          <w:szCs w:val="20"/>
        </w:rPr>
        <w:t>licensed health care provider</w:t>
      </w:r>
      <w:r w:rsidRPr="00E4205D">
        <w:rPr>
          <w:rFonts w:ascii="Arial Narrow" w:hAnsi="Arial Narrow"/>
          <w:sz w:val="20"/>
          <w:szCs w:val="20"/>
        </w:rPr>
        <w:t xml:space="preserve"> </w:t>
      </w:r>
      <w:r w:rsidRPr="00E4205D">
        <w:rPr>
          <w:rFonts w:ascii="Arial Narrow" w:hAnsi="Arial Narrow"/>
          <w:b/>
          <w:sz w:val="20"/>
          <w:szCs w:val="20"/>
        </w:rPr>
        <w:t>must</w:t>
      </w:r>
      <w:r w:rsidRPr="00E4205D">
        <w:rPr>
          <w:rFonts w:ascii="Arial Narrow" w:hAnsi="Arial Narrow"/>
          <w:sz w:val="20"/>
          <w:szCs w:val="20"/>
        </w:rPr>
        <w:t xml:space="preserve"> be provided.</w:t>
      </w:r>
      <w:r w:rsidR="00E4205D">
        <w:rPr>
          <w:rFonts w:ascii="Arial Narrow" w:hAnsi="Arial Narrow"/>
          <w:sz w:val="20"/>
          <w:szCs w:val="20"/>
        </w:rPr>
        <w:t xml:space="preserve"> </w:t>
      </w:r>
    </w:p>
    <w:sectPr w:rsidR="00E4205D" w:rsidSect="00D505D4">
      <w:footerReference w:type="default" r:id="rId12"/>
      <w:pgSz w:w="12240" w:h="15840" w:code="1"/>
      <w:pgMar w:top="720" w:right="720" w:bottom="720" w:left="720" w:header="432" w:footer="720" w:gutter="0"/>
      <w:paperSrc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80" w:rsidRDefault="00801880" w:rsidP="00232178">
      <w:pPr>
        <w:spacing w:after="0" w:line="240" w:lineRule="auto"/>
      </w:pPr>
      <w:r>
        <w:separator/>
      </w:r>
    </w:p>
  </w:endnote>
  <w:endnote w:type="continuationSeparator" w:id="0">
    <w:p w:rsidR="00801880" w:rsidRDefault="00801880"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C8" w:rsidRPr="00FC2487" w:rsidRDefault="00FC2487" w:rsidP="00FE19CB">
    <w:pPr>
      <w:pStyle w:val="Footer"/>
      <w:jc w:val="right"/>
      <w:rPr>
        <w:rFonts w:ascii="Arial Narrow" w:hAnsi="Arial Narrow"/>
        <w:sz w:val="16"/>
        <w:szCs w:val="16"/>
      </w:rPr>
    </w:pPr>
    <w:r>
      <w:rPr>
        <w:rFonts w:ascii="Arial Narrow" w:hAnsi="Arial Narrow"/>
        <w:sz w:val="16"/>
        <w:szCs w:val="16"/>
      </w:rPr>
      <w:t xml:space="preserve">Updated </w:t>
    </w:r>
    <w:r w:rsidR="00FE19CB" w:rsidRPr="00FC2487">
      <w:rPr>
        <w:rFonts w:ascii="Arial Narrow" w:hAnsi="Arial Narrow"/>
        <w:sz w:val="16"/>
        <w:szCs w:val="16"/>
      </w:rPr>
      <w:fldChar w:fldCharType="begin"/>
    </w:r>
    <w:r w:rsidR="00FE19CB" w:rsidRPr="00FC2487">
      <w:rPr>
        <w:rFonts w:ascii="Arial Narrow" w:hAnsi="Arial Narrow"/>
        <w:sz w:val="16"/>
        <w:szCs w:val="16"/>
      </w:rPr>
      <w:instrText xml:space="preserve"> DATE \@ "M/d/yyyy" </w:instrText>
    </w:r>
    <w:r w:rsidR="00FE19CB" w:rsidRPr="00FC2487">
      <w:rPr>
        <w:rFonts w:ascii="Arial Narrow" w:hAnsi="Arial Narrow"/>
        <w:sz w:val="16"/>
        <w:szCs w:val="16"/>
      </w:rPr>
      <w:fldChar w:fldCharType="separate"/>
    </w:r>
    <w:r w:rsidR="007722F3">
      <w:rPr>
        <w:rFonts w:ascii="Arial Narrow" w:hAnsi="Arial Narrow"/>
        <w:noProof/>
        <w:sz w:val="16"/>
        <w:szCs w:val="16"/>
      </w:rPr>
      <w:t>5/30/2023</w:t>
    </w:r>
    <w:r w:rsidR="00FE19CB" w:rsidRPr="00FC248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80" w:rsidRDefault="00801880" w:rsidP="00232178">
      <w:pPr>
        <w:spacing w:after="0" w:line="240" w:lineRule="auto"/>
      </w:pPr>
      <w:r>
        <w:separator/>
      </w:r>
    </w:p>
  </w:footnote>
  <w:footnote w:type="continuationSeparator" w:id="0">
    <w:p w:rsidR="00801880" w:rsidRDefault="00801880"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75pt;visibility:visible;mso-wrap-style:square" o:bullet="t">
        <v:imagedata r:id="rId1" o:title=""/>
      </v:shape>
    </w:pict>
  </w:numPicBullet>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30746"/>
    <w:multiLevelType w:val="hybridMultilevel"/>
    <w:tmpl w:val="827692BC"/>
    <w:lvl w:ilvl="0" w:tplc="D2966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66687"/>
    <w:multiLevelType w:val="hybridMultilevel"/>
    <w:tmpl w:val="42123AEE"/>
    <w:lvl w:ilvl="0" w:tplc="89DEA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D0AE3"/>
    <w:multiLevelType w:val="hybridMultilevel"/>
    <w:tmpl w:val="7FF8F464"/>
    <w:lvl w:ilvl="0" w:tplc="4E545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B79D2"/>
    <w:multiLevelType w:val="hybridMultilevel"/>
    <w:tmpl w:val="D8F0ECDC"/>
    <w:lvl w:ilvl="0" w:tplc="1E308B8A">
      <w:start w:val="1"/>
      <w:numFmt w:val="decimal"/>
      <w:lvlText w:val="%1."/>
      <w:lvlJc w:val="left"/>
      <w:pPr>
        <w:ind w:left="964" w:hanging="360"/>
      </w:p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4" w15:restartNumberingAfterBreak="0">
    <w:nsid w:val="1C1221C9"/>
    <w:multiLevelType w:val="hybridMultilevel"/>
    <w:tmpl w:val="AAE6E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4701A"/>
    <w:multiLevelType w:val="hybridMultilevel"/>
    <w:tmpl w:val="C0528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D2C08"/>
    <w:multiLevelType w:val="hybridMultilevel"/>
    <w:tmpl w:val="BE2E9B44"/>
    <w:lvl w:ilvl="0" w:tplc="2882588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47791"/>
    <w:multiLevelType w:val="hybridMultilevel"/>
    <w:tmpl w:val="6F268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710B5F"/>
    <w:multiLevelType w:val="hybridMultilevel"/>
    <w:tmpl w:val="BB1E1CAA"/>
    <w:lvl w:ilvl="0" w:tplc="89DEA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D6D6C"/>
    <w:multiLevelType w:val="hybridMultilevel"/>
    <w:tmpl w:val="27A2F674"/>
    <w:lvl w:ilvl="0" w:tplc="D48C9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71D42"/>
    <w:multiLevelType w:val="hybridMultilevel"/>
    <w:tmpl w:val="940C0B76"/>
    <w:lvl w:ilvl="0" w:tplc="ECD09E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3390F"/>
    <w:multiLevelType w:val="hybridMultilevel"/>
    <w:tmpl w:val="6FA6BE76"/>
    <w:lvl w:ilvl="0" w:tplc="597C8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16DE1"/>
    <w:multiLevelType w:val="hybridMultilevel"/>
    <w:tmpl w:val="615698A6"/>
    <w:lvl w:ilvl="0" w:tplc="22CE7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77740"/>
    <w:multiLevelType w:val="hybridMultilevel"/>
    <w:tmpl w:val="D9BED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C762C"/>
    <w:multiLevelType w:val="hybridMultilevel"/>
    <w:tmpl w:val="B44440C0"/>
    <w:lvl w:ilvl="0" w:tplc="563CCB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4"/>
  </w:num>
  <w:num w:numId="13">
    <w:abstractNumId w:val="17"/>
  </w:num>
  <w:num w:numId="14">
    <w:abstractNumId w:val="13"/>
  </w:num>
  <w:num w:numId="15">
    <w:abstractNumId w:val="15"/>
  </w:num>
  <w:num w:numId="16">
    <w:abstractNumId w:val="19"/>
  </w:num>
  <w:num w:numId="17">
    <w:abstractNumId w:val="14"/>
  </w:num>
  <w:num w:numId="18">
    <w:abstractNumId w:val="21"/>
  </w:num>
  <w:num w:numId="19">
    <w:abstractNumId w:val="20"/>
  </w:num>
  <w:num w:numId="20">
    <w:abstractNumId w:val="12"/>
  </w:num>
  <w:num w:numId="21">
    <w:abstractNumId w:val="16"/>
  </w:num>
  <w:num w:numId="22">
    <w:abstractNumId w:val="22"/>
  </w:num>
  <w:num w:numId="23">
    <w:abstractNumId w:val="23"/>
  </w:num>
  <w:num w:numId="24">
    <w:abstractNumId w:val="18"/>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5"/>
    <w:rsid w:val="000022A7"/>
    <w:rsid w:val="0001359D"/>
    <w:rsid w:val="000169CB"/>
    <w:rsid w:val="00021EED"/>
    <w:rsid w:val="00024DC2"/>
    <w:rsid w:val="000302E7"/>
    <w:rsid w:val="00036CF4"/>
    <w:rsid w:val="00040D02"/>
    <w:rsid w:val="000511AF"/>
    <w:rsid w:val="0005190D"/>
    <w:rsid w:val="00054C47"/>
    <w:rsid w:val="00061A2C"/>
    <w:rsid w:val="000663C7"/>
    <w:rsid w:val="00087694"/>
    <w:rsid w:val="000D60B6"/>
    <w:rsid w:val="000E05B8"/>
    <w:rsid w:val="000E18EA"/>
    <w:rsid w:val="000E7262"/>
    <w:rsid w:val="000F2B3E"/>
    <w:rsid w:val="000F689F"/>
    <w:rsid w:val="00103EFD"/>
    <w:rsid w:val="001108F5"/>
    <w:rsid w:val="00113818"/>
    <w:rsid w:val="0012477A"/>
    <w:rsid w:val="00130D81"/>
    <w:rsid w:val="00132242"/>
    <w:rsid w:val="00145802"/>
    <w:rsid w:val="00154A79"/>
    <w:rsid w:val="00175597"/>
    <w:rsid w:val="00183D7A"/>
    <w:rsid w:val="00184841"/>
    <w:rsid w:val="00224AB6"/>
    <w:rsid w:val="00232178"/>
    <w:rsid w:val="002541DD"/>
    <w:rsid w:val="002561AE"/>
    <w:rsid w:val="002605F8"/>
    <w:rsid w:val="00271E93"/>
    <w:rsid w:val="00280EC8"/>
    <w:rsid w:val="00281A86"/>
    <w:rsid w:val="00291C2B"/>
    <w:rsid w:val="002928C8"/>
    <w:rsid w:val="002C220F"/>
    <w:rsid w:val="002C4CA8"/>
    <w:rsid w:val="002C5001"/>
    <w:rsid w:val="002C6BBC"/>
    <w:rsid w:val="002D04F0"/>
    <w:rsid w:val="002D25CC"/>
    <w:rsid w:val="002E4079"/>
    <w:rsid w:val="002E516C"/>
    <w:rsid w:val="002F27DE"/>
    <w:rsid w:val="002F634F"/>
    <w:rsid w:val="003016DB"/>
    <w:rsid w:val="00336EEB"/>
    <w:rsid w:val="00345CF2"/>
    <w:rsid w:val="00361D91"/>
    <w:rsid w:val="00363416"/>
    <w:rsid w:val="0037673B"/>
    <w:rsid w:val="0038131C"/>
    <w:rsid w:val="003A40B9"/>
    <w:rsid w:val="003D54A8"/>
    <w:rsid w:val="003E2086"/>
    <w:rsid w:val="003E6509"/>
    <w:rsid w:val="004025C1"/>
    <w:rsid w:val="00406C10"/>
    <w:rsid w:val="00416DF5"/>
    <w:rsid w:val="00454BF7"/>
    <w:rsid w:val="0048171E"/>
    <w:rsid w:val="00481E7C"/>
    <w:rsid w:val="004964B0"/>
    <w:rsid w:val="004B1FB7"/>
    <w:rsid w:val="004C18E6"/>
    <w:rsid w:val="004C2194"/>
    <w:rsid w:val="004C5595"/>
    <w:rsid w:val="004F1003"/>
    <w:rsid w:val="005001AB"/>
    <w:rsid w:val="00510345"/>
    <w:rsid w:val="005255A1"/>
    <w:rsid w:val="00540FBB"/>
    <w:rsid w:val="005573B2"/>
    <w:rsid w:val="00573EF7"/>
    <w:rsid w:val="00583581"/>
    <w:rsid w:val="00587FB3"/>
    <w:rsid w:val="00592498"/>
    <w:rsid w:val="005926FE"/>
    <w:rsid w:val="00593071"/>
    <w:rsid w:val="00596C4E"/>
    <w:rsid w:val="005B59ED"/>
    <w:rsid w:val="005F4C20"/>
    <w:rsid w:val="0060670D"/>
    <w:rsid w:val="00606A82"/>
    <w:rsid w:val="00612EB2"/>
    <w:rsid w:val="00623A09"/>
    <w:rsid w:val="00632FFF"/>
    <w:rsid w:val="00651E36"/>
    <w:rsid w:val="00682D04"/>
    <w:rsid w:val="00687EBA"/>
    <w:rsid w:val="00696B26"/>
    <w:rsid w:val="006C06E7"/>
    <w:rsid w:val="006C5103"/>
    <w:rsid w:val="006D0CE8"/>
    <w:rsid w:val="006D206B"/>
    <w:rsid w:val="006D234D"/>
    <w:rsid w:val="006D440B"/>
    <w:rsid w:val="006D61A0"/>
    <w:rsid w:val="006F0369"/>
    <w:rsid w:val="006F7159"/>
    <w:rsid w:val="00711E81"/>
    <w:rsid w:val="00713E0C"/>
    <w:rsid w:val="007315A1"/>
    <w:rsid w:val="00745591"/>
    <w:rsid w:val="007722F3"/>
    <w:rsid w:val="007B499C"/>
    <w:rsid w:val="007D2C83"/>
    <w:rsid w:val="007D5885"/>
    <w:rsid w:val="007E3CB9"/>
    <w:rsid w:val="007F6457"/>
    <w:rsid w:val="00801880"/>
    <w:rsid w:val="00801EC3"/>
    <w:rsid w:val="00812CE4"/>
    <w:rsid w:val="008174AA"/>
    <w:rsid w:val="00821149"/>
    <w:rsid w:val="008259EF"/>
    <w:rsid w:val="008339B9"/>
    <w:rsid w:val="0083651E"/>
    <w:rsid w:val="00836EE5"/>
    <w:rsid w:val="00842FC5"/>
    <w:rsid w:val="00857E1B"/>
    <w:rsid w:val="008706BC"/>
    <w:rsid w:val="00891038"/>
    <w:rsid w:val="008964C0"/>
    <w:rsid w:val="00896615"/>
    <w:rsid w:val="008A0BC3"/>
    <w:rsid w:val="008C1347"/>
    <w:rsid w:val="008C138D"/>
    <w:rsid w:val="008D7DBB"/>
    <w:rsid w:val="008E0910"/>
    <w:rsid w:val="008E1054"/>
    <w:rsid w:val="008E1E35"/>
    <w:rsid w:val="00915921"/>
    <w:rsid w:val="0092171D"/>
    <w:rsid w:val="00924915"/>
    <w:rsid w:val="00932E7D"/>
    <w:rsid w:val="00935C46"/>
    <w:rsid w:val="0097447D"/>
    <w:rsid w:val="00976F43"/>
    <w:rsid w:val="00991F4A"/>
    <w:rsid w:val="0099696E"/>
    <w:rsid w:val="009A1D2A"/>
    <w:rsid w:val="009A68AC"/>
    <w:rsid w:val="009D351D"/>
    <w:rsid w:val="009F275F"/>
    <w:rsid w:val="009F43C5"/>
    <w:rsid w:val="009F5A65"/>
    <w:rsid w:val="009F620A"/>
    <w:rsid w:val="00A04D39"/>
    <w:rsid w:val="00A124FA"/>
    <w:rsid w:val="00A1331D"/>
    <w:rsid w:val="00A26B92"/>
    <w:rsid w:val="00A474CA"/>
    <w:rsid w:val="00A504E1"/>
    <w:rsid w:val="00A51265"/>
    <w:rsid w:val="00A96BB7"/>
    <w:rsid w:val="00AA3C09"/>
    <w:rsid w:val="00AA4FBE"/>
    <w:rsid w:val="00AA6171"/>
    <w:rsid w:val="00AE367E"/>
    <w:rsid w:val="00B13ABA"/>
    <w:rsid w:val="00B21AFA"/>
    <w:rsid w:val="00B446BE"/>
    <w:rsid w:val="00B45AD2"/>
    <w:rsid w:val="00B7669A"/>
    <w:rsid w:val="00B800E0"/>
    <w:rsid w:val="00B84D1A"/>
    <w:rsid w:val="00B866DC"/>
    <w:rsid w:val="00BA6243"/>
    <w:rsid w:val="00BB2480"/>
    <w:rsid w:val="00BB69B5"/>
    <w:rsid w:val="00C03895"/>
    <w:rsid w:val="00C05ECB"/>
    <w:rsid w:val="00C14E1E"/>
    <w:rsid w:val="00C16DEC"/>
    <w:rsid w:val="00C355D3"/>
    <w:rsid w:val="00C41023"/>
    <w:rsid w:val="00C453C4"/>
    <w:rsid w:val="00C46F1D"/>
    <w:rsid w:val="00C56256"/>
    <w:rsid w:val="00C74D97"/>
    <w:rsid w:val="00C839B3"/>
    <w:rsid w:val="00C90FE3"/>
    <w:rsid w:val="00CA41F5"/>
    <w:rsid w:val="00CD0C74"/>
    <w:rsid w:val="00CE1103"/>
    <w:rsid w:val="00CE585A"/>
    <w:rsid w:val="00CF1866"/>
    <w:rsid w:val="00D019F7"/>
    <w:rsid w:val="00D505D4"/>
    <w:rsid w:val="00D81FC4"/>
    <w:rsid w:val="00D860A8"/>
    <w:rsid w:val="00D967E0"/>
    <w:rsid w:val="00DA15E5"/>
    <w:rsid w:val="00DC1C1B"/>
    <w:rsid w:val="00DE326D"/>
    <w:rsid w:val="00DF457B"/>
    <w:rsid w:val="00DF63A8"/>
    <w:rsid w:val="00E11991"/>
    <w:rsid w:val="00E170FC"/>
    <w:rsid w:val="00E25C89"/>
    <w:rsid w:val="00E32279"/>
    <w:rsid w:val="00E4205D"/>
    <w:rsid w:val="00E468C4"/>
    <w:rsid w:val="00E574A0"/>
    <w:rsid w:val="00E63F01"/>
    <w:rsid w:val="00E70A23"/>
    <w:rsid w:val="00E821E2"/>
    <w:rsid w:val="00E9376A"/>
    <w:rsid w:val="00E93B6F"/>
    <w:rsid w:val="00EB2DD1"/>
    <w:rsid w:val="00EB4DAE"/>
    <w:rsid w:val="00EC0EF0"/>
    <w:rsid w:val="00ED0A26"/>
    <w:rsid w:val="00ED248C"/>
    <w:rsid w:val="00ED528D"/>
    <w:rsid w:val="00ED55F7"/>
    <w:rsid w:val="00EE5E62"/>
    <w:rsid w:val="00F36246"/>
    <w:rsid w:val="00F4200C"/>
    <w:rsid w:val="00F53453"/>
    <w:rsid w:val="00F55759"/>
    <w:rsid w:val="00F614A8"/>
    <w:rsid w:val="00F81AA8"/>
    <w:rsid w:val="00F924FB"/>
    <w:rsid w:val="00FC2487"/>
    <w:rsid w:val="00FC7090"/>
    <w:rsid w:val="00FE19CB"/>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F1003"/>
    <w:rPr>
      <w:rFonts w:ascii="Arial" w:hAnsi="Arial"/>
    </w:rPr>
  </w:style>
  <w:style w:type="paragraph" w:styleId="Heading1">
    <w:name w:val="heading 1"/>
    <w:basedOn w:val="Normal"/>
    <w:next w:val="Normal"/>
    <w:link w:val="Heading1Char"/>
    <w:uiPriority w:val="1"/>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F53453"/>
    <w:pPr>
      <w:shd w:val="clear" w:color="auto" w:fill="000000" w:themeFill="text1"/>
      <w:spacing w:after="120" w:line="240" w:lineRule="auto"/>
      <w:outlineLvl w:val="1"/>
    </w:pPr>
    <w:rPr>
      <w:color w:val="FFFFFF" w:themeColor="background1"/>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F53453"/>
    <w:rPr>
      <w:rFonts w:ascii="Arial" w:hAnsi="Arial"/>
      <w:color w:val="FFFFFF" w:themeColor="background1"/>
      <w:shd w:val="clear" w:color="auto" w:fill="000000" w:themeFill="text1"/>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3E2086"/>
    <w:pPr>
      <w:numPr>
        <w:numId w:val="21"/>
      </w:numPr>
      <w:spacing w:before="0" w:after="0" w:line="240" w:lineRule="auto"/>
      <w:ind w:left="180" w:right="-576" w:hanging="180"/>
    </w:pPr>
    <w:rPr>
      <w:b/>
    </w:rPr>
  </w:style>
  <w:style w:type="paragraph" w:styleId="Quote">
    <w:name w:val="Quote"/>
    <w:basedOn w:val="Normal"/>
    <w:next w:val="Normal"/>
    <w:link w:val="QuoteChar"/>
    <w:uiPriority w:val="29"/>
    <w:semiHidden/>
    <w:qFormat/>
    <w:locked/>
    <w:rsid w:val="00540FBB"/>
    <w:pPr>
      <w:tabs>
        <w:tab w:val="left" w:pos="720"/>
        <w:tab w:val="left" w:pos="1080"/>
      </w:tabs>
      <w:spacing w:line="360" w:lineRule="auto"/>
    </w:pPr>
    <w:rPr>
      <w:iCs/>
      <w:color w:val="000000" w:themeColor="text1"/>
    </w:rPr>
  </w:style>
  <w:style w:type="character" w:customStyle="1" w:styleId="QuoteChar">
    <w:name w:val="Quote Char"/>
    <w:basedOn w:val="DefaultParagraphFont"/>
    <w:link w:val="Quote"/>
    <w:uiPriority w:val="29"/>
    <w:semiHidden/>
    <w:rsid w:val="00540FBB"/>
    <w:rPr>
      <w:rFonts w:ascii="Arial" w:hAnsi="Arial"/>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1"/>
    <w:unhideWhenUsed/>
    <w:qFormat/>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4F1003"/>
    <w:pPr>
      <w:tabs>
        <w:tab w:val="left" w:pos="6480"/>
      </w:tabs>
      <w:spacing w:before="0" w:after="600" w:line="240" w:lineRule="auto"/>
    </w:pPr>
  </w:style>
  <w:style w:type="character" w:customStyle="1" w:styleId="BodyText2Char">
    <w:name w:val="Body Text 2 Char"/>
    <w:basedOn w:val="DefaultParagraphFont"/>
    <w:link w:val="BodyText2"/>
    <w:uiPriority w:val="99"/>
    <w:rsid w:val="004F1003"/>
    <w:rPr>
      <w:rFonts w:ascii="Arial" w:hAnsi="Arial"/>
    </w:rPr>
  </w:style>
  <w:style w:type="paragraph" w:styleId="BodyText3">
    <w:name w:val="Body Text 3"/>
    <w:basedOn w:val="Normal"/>
    <w:link w:val="BodyText3Char"/>
    <w:uiPriority w:val="99"/>
    <w:unhideWhenUsed/>
    <w:locked/>
    <w:rsid w:val="004F1003"/>
    <w:pPr>
      <w:spacing w:before="0" w:after="600" w:line="240" w:lineRule="auto"/>
    </w:pPr>
  </w:style>
  <w:style w:type="character" w:customStyle="1" w:styleId="BodyText3Char">
    <w:name w:val="Body Text 3 Char"/>
    <w:basedOn w:val="DefaultParagraphFont"/>
    <w:link w:val="BodyText3"/>
    <w:uiPriority w:val="99"/>
    <w:rsid w:val="004F1003"/>
    <w:rPr>
      <w:rFonts w:ascii="Arial" w:hAnsi="Arial"/>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4F1003"/>
    <w:pPr>
      <w:tabs>
        <w:tab w:val="left" w:pos="2520"/>
        <w:tab w:val="left" w:pos="3240"/>
        <w:tab w:val="left" w:pos="4590"/>
        <w:tab w:val="left" w:pos="5940"/>
        <w:tab w:val="left" w:pos="8190"/>
      </w:tabs>
      <w:spacing w:before="0" w:after="360" w:line="240" w:lineRule="auto"/>
      <w:ind w:right="-576" w:firstLine="360"/>
    </w:pPr>
  </w:style>
  <w:style w:type="character" w:customStyle="1" w:styleId="BodyTextIndentChar">
    <w:name w:val="Body Text Indent Char"/>
    <w:basedOn w:val="DefaultParagraphFont"/>
    <w:link w:val="BodyTextIndent"/>
    <w:uiPriority w:val="99"/>
    <w:rsid w:val="004F1003"/>
    <w:rPr>
      <w:rFonts w:ascii="Arial" w:hAnsi="Arial"/>
    </w:rPr>
  </w:style>
  <w:style w:type="paragraph" w:styleId="BodyTextFirstIndent2">
    <w:name w:val="Body Text First Indent 2"/>
    <w:basedOn w:val="BodyTextIndent"/>
    <w:link w:val="BodyTextFirstIndent2Char"/>
    <w:uiPriority w:val="99"/>
    <w:semiHidden/>
    <w:unhideWhenUsed/>
    <w:locked/>
    <w:rsid w:val="00175597"/>
    <w:pPr>
      <w:spacing w:after="200"/>
    </w:pPr>
  </w:style>
  <w:style w:type="character" w:customStyle="1" w:styleId="BodyTextFirstIndent2Char">
    <w:name w:val="Body Text First Indent 2 Char"/>
    <w:basedOn w:val="BodyTextIndentChar"/>
    <w:link w:val="BodyTextFirstIndent2"/>
    <w:uiPriority w:val="99"/>
    <w:semiHidden/>
    <w:rsid w:val="00175597"/>
    <w:rPr>
      <w:rFonts w:ascii="Arial" w:hAnsi="Arial"/>
    </w:rPr>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unhideWhenUsed/>
    <w:locked/>
    <w:rsid w:val="00B7669A"/>
    <w:pPr>
      <w:spacing w:after="120" w:line="240" w:lineRule="auto"/>
      <w:ind w:left="360" w:right="-576"/>
    </w:pPr>
    <w:rPr>
      <w:lang w:val="en"/>
    </w:r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character" w:customStyle="1" w:styleId="BoldItalics">
    <w:name w:val="Bold+Italics"/>
    <w:basedOn w:val="DefaultParagraphFont"/>
    <w:uiPriority w:val="1"/>
    <w:qFormat/>
    <w:rsid w:val="0099696E"/>
    <w:rPr>
      <w:rFonts w:ascii="Arial" w:hAnsi="Arial"/>
      <w:b/>
      <w:i/>
      <w:sz w:val="22"/>
    </w:rPr>
  </w:style>
  <w:style w:type="table" w:styleId="TableGrid">
    <w:name w:val="Table Grid"/>
    <w:basedOn w:val="TableNormal"/>
    <w:uiPriority w:val="59"/>
    <w:locked/>
    <w:rsid w:val="005001A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C5103"/>
    <w:rPr>
      <w:color w:val="0000FF" w:themeColor="hyperlink"/>
      <w:u w:val="single"/>
    </w:rPr>
  </w:style>
  <w:style w:type="paragraph" w:customStyle="1" w:styleId="TableParagraph">
    <w:name w:val="Table Paragraph"/>
    <w:basedOn w:val="Normal"/>
    <w:uiPriority w:val="1"/>
    <w:qFormat/>
    <w:rsid w:val="007B499C"/>
    <w:pPr>
      <w:widowControl w:val="0"/>
      <w:spacing w:before="0" w:after="0" w:line="240" w:lineRule="auto"/>
    </w:pPr>
    <w:rPr>
      <w:rFonts w:asciiTheme="minorHAnsi" w:hAnsiTheme="minorHAnsi"/>
    </w:rPr>
  </w:style>
  <w:style w:type="paragraph" w:customStyle="1" w:styleId="Default">
    <w:name w:val="Default"/>
    <w:rsid w:val="005255A1"/>
    <w:pPr>
      <w:autoSpaceDE w:val="0"/>
      <w:autoSpaceDN w:val="0"/>
      <w:adjustRightInd w:val="0"/>
      <w:spacing w:before="0"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8741">
      <w:bodyDiv w:val="1"/>
      <w:marLeft w:val="0"/>
      <w:marRight w:val="0"/>
      <w:marTop w:val="0"/>
      <w:marBottom w:val="0"/>
      <w:divBdr>
        <w:top w:val="none" w:sz="0" w:space="0" w:color="auto"/>
        <w:left w:val="none" w:sz="0" w:space="0" w:color="auto"/>
        <w:bottom w:val="none" w:sz="0" w:space="0" w:color="auto"/>
        <w:right w:val="none" w:sz="0" w:space="0" w:color="auto"/>
      </w:divBdr>
    </w:div>
    <w:div w:id="427385199">
      <w:bodyDiv w:val="1"/>
      <w:marLeft w:val="0"/>
      <w:marRight w:val="0"/>
      <w:marTop w:val="0"/>
      <w:marBottom w:val="0"/>
      <w:divBdr>
        <w:top w:val="none" w:sz="0" w:space="0" w:color="auto"/>
        <w:left w:val="none" w:sz="0" w:space="0" w:color="auto"/>
        <w:bottom w:val="none" w:sz="0" w:space="0" w:color="auto"/>
        <w:right w:val="none" w:sz="0" w:space="0" w:color="auto"/>
      </w:divBdr>
      <w:divsChild>
        <w:div w:id="267661946">
          <w:marLeft w:val="0"/>
          <w:marRight w:val="0"/>
          <w:marTop w:val="0"/>
          <w:marBottom w:val="0"/>
          <w:divBdr>
            <w:top w:val="none" w:sz="0" w:space="0" w:color="auto"/>
            <w:left w:val="none" w:sz="0" w:space="0" w:color="auto"/>
            <w:bottom w:val="none" w:sz="0" w:space="0" w:color="auto"/>
            <w:right w:val="none" w:sz="0" w:space="0" w:color="auto"/>
          </w:divBdr>
          <w:divsChild>
            <w:div w:id="647824264">
              <w:marLeft w:val="0"/>
              <w:marRight w:val="0"/>
              <w:marTop w:val="0"/>
              <w:marBottom w:val="0"/>
              <w:divBdr>
                <w:top w:val="none" w:sz="0" w:space="0" w:color="auto"/>
                <w:left w:val="none" w:sz="0" w:space="0" w:color="auto"/>
                <w:bottom w:val="none" w:sz="0" w:space="0" w:color="auto"/>
                <w:right w:val="none" w:sz="0" w:space="0" w:color="auto"/>
              </w:divBdr>
              <w:divsChild>
                <w:div w:id="344136777">
                  <w:marLeft w:val="0"/>
                  <w:marRight w:val="0"/>
                  <w:marTop w:val="0"/>
                  <w:marBottom w:val="0"/>
                  <w:divBdr>
                    <w:top w:val="none" w:sz="0" w:space="0" w:color="auto"/>
                    <w:left w:val="none" w:sz="0" w:space="0" w:color="auto"/>
                    <w:bottom w:val="none" w:sz="0" w:space="0" w:color="auto"/>
                    <w:right w:val="none" w:sz="0" w:space="0" w:color="auto"/>
                  </w:divBdr>
                  <w:divsChild>
                    <w:div w:id="4031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8231">
      <w:bodyDiv w:val="1"/>
      <w:marLeft w:val="0"/>
      <w:marRight w:val="0"/>
      <w:marTop w:val="0"/>
      <w:marBottom w:val="0"/>
      <w:divBdr>
        <w:top w:val="none" w:sz="0" w:space="0" w:color="auto"/>
        <w:left w:val="none" w:sz="0" w:space="0" w:color="auto"/>
        <w:bottom w:val="none" w:sz="0" w:space="0" w:color="auto"/>
        <w:right w:val="none" w:sz="0" w:space="0" w:color="auto"/>
      </w:divBdr>
      <w:divsChild>
        <w:div w:id="700665294">
          <w:marLeft w:val="0"/>
          <w:marRight w:val="0"/>
          <w:marTop w:val="0"/>
          <w:marBottom w:val="0"/>
          <w:divBdr>
            <w:top w:val="none" w:sz="0" w:space="0" w:color="auto"/>
            <w:left w:val="none" w:sz="0" w:space="0" w:color="auto"/>
            <w:bottom w:val="none" w:sz="0" w:space="0" w:color="auto"/>
            <w:right w:val="none" w:sz="0" w:space="0" w:color="auto"/>
          </w:divBdr>
          <w:divsChild>
            <w:div w:id="446700347">
              <w:marLeft w:val="0"/>
              <w:marRight w:val="0"/>
              <w:marTop w:val="0"/>
              <w:marBottom w:val="0"/>
              <w:divBdr>
                <w:top w:val="none" w:sz="0" w:space="0" w:color="auto"/>
                <w:left w:val="none" w:sz="0" w:space="0" w:color="auto"/>
                <w:bottom w:val="none" w:sz="0" w:space="0" w:color="auto"/>
                <w:right w:val="none" w:sz="0" w:space="0" w:color="auto"/>
              </w:divBdr>
              <w:divsChild>
                <w:div w:id="222571323">
                  <w:marLeft w:val="0"/>
                  <w:marRight w:val="0"/>
                  <w:marTop w:val="0"/>
                  <w:marBottom w:val="0"/>
                  <w:divBdr>
                    <w:top w:val="none" w:sz="0" w:space="0" w:color="auto"/>
                    <w:left w:val="none" w:sz="0" w:space="0" w:color="auto"/>
                    <w:bottom w:val="none" w:sz="0" w:space="0" w:color="auto"/>
                    <w:right w:val="none" w:sz="0" w:space="0" w:color="auto"/>
                  </w:divBdr>
                  <w:divsChild>
                    <w:div w:id="8225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0269">
      <w:bodyDiv w:val="1"/>
      <w:marLeft w:val="0"/>
      <w:marRight w:val="0"/>
      <w:marTop w:val="0"/>
      <w:marBottom w:val="0"/>
      <w:divBdr>
        <w:top w:val="none" w:sz="0" w:space="0" w:color="auto"/>
        <w:left w:val="none" w:sz="0" w:space="0" w:color="auto"/>
        <w:bottom w:val="none" w:sz="0" w:space="0" w:color="auto"/>
        <w:right w:val="none" w:sz="0" w:space="0" w:color="auto"/>
      </w:divBdr>
      <w:divsChild>
        <w:div w:id="436222579">
          <w:marLeft w:val="0"/>
          <w:marRight w:val="0"/>
          <w:marTop w:val="0"/>
          <w:marBottom w:val="0"/>
          <w:divBdr>
            <w:top w:val="none" w:sz="0" w:space="0" w:color="auto"/>
            <w:left w:val="none" w:sz="0" w:space="0" w:color="auto"/>
            <w:bottom w:val="none" w:sz="0" w:space="0" w:color="auto"/>
            <w:right w:val="none" w:sz="0" w:space="0" w:color="auto"/>
          </w:divBdr>
          <w:divsChild>
            <w:div w:id="929774387">
              <w:marLeft w:val="0"/>
              <w:marRight w:val="0"/>
              <w:marTop w:val="0"/>
              <w:marBottom w:val="0"/>
              <w:divBdr>
                <w:top w:val="none" w:sz="0" w:space="0" w:color="auto"/>
                <w:left w:val="none" w:sz="0" w:space="0" w:color="auto"/>
                <w:bottom w:val="none" w:sz="0" w:space="0" w:color="auto"/>
                <w:right w:val="none" w:sz="0" w:space="0" w:color="auto"/>
              </w:divBdr>
              <w:divsChild>
                <w:div w:id="700787019">
                  <w:marLeft w:val="0"/>
                  <w:marRight w:val="0"/>
                  <w:marTop w:val="0"/>
                  <w:marBottom w:val="0"/>
                  <w:divBdr>
                    <w:top w:val="none" w:sz="0" w:space="0" w:color="auto"/>
                    <w:left w:val="none" w:sz="0" w:space="0" w:color="auto"/>
                    <w:bottom w:val="none" w:sz="0" w:space="0" w:color="auto"/>
                    <w:right w:val="none" w:sz="0" w:space="0" w:color="auto"/>
                  </w:divBdr>
                  <w:divsChild>
                    <w:div w:id="6864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4487-3B4E-4A14-851A-B71D6108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2023-05-23T12:39:00Z</dcterms:created>
  <dcterms:modified xsi:type="dcterms:W3CDTF">2023-05-30T12:48:00Z</dcterms:modified>
</cp:coreProperties>
</file>