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6F" w:rsidRDefault="000E096F" w:rsidP="000E096F">
      <w:pPr>
        <w:widowControl w:val="0"/>
        <w:tabs>
          <w:tab w:val="left" w:pos="0"/>
          <w:tab w:val="left" w:pos="720"/>
          <w:tab w:val="left" w:pos="1440"/>
          <w:tab w:val="left" w:pos="2160"/>
          <w:tab w:val="right" w:pos="9360"/>
        </w:tabs>
        <w:autoSpaceDE w:val="0"/>
        <w:autoSpaceDN w:val="0"/>
        <w:adjustRightInd w:val="0"/>
        <w:spacing w:line="240" w:lineRule="atLeast"/>
        <w:ind w:right="-720"/>
        <w:jc w:val="both"/>
        <w:rPr>
          <w:rFonts w:ascii="Times New Roman" w:hAnsi="Times New Roman" w:cs="Times New Roman"/>
          <w:i/>
          <w:iCs/>
        </w:rPr>
      </w:pPr>
      <w:r>
        <w:rPr>
          <w:rFonts w:ascii="Times" w:hAnsi="Times" w:cs="Times"/>
        </w:rPr>
        <w:t>Adopted:  August 19, 2013</w:t>
      </w:r>
      <w:r>
        <w:rPr>
          <w:rFonts w:ascii="Times" w:hAnsi="Times" w:cs="Times"/>
        </w:rPr>
        <w:tab/>
        <w:t>ISD 424 Policy 101.1</w:t>
      </w: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Pr>
          <w:rFonts w:ascii="Times New Roman" w:hAnsi="Times New Roman" w:cs="Times New Roman"/>
        </w:rPr>
        <w:t>Revised:  2016</w:t>
      </w:r>
    </w:p>
    <w:p w:rsidR="00B16DAB" w:rsidRPr="00952E87" w:rsidRDefault="00B16DAB"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r w:rsidRPr="00952E87">
        <w:rPr>
          <w:rFonts w:ascii="Times New Roman" w:hAnsi="Times New Roman" w:cs="Times New Roman"/>
          <w:color w:val="000000" w:themeColor="text1"/>
        </w:rPr>
        <w:t>Revised: August 2019</w:t>
      </w: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101.1</w:t>
      </w:r>
      <w:r>
        <w:rPr>
          <w:rFonts w:ascii="Times New Roman" w:hAnsi="Times New Roman" w:cs="Times New Roman"/>
          <w:b/>
          <w:bCs/>
        </w:rPr>
        <w:tab/>
        <w:t>NAME OF THE SCHOOL DISTRICT</w:t>
      </w: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t>PURPOSE</w:t>
      </w: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The purpose of this policy is to clarify the name of the school district.</w:t>
      </w: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GENERAL STATEMENT OF POLICY</w:t>
      </w: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 xml:space="preserve">Pursuant to statute, the official name of the school district is Independent School District No. </w:t>
      </w:r>
      <w:proofErr w:type="gramStart"/>
      <w:r>
        <w:rPr>
          <w:rFonts w:ascii="Times New Roman" w:hAnsi="Times New Roman" w:cs="Times New Roman"/>
        </w:rPr>
        <w:t>424 .</w:t>
      </w:r>
      <w:proofErr w:type="gramEnd"/>
      <w:r>
        <w:rPr>
          <w:rFonts w:ascii="Times New Roman" w:hAnsi="Times New Roman" w:cs="Times New Roman"/>
        </w:rPr>
        <w:t xml:space="preserve">  However, the school district is often referred to by other informal names.  In order to avoid confusion and to encourage consistency in school district letterheads, signage, publications and other materials, the school board intends to establish a uniform name for the school district.</w:t>
      </w: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III.</w:t>
      </w:r>
      <w:r>
        <w:rPr>
          <w:rFonts w:ascii="Times New Roman" w:hAnsi="Times New Roman" w:cs="Times New Roman"/>
          <w:b/>
          <w:bCs/>
        </w:rPr>
        <w:tab/>
        <w:t>UNIFORM NAME</w:t>
      </w: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name of the school district shall be </w:t>
      </w:r>
      <w:r>
        <w:rPr>
          <w:rFonts w:ascii="Times New Roman" w:hAnsi="Times New Roman" w:cs="Times New Roman"/>
          <w:b/>
          <w:bCs/>
        </w:rPr>
        <w:t>Lester Prairie</w:t>
      </w:r>
      <w:r>
        <w:rPr>
          <w:rFonts w:ascii="Times New Roman" w:hAnsi="Times New Roman" w:cs="Times New Roman"/>
        </w:rPr>
        <w:t xml:space="preserve"> </w:t>
      </w:r>
      <w:r w:rsidR="00B16DAB" w:rsidRPr="00952E87">
        <w:rPr>
          <w:rFonts w:ascii="Times New Roman" w:hAnsi="Times New Roman" w:cs="Times New Roman"/>
          <w:b/>
          <w:color w:val="000000" w:themeColor="text1"/>
        </w:rPr>
        <w:t xml:space="preserve">Public </w:t>
      </w:r>
      <w:proofErr w:type="gramStart"/>
      <w:r w:rsidRPr="00952E87">
        <w:rPr>
          <w:rFonts w:ascii="Times New Roman" w:hAnsi="Times New Roman" w:cs="Times New Roman"/>
          <w:b/>
          <w:color w:val="000000" w:themeColor="text1"/>
        </w:rPr>
        <w:t>Schools</w:t>
      </w:r>
      <w:r>
        <w:rPr>
          <w:rFonts w:ascii="Times New Roman" w:hAnsi="Times New Roman" w:cs="Times New Roman"/>
        </w:rPr>
        <w:t xml:space="preserve">                         .</w:t>
      </w:r>
      <w:proofErr w:type="gramEnd"/>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name specified above may be used to refer to the school district and may be shown on school district letterheads, signage, publications and other materials.</w:t>
      </w: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E096F" w:rsidRDefault="000E096F"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In official communications and on school district ballots, the school district shall be referred to as </w:t>
      </w:r>
      <w:r>
        <w:rPr>
          <w:rFonts w:ascii="Times New Roman" w:hAnsi="Times New Roman" w:cs="Times New Roman"/>
          <w:b/>
          <w:bCs/>
        </w:rPr>
        <w:t>Independent School District No. 424 Lester Prairie Schools</w:t>
      </w:r>
      <w:r>
        <w:rPr>
          <w:rFonts w:ascii="Times New Roman" w:hAnsi="Times New Roman" w:cs="Times New Roman"/>
        </w:rPr>
        <w:t>, but inadvertent failure to use the correct name shall not invalidate any legal proceeding or matter or affect the validity of any document.</w:t>
      </w:r>
    </w:p>
    <w:p w:rsidR="00B16DAB" w:rsidRDefault="00B16DAB" w:rsidP="000E09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p>
    <w:p w:rsidR="00B16DAB" w:rsidRDefault="00B16DAB" w:rsidP="00B16DAB">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1440"/>
        <w:jc w:val="both"/>
        <w:rPr>
          <w:rFonts w:ascii="Times New Roman" w:hAnsi="Times New Roman" w:cs="Times New Roman"/>
        </w:rPr>
      </w:pPr>
    </w:p>
    <w:p w:rsidR="00B16DAB" w:rsidRPr="00952E87" w:rsidRDefault="00B16DAB" w:rsidP="00B16D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color w:val="000000" w:themeColor="text1"/>
        </w:rPr>
      </w:pPr>
      <w:r w:rsidRPr="00952E87">
        <w:rPr>
          <w:rFonts w:ascii="Times New Roman" w:hAnsi="Times New Roman" w:cs="Times New Roman"/>
          <w:b/>
          <w:bCs/>
          <w:i/>
          <w:iCs/>
          <w:color w:val="000000" w:themeColor="text1"/>
        </w:rPr>
        <w:t>Legal References:</w:t>
      </w:r>
      <w:r w:rsidRPr="00952E87">
        <w:rPr>
          <w:rFonts w:ascii="Times New Roman" w:hAnsi="Times New Roman" w:cs="Times New Roman"/>
          <w:color w:val="000000" w:themeColor="text1"/>
        </w:rPr>
        <w:tab/>
        <w:t>Minn. Stat. § 123A.55 (Classes, Number)</w:t>
      </w:r>
    </w:p>
    <w:p w:rsidR="00B16DAB" w:rsidRPr="00952E87" w:rsidRDefault="00B16DAB" w:rsidP="00B16D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p>
    <w:p w:rsidR="00B16DAB" w:rsidRPr="00952E87" w:rsidRDefault="00B16DAB" w:rsidP="00B16D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color w:val="000000" w:themeColor="text1"/>
        </w:rPr>
      </w:pPr>
      <w:r w:rsidRPr="00952E87">
        <w:rPr>
          <w:rFonts w:ascii="Times New Roman" w:hAnsi="Times New Roman" w:cs="Times New Roman"/>
          <w:b/>
          <w:bCs/>
          <w:i/>
          <w:iCs/>
          <w:color w:val="000000" w:themeColor="text1"/>
        </w:rPr>
        <w:t>Cross References:</w:t>
      </w:r>
      <w:r w:rsidRPr="00952E87">
        <w:rPr>
          <w:rFonts w:ascii="Times New Roman" w:hAnsi="Times New Roman" w:cs="Times New Roman"/>
          <w:color w:val="000000" w:themeColor="text1"/>
        </w:rPr>
        <w:tab/>
      </w:r>
      <w:bookmarkStart w:id="0" w:name="_GoBack"/>
      <w:bookmarkEnd w:id="0"/>
    </w:p>
    <w:p w:rsidR="004D1E8B" w:rsidRPr="00952E87" w:rsidRDefault="004D1E8B">
      <w:pPr>
        <w:rPr>
          <w:color w:val="000000" w:themeColor="text1"/>
        </w:rPr>
      </w:pPr>
    </w:p>
    <w:sectPr w:rsidR="004D1E8B" w:rsidRPr="00952E87" w:rsidSect="004767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6F"/>
    <w:rsid w:val="000E096F"/>
    <w:rsid w:val="00406D82"/>
    <w:rsid w:val="004D1E8B"/>
    <w:rsid w:val="00952E87"/>
    <w:rsid w:val="00B1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Macintosh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LP School</cp:lastModifiedBy>
  <cp:revision>2</cp:revision>
  <dcterms:created xsi:type="dcterms:W3CDTF">2019-08-23T13:14:00Z</dcterms:created>
  <dcterms:modified xsi:type="dcterms:W3CDTF">2019-08-23T13:14:00Z</dcterms:modified>
</cp:coreProperties>
</file>