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25A5AA5F" w:rsidR="00AF6A2A" w:rsidRDefault="002C417E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November 18th</w:t>
      </w:r>
      <w:r w:rsidR="00036AB8">
        <w:rPr>
          <w:rFonts w:ascii="Courier New" w:eastAsia="Times New Roman" w:hAnsi="Courier New" w:cs="Courier New"/>
          <w:b/>
        </w:rPr>
        <w:t>,</w:t>
      </w:r>
      <w:r w:rsidR="009115FA">
        <w:rPr>
          <w:rFonts w:ascii="Courier New" w:eastAsia="Times New Roman" w:hAnsi="Courier New" w:cs="Courier New"/>
          <w:b/>
        </w:rPr>
        <w:t xml:space="preserve">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4C10B63F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2C417E">
        <w:rPr>
          <w:rFonts w:ascii="Courier New" w:eastAsia="Times New Roman" w:hAnsi="Courier New" w:cs="Courier New"/>
        </w:rPr>
        <w:t xml:space="preserve"> and</w:t>
      </w:r>
      <w:r w:rsidR="008A4531">
        <w:rPr>
          <w:rFonts w:ascii="Courier New" w:eastAsia="Times New Roman" w:hAnsi="Courier New" w:cs="Courier New"/>
        </w:rPr>
        <w:t xml:space="preserve"> Alice Daak.</w:t>
      </w:r>
      <w:r w:rsidR="00331EDD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2C417E">
        <w:rPr>
          <w:rFonts w:ascii="Courier New" w:eastAsia="Times New Roman" w:hAnsi="Courier New" w:cs="Courier New"/>
        </w:rPr>
        <w:t>Bradley Van Deinse, Melissa Berdsall</w:t>
      </w:r>
      <w:r w:rsidR="00947AEE">
        <w:rPr>
          <w:rFonts w:ascii="Courier New" w:eastAsia="Times New Roman" w:hAnsi="Courier New" w:cs="Courier New"/>
        </w:rPr>
        <w:t xml:space="preserve">,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0EDB1B7A" w14:textId="77777777" w:rsidR="006F0BE8" w:rsidRDefault="006F0BE8" w:rsidP="007E77B7">
      <w:pPr>
        <w:spacing w:after="0"/>
        <w:rPr>
          <w:rFonts w:ascii="Courier New" w:eastAsia="Times New Roman" w:hAnsi="Courier New" w:cs="Courier New"/>
        </w:rPr>
      </w:pP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306079DC" w:rsidR="00C05744" w:rsidRPr="004C2FA2" w:rsidRDefault="0027364D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E632B4" w:rsidRPr="004C2FA2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8A4531">
        <w:rPr>
          <w:rFonts w:ascii="Courier New" w:hAnsi="Courier New" w:cs="Courier New"/>
        </w:rPr>
        <w:t xml:space="preserve">by R. Heimerl </w:t>
      </w:r>
      <w:r w:rsidR="0029139A" w:rsidRPr="004C2FA2">
        <w:rPr>
          <w:rFonts w:ascii="Courier New" w:hAnsi="Courier New" w:cs="Courier New"/>
        </w:rPr>
        <w:t>to approve the</w:t>
      </w:r>
      <w:r w:rsidR="00ED6F6B" w:rsidRPr="004C2FA2">
        <w:rPr>
          <w:rFonts w:ascii="Courier New" w:hAnsi="Courier New" w:cs="Courier New"/>
        </w:rPr>
        <w:t xml:space="preserve"> Consent Agenda as </w:t>
      </w:r>
      <w:r w:rsidR="004C2FA2">
        <w:rPr>
          <w:rFonts w:ascii="Courier New" w:hAnsi="Courier New" w:cs="Courier New"/>
        </w:rPr>
        <w:t xml:space="preserve">present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756FE802" w14:textId="620910D7" w:rsidR="0037500C" w:rsidRDefault="002C417E" w:rsidP="0027364D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Play - very entertaining</w:t>
      </w:r>
    </w:p>
    <w:p w14:paraId="079B5868" w14:textId="77777777" w:rsidR="000412AB" w:rsidRDefault="000412AB" w:rsidP="000412AB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17AC3604" w:rsidR="0027364D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0412AB">
        <w:rPr>
          <w:rFonts w:ascii="Courier New" w:hAnsi="Courier New" w:cs="Courier New"/>
        </w:rPr>
        <w:t xml:space="preserve">Otto </w:t>
      </w:r>
      <w:r w:rsidR="00737082" w:rsidRPr="007E1929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 xml:space="preserve">second by </w:t>
      </w:r>
      <w:r w:rsidR="002C417E">
        <w:rPr>
          <w:rFonts w:ascii="Courier New" w:hAnsi="Courier New" w:cs="Courier New"/>
        </w:rPr>
        <w:t>Stifter - Knoll</w:t>
      </w:r>
      <w:r w:rsidR="0027364D">
        <w:rPr>
          <w:rFonts w:ascii="Courier New" w:eastAsia="Times New Roman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2C417E">
        <w:rPr>
          <w:rFonts w:ascii="Courier New" w:hAnsi="Courier New" w:cs="Courier New"/>
        </w:rPr>
        <w:t>he Regular Board meeting on 10/23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2C417E">
        <w:rPr>
          <w:rFonts w:ascii="Courier New" w:hAnsi="Courier New" w:cs="Courier New"/>
        </w:rPr>
        <w:t xml:space="preserve">ls in the amount of $233,787.07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2C417E">
        <w:rPr>
          <w:rFonts w:ascii="Courier New" w:hAnsi="Courier New" w:cs="Courier New"/>
        </w:rPr>
        <w:t>of $531.85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0E7A251E" w14:textId="571CF389" w:rsidR="002C417E" w:rsidRDefault="007E1929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7EEEB07C" w14:textId="77777777" w:rsidR="002C417E" w:rsidRPr="00C05744" w:rsidRDefault="002C417E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</w:p>
    <w:p w14:paraId="54931630" w14:textId="77777777" w:rsidR="002C417E" w:rsidRDefault="002C417E" w:rsidP="002C417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r>
        <w:rPr>
          <w:rFonts w:ascii="Courier New" w:hAnsi="Courier New" w:cs="Courier New"/>
        </w:rPr>
        <w:t xml:space="preserve">– </w:t>
      </w:r>
    </w:p>
    <w:p w14:paraId="29C71FD5" w14:textId="6FF8297E" w:rsidR="002C417E" w:rsidRDefault="002C417E" w:rsidP="000671CF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Bradly Van Deinse with Eide Bailey handed out yearly audit. Report looked good. </w:t>
      </w:r>
    </w:p>
    <w:p w14:paraId="63E86FC9" w14:textId="4844B46F" w:rsidR="000671CF" w:rsidRDefault="000671CF" w:rsidP="000671CF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Melissa Birdsall – with PFM Asset Management handed out pamphlet on Bonds Proceeds Investment – Alice has worked with them in the past and has had a good experience working with them. 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5008C4E7" w:rsidR="00D25D1B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4ECE16D3" w14:textId="7FFEE6E2" w:rsidR="00D82DD7" w:rsidRDefault="00D82DD7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Veterans Day – Students were respectful, Barry Ky</w:t>
      </w:r>
      <w:r w:rsidR="00146F59">
        <w:rPr>
          <w:rFonts w:ascii="Courier New" w:eastAsia="Times New Roman" w:hAnsi="Courier New" w:cs="Courier New"/>
        </w:rPr>
        <w:t>l</w:t>
      </w:r>
      <w:r>
        <w:rPr>
          <w:rFonts w:ascii="Courier New" w:eastAsia="Times New Roman" w:hAnsi="Courier New" w:cs="Courier New"/>
        </w:rPr>
        <w:t>lo gave speech</w:t>
      </w:r>
    </w:p>
    <w:p w14:paraId="13B8C99F" w14:textId="1E94F451" w:rsidR="00D82DD7" w:rsidRDefault="00D82DD7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D82DD7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and Formal Interviews of Non-tenure teachers</w:t>
      </w:r>
    </w:p>
    <w:p w14:paraId="4CA6303A" w14:textId="2D4F3402" w:rsidR="00D82DD7" w:rsidRDefault="00D82DD7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Dare role models were chosen – Evan Lee and Emily Rademacher</w:t>
      </w:r>
    </w:p>
    <w:p w14:paraId="27EC3F90" w14:textId="54553292" w:rsidR="00D82DD7" w:rsidRDefault="00D82DD7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Joe Scoblic and I attended Career pathways in Hutchinson</w:t>
      </w:r>
    </w:p>
    <w:p w14:paraId="3B555972" w14:textId="03E92439" w:rsidR="00D82DD7" w:rsidRDefault="00626CB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Looking for Long Term Sub for up-coming medical leave of staff member</w:t>
      </w:r>
    </w:p>
    <w:p w14:paraId="67C2BA90" w14:textId="154FC75D" w:rsidR="000412AB" w:rsidRPr="00626CBF" w:rsidRDefault="000412AB" w:rsidP="00626CBF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Attended N</w:t>
      </w:r>
      <w:r w:rsidR="00626CBF">
        <w:rPr>
          <w:rFonts w:ascii="Courier New" w:eastAsia="Times New Roman" w:hAnsi="Courier New" w:cs="Courier New"/>
          <w:color w:val="000000"/>
        </w:rPr>
        <w:t>orth Collaborative – Willmar</w:t>
      </w:r>
    </w:p>
    <w:p w14:paraId="6A9FF390" w14:textId="084C5BDF" w:rsidR="00626CBF" w:rsidRPr="00626CBF" w:rsidRDefault="00626CBF" w:rsidP="00626CBF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Free lunch at St. Paul Lutheran Church sponsored by Youth Task Force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30804B19" w14:textId="26FE22F8" w:rsidR="007F28CC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>
        <w:rPr>
          <w:rFonts w:ascii="Courier New" w:eastAsia="Times New Roman" w:hAnsi="Courier New" w:cs="Courier New"/>
        </w:rPr>
        <w:t xml:space="preserve">– 480 students </w:t>
      </w:r>
    </w:p>
    <w:p w14:paraId="426B3C89" w14:textId="206F8DEE" w:rsidR="00626CBF" w:rsidRDefault="00761952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 construction b</w:t>
      </w:r>
      <w:r w:rsidR="00626CBF">
        <w:rPr>
          <w:rFonts w:ascii="Courier New" w:eastAsia="Times New Roman" w:hAnsi="Courier New" w:cs="Courier New"/>
        </w:rPr>
        <w:t xml:space="preserve">uilding Trailer will need to be used. </w:t>
      </w:r>
      <w:r>
        <w:rPr>
          <w:rFonts w:ascii="Courier New" w:eastAsia="Times New Roman" w:hAnsi="Courier New" w:cs="Courier New"/>
        </w:rPr>
        <w:t>In order to save some $$, t</w:t>
      </w:r>
      <w:r w:rsidR="00626CBF">
        <w:rPr>
          <w:rFonts w:ascii="Courier New" w:eastAsia="Times New Roman" w:hAnsi="Courier New" w:cs="Courier New"/>
        </w:rPr>
        <w:t xml:space="preserve">he small home was considered to be </w:t>
      </w:r>
      <w:r>
        <w:rPr>
          <w:rFonts w:ascii="Courier New" w:eastAsia="Times New Roman" w:hAnsi="Courier New" w:cs="Courier New"/>
        </w:rPr>
        <w:t>used as construction office. After a walk-through of the home, we found out that the furnace has been removed and has no heat</w:t>
      </w:r>
      <w:r w:rsidR="00626CBF">
        <w:rPr>
          <w:rFonts w:ascii="Courier New" w:eastAsia="Times New Roman" w:hAnsi="Courier New" w:cs="Courier New"/>
        </w:rPr>
        <w:t xml:space="preserve">. </w:t>
      </w:r>
      <w:r>
        <w:rPr>
          <w:rFonts w:ascii="Courier New" w:eastAsia="Times New Roman" w:hAnsi="Courier New" w:cs="Courier New"/>
        </w:rPr>
        <w:t>T</w:t>
      </w:r>
      <w:r w:rsidR="00626CBF">
        <w:rPr>
          <w:rFonts w:ascii="Courier New" w:eastAsia="Times New Roman" w:hAnsi="Courier New" w:cs="Courier New"/>
        </w:rPr>
        <w:t xml:space="preserve">he Water has been shut </w:t>
      </w:r>
      <w:r>
        <w:rPr>
          <w:rFonts w:ascii="Courier New" w:eastAsia="Times New Roman" w:hAnsi="Courier New" w:cs="Courier New"/>
        </w:rPr>
        <w:t>off;</w:t>
      </w:r>
      <w:r w:rsidR="00626CBF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but </w:t>
      </w:r>
      <w:r w:rsidR="00626CBF">
        <w:rPr>
          <w:rFonts w:ascii="Courier New" w:eastAsia="Times New Roman" w:hAnsi="Courier New" w:cs="Courier New"/>
        </w:rPr>
        <w:t xml:space="preserve">the city of Lester Prairie will still charge the school district a monthly </w:t>
      </w:r>
      <w:r>
        <w:rPr>
          <w:rFonts w:ascii="Courier New" w:eastAsia="Times New Roman" w:hAnsi="Courier New" w:cs="Courier New"/>
        </w:rPr>
        <w:t xml:space="preserve">water </w:t>
      </w:r>
      <w:r w:rsidR="00626CBF">
        <w:rPr>
          <w:rFonts w:ascii="Courier New" w:eastAsia="Times New Roman" w:hAnsi="Courier New" w:cs="Courier New"/>
        </w:rPr>
        <w:t xml:space="preserve">fee of $59. The City has refused to waive this monthly </w:t>
      </w:r>
      <w:r>
        <w:rPr>
          <w:rFonts w:ascii="Courier New" w:eastAsia="Times New Roman" w:hAnsi="Courier New" w:cs="Courier New"/>
        </w:rPr>
        <w:t xml:space="preserve">fee until the home is torn down. </w:t>
      </w:r>
    </w:p>
    <w:p w14:paraId="72A49DFA" w14:textId="22586BF2" w:rsidR="00761952" w:rsidRDefault="00761952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Hentges asked to have the home boarded up to prevent trespassing</w:t>
      </w:r>
    </w:p>
    <w:p w14:paraId="1B68E651" w14:textId="6286B4F9" w:rsidR="00761952" w:rsidRPr="00626CBF" w:rsidRDefault="00761952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Lead Testing of water will need to be performed.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D4C11E8" w14:textId="4C3E08BB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761952">
        <w:rPr>
          <w:rFonts w:ascii="Courier New" w:hAnsi="Courier New" w:cs="Courier New"/>
        </w:rPr>
        <w:t xml:space="preserve">meeting held, new flyer has been sent out. </w:t>
      </w:r>
    </w:p>
    <w:p w14:paraId="785A92AE" w14:textId="74747B9E" w:rsidR="005727BA" w:rsidRDefault="005727BA" w:rsidP="005727BA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meeting October 30th</w:t>
      </w:r>
    </w:p>
    <w:p w14:paraId="54FCA9EF" w14:textId="77777777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</w:p>
    <w:p w14:paraId="0CA9B7F7" w14:textId="77777777" w:rsidR="00761952" w:rsidRDefault="00761952" w:rsidP="0076195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December 6</w:t>
      </w:r>
      <w:r w:rsidRPr="0076195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– Christmas Store</w:t>
      </w:r>
    </w:p>
    <w:p w14:paraId="67585D73" w14:textId="77777777" w:rsidR="008132A3" w:rsidRDefault="00761952" w:rsidP="00761952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Several applicants have been awarded $$. </w:t>
      </w:r>
    </w:p>
    <w:p w14:paraId="0C420064" w14:textId="77777777" w:rsidR="008132A3" w:rsidRDefault="008132A3" w:rsidP="008132A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K-6 store</w:t>
      </w:r>
    </w:p>
    <w:p w14:paraId="5A430923" w14:textId="77777777" w:rsidR="008132A3" w:rsidRDefault="008132A3" w:rsidP="008132A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Kelly Kraemer flex seating</w:t>
      </w:r>
    </w:p>
    <w:p w14:paraId="06B9E351" w14:textId="77777777" w:rsidR="008132A3" w:rsidRDefault="008132A3" w:rsidP="008132A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Pr="008132A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Dare program</w:t>
      </w:r>
    </w:p>
    <w:p w14:paraId="74DE2CEE" w14:textId="24523E52" w:rsidR="002B1E6C" w:rsidRDefault="008732F1" w:rsidP="008132A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 xml:space="preserve"> </w:t>
      </w:r>
    </w:p>
    <w:p w14:paraId="25E34827" w14:textId="56CBF5FF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7E347C">
        <w:rPr>
          <w:rFonts w:ascii="Courier New" w:hAnsi="Courier New" w:cs="Courier New"/>
        </w:rPr>
        <w:t xml:space="preserve"> – Dashir report – </w:t>
      </w:r>
    </w:p>
    <w:p w14:paraId="0E3E3C1B" w14:textId="271A38FD" w:rsidR="00AD3A31" w:rsidRDefault="007E347C" w:rsidP="008132A3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are </w:t>
      </w:r>
      <w:r w:rsidR="008132A3">
        <w:rPr>
          <w:rFonts w:ascii="Courier New" w:hAnsi="Courier New" w:cs="Courier New"/>
        </w:rPr>
        <w:t xml:space="preserve">still </w:t>
      </w:r>
      <w:r>
        <w:rPr>
          <w:rFonts w:ascii="Courier New" w:hAnsi="Courier New" w:cs="Courier New"/>
        </w:rPr>
        <w:t>t</w:t>
      </w:r>
      <w:r w:rsidR="008C4AA5">
        <w:rPr>
          <w:rFonts w:ascii="Courier New" w:hAnsi="Courier New" w:cs="Courier New"/>
        </w:rPr>
        <w:t>aking application</w:t>
      </w:r>
      <w:r>
        <w:rPr>
          <w:rFonts w:ascii="Courier New" w:hAnsi="Courier New" w:cs="Courier New"/>
        </w:rPr>
        <w:t>s</w:t>
      </w:r>
      <w:r w:rsidR="008C4AA5">
        <w:rPr>
          <w:rFonts w:ascii="Courier New" w:hAnsi="Courier New" w:cs="Courier New"/>
        </w:rPr>
        <w:t xml:space="preserve"> for part/time sub. </w:t>
      </w:r>
      <w:r>
        <w:rPr>
          <w:rFonts w:ascii="Courier New" w:hAnsi="Courier New" w:cs="Courier New"/>
        </w:rPr>
        <w:t>to cover absent employee</w:t>
      </w:r>
      <w:r w:rsidR="00EE7810" w:rsidRPr="00C60988">
        <w:rPr>
          <w:rFonts w:ascii="Courier New" w:hAnsi="Courier New" w:cs="Courier New"/>
        </w:rPr>
        <w:t xml:space="preserve"> </w:t>
      </w:r>
    </w:p>
    <w:p w14:paraId="34090EF1" w14:textId="3BDBFE69" w:rsidR="008132A3" w:rsidRPr="008132A3" w:rsidRDefault="008132A3" w:rsidP="008132A3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  <w:b/>
        </w:rPr>
      </w:pPr>
      <w:r w:rsidRPr="008132A3">
        <w:rPr>
          <w:rFonts w:ascii="Courier New" w:hAnsi="Courier New" w:cs="Courier New"/>
          <w:b/>
        </w:rPr>
        <w:t>Committee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</w:rPr>
        <w:t>Meeting on Wed. 11/20-</w:t>
      </w:r>
    </w:p>
    <w:p w14:paraId="69FADB45" w14:textId="3E6A1326" w:rsidR="00EE7810" w:rsidRDefault="00EE7810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0A783E">
        <w:rPr>
          <w:rFonts w:ascii="Courier New" w:hAnsi="Courier New" w:cs="Courier New"/>
        </w:rPr>
        <w:t xml:space="preserve">Activities Committee – </w:t>
      </w:r>
      <w:r w:rsidR="008132A3">
        <w:rPr>
          <w:rFonts w:ascii="Courier New" w:hAnsi="Courier New" w:cs="Courier New"/>
        </w:rPr>
        <w:t>met 11/14</w:t>
      </w:r>
    </w:p>
    <w:p w14:paraId="42A49161" w14:textId="771C5CE4" w:rsidR="008132A3" w:rsidRDefault="008132A3" w:rsidP="008132A3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transportation for all sports</w:t>
      </w:r>
    </w:p>
    <w:p w14:paraId="0EB28BE0" w14:textId="7B259A6E" w:rsidR="00F24F03" w:rsidRPr="00F24F03" w:rsidRDefault="00F24F03" w:rsidP="00F24F03">
      <w:pPr>
        <w:spacing w:after="0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</w:t>
      </w:r>
      <w:r w:rsidRPr="00F24F03">
        <w:rPr>
          <w:rFonts w:ascii="Courier New" w:hAnsi="Courier New" w:cs="Courier New"/>
        </w:rPr>
        <w:t>Ivan to follow up newspaper student coverage for students participating in paired sports</w:t>
      </w:r>
    </w:p>
    <w:p w14:paraId="6C26CE3B" w14:textId="1D204C8E" w:rsidR="00F24F03" w:rsidRPr="00F24F03" w:rsidRDefault="00F24F03" w:rsidP="00F24F03">
      <w:pPr>
        <w:spacing w:after="0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</w:t>
      </w:r>
      <w:r w:rsidRPr="00F24F03">
        <w:rPr>
          <w:rFonts w:ascii="Courier New" w:hAnsi="Courier New" w:cs="Courier New"/>
        </w:rPr>
        <w:t>Mr. Lee to speak with Coach at Glencoe</w:t>
      </w:r>
    </w:p>
    <w:p w14:paraId="71F5A087" w14:textId="25247713" w:rsidR="008132A3" w:rsidRPr="00F24F03" w:rsidRDefault="00F24F03" w:rsidP="00F24F03">
      <w:pPr>
        <w:spacing w:after="0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d. </w:t>
      </w:r>
      <w:r w:rsidR="008132A3" w:rsidRPr="00F24F03">
        <w:rPr>
          <w:rFonts w:ascii="Courier New" w:hAnsi="Courier New" w:cs="Courier New"/>
        </w:rPr>
        <w:t xml:space="preserve">Looking at switching conferences as Charter schools of further distance are being added to </w:t>
      </w:r>
      <w:r>
        <w:rPr>
          <w:rFonts w:ascii="Courier New" w:hAnsi="Courier New" w:cs="Courier New"/>
        </w:rPr>
        <w:t xml:space="preserve">MCAA </w:t>
      </w:r>
      <w:r w:rsidR="008132A3" w:rsidRPr="00F24F03">
        <w:rPr>
          <w:rFonts w:ascii="Courier New" w:hAnsi="Courier New" w:cs="Courier New"/>
        </w:rPr>
        <w:t>conference</w:t>
      </w:r>
    </w:p>
    <w:p w14:paraId="003EB0EE" w14:textId="17C2D51A" w:rsidR="008132A3" w:rsidRPr="000A783E" w:rsidRDefault="008132A3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Kramer attending and reaching out to other conferences</w:t>
      </w:r>
    </w:p>
    <w:p w14:paraId="58806542" w14:textId="77777777" w:rsidR="00EE7810" w:rsidRPr="001D1A9C" w:rsidRDefault="00EE7810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50B97063" w14:textId="7EFCA56A" w:rsidR="00EE7810" w:rsidRDefault="00EE7810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7A486D">
        <w:rPr>
          <w:rFonts w:ascii="Courier New" w:hAnsi="Courier New" w:cs="Courier New"/>
        </w:rPr>
        <w:t>ertified –</w:t>
      </w:r>
      <w:r w:rsidR="000A783E">
        <w:rPr>
          <w:rFonts w:ascii="Courier New" w:hAnsi="Courier New" w:cs="Courier New"/>
        </w:rPr>
        <w:t xml:space="preserve"> none</w:t>
      </w:r>
    </w:p>
    <w:p w14:paraId="751976E1" w14:textId="77777777" w:rsidR="00EE7810" w:rsidRPr="002C4BD4" w:rsidRDefault="00EE7810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- none</w:t>
      </w:r>
    </w:p>
    <w:p w14:paraId="6CF28BAC" w14:textId="77777777" w:rsidR="00EE7810" w:rsidRDefault="00EE7810" w:rsidP="00F24F03">
      <w:pPr>
        <w:pStyle w:val="ListParagraph"/>
        <w:numPr>
          <w:ilvl w:val="1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none</w:t>
      </w:r>
    </w:p>
    <w:p w14:paraId="2FE54217" w14:textId="556243DC" w:rsidR="00EE7810" w:rsidRDefault="00EE7810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&amp; Confer – </w:t>
      </w:r>
      <w:r w:rsidR="004D3BFD">
        <w:rPr>
          <w:rFonts w:ascii="Courier New" w:hAnsi="Courier New" w:cs="Courier New"/>
        </w:rPr>
        <w:t>no issues</w:t>
      </w:r>
    </w:p>
    <w:p w14:paraId="7DDEE4C5" w14:textId="7236AA39" w:rsidR="00295812" w:rsidRDefault="008132A3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meeting 12/10 </w:t>
      </w:r>
    </w:p>
    <w:p w14:paraId="479AABA8" w14:textId="6B97316E" w:rsidR="00C60988" w:rsidRPr="00AB7C64" w:rsidRDefault="00C60988" w:rsidP="00F24F03">
      <w:pPr>
        <w:pStyle w:val="ListParagraph"/>
        <w:numPr>
          <w:ilvl w:val="0"/>
          <w:numId w:val="8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Legisla</w:t>
      </w:r>
      <w:r w:rsidR="008132A3">
        <w:rPr>
          <w:rFonts w:ascii="Courier New" w:hAnsi="Courier New" w:cs="Courier New"/>
        </w:rPr>
        <w:t xml:space="preserve">tive – </w:t>
      </w:r>
      <w:r w:rsidR="00F24F03">
        <w:rPr>
          <w:rFonts w:ascii="Courier New" w:hAnsi="Courier New" w:cs="Courier New"/>
        </w:rPr>
        <w:t>none</w:t>
      </w:r>
    </w:p>
    <w:p w14:paraId="47DEF1EA" w14:textId="77777777" w:rsidR="00746CBD" w:rsidRPr="00746CBD" w:rsidRDefault="00746CBD" w:rsidP="00C629AC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65FA4D84" w14:textId="77777777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CDDD75E" w14:textId="5A286E14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38B4E750" w14:textId="77777777" w:rsidR="004D3BFD" w:rsidRDefault="004D3BFD" w:rsidP="004D3BFD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37CA0A34" w14:textId="3AD4BF10" w:rsidR="004D3BFD" w:rsidRPr="004D3BFD" w:rsidRDefault="004D3BFD" w:rsidP="004D3BFD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4D3BFD">
        <w:rPr>
          <w:rFonts w:ascii="Courier New" w:hAnsi="Courier New" w:cs="Courier New"/>
        </w:rPr>
        <w:t>Motion</w:t>
      </w:r>
      <w:r w:rsidR="00F24F03">
        <w:rPr>
          <w:rFonts w:ascii="Courier New" w:hAnsi="Courier New" w:cs="Courier New"/>
        </w:rPr>
        <w:t xml:space="preserve"> by R. Heimerl</w:t>
      </w:r>
      <w:r w:rsidRPr="004D3BFD">
        <w:rPr>
          <w:rFonts w:ascii="Courier New" w:hAnsi="Courier New" w:cs="Courier New"/>
        </w:rPr>
        <w:t xml:space="preserve"> and 2</w:t>
      </w:r>
      <w:r w:rsidRPr="004D3BFD">
        <w:rPr>
          <w:rFonts w:ascii="Courier New" w:hAnsi="Courier New" w:cs="Courier New"/>
          <w:vertAlign w:val="superscript"/>
        </w:rPr>
        <w:t>nd</w:t>
      </w:r>
      <w:r w:rsidRPr="004D3BFD">
        <w:rPr>
          <w:rFonts w:ascii="Courier New" w:hAnsi="Courier New" w:cs="Courier New"/>
        </w:rPr>
        <w:t xml:space="preserve"> by Stifter-Knoll to approve</w:t>
      </w:r>
      <w:r>
        <w:rPr>
          <w:rFonts w:ascii="Courier New" w:hAnsi="Courier New" w:cs="Courier New"/>
        </w:rPr>
        <w:t xml:space="preserve"> </w:t>
      </w:r>
      <w:r w:rsidR="00F24F03">
        <w:rPr>
          <w:rFonts w:ascii="Courier New" w:hAnsi="Courier New" w:cs="Courier New"/>
        </w:rPr>
        <w:t xml:space="preserve">Health Insurance MOU Contract Language for Business Manager, Payroll, Food Service manager, and paraprofessionals. </w:t>
      </w:r>
    </w:p>
    <w:p w14:paraId="0CC8D302" w14:textId="6A93D702" w:rsidR="004D3BFD" w:rsidRPr="004E47BC" w:rsidRDefault="004D3BFD" w:rsidP="004D3BFD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0FE1145A" w14:textId="77777777" w:rsidR="004D3BFD" w:rsidRDefault="004D3BFD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lastRenderedPageBreak/>
        <w:t xml:space="preserve">Personnel </w:t>
      </w:r>
    </w:p>
    <w:p w14:paraId="48D684CE" w14:textId="5749BF86" w:rsidR="004D3BFD" w:rsidRDefault="00954DC2" w:rsidP="004D3BF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4D3BFD" w:rsidRPr="00BE5320">
        <w:rPr>
          <w:rFonts w:ascii="Courier New" w:hAnsi="Courier New" w:cs="Courier New"/>
        </w:rPr>
        <w:t xml:space="preserve"> and 2</w:t>
      </w:r>
      <w:r w:rsidR="004D3BFD" w:rsidRPr="00BE5320">
        <w:rPr>
          <w:rFonts w:ascii="Courier New" w:hAnsi="Courier New" w:cs="Courier New"/>
          <w:vertAlign w:val="superscript"/>
        </w:rPr>
        <w:t>nd</w:t>
      </w:r>
      <w:r w:rsidR="004D3BFD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R</w:t>
      </w:r>
      <w:r w:rsidR="00D42761">
        <w:rPr>
          <w:rFonts w:ascii="Courier New" w:hAnsi="Courier New" w:cs="Courier New"/>
        </w:rPr>
        <w:t>. Heimerl</w:t>
      </w:r>
      <w:r w:rsidR="004D3BFD">
        <w:rPr>
          <w:rFonts w:ascii="Courier New" w:hAnsi="Courier New" w:cs="Courier New"/>
        </w:rPr>
        <w:t xml:space="preserve"> </w:t>
      </w:r>
      <w:r w:rsidR="004D3BFD" w:rsidRPr="00BE5320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Josh Vollness C squad </w:t>
      </w:r>
      <w:r w:rsidR="00D42761">
        <w:rPr>
          <w:rFonts w:ascii="Courier New" w:hAnsi="Courier New" w:cs="Courier New"/>
        </w:rPr>
        <w:t>Boys Basketball Coach</w:t>
      </w:r>
    </w:p>
    <w:p w14:paraId="68B1B0F2" w14:textId="77777777" w:rsidR="004D3BFD" w:rsidRPr="00BE5320" w:rsidRDefault="004D3BFD" w:rsidP="004D3BFD">
      <w:pPr>
        <w:ind w:left="6480"/>
        <w:rPr>
          <w:rFonts w:ascii="Courier New" w:hAnsi="Courier New" w:cs="Courier New"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03DE1327" w14:textId="04E9C0B9" w:rsidR="004D3BFD" w:rsidRDefault="004D3BFD" w:rsidP="004D3BF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42761">
        <w:rPr>
          <w:rFonts w:ascii="Courier New" w:hAnsi="Courier New" w:cs="Courier New"/>
        </w:rPr>
        <w:t xml:space="preserve">Ziermann </w:t>
      </w:r>
      <w:r w:rsidRPr="004E47BC">
        <w:rPr>
          <w:rFonts w:ascii="Courier New" w:hAnsi="Courier New" w:cs="Courier New"/>
        </w:rPr>
        <w:t xml:space="preserve">and second </w:t>
      </w:r>
      <w:r>
        <w:rPr>
          <w:rFonts w:ascii="Courier New" w:hAnsi="Courier New" w:cs="Courier New"/>
        </w:rPr>
        <w:t xml:space="preserve">by Otto </w:t>
      </w:r>
      <w:r w:rsidRPr="004E47BC">
        <w:rPr>
          <w:rFonts w:ascii="Courier New" w:hAnsi="Courier New" w:cs="Courier New"/>
        </w:rPr>
        <w:t>by to approve</w:t>
      </w:r>
      <w:r w:rsidR="00954DC2">
        <w:rPr>
          <w:rFonts w:ascii="Courier New" w:hAnsi="Courier New" w:cs="Courier New"/>
        </w:rPr>
        <w:t xml:space="preserve"> Rachel Stender as the One Act Play Advisor</w:t>
      </w:r>
    </w:p>
    <w:p w14:paraId="79916D78" w14:textId="77777777" w:rsidR="004D3BFD" w:rsidRPr="004E47BC" w:rsidRDefault="004D3BFD" w:rsidP="004D3BFD">
      <w:pPr>
        <w:pStyle w:val="ListParagraph"/>
        <w:spacing w:after="0"/>
        <w:ind w:left="6480"/>
        <w:rPr>
          <w:rFonts w:ascii="Courier New" w:hAnsi="Courier New" w:cs="Courier New"/>
          <w:b/>
        </w:rPr>
      </w:pPr>
      <w:r w:rsidRPr="004E47BC">
        <w:rPr>
          <w:rFonts w:ascii="Courier New" w:hAnsi="Courier New" w:cs="Courier New"/>
          <w:b/>
        </w:rPr>
        <w:t>Vote: 6 for, 0 against</w:t>
      </w:r>
    </w:p>
    <w:p w14:paraId="5B219E89" w14:textId="77777777" w:rsidR="004D3BFD" w:rsidRPr="003F05DB" w:rsidRDefault="004D3BFD" w:rsidP="004D3BFD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33CBD70B" w14:textId="311D3187" w:rsidR="004D3BFD" w:rsidRPr="00E73DCB" w:rsidRDefault="004D3BFD" w:rsidP="00E73DCB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E73DCB">
        <w:rPr>
          <w:rFonts w:ascii="Courier New" w:hAnsi="Courier New" w:cs="Courier New"/>
        </w:rPr>
        <w:t>Motion by R. Heimerl and second by</w:t>
      </w:r>
      <w:r w:rsidR="00D42761" w:rsidRPr="00E73DCB">
        <w:rPr>
          <w:rFonts w:ascii="Courier New" w:hAnsi="Courier New" w:cs="Courier New"/>
        </w:rPr>
        <w:t xml:space="preserve"> Otto</w:t>
      </w:r>
      <w:r w:rsidRPr="00E73DCB">
        <w:rPr>
          <w:rFonts w:ascii="Courier New" w:hAnsi="Courier New" w:cs="Courier New"/>
        </w:rPr>
        <w:t xml:space="preserve"> to approve </w:t>
      </w:r>
      <w:r w:rsidR="00954DC2">
        <w:rPr>
          <w:rFonts w:ascii="Courier New" w:hAnsi="Courier New" w:cs="Courier New"/>
        </w:rPr>
        <w:t>resignation of Janice Mathews as paraprofessional with assigned duties.</w:t>
      </w:r>
    </w:p>
    <w:p w14:paraId="073340B7" w14:textId="77777777" w:rsidR="00D42761" w:rsidRDefault="00D42761" w:rsidP="00D42761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293FA7D6" w14:textId="2B7744B2" w:rsidR="004D3BFD" w:rsidRDefault="004D3BFD" w:rsidP="004D3BFD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539DC0CD" w14:textId="77777777" w:rsidR="004D3BFD" w:rsidRPr="003B3149" w:rsidRDefault="004D3BFD" w:rsidP="00947AEE">
      <w:pPr>
        <w:pStyle w:val="ListParagraph"/>
        <w:ind w:left="5760" w:firstLine="720"/>
        <w:rPr>
          <w:rFonts w:ascii="Courier New" w:hAnsi="Courier New" w:cs="Courier New"/>
        </w:rPr>
      </w:pPr>
    </w:p>
    <w:p w14:paraId="6AE6C105" w14:textId="3767B24D" w:rsidR="00CE47B1" w:rsidRDefault="00CE47B1" w:rsidP="00B4033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52AFE89A" w14:textId="69DBFDDA" w:rsidR="008854D5" w:rsidRPr="008854D5" w:rsidRDefault="004C5A9F" w:rsidP="008854D5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Motion by B. Heimerl </w:t>
      </w:r>
      <w:r w:rsidR="008854D5" w:rsidRPr="008854D5">
        <w:rPr>
          <w:rFonts w:ascii="Courier New" w:hAnsi="Courier New" w:cs="Courier New"/>
        </w:rPr>
        <w:t>and 2</w:t>
      </w:r>
      <w:r w:rsidR="008854D5"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</w:t>
      </w:r>
      <w:r w:rsidR="008854D5" w:rsidRPr="008854D5">
        <w:rPr>
          <w:rFonts w:ascii="Courier New" w:hAnsi="Courier New" w:cs="Courier New"/>
        </w:rPr>
        <w:t>to ap</w:t>
      </w:r>
      <w:r w:rsidR="008854D5">
        <w:rPr>
          <w:rFonts w:ascii="Courier New" w:hAnsi="Courier New" w:cs="Courier New"/>
        </w:rPr>
        <w:t xml:space="preserve">prove </w:t>
      </w:r>
      <w:r>
        <w:rPr>
          <w:rFonts w:ascii="Courier New" w:hAnsi="Courier New" w:cs="Courier New"/>
        </w:rPr>
        <w:t>the Resolution Relating to Appointing Election Judges for the election on February 11</w:t>
      </w:r>
      <w:r w:rsidRPr="004C5A9F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. </w:t>
      </w:r>
    </w:p>
    <w:p w14:paraId="1E3D8932" w14:textId="545F7663" w:rsidR="00C13A01" w:rsidRDefault="00714412" w:rsidP="00C13A01">
      <w:pPr>
        <w:ind w:left="6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8854D5" w:rsidRPr="008854D5">
        <w:rPr>
          <w:rFonts w:ascii="Courier New" w:hAnsi="Courier New" w:cs="Courier New"/>
          <w:b/>
        </w:rPr>
        <w:t xml:space="preserve"> for, 0 against</w:t>
      </w:r>
    </w:p>
    <w:p w14:paraId="33C16924" w14:textId="76FCD9E3" w:rsidR="00714412" w:rsidRPr="008854D5" w:rsidRDefault="004C5A9F" w:rsidP="00714412">
      <w:pPr>
        <w:pStyle w:val="ListParagraph"/>
        <w:numPr>
          <w:ilvl w:val="0"/>
          <w:numId w:val="25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Motion by R. Heimerl</w:t>
      </w:r>
      <w:r w:rsidR="00714412" w:rsidRPr="008854D5">
        <w:rPr>
          <w:rFonts w:ascii="Courier New" w:hAnsi="Courier New" w:cs="Courier New"/>
        </w:rPr>
        <w:t xml:space="preserve"> and 2</w:t>
      </w:r>
      <w:r w:rsidR="00714412" w:rsidRPr="008854D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="00714412" w:rsidRPr="008854D5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World’s Best Work Force Report.</w:t>
      </w:r>
    </w:p>
    <w:p w14:paraId="1DEB58FB" w14:textId="77777777" w:rsidR="00714412" w:rsidRDefault="00714412" w:rsidP="00714412">
      <w:pPr>
        <w:ind w:left="61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8854D5">
        <w:rPr>
          <w:rFonts w:ascii="Courier New" w:hAnsi="Courier New" w:cs="Courier New"/>
          <w:b/>
        </w:rPr>
        <w:t xml:space="preserve"> for, 0 against</w:t>
      </w:r>
    </w:p>
    <w:p w14:paraId="6016F539" w14:textId="77777777" w:rsidR="00714412" w:rsidRDefault="00714412" w:rsidP="00C13A01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45929C8B" w14:textId="602357CB" w:rsidR="00902CB8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</w:p>
    <w:p w14:paraId="3BD2F87E" w14:textId="54D55E4B" w:rsidR="00370B51" w:rsidRDefault="00902CB8" w:rsidP="00902CB8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 w:rsidRPr="00902CB8">
        <w:rPr>
          <w:rFonts w:ascii="Courier New" w:hAnsi="Courier New" w:cs="Courier New"/>
        </w:rPr>
        <w:t>N</w:t>
      </w:r>
      <w:r w:rsidR="00C13A01" w:rsidRPr="00902CB8">
        <w:rPr>
          <w:rFonts w:ascii="Courier New" w:hAnsi="Courier New" w:cs="Courier New"/>
        </w:rPr>
        <w:t>one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39D596A8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4C5A9F">
        <w:rPr>
          <w:rFonts w:ascii="Courier New" w:hAnsi="Courier New" w:cs="Courier New"/>
          <w:b/>
        </w:rPr>
        <w:t>at 7:23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4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7C7CF6"/>
    <w:multiLevelType w:val="hybridMultilevel"/>
    <w:tmpl w:val="AEA6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217C4"/>
    <w:multiLevelType w:val="hybridMultilevel"/>
    <w:tmpl w:val="DAF0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A0D01"/>
    <w:multiLevelType w:val="hybridMultilevel"/>
    <w:tmpl w:val="272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6"/>
  </w:num>
  <w:num w:numId="5">
    <w:abstractNumId w:val="26"/>
  </w:num>
  <w:num w:numId="6">
    <w:abstractNumId w:val="12"/>
  </w:num>
  <w:num w:numId="7">
    <w:abstractNumId w:val="18"/>
  </w:num>
  <w:num w:numId="8">
    <w:abstractNumId w:val="2"/>
  </w:num>
  <w:num w:numId="9">
    <w:abstractNumId w:val="9"/>
  </w:num>
  <w:num w:numId="10">
    <w:abstractNumId w:val="22"/>
  </w:num>
  <w:num w:numId="11">
    <w:abstractNumId w:val="15"/>
  </w:num>
  <w:num w:numId="12">
    <w:abstractNumId w:val="14"/>
  </w:num>
  <w:num w:numId="13">
    <w:abstractNumId w:val="8"/>
  </w:num>
  <w:num w:numId="14">
    <w:abstractNumId w:val="21"/>
  </w:num>
  <w:num w:numId="15">
    <w:abstractNumId w:val="7"/>
  </w:num>
  <w:num w:numId="16">
    <w:abstractNumId w:val="1"/>
  </w:num>
  <w:num w:numId="17">
    <w:abstractNumId w:val="11"/>
  </w:num>
  <w:num w:numId="18">
    <w:abstractNumId w:val="20"/>
  </w:num>
  <w:num w:numId="19">
    <w:abstractNumId w:val="29"/>
  </w:num>
  <w:num w:numId="20">
    <w:abstractNumId w:val="4"/>
  </w:num>
  <w:num w:numId="21">
    <w:abstractNumId w:val="6"/>
  </w:num>
  <w:num w:numId="22">
    <w:abstractNumId w:val="27"/>
    <w:lvlOverride w:ilvl="1">
      <w:lvl w:ilvl="1">
        <w:numFmt w:val="lowerLetter"/>
        <w:lvlText w:val="%2."/>
        <w:lvlJc w:val="left"/>
      </w:lvl>
    </w:lvlOverride>
  </w:num>
  <w:num w:numId="23">
    <w:abstractNumId w:val="24"/>
  </w:num>
  <w:num w:numId="24">
    <w:abstractNumId w:val="25"/>
  </w:num>
  <w:num w:numId="25">
    <w:abstractNumId w:val="30"/>
  </w:num>
  <w:num w:numId="26">
    <w:abstractNumId w:val="23"/>
  </w:num>
  <w:num w:numId="27">
    <w:abstractNumId w:val="0"/>
  </w:num>
  <w:num w:numId="28">
    <w:abstractNumId w:val="19"/>
  </w:num>
  <w:num w:numId="29">
    <w:abstractNumId w:val="13"/>
  </w:num>
  <w:num w:numId="30">
    <w:abstractNumId w:val="5"/>
  </w:num>
  <w:num w:numId="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76E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1BD9"/>
    <w:rsid w:val="00A66086"/>
    <w:rsid w:val="00A671A8"/>
    <w:rsid w:val="00A72C86"/>
    <w:rsid w:val="00A730F7"/>
    <w:rsid w:val="00A7448F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904E-8A07-E240-94D5-57B9FB9D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2019-11-10T23:24:00Z</cp:lastPrinted>
  <dcterms:created xsi:type="dcterms:W3CDTF">2019-12-16T14:12:00Z</dcterms:created>
  <dcterms:modified xsi:type="dcterms:W3CDTF">2019-12-16T14:12:00Z</dcterms:modified>
</cp:coreProperties>
</file>