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70483A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 February 13</w:t>
      </w:r>
      <w:r w:rsidR="00A41338">
        <w:rPr>
          <w:rFonts w:ascii="Courier New" w:eastAsia="Times New Roman" w:hAnsi="Courier New" w:cs="Courier New"/>
          <w:b/>
        </w:rPr>
        <w:t>th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>
        <w:rPr>
          <w:rFonts w:ascii="Courier New" w:eastAsia="Times New Roman" w:hAnsi="Courier New" w:cs="Courier New"/>
          <w:b/>
        </w:rPr>
        <w:t xml:space="preserve"> 2019</w:t>
      </w:r>
      <w:r w:rsidR="00595F61" w:rsidRPr="00AF6A2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5:45pm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7E77B7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83260A">
        <w:rPr>
          <w:rFonts w:ascii="Courier New" w:eastAsia="Times New Roman" w:hAnsi="Courier New" w:cs="Courier New"/>
        </w:rPr>
        <w:t xml:space="preserve">Steve Ziermann, Marc Sebora, </w:t>
      </w:r>
      <w:r w:rsidR="00A41338">
        <w:rPr>
          <w:rFonts w:ascii="Courier New" w:eastAsia="Times New Roman" w:hAnsi="Courier New" w:cs="Courier New"/>
        </w:rPr>
        <w:t>Meganne Stifter-Knoll,</w:t>
      </w:r>
      <w:r w:rsidR="00A41338" w:rsidRPr="00A41338">
        <w:rPr>
          <w:rFonts w:ascii="Courier New" w:eastAsia="Times New Roman" w:hAnsi="Courier New" w:cs="Courier New"/>
        </w:rPr>
        <w:t xml:space="preserve"> </w:t>
      </w:r>
      <w:r w:rsidR="002777C8">
        <w:rPr>
          <w:rFonts w:ascii="Courier New" w:eastAsia="Times New Roman" w:hAnsi="Courier New" w:cs="Courier New"/>
        </w:rPr>
        <w:t>Mary Otto,</w:t>
      </w:r>
      <w:r w:rsidR="00A41338">
        <w:rPr>
          <w:rFonts w:ascii="Courier New" w:eastAsia="Times New Roman" w:hAnsi="Courier New" w:cs="Courier New"/>
        </w:rPr>
        <w:t xml:space="preserve"> 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83260A">
        <w:rPr>
          <w:rFonts w:ascii="Courier New" w:eastAsia="Times New Roman" w:hAnsi="Courier New" w:cs="Courier New"/>
        </w:rPr>
        <w:t>Hentges</w:t>
      </w:r>
      <w:r w:rsidR="002777C8">
        <w:rPr>
          <w:rFonts w:ascii="Courier New" w:eastAsia="Times New Roman" w:hAnsi="Courier New" w:cs="Courier New"/>
        </w:rPr>
        <w:t xml:space="preserve"> with </w:t>
      </w:r>
      <w:r w:rsidR="002777C8">
        <w:rPr>
          <w:rFonts w:ascii="Courier New" w:eastAsia="Times New Roman" w:hAnsi="Courier New" w:cs="Courier New"/>
        </w:rPr>
        <w:t>Rebecca Heimerl</w:t>
      </w:r>
      <w:r w:rsidR="002777C8">
        <w:rPr>
          <w:rFonts w:ascii="Courier New" w:eastAsia="Times New Roman" w:hAnsi="Courier New" w:cs="Courier New"/>
        </w:rPr>
        <w:t xml:space="preserve"> absent</w:t>
      </w:r>
      <w:r w:rsidR="0083260A">
        <w:rPr>
          <w:rFonts w:ascii="Courier New" w:eastAsia="Times New Roman" w:hAnsi="Courier New" w:cs="Courier New"/>
        </w:rPr>
        <w:t>.</w:t>
      </w:r>
      <w:r w:rsidR="00A41338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41338">
        <w:rPr>
          <w:rFonts w:ascii="Courier New" w:eastAsia="Times New Roman" w:hAnsi="Courier New" w:cs="Courier New"/>
        </w:rPr>
        <w:t xml:space="preserve">, Mike Lee. </w:t>
      </w:r>
      <w:r w:rsidR="002777C8">
        <w:rPr>
          <w:rFonts w:ascii="Courier New" w:eastAsia="Times New Roman" w:hAnsi="Courier New" w:cs="Courier New"/>
        </w:rPr>
        <w:t>Guests: Angie Litzau, Angie Christianson</w:t>
      </w:r>
    </w:p>
    <w:p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:rsidR="0070483A" w:rsidRDefault="00127A83" w:rsidP="0000332C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70483A">
        <w:rPr>
          <w:rFonts w:ascii="Courier New" w:hAnsi="Courier New" w:cs="Courier New"/>
        </w:rPr>
        <w:t>Ziermann</w:t>
      </w:r>
      <w:r w:rsidR="00A54974" w:rsidRPr="00ED1120">
        <w:rPr>
          <w:rFonts w:ascii="Courier New" w:hAnsi="Courier New" w:cs="Courier New"/>
        </w:rPr>
        <w:t xml:space="preserve">, </w:t>
      </w:r>
      <w:r w:rsidR="00792A34" w:rsidRPr="00ED1120">
        <w:rPr>
          <w:rFonts w:ascii="Courier New" w:hAnsi="Courier New" w:cs="Courier New"/>
        </w:rPr>
        <w:t>2</w:t>
      </w:r>
      <w:r w:rsidR="00792A34" w:rsidRPr="00ED1120">
        <w:rPr>
          <w:rFonts w:ascii="Courier New" w:hAnsi="Courier New" w:cs="Courier New"/>
          <w:vertAlign w:val="superscript"/>
        </w:rPr>
        <w:t>nd</w:t>
      </w:r>
      <w:r w:rsidR="0070483A">
        <w:rPr>
          <w:rFonts w:ascii="Courier New" w:hAnsi="Courier New" w:cs="Courier New"/>
        </w:rPr>
        <w:t xml:space="preserve"> Sebora</w:t>
      </w:r>
      <w:r w:rsidR="0029139A" w:rsidRPr="00ED1120">
        <w:rPr>
          <w:rFonts w:ascii="Courier New" w:hAnsi="Courier New" w:cs="Courier New"/>
        </w:rPr>
        <w:t xml:space="preserve"> to approve </w:t>
      </w:r>
      <w:r w:rsidR="0070483A">
        <w:rPr>
          <w:rFonts w:ascii="Courier New" w:hAnsi="Courier New" w:cs="Courier New"/>
        </w:rPr>
        <w:t>the bond referendum on May 14th, 2019, asking one question 15 million.</w:t>
      </w:r>
    </w:p>
    <w:p w:rsidR="002777C8" w:rsidRDefault="0070483A" w:rsidP="0070483A">
      <w:pPr>
        <w:pStyle w:val="ListParagraph"/>
        <w:numPr>
          <w:ilvl w:val="1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took place</w:t>
      </w:r>
      <w:r w:rsidR="002777C8">
        <w:rPr>
          <w:rFonts w:ascii="Courier New" w:hAnsi="Courier New" w:cs="Courier New"/>
        </w:rPr>
        <w:t xml:space="preserve"> – Board member Ziermann expressing concerns to do it right the first time. </w:t>
      </w:r>
      <w:r w:rsidR="00A91079">
        <w:rPr>
          <w:rFonts w:ascii="Courier New" w:hAnsi="Courier New" w:cs="Courier New"/>
        </w:rPr>
        <w:t>Otto expressed concern to move it to one question and not having to come back to the public down the road.</w:t>
      </w:r>
      <w:r w:rsidR="002777C8">
        <w:rPr>
          <w:rFonts w:ascii="Courier New" w:hAnsi="Courier New" w:cs="Courier New"/>
        </w:rPr>
        <w:t xml:space="preserve"> Other board members expressed concerns of the dollar amount. </w:t>
      </w:r>
      <w:r w:rsidR="0050495B" w:rsidRPr="00ED1120">
        <w:rPr>
          <w:rFonts w:ascii="Courier New" w:hAnsi="Courier New" w:cs="Courier New"/>
        </w:rPr>
        <w:t xml:space="preserve">  </w:t>
      </w:r>
    </w:p>
    <w:p w:rsidR="00A6025A" w:rsidRPr="00ED1120" w:rsidRDefault="0050495B" w:rsidP="002777C8">
      <w:pPr>
        <w:pStyle w:val="ListParagraph"/>
        <w:ind w:left="1440"/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   </w:t>
      </w:r>
    </w:p>
    <w:p w:rsidR="00D73F3E" w:rsidRDefault="00A6025A" w:rsidP="00A10E64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2777C8">
        <w:rPr>
          <w:rFonts w:ascii="Courier New" w:hAnsi="Courier New" w:cs="Courier New"/>
        </w:rPr>
        <w:t xml:space="preserve">         </w:t>
      </w:r>
      <w:r w:rsidR="0050495B" w:rsidRPr="00A6025A">
        <w:rPr>
          <w:rFonts w:ascii="Courier New" w:hAnsi="Courier New" w:cs="Courier New"/>
          <w:b/>
        </w:rPr>
        <w:t>Vote</w:t>
      </w:r>
      <w:r w:rsidR="006D2F2B" w:rsidRPr="00A6025A">
        <w:rPr>
          <w:rFonts w:ascii="Courier New" w:hAnsi="Courier New" w:cs="Courier New"/>
          <w:b/>
        </w:rPr>
        <w:t>:</w:t>
      </w:r>
      <w:r w:rsidR="002777C8">
        <w:rPr>
          <w:rFonts w:ascii="Courier New" w:hAnsi="Courier New" w:cs="Courier New"/>
          <w:b/>
        </w:rPr>
        <w:t xml:space="preserve"> Ziermann and Sebora for, Other 3 were </w:t>
      </w:r>
      <w:r w:rsidR="0029139A" w:rsidRPr="00A6025A">
        <w:rPr>
          <w:rFonts w:ascii="Courier New" w:hAnsi="Courier New" w:cs="Courier New"/>
          <w:b/>
        </w:rPr>
        <w:t>against</w:t>
      </w:r>
    </w:p>
    <w:p w:rsidR="0070483A" w:rsidRPr="002777C8" w:rsidRDefault="0070483A" w:rsidP="00A10E64">
      <w:pPr>
        <w:pStyle w:val="ListParagraph"/>
        <w:rPr>
          <w:rFonts w:ascii="Courier New" w:hAnsi="Courier New" w:cs="Courier New"/>
          <w:b/>
        </w:rPr>
      </w:pPr>
      <w:r w:rsidRPr="002777C8">
        <w:rPr>
          <w:rFonts w:ascii="Courier New" w:hAnsi="Courier New" w:cs="Courier New"/>
          <w:b/>
        </w:rPr>
        <w:t>Motion Failed.</w:t>
      </w:r>
    </w:p>
    <w:p w:rsidR="0070483A" w:rsidRDefault="0070483A" w:rsidP="0070483A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Hentges 2</w:t>
      </w:r>
      <w:r w:rsidRPr="0070483A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Stifter-Knoll to approve the bond referendum on May 14</w:t>
      </w:r>
      <w:r w:rsidRPr="0070483A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>, 2019, asking one question 13 million</w:t>
      </w:r>
    </w:p>
    <w:p w:rsidR="002777C8" w:rsidRPr="002777C8" w:rsidRDefault="002777C8" w:rsidP="002777C8">
      <w:pPr>
        <w:pStyle w:val="ListParagraph"/>
        <w:numPr>
          <w:ilvl w:val="1"/>
          <w:numId w:val="28"/>
        </w:numPr>
        <w:rPr>
          <w:rFonts w:ascii="Courier New" w:hAnsi="Courier New" w:cs="Courier New"/>
        </w:rPr>
      </w:pPr>
      <w:r w:rsidRPr="002777C8">
        <w:rPr>
          <w:rFonts w:ascii="Courier New" w:hAnsi="Courier New" w:cs="Courier New"/>
        </w:rPr>
        <w:t xml:space="preserve">Discussion took place </w:t>
      </w:r>
      <w:r w:rsidR="00A91079">
        <w:rPr>
          <w:rFonts w:ascii="Courier New" w:hAnsi="Courier New" w:cs="Courier New"/>
        </w:rPr>
        <w:t xml:space="preserve">- Each </w:t>
      </w:r>
      <w:r>
        <w:rPr>
          <w:rFonts w:ascii="Courier New" w:hAnsi="Courier New" w:cs="Courier New"/>
        </w:rPr>
        <w:t>board member expressing their concerns</w:t>
      </w:r>
      <w:r w:rsidR="00A91079">
        <w:rPr>
          <w:rFonts w:ascii="Courier New" w:hAnsi="Courier New" w:cs="Courier New"/>
        </w:rPr>
        <w:t xml:space="preserve"> to move the bond referendum to one question vs. two. </w:t>
      </w:r>
    </w:p>
    <w:p w:rsidR="0070483A" w:rsidRDefault="0070483A" w:rsidP="002777C8">
      <w:pPr>
        <w:ind w:left="5040"/>
        <w:rPr>
          <w:rFonts w:ascii="Courier New" w:hAnsi="Courier New" w:cs="Courier New"/>
          <w:b/>
        </w:rPr>
      </w:pP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4</w:t>
      </w:r>
      <w:r w:rsidR="002777C8">
        <w:rPr>
          <w:rFonts w:ascii="Courier New" w:hAnsi="Courier New" w:cs="Courier New"/>
          <w:b/>
        </w:rPr>
        <w:t xml:space="preserve"> for, Ziermann </w:t>
      </w:r>
      <w:r w:rsidRPr="00A6025A">
        <w:rPr>
          <w:rFonts w:ascii="Courier New" w:hAnsi="Courier New" w:cs="Courier New"/>
          <w:b/>
        </w:rPr>
        <w:t>against</w:t>
      </w:r>
    </w:p>
    <w:p w:rsidR="0070483A" w:rsidRPr="002777C8" w:rsidRDefault="0070483A" w:rsidP="0070483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 w:rsidRPr="002777C8">
        <w:rPr>
          <w:rFonts w:ascii="Courier New" w:hAnsi="Courier New" w:cs="Courier New"/>
          <w:b/>
        </w:rPr>
        <w:t xml:space="preserve">Motion passed. </w:t>
      </w:r>
    </w:p>
    <w:p w:rsidR="00A41338" w:rsidRPr="00ED1120" w:rsidRDefault="00A41338" w:rsidP="00A41338">
      <w:pPr>
        <w:pStyle w:val="ListParagraph"/>
        <w:numPr>
          <w:ilvl w:val="0"/>
          <w:numId w:val="28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>Motion by</w:t>
      </w:r>
      <w:r w:rsidR="0070483A">
        <w:rPr>
          <w:rFonts w:ascii="Courier New" w:hAnsi="Courier New" w:cs="Courier New"/>
        </w:rPr>
        <w:t xml:space="preserve"> Otto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 w:rsidR="0070483A">
        <w:rPr>
          <w:rFonts w:ascii="Courier New" w:hAnsi="Courier New" w:cs="Courier New"/>
        </w:rPr>
        <w:t xml:space="preserve"> by </w:t>
      </w:r>
      <w:r w:rsidR="0070483A">
        <w:rPr>
          <w:rFonts w:ascii="Courier New" w:hAnsi="Courier New" w:cs="Courier New"/>
        </w:rPr>
        <w:t>Stifter-Knoll</w:t>
      </w:r>
      <w:r w:rsidRPr="00ED1120">
        <w:rPr>
          <w:rFonts w:ascii="Courier New" w:hAnsi="Courier New" w:cs="Courier New"/>
        </w:rPr>
        <w:t xml:space="preserve"> to approve </w:t>
      </w:r>
      <w:r w:rsidR="0070483A">
        <w:rPr>
          <w:rFonts w:ascii="Courier New" w:hAnsi="Courier New" w:cs="Courier New"/>
        </w:rPr>
        <w:t>the 2018-2019 school calendar with February 18th, 2019 and April 22</w:t>
      </w:r>
      <w:r w:rsidR="0070483A" w:rsidRPr="0070483A">
        <w:rPr>
          <w:rFonts w:ascii="Courier New" w:hAnsi="Courier New" w:cs="Courier New"/>
          <w:vertAlign w:val="superscript"/>
        </w:rPr>
        <w:t>nd</w:t>
      </w:r>
      <w:r w:rsidR="0070483A">
        <w:rPr>
          <w:rFonts w:ascii="Courier New" w:hAnsi="Courier New" w:cs="Courier New"/>
        </w:rPr>
        <w:t>, 2019 as school make-up days per teacher contract as the first make up day over 2 emergency/weather related no-school days.</w:t>
      </w:r>
    </w:p>
    <w:p w:rsidR="0070483A" w:rsidRDefault="00A41338" w:rsidP="00A41338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="0070483A">
        <w:rPr>
          <w:rFonts w:ascii="Courier New" w:hAnsi="Courier New" w:cs="Courier New"/>
        </w:rPr>
        <w:t xml:space="preserve">  </w:t>
      </w:r>
    </w:p>
    <w:p w:rsidR="00A41338" w:rsidRDefault="00A41338" w:rsidP="0070483A">
      <w:pPr>
        <w:pStyle w:val="ListParagraph"/>
        <w:ind w:left="5040" w:firstLine="720"/>
        <w:rPr>
          <w:rFonts w:ascii="Courier New" w:hAnsi="Courier New" w:cs="Courier New"/>
        </w:rPr>
      </w:pPr>
      <w:r w:rsidRPr="00A6025A">
        <w:rPr>
          <w:rFonts w:ascii="Courier New" w:hAnsi="Courier New" w:cs="Courier New"/>
          <w:b/>
        </w:rPr>
        <w:t>Vote:</w:t>
      </w:r>
      <w:r w:rsidR="0070483A">
        <w:rPr>
          <w:rFonts w:ascii="Courier New" w:hAnsi="Courier New" w:cs="Courier New"/>
          <w:b/>
        </w:rPr>
        <w:t xml:space="preserve"> 5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062FEB" w:rsidRDefault="00062FEB" w:rsidP="00062FEB">
      <w:pPr>
        <w:rPr>
          <w:rFonts w:ascii="Courier New" w:hAnsi="Courier New" w:cs="Courier New"/>
          <w:b/>
        </w:rPr>
      </w:pPr>
    </w:p>
    <w:p w:rsidR="00062FEB" w:rsidRPr="002C26A9" w:rsidRDefault="001B2547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6:54</w:t>
      </w:r>
      <w:bookmarkStart w:id="0" w:name="_GoBack"/>
      <w:bookmarkEnd w:id="0"/>
      <w:r w:rsidR="00A91079">
        <w:rPr>
          <w:rFonts w:ascii="Courier New" w:hAnsi="Courier New" w:cs="Courier New"/>
          <w:b/>
        </w:rPr>
        <w:t xml:space="preserve"> P</w:t>
      </w:r>
      <w:r w:rsidR="00062FEB">
        <w:rPr>
          <w:rFonts w:ascii="Courier New" w:hAnsi="Courier New" w:cs="Courier New"/>
          <w:b/>
          <w:highlight w:val="yellow"/>
        </w:rPr>
        <w:t>M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p w:rsidR="0029139A" w:rsidRDefault="0029139A" w:rsidP="0029139A">
      <w:pPr>
        <w:rPr>
          <w:rFonts w:ascii="Courier New" w:hAnsi="Courier New" w:cs="Courier New"/>
          <w:i/>
        </w:rPr>
      </w:pPr>
    </w:p>
    <w:sectPr w:rsidR="0029139A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52E"/>
    <w:multiLevelType w:val="hybridMultilevel"/>
    <w:tmpl w:val="38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65C7"/>
    <w:multiLevelType w:val="multilevel"/>
    <w:tmpl w:val="AB6E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0CD62554"/>
    <w:multiLevelType w:val="hybridMultilevel"/>
    <w:tmpl w:val="E9A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933"/>
    <w:multiLevelType w:val="hybridMultilevel"/>
    <w:tmpl w:val="6A384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 w:tentative="1">
      <w:start w:val="1"/>
      <w:numFmt w:val="lowerRoman"/>
      <w:lvlText w:val="%3."/>
      <w:lvlJc w:val="right"/>
      <w:pPr>
        <w:ind w:left="3403" w:hanging="180"/>
      </w:pPr>
    </w:lvl>
    <w:lvl w:ilvl="3" w:tplc="0409000F" w:tentative="1">
      <w:start w:val="1"/>
      <w:numFmt w:val="decimal"/>
      <w:lvlText w:val="%4."/>
      <w:lvlJc w:val="left"/>
      <w:pPr>
        <w:ind w:left="4123" w:hanging="360"/>
      </w:pPr>
    </w:lvl>
    <w:lvl w:ilvl="4" w:tplc="04090019" w:tentative="1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">
    <w:nsid w:val="1D3C481D"/>
    <w:multiLevelType w:val="hybridMultilevel"/>
    <w:tmpl w:val="25CE9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1244"/>
    <w:multiLevelType w:val="hybridMultilevel"/>
    <w:tmpl w:val="AACC0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241C06"/>
    <w:multiLevelType w:val="hybridMultilevel"/>
    <w:tmpl w:val="F91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3AE024">
      <w:numFmt w:val="bullet"/>
      <w:lvlText w:val="-"/>
      <w:lvlJc w:val="left"/>
      <w:pPr>
        <w:ind w:left="2160" w:hanging="360"/>
      </w:pPr>
      <w:rPr>
        <w:rFonts w:ascii="Courier New" w:eastAsiaTheme="minorHAnsi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B79B6"/>
    <w:multiLevelType w:val="hybridMultilevel"/>
    <w:tmpl w:val="E080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97F01"/>
    <w:multiLevelType w:val="hybridMultilevel"/>
    <w:tmpl w:val="52AACB4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82B6A"/>
    <w:multiLevelType w:val="multilevel"/>
    <w:tmpl w:val="89BC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31A69"/>
    <w:multiLevelType w:val="multilevel"/>
    <w:tmpl w:val="EEB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A947FC3"/>
    <w:multiLevelType w:val="hybridMultilevel"/>
    <w:tmpl w:val="570CC38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3F2375F0"/>
    <w:multiLevelType w:val="hybridMultilevel"/>
    <w:tmpl w:val="B500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3491C"/>
    <w:multiLevelType w:val="hybridMultilevel"/>
    <w:tmpl w:val="7806EA4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2130A8F"/>
    <w:multiLevelType w:val="multilevel"/>
    <w:tmpl w:val="63B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C462A9"/>
    <w:multiLevelType w:val="multilevel"/>
    <w:tmpl w:val="782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E51EA"/>
    <w:multiLevelType w:val="hybridMultilevel"/>
    <w:tmpl w:val="A2D451DE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>
    <w:nsid w:val="480A5E2A"/>
    <w:multiLevelType w:val="hybridMultilevel"/>
    <w:tmpl w:val="6F2A1A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E920C51"/>
    <w:multiLevelType w:val="hybridMultilevel"/>
    <w:tmpl w:val="439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717BB"/>
    <w:multiLevelType w:val="hybridMultilevel"/>
    <w:tmpl w:val="E1B22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98663C"/>
    <w:multiLevelType w:val="multilevel"/>
    <w:tmpl w:val="A3B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9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960A1"/>
    <w:multiLevelType w:val="hybridMultilevel"/>
    <w:tmpl w:val="9406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14E47"/>
    <w:multiLevelType w:val="hybridMultilevel"/>
    <w:tmpl w:val="79401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3337A8"/>
    <w:multiLevelType w:val="hybridMultilevel"/>
    <w:tmpl w:val="FD48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A7837"/>
    <w:multiLevelType w:val="multilevel"/>
    <w:tmpl w:val="3F88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F97276"/>
    <w:multiLevelType w:val="multilevel"/>
    <w:tmpl w:val="E064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0355FA"/>
    <w:multiLevelType w:val="multilevel"/>
    <w:tmpl w:val="2EF6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A05058"/>
    <w:multiLevelType w:val="multilevel"/>
    <w:tmpl w:val="241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A46A5"/>
    <w:multiLevelType w:val="hybridMultilevel"/>
    <w:tmpl w:val="D68650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>
    <w:nsid w:val="7CEA74FE"/>
    <w:multiLevelType w:val="multilevel"/>
    <w:tmpl w:val="E6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303850"/>
    <w:multiLevelType w:val="multilevel"/>
    <w:tmpl w:val="305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8"/>
  </w:num>
  <w:num w:numId="3">
    <w:abstractNumId w:val="6"/>
  </w:num>
  <w:num w:numId="4">
    <w:abstractNumId w:val="29"/>
  </w:num>
  <w:num w:numId="5">
    <w:abstractNumId w:val="30"/>
  </w:num>
  <w:num w:numId="6">
    <w:abstractNumId w:val="18"/>
  </w:num>
  <w:num w:numId="7">
    <w:abstractNumId w:val="12"/>
  </w:num>
  <w:num w:numId="8">
    <w:abstractNumId w:val="14"/>
  </w:num>
  <w:num w:numId="9">
    <w:abstractNumId w:val="7"/>
  </w:num>
  <w:num w:numId="10">
    <w:abstractNumId w:val="37"/>
  </w:num>
  <w:num w:numId="11">
    <w:abstractNumId w:val="27"/>
  </w:num>
  <w:num w:numId="12">
    <w:abstractNumId w:val="24"/>
  </w:num>
  <w:num w:numId="13">
    <w:abstractNumId w:val="4"/>
  </w:num>
  <w:num w:numId="14">
    <w:abstractNumId w:val="3"/>
  </w:num>
  <w:num w:numId="15">
    <w:abstractNumId w:val="11"/>
  </w:num>
  <w:num w:numId="16">
    <w:abstractNumId w:val="10"/>
  </w:num>
  <w:num w:numId="17">
    <w:abstractNumId w:val="36"/>
  </w:num>
  <w:num w:numId="18">
    <w:abstractNumId w:val="15"/>
  </w:num>
  <w:num w:numId="19">
    <w:abstractNumId w:val="25"/>
  </w:num>
  <w:num w:numId="20">
    <w:abstractNumId w:val="0"/>
  </w:num>
  <w:num w:numId="21">
    <w:abstractNumId w:val="17"/>
  </w:num>
  <w:num w:numId="22">
    <w:abstractNumId w:val="13"/>
  </w:num>
  <w:num w:numId="23">
    <w:abstractNumId w:val="39"/>
  </w:num>
  <w:num w:numId="24">
    <w:abstractNumId w:val="22"/>
  </w:num>
  <w:num w:numId="25">
    <w:abstractNumId w:val="19"/>
  </w:num>
  <w:num w:numId="26">
    <w:abstractNumId w:val="32"/>
  </w:num>
  <w:num w:numId="27">
    <w:abstractNumId w:val="31"/>
  </w:num>
  <w:num w:numId="28">
    <w:abstractNumId w:val="33"/>
  </w:num>
  <w:num w:numId="29">
    <w:abstractNumId w:val="5"/>
  </w:num>
  <w:num w:numId="30">
    <w:abstractNumId w:val="34"/>
  </w:num>
  <w:num w:numId="31">
    <w:abstractNumId w:val="35"/>
  </w:num>
  <w:num w:numId="32">
    <w:abstractNumId w:val="26"/>
  </w:num>
  <w:num w:numId="33">
    <w:abstractNumId w:val="1"/>
  </w:num>
  <w:num w:numId="3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>
    <w:abstractNumId w:val="38"/>
  </w:num>
  <w:num w:numId="37">
    <w:abstractNumId w:val="40"/>
  </w:num>
  <w:num w:numId="38">
    <w:abstractNumId w:val="21"/>
  </w:num>
  <w:num w:numId="39">
    <w:abstractNumId w:val="20"/>
  </w:num>
  <w:num w:numId="40">
    <w:abstractNumId w:val="41"/>
  </w:num>
  <w:num w:numId="41">
    <w:abstractNumId w:val="16"/>
  </w:num>
  <w:num w:numId="42">
    <w:abstractNumId w:val="23"/>
  </w:num>
  <w:num w:numId="43">
    <w:abstractNumId w:val="8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7E77B7"/>
    <w:rsid w:val="00001FDD"/>
    <w:rsid w:val="0000332C"/>
    <w:rsid w:val="00003C6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E10A9"/>
    <w:rsid w:val="000F298A"/>
    <w:rsid w:val="000F5294"/>
    <w:rsid w:val="001156AF"/>
    <w:rsid w:val="001269AF"/>
    <w:rsid w:val="00127A83"/>
    <w:rsid w:val="00130C27"/>
    <w:rsid w:val="00137AD6"/>
    <w:rsid w:val="00140326"/>
    <w:rsid w:val="001447CD"/>
    <w:rsid w:val="00161426"/>
    <w:rsid w:val="00183A60"/>
    <w:rsid w:val="00183DEF"/>
    <w:rsid w:val="00186D0F"/>
    <w:rsid w:val="001B0911"/>
    <w:rsid w:val="001B1A9F"/>
    <w:rsid w:val="001B2547"/>
    <w:rsid w:val="001B543C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777C8"/>
    <w:rsid w:val="00280121"/>
    <w:rsid w:val="0028081C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41D0"/>
    <w:rsid w:val="00435CAE"/>
    <w:rsid w:val="00440545"/>
    <w:rsid w:val="00440C21"/>
    <w:rsid w:val="00441FAB"/>
    <w:rsid w:val="00446DA0"/>
    <w:rsid w:val="00487F12"/>
    <w:rsid w:val="004A22C0"/>
    <w:rsid w:val="004B01DB"/>
    <w:rsid w:val="004B5AC8"/>
    <w:rsid w:val="004C031C"/>
    <w:rsid w:val="004F3B0D"/>
    <w:rsid w:val="005029FE"/>
    <w:rsid w:val="0050495B"/>
    <w:rsid w:val="00506065"/>
    <w:rsid w:val="005123D4"/>
    <w:rsid w:val="0051500D"/>
    <w:rsid w:val="005157E0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7299"/>
    <w:rsid w:val="0065578F"/>
    <w:rsid w:val="006731E4"/>
    <w:rsid w:val="00677C0E"/>
    <w:rsid w:val="0069224D"/>
    <w:rsid w:val="00695BFD"/>
    <w:rsid w:val="0069659E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483A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85B00"/>
    <w:rsid w:val="00792A34"/>
    <w:rsid w:val="007C7899"/>
    <w:rsid w:val="007D56DC"/>
    <w:rsid w:val="007E3862"/>
    <w:rsid w:val="007E77B7"/>
    <w:rsid w:val="007F21A7"/>
    <w:rsid w:val="007F6CA2"/>
    <w:rsid w:val="008037C3"/>
    <w:rsid w:val="008106FA"/>
    <w:rsid w:val="008268C0"/>
    <w:rsid w:val="0083260A"/>
    <w:rsid w:val="00834666"/>
    <w:rsid w:val="00850BC7"/>
    <w:rsid w:val="00857A74"/>
    <w:rsid w:val="008622B8"/>
    <w:rsid w:val="008764A3"/>
    <w:rsid w:val="008A7259"/>
    <w:rsid w:val="008B32BD"/>
    <w:rsid w:val="008B70A9"/>
    <w:rsid w:val="008D275C"/>
    <w:rsid w:val="008D535A"/>
    <w:rsid w:val="008D7227"/>
    <w:rsid w:val="008E056C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87300"/>
    <w:rsid w:val="00995722"/>
    <w:rsid w:val="009971B1"/>
    <w:rsid w:val="00997A94"/>
    <w:rsid w:val="009A437A"/>
    <w:rsid w:val="009A6FB8"/>
    <w:rsid w:val="009C5C3A"/>
    <w:rsid w:val="009D2ECC"/>
    <w:rsid w:val="009E2F1A"/>
    <w:rsid w:val="00A10D7F"/>
    <w:rsid w:val="00A10E64"/>
    <w:rsid w:val="00A15A5B"/>
    <w:rsid w:val="00A15AC1"/>
    <w:rsid w:val="00A334C2"/>
    <w:rsid w:val="00A41338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079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6156"/>
    <w:rsid w:val="00AE0509"/>
    <w:rsid w:val="00AE6823"/>
    <w:rsid w:val="00AF6A2A"/>
    <w:rsid w:val="00B0149C"/>
    <w:rsid w:val="00B04E4D"/>
    <w:rsid w:val="00B21F01"/>
    <w:rsid w:val="00B509AC"/>
    <w:rsid w:val="00B81586"/>
    <w:rsid w:val="00B85CFA"/>
    <w:rsid w:val="00B872AD"/>
    <w:rsid w:val="00BA3580"/>
    <w:rsid w:val="00BA4182"/>
    <w:rsid w:val="00BB0E75"/>
    <w:rsid w:val="00BD2E47"/>
    <w:rsid w:val="00BE3B86"/>
    <w:rsid w:val="00C00719"/>
    <w:rsid w:val="00C00B34"/>
    <w:rsid w:val="00C11B6B"/>
    <w:rsid w:val="00C12F9E"/>
    <w:rsid w:val="00C21045"/>
    <w:rsid w:val="00C2434C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90998"/>
    <w:rsid w:val="00C92C48"/>
    <w:rsid w:val="00C966D1"/>
    <w:rsid w:val="00CB0ADA"/>
    <w:rsid w:val="00CC1FFE"/>
    <w:rsid w:val="00CE0181"/>
    <w:rsid w:val="00CE7691"/>
    <w:rsid w:val="00CF037C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369C7"/>
    <w:rsid w:val="00E37836"/>
    <w:rsid w:val="00E51067"/>
    <w:rsid w:val="00E63C51"/>
    <w:rsid w:val="00E91D6C"/>
    <w:rsid w:val="00EA0405"/>
    <w:rsid w:val="00EB2BFF"/>
    <w:rsid w:val="00ED1120"/>
    <w:rsid w:val="00ED3090"/>
    <w:rsid w:val="00ED45CB"/>
    <w:rsid w:val="00EF450D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2C3C-A3ED-41C4-8C1E-BD6D13C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3</cp:revision>
  <cp:lastPrinted>2016-10-11T03:14:00Z</cp:lastPrinted>
  <dcterms:created xsi:type="dcterms:W3CDTF">2019-03-18T21:36:00Z</dcterms:created>
  <dcterms:modified xsi:type="dcterms:W3CDTF">2019-03-18T21:37:00Z</dcterms:modified>
</cp:coreProperties>
</file>