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0" w:rsidRPr="00C951B0" w:rsidRDefault="00C951B0" w:rsidP="00C951B0">
      <w:pPr>
        <w:jc w:val="center"/>
        <w:rPr>
          <w:rFonts w:ascii="Times" w:hAnsi="Times" w:cs="Times New Roman"/>
          <w:sz w:val="28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 w:val="28"/>
          <w:szCs w:val="38"/>
          <w:u w:val="single"/>
        </w:rPr>
        <w:t>PROPOSED AGENDA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SPECIAL MEETING OF THE SCHOOL BOARD OF EDUCATION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Wednesday, November 12, 2014 @ 7:15am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Media Center, Lester Prairie Public Schools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Call to Order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Welcome to public and guests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Take roll call- </w:t>
      </w:r>
      <w:r w:rsidRPr="00C951B0">
        <w:rPr>
          <w:rFonts w:ascii="Courier New" w:hAnsi="Courier New" w:cs="Times New Roman"/>
          <w:color w:val="000000"/>
          <w:szCs w:val="32"/>
          <w:u w:val="single"/>
        </w:rPr>
        <w:t>Board</w:t>
      </w:r>
      <w:r w:rsidRPr="00C951B0">
        <w:rPr>
          <w:rFonts w:ascii="Courier New" w:hAnsi="Courier New" w:cs="Times New Roman"/>
          <w:color w:val="000000"/>
          <w:szCs w:val="32"/>
        </w:rPr>
        <w:t xml:space="preserve">:  Gregg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Machemehl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, Karla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Heigl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, Matt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Klitzke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, Bob Carlson,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MerriLea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Kyllo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and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Rawelin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Radtke</w:t>
      </w:r>
      <w:proofErr w:type="spellEnd"/>
    </w:p>
    <w:p w:rsidR="00C951B0" w:rsidRPr="00C951B0" w:rsidRDefault="00C951B0" w:rsidP="00C951B0">
      <w:pPr>
        <w:ind w:left="1440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color w:val="000000"/>
          <w:szCs w:val="32"/>
        </w:rPr>
        <w:t>Administration:  Mike McNulty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Pledge of Allegiance – By Mr. Matt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Klitzke</w:t>
      </w:r>
      <w:proofErr w:type="spellEnd"/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II.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Review of the CONSENT AGENDA (Action item)</w:t>
      </w:r>
    </w:p>
    <w:p w:rsidR="00C951B0" w:rsidRPr="00C951B0" w:rsidRDefault="00C951B0" w:rsidP="00C951B0">
      <w:pPr>
        <w:pStyle w:val="ListParagraph"/>
        <w:numPr>
          <w:ilvl w:val="0"/>
          <w:numId w:val="9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To approve the Consent Agenda for meeting as presented or modified. 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III.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New Business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</w:p>
    <w:p w:rsidR="00C951B0" w:rsidRPr="00C951B0" w:rsidRDefault="00C951B0" w:rsidP="00C951B0">
      <w:pPr>
        <w:pStyle w:val="ListParagraph"/>
        <w:numPr>
          <w:ilvl w:val="0"/>
          <w:numId w:val="10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Resolution Canvassing of School Board Election </w:t>
      </w:r>
    </w:p>
    <w:p w:rsidR="00C951B0" w:rsidRPr="00C951B0" w:rsidRDefault="00C951B0" w:rsidP="00C951B0">
      <w:pPr>
        <w:ind w:left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proofErr w:type="gramStart"/>
      <w:r w:rsidRPr="00C951B0">
        <w:rPr>
          <w:rFonts w:ascii="Courier New" w:hAnsi="Courier New" w:cs="Times New Roman"/>
          <w:color w:val="000000"/>
          <w:szCs w:val="32"/>
        </w:rPr>
        <w:t>held</w:t>
      </w:r>
      <w:proofErr w:type="gramEnd"/>
      <w:r w:rsidRPr="00C951B0">
        <w:rPr>
          <w:rFonts w:ascii="Courier New" w:hAnsi="Courier New" w:cs="Times New Roman"/>
          <w:color w:val="000000"/>
          <w:szCs w:val="32"/>
        </w:rPr>
        <w:t xml:space="preserve"> on November 4, 2014. 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ind w:left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r w:rsidRPr="00C951B0">
        <w:rPr>
          <w:rFonts w:ascii="Courier New" w:hAnsi="Courier New" w:cs="Times New Roman"/>
          <w:color w:val="000000"/>
          <w:szCs w:val="32"/>
        </w:rPr>
        <w:t>Motion by _______, seconded by ______to approve  </w:t>
      </w:r>
    </w:p>
    <w:p w:rsidR="00C951B0" w:rsidRPr="00C951B0" w:rsidRDefault="00C951B0" w:rsidP="00C951B0">
      <w:pPr>
        <w:ind w:left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r w:rsidRPr="00C951B0">
        <w:rPr>
          <w:rFonts w:ascii="Courier New" w:hAnsi="Courier New" w:cs="Times New Roman"/>
          <w:color w:val="000000"/>
          <w:szCs w:val="32"/>
        </w:rPr>
        <w:t>Canvassing of School Board Election.     </w:t>
      </w: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color w:val="000000"/>
          <w:szCs w:val="32"/>
        </w:rPr>
        <w:t>    </w:t>
      </w:r>
      <w:r>
        <w:rPr>
          <w:rFonts w:ascii="Courier New" w:hAnsi="Courier New" w:cs="Times New Roman"/>
          <w:color w:val="000000"/>
          <w:szCs w:val="32"/>
        </w:rPr>
        <w:t xml:space="preserve">   </w:t>
      </w:r>
      <w:r w:rsidRPr="00C951B0">
        <w:rPr>
          <w:rFonts w:ascii="Courier New" w:hAnsi="Courier New" w:cs="Times New Roman"/>
          <w:color w:val="000000"/>
          <w:szCs w:val="32"/>
        </w:rPr>
        <w:t>Voting for:</w:t>
      </w: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color w:val="000000"/>
          <w:szCs w:val="32"/>
        </w:rPr>
        <w:t>    </w:t>
      </w:r>
      <w:r>
        <w:rPr>
          <w:rFonts w:ascii="Courier New" w:hAnsi="Courier New" w:cs="Times New Roman"/>
          <w:color w:val="000000"/>
          <w:szCs w:val="32"/>
        </w:rPr>
        <w:t xml:space="preserve">   </w:t>
      </w:r>
      <w:r w:rsidRPr="00C951B0">
        <w:rPr>
          <w:rFonts w:ascii="Courier New" w:hAnsi="Courier New" w:cs="Times New Roman"/>
          <w:color w:val="000000"/>
          <w:szCs w:val="32"/>
        </w:rPr>
        <w:t>Against: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pStyle w:val="ListParagraph"/>
        <w:numPr>
          <w:ilvl w:val="0"/>
          <w:numId w:val="10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Action to approve the pu</w:t>
      </w:r>
      <w:r>
        <w:rPr>
          <w:rFonts w:ascii="Courier New" w:hAnsi="Courier New" w:cs="Times New Roman"/>
          <w:color w:val="000000"/>
          <w:szCs w:val="32"/>
        </w:rPr>
        <w:t xml:space="preserve">rchase of a Bobcat S70 for LP </w:t>
      </w:r>
      <w:r w:rsidRPr="00C951B0">
        <w:rPr>
          <w:rFonts w:ascii="Courier New" w:hAnsi="Courier New" w:cs="Times New Roman"/>
          <w:color w:val="000000"/>
          <w:szCs w:val="32"/>
        </w:rPr>
        <w:t xml:space="preserve">Schools (snow removal). 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Default="00C951B0" w:rsidP="00C951B0">
      <w:pPr>
        <w:ind w:left="720"/>
        <w:rPr>
          <w:rFonts w:ascii="Courier New" w:hAnsi="Courier New" w:cs="Times New Roman"/>
          <w:color w:val="000000"/>
          <w:szCs w:val="32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r w:rsidRPr="00C951B0">
        <w:rPr>
          <w:rFonts w:ascii="Courier New" w:hAnsi="Courier New" w:cs="Times New Roman"/>
          <w:color w:val="000000"/>
          <w:szCs w:val="32"/>
        </w:rPr>
        <w:t xml:space="preserve">Motion by _____, second by ____ to approve </w:t>
      </w:r>
      <w:r>
        <w:rPr>
          <w:rFonts w:ascii="Courier New" w:hAnsi="Courier New" w:cs="Times New Roman"/>
          <w:color w:val="000000"/>
          <w:szCs w:val="32"/>
        </w:rPr>
        <w:t xml:space="preserve">    </w:t>
      </w:r>
    </w:p>
    <w:p w:rsidR="00C951B0" w:rsidRPr="00C951B0" w:rsidRDefault="00C951B0" w:rsidP="00C951B0">
      <w:pPr>
        <w:ind w:left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proofErr w:type="gramStart"/>
      <w:r w:rsidRPr="00C951B0">
        <w:rPr>
          <w:rFonts w:ascii="Courier New" w:hAnsi="Courier New" w:cs="Times New Roman"/>
          <w:color w:val="000000"/>
          <w:szCs w:val="32"/>
        </w:rPr>
        <w:t>purchase</w:t>
      </w:r>
      <w:proofErr w:type="gramEnd"/>
      <w:r w:rsidRPr="00C951B0">
        <w:rPr>
          <w:rFonts w:ascii="Courier New" w:hAnsi="Courier New" w:cs="Times New Roman"/>
          <w:color w:val="000000"/>
          <w:szCs w:val="32"/>
        </w:rPr>
        <w:t xml:space="preserve">. </w:t>
      </w: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IV.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Old Business</w:t>
      </w:r>
    </w:p>
    <w:p w:rsidR="00C951B0" w:rsidRPr="00C951B0" w:rsidRDefault="00C951B0" w:rsidP="00C951B0">
      <w:pPr>
        <w:pStyle w:val="ListParagraph"/>
        <w:numPr>
          <w:ilvl w:val="0"/>
          <w:numId w:val="11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Action to approve Resoluti</w:t>
      </w:r>
      <w:r>
        <w:rPr>
          <w:rFonts w:ascii="Courier New" w:hAnsi="Courier New" w:cs="Times New Roman"/>
          <w:color w:val="000000"/>
          <w:szCs w:val="32"/>
        </w:rPr>
        <w:t xml:space="preserve">on Relating to the Election of </w:t>
      </w:r>
      <w:r w:rsidRPr="00C951B0">
        <w:rPr>
          <w:rFonts w:ascii="Courier New" w:hAnsi="Courier New" w:cs="Times New Roman"/>
          <w:color w:val="000000"/>
          <w:szCs w:val="32"/>
        </w:rPr>
        <w:t>School Board Members and Calling the School District General Election.  </w:t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 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Default="00C951B0" w:rsidP="00C951B0">
      <w:pPr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Times New Roman" w:hAnsi="Times New Roman" w:cs="Times New Roman"/>
          <w:color w:val="000000"/>
          <w:szCs w:val="32"/>
        </w:rPr>
        <w:t>            </w:t>
      </w:r>
      <w:r>
        <w:rPr>
          <w:rFonts w:ascii="Times New Roman" w:hAnsi="Times New Roman" w:cs="Times New Roman"/>
          <w:color w:val="000000"/>
          <w:szCs w:val="32"/>
        </w:rPr>
        <w:t xml:space="preserve">     </w:t>
      </w:r>
      <w:r w:rsidRPr="00C951B0">
        <w:rPr>
          <w:rFonts w:ascii="Courier New" w:hAnsi="Courier New" w:cs="Times New Roman"/>
          <w:color w:val="000000"/>
          <w:szCs w:val="32"/>
        </w:rPr>
        <w:t xml:space="preserve">Motion by _______, seconded by ______to approve </w:t>
      </w:r>
      <w:r>
        <w:rPr>
          <w:rFonts w:ascii="Courier New" w:hAnsi="Courier New" w:cs="Times New Roman"/>
          <w:color w:val="000000"/>
          <w:szCs w:val="32"/>
        </w:rPr>
        <w:t xml:space="preserve">  </w:t>
      </w: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     </w:t>
      </w:r>
      <w:proofErr w:type="gramStart"/>
      <w:r w:rsidRPr="00C951B0">
        <w:rPr>
          <w:rFonts w:ascii="Courier New" w:hAnsi="Courier New" w:cs="Times New Roman"/>
          <w:color w:val="000000"/>
          <w:szCs w:val="32"/>
        </w:rPr>
        <w:t>Election of School Board Members.</w:t>
      </w:r>
      <w:proofErr w:type="gram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</w:p>
    <w:p w:rsidR="00C951B0" w:rsidRPr="00C951B0" w:rsidRDefault="00C951B0" w:rsidP="00C951B0">
      <w:pPr>
        <w:ind w:left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r w:rsidRPr="00C951B0">
        <w:rPr>
          <w:rFonts w:ascii="Courier New" w:hAnsi="Courier New" w:cs="Times New Roman"/>
          <w:color w:val="000000"/>
          <w:szCs w:val="32"/>
        </w:rPr>
        <w:t>Voting was ____ for and ____ against.    </w:t>
      </w: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Times New Roman" w:hAnsi="Times New Roman" w:cs="Times New Roman"/>
          <w:color w:val="000000"/>
        </w:rPr>
        <w:tab/>
      </w:r>
    </w:p>
    <w:p w:rsidR="00C951B0" w:rsidRPr="00C951B0" w:rsidRDefault="00C951B0" w:rsidP="00C951B0">
      <w:pPr>
        <w:pStyle w:val="ListParagraph"/>
        <w:numPr>
          <w:ilvl w:val="0"/>
          <w:numId w:val="11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Agenda Items for the next Board regular meeting:</w:t>
      </w:r>
    </w:p>
    <w:p w:rsidR="00C951B0" w:rsidRPr="00C951B0" w:rsidRDefault="00C951B0" w:rsidP="00C951B0">
      <w:pPr>
        <w:ind w:firstLine="720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  <w:r w:rsidRPr="00C951B0">
        <w:rPr>
          <w:rFonts w:ascii="Courier New" w:hAnsi="Courier New" w:cs="Times New Roman"/>
          <w:color w:val="000000"/>
          <w:szCs w:val="32"/>
        </w:rPr>
        <w:t>(November 17, 2014)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IV.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Adjourn the Meeting at _________________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6A6DB1" w:rsidRPr="00C951B0" w:rsidRDefault="00C951B0"/>
    <w:sectPr w:rsidR="006A6DB1" w:rsidRPr="00C951B0" w:rsidSect="00FF35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2A"/>
    <w:multiLevelType w:val="multilevel"/>
    <w:tmpl w:val="1B8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DF8"/>
    <w:multiLevelType w:val="multilevel"/>
    <w:tmpl w:val="9C9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06C1"/>
    <w:multiLevelType w:val="multilevel"/>
    <w:tmpl w:val="A3AE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F72"/>
    <w:multiLevelType w:val="hybridMultilevel"/>
    <w:tmpl w:val="712079F4"/>
    <w:lvl w:ilvl="0" w:tplc="11C406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A61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9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8E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D3F6F"/>
    <w:multiLevelType w:val="hybridMultilevel"/>
    <w:tmpl w:val="74A2067C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F2468"/>
    <w:multiLevelType w:val="hybridMultilevel"/>
    <w:tmpl w:val="489E5290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921DA"/>
    <w:multiLevelType w:val="hybridMultilevel"/>
    <w:tmpl w:val="C99A9302"/>
    <w:lvl w:ilvl="0" w:tplc="42C276A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A4E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1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2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8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638B6"/>
    <w:multiLevelType w:val="multilevel"/>
    <w:tmpl w:val="BD8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13DD9"/>
    <w:multiLevelType w:val="hybridMultilevel"/>
    <w:tmpl w:val="0616D742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F4CB4"/>
    <w:multiLevelType w:val="hybridMultilevel"/>
    <w:tmpl w:val="9C200802"/>
    <w:lvl w:ilvl="0" w:tplc="7338BD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22D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F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C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9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E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E206E"/>
    <w:multiLevelType w:val="hybridMultilevel"/>
    <w:tmpl w:val="408A77BA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9"/>
  </w:num>
  <w:num w:numId="3">
    <w:abstractNumId w:val="7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6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1B0"/>
    <w:rsid w:val="00C951B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B1"/>
  </w:style>
  <w:style w:type="paragraph" w:styleId="Heading1">
    <w:name w:val="heading 1"/>
    <w:basedOn w:val="Normal"/>
    <w:link w:val="Heading1Char"/>
    <w:uiPriority w:val="9"/>
    <w:rsid w:val="00C951B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B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C951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1B0"/>
  </w:style>
  <w:style w:type="paragraph" w:styleId="ListParagraph">
    <w:name w:val="List Paragraph"/>
    <w:basedOn w:val="Normal"/>
    <w:uiPriority w:val="34"/>
    <w:qFormat/>
    <w:rsid w:val="00C9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McNulty</cp:lastModifiedBy>
  <cp:revision>1</cp:revision>
  <dcterms:created xsi:type="dcterms:W3CDTF">2014-11-06T14:14:00Z</dcterms:created>
  <dcterms:modified xsi:type="dcterms:W3CDTF">2014-11-06T14:18:00Z</dcterms:modified>
</cp:coreProperties>
</file>