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8446" w14:textId="77777777" w:rsidR="00C01ABB" w:rsidRPr="00C01ABB" w:rsidRDefault="00C01ABB">
      <w:pPr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894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36"/>
      </w:tblGrid>
      <w:tr w:rsidR="00C01ABB" w:rsidRPr="00C01ABB" w14:paraId="388B0364" w14:textId="77777777" w:rsidTr="000F5C44">
        <w:trPr>
          <w:trHeight w:val="360"/>
          <w:jc w:val="center"/>
        </w:trPr>
        <w:tc>
          <w:tcPr>
            <w:tcW w:w="4608" w:type="dxa"/>
          </w:tcPr>
          <w:p w14:paraId="28122608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Student’s Name:</w:t>
            </w:r>
          </w:p>
        </w:tc>
        <w:tc>
          <w:tcPr>
            <w:tcW w:w="4336" w:type="dxa"/>
            <w:tcBorders>
              <w:bottom w:val="single" w:sz="4" w:space="0" w:color="auto"/>
            </w:tcBorders>
          </w:tcPr>
          <w:p w14:paraId="5B49C803" w14:textId="77777777" w:rsidR="00C01ABB" w:rsidRPr="00C01ABB" w:rsidRDefault="00C01ABB" w:rsidP="00C01ABB">
            <w:pPr>
              <w:ind w:right="-30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Observer:</w:t>
            </w:r>
          </w:p>
        </w:tc>
      </w:tr>
      <w:tr w:rsidR="00C01ABB" w:rsidRPr="00C01ABB" w14:paraId="586A66A3" w14:textId="77777777" w:rsidTr="000F5C44">
        <w:trPr>
          <w:trHeight w:val="389"/>
          <w:jc w:val="center"/>
        </w:trPr>
        <w:tc>
          <w:tcPr>
            <w:tcW w:w="8944" w:type="dxa"/>
            <w:gridSpan w:val="2"/>
            <w:tcBorders>
              <w:bottom w:val="single" w:sz="4" w:space="0" w:color="auto"/>
            </w:tcBorders>
          </w:tcPr>
          <w:p w14:paraId="480DE72C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</w:tr>
      <w:tr w:rsidR="00C01ABB" w:rsidRPr="00C01ABB" w14:paraId="16546539" w14:textId="77777777" w:rsidTr="000F5C44">
        <w:trPr>
          <w:trHeight w:val="389"/>
          <w:jc w:val="center"/>
        </w:trPr>
        <w:tc>
          <w:tcPr>
            <w:tcW w:w="8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06B63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Target Behavior:</w:t>
            </w:r>
          </w:p>
        </w:tc>
      </w:tr>
      <w:tr w:rsidR="00C01ABB" w:rsidRPr="00C01ABB" w14:paraId="4AB1314C" w14:textId="77777777" w:rsidTr="000F5C44">
        <w:trPr>
          <w:trHeight w:val="389"/>
          <w:jc w:val="center"/>
        </w:trPr>
        <w:tc>
          <w:tcPr>
            <w:tcW w:w="8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BEE49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Operational Definition of Target Behavior:</w:t>
            </w:r>
          </w:p>
        </w:tc>
      </w:tr>
      <w:tr w:rsidR="00C01ABB" w:rsidRPr="00C01ABB" w14:paraId="12DEDD17" w14:textId="77777777" w:rsidTr="000F5C44">
        <w:trPr>
          <w:trHeight w:val="389"/>
          <w:jc w:val="center"/>
        </w:trPr>
        <w:tc>
          <w:tcPr>
            <w:tcW w:w="8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D1517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BB" w:rsidRPr="00C01ABB" w14:paraId="1125C4A4" w14:textId="77777777" w:rsidTr="000F5C44">
        <w:trPr>
          <w:trHeight w:val="389"/>
          <w:jc w:val="center"/>
        </w:trPr>
        <w:tc>
          <w:tcPr>
            <w:tcW w:w="8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464A5" w14:textId="77777777" w:rsidR="00C01ABB" w:rsidRPr="00C01ABB" w:rsidRDefault="00C01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591FB" w14:textId="77777777" w:rsidR="00C01ABB" w:rsidRPr="00C01ABB" w:rsidRDefault="00C01ABB">
      <w:pPr>
        <w:rPr>
          <w:rFonts w:ascii="Times New Roman" w:hAnsi="Times New Roman" w:cs="Times New Roman"/>
          <w:sz w:val="24"/>
          <w:szCs w:val="24"/>
        </w:rPr>
      </w:pPr>
    </w:p>
    <w:p w14:paraId="17EE3230" w14:textId="77777777" w:rsidR="00C01ABB" w:rsidRPr="00C01ABB" w:rsidRDefault="00C01ABB" w:rsidP="00C01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BB">
        <w:rPr>
          <w:rFonts w:ascii="Times New Roman" w:hAnsi="Times New Roman" w:cs="Times New Roman"/>
          <w:b/>
          <w:sz w:val="24"/>
          <w:szCs w:val="24"/>
        </w:rPr>
        <w:t>Description of Behavior by Intensity Level</w:t>
      </w:r>
    </w:p>
    <w:p w14:paraId="28081369" w14:textId="77777777" w:rsidR="00C01ABB" w:rsidRPr="00C01ABB" w:rsidRDefault="00C01ABB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7848"/>
      </w:tblGrid>
      <w:tr w:rsidR="00C01ABB" w:rsidRPr="00C01ABB" w14:paraId="72BD2255" w14:textId="77777777" w:rsidTr="000F5C44">
        <w:trPr>
          <w:trHeight w:val="360"/>
          <w:jc w:val="center"/>
        </w:trPr>
        <w:tc>
          <w:tcPr>
            <w:tcW w:w="1008" w:type="dxa"/>
          </w:tcPr>
          <w:p w14:paraId="58DD70EB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Level 1</w:t>
            </w:r>
          </w:p>
        </w:tc>
        <w:tc>
          <w:tcPr>
            <w:tcW w:w="7848" w:type="dxa"/>
          </w:tcPr>
          <w:p w14:paraId="4241D60A" w14:textId="77777777" w:rsidR="00C01ABB" w:rsidRPr="00C01ABB" w:rsidRDefault="00C0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BB" w:rsidRPr="00C01ABB" w14:paraId="312C863D" w14:textId="77777777" w:rsidTr="000F5C44">
        <w:trPr>
          <w:trHeight w:val="440"/>
          <w:jc w:val="center"/>
        </w:trPr>
        <w:tc>
          <w:tcPr>
            <w:tcW w:w="1008" w:type="dxa"/>
          </w:tcPr>
          <w:p w14:paraId="5CDB1BE0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Level 2</w:t>
            </w:r>
          </w:p>
        </w:tc>
        <w:tc>
          <w:tcPr>
            <w:tcW w:w="7848" w:type="dxa"/>
          </w:tcPr>
          <w:p w14:paraId="5CC94A19" w14:textId="77777777" w:rsidR="00C01ABB" w:rsidRPr="00C01ABB" w:rsidRDefault="00C0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BB" w:rsidRPr="00C01ABB" w14:paraId="5E9B50D3" w14:textId="77777777" w:rsidTr="000F5C44">
        <w:trPr>
          <w:trHeight w:val="431"/>
          <w:jc w:val="center"/>
        </w:trPr>
        <w:tc>
          <w:tcPr>
            <w:tcW w:w="1008" w:type="dxa"/>
          </w:tcPr>
          <w:p w14:paraId="14268DE2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Level 3</w:t>
            </w:r>
          </w:p>
        </w:tc>
        <w:tc>
          <w:tcPr>
            <w:tcW w:w="7848" w:type="dxa"/>
          </w:tcPr>
          <w:p w14:paraId="261DC1AA" w14:textId="77777777" w:rsidR="00C01ABB" w:rsidRPr="00C01ABB" w:rsidRDefault="00C0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BB" w:rsidRPr="00C01ABB" w14:paraId="22E4209E" w14:textId="77777777" w:rsidTr="000F5C44">
        <w:trPr>
          <w:trHeight w:val="440"/>
          <w:jc w:val="center"/>
        </w:trPr>
        <w:tc>
          <w:tcPr>
            <w:tcW w:w="1008" w:type="dxa"/>
          </w:tcPr>
          <w:p w14:paraId="0778A618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Level 4</w:t>
            </w:r>
          </w:p>
        </w:tc>
        <w:tc>
          <w:tcPr>
            <w:tcW w:w="7848" w:type="dxa"/>
          </w:tcPr>
          <w:p w14:paraId="3A88885D" w14:textId="77777777" w:rsidR="00C01ABB" w:rsidRPr="00C01ABB" w:rsidRDefault="00C0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BB" w:rsidRPr="00C01ABB" w14:paraId="459C15B2" w14:textId="77777777" w:rsidTr="000F5C44">
        <w:trPr>
          <w:trHeight w:val="341"/>
          <w:jc w:val="center"/>
        </w:trPr>
        <w:tc>
          <w:tcPr>
            <w:tcW w:w="1008" w:type="dxa"/>
          </w:tcPr>
          <w:p w14:paraId="24C41628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Level 5</w:t>
            </w:r>
          </w:p>
        </w:tc>
        <w:tc>
          <w:tcPr>
            <w:tcW w:w="7848" w:type="dxa"/>
          </w:tcPr>
          <w:p w14:paraId="1192BE52" w14:textId="77777777" w:rsidR="00C01ABB" w:rsidRPr="00C01ABB" w:rsidRDefault="00C0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93990" w14:textId="77777777" w:rsidR="00C01ABB" w:rsidRPr="00C01ABB" w:rsidRDefault="00C01ABB">
      <w:pPr>
        <w:rPr>
          <w:rFonts w:ascii="Times New Roman" w:hAnsi="Times New Roman" w:cs="Times New Roman"/>
          <w:szCs w:val="24"/>
        </w:rPr>
      </w:pPr>
    </w:p>
    <w:p w14:paraId="6722125E" w14:textId="77777777" w:rsidR="00C01ABB" w:rsidRPr="00C01ABB" w:rsidRDefault="00C01ABB" w:rsidP="00C01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BB">
        <w:rPr>
          <w:rFonts w:ascii="Times New Roman" w:hAnsi="Times New Roman" w:cs="Times New Roman"/>
          <w:b/>
          <w:sz w:val="24"/>
          <w:szCs w:val="24"/>
        </w:rPr>
        <w:t>Behavior Rating System</w:t>
      </w:r>
    </w:p>
    <w:p w14:paraId="21277DD0" w14:textId="77777777" w:rsidR="00C01ABB" w:rsidRPr="00C01ABB" w:rsidRDefault="00C01ABB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446"/>
        <w:gridCol w:w="1445"/>
        <w:gridCol w:w="1445"/>
        <w:gridCol w:w="1446"/>
        <w:gridCol w:w="1446"/>
      </w:tblGrid>
      <w:tr w:rsidR="00C01ABB" w:rsidRPr="00C01ABB" w14:paraId="5BCEB012" w14:textId="77777777" w:rsidTr="000F5C44">
        <w:trPr>
          <w:jc w:val="center"/>
        </w:trPr>
        <w:tc>
          <w:tcPr>
            <w:tcW w:w="1628" w:type="dxa"/>
          </w:tcPr>
          <w:p w14:paraId="031249FE" w14:textId="77777777" w:rsidR="00C01ABB" w:rsidRPr="00C01ABB" w:rsidRDefault="00C01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Time Behavior Occurred</w:t>
            </w:r>
          </w:p>
        </w:tc>
        <w:tc>
          <w:tcPr>
            <w:tcW w:w="7228" w:type="dxa"/>
            <w:gridSpan w:val="5"/>
          </w:tcPr>
          <w:p w14:paraId="6FAD35F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B3FE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BB">
              <w:rPr>
                <w:rFonts w:ascii="Times New Roman" w:hAnsi="Times New Roman" w:cs="Times New Roman"/>
                <w:b/>
                <w:sz w:val="24"/>
                <w:szCs w:val="24"/>
              </w:rPr>
              <w:t>Intensity Level of Target Behavior</w:t>
            </w:r>
          </w:p>
        </w:tc>
      </w:tr>
      <w:tr w:rsidR="00C01ABB" w:rsidRPr="00C01ABB" w14:paraId="6477BE7D" w14:textId="77777777" w:rsidTr="000F5C44">
        <w:trPr>
          <w:jc w:val="center"/>
        </w:trPr>
        <w:tc>
          <w:tcPr>
            <w:tcW w:w="1628" w:type="dxa"/>
          </w:tcPr>
          <w:p w14:paraId="23457CC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BCFC64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2CF5E37D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7025028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56DE15BC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20F4A557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2462DE4A" w14:textId="77777777" w:rsidTr="000F5C44">
        <w:trPr>
          <w:jc w:val="center"/>
        </w:trPr>
        <w:tc>
          <w:tcPr>
            <w:tcW w:w="1628" w:type="dxa"/>
          </w:tcPr>
          <w:p w14:paraId="60D3B0F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439526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161BA66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3DCC1EA7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5AC0C6F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309D7A20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2CFA1460" w14:textId="77777777" w:rsidTr="000F5C44">
        <w:trPr>
          <w:jc w:val="center"/>
        </w:trPr>
        <w:tc>
          <w:tcPr>
            <w:tcW w:w="1628" w:type="dxa"/>
          </w:tcPr>
          <w:p w14:paraId="7FF68D5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099B90C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145CC4D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45F96BBD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0CA70B8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7F70FF2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00A4861E" w14:textId="77777777" w:rsidTr="000F5C44">
        <w:trPr>
          <w:jc w:val="center"/>
        </w:trPr>
        <w:tc>
          <w:tcPr>
            <w:tcW w:w="1628" w:type="dxa"/>
          </w:tcPr>
          <w:p w14:paraId="10EC752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5A58121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7FBA046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1E4777F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36D1766D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1CB9029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0A875695" w14:textId="77777777" w:rsidTr="000F5C44">
        <w:trPr>
          <w:jc w:val="center"/>
        </w:trPr>
        <w:tc>
          <w:tcPr>
            <w:tcW w:w="1628" w:type="dxa"/>
          </w:tcPr>
          <w:p w14:paraId="42B9CFA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6D60916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2CB66619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6C778C8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4157AAE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5B453EC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26A21D39" w14:textId="77777777" w:rsidTr="000F5C44">
        <w:trPr>
          <w:jc w:val="center"/>
        </w:trPr>
        <w:tc>
          <w:tcPr>
            <w:tcW w:w="1628" w:type="dxa"/>
          </w:tcPr>
          <w:p w14:paraId="05113B4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011B6ED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14778DA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498273A6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2C9B71D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626A6499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172AF76C" w14:textId="77777777" w:rsidTr="000F5C44">
        <w:trPr>
          <w:jc w:val="center"/>
        </w:trPr>
        <w:tc>
          <w:tcPr>
            <w:tcW w:w="1628" w:type="dxa"/>
          </w:tcPr>
          <w:p w14:paraId="3447CCC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4188BE0C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35EFA99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464956B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0690EDB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00FD798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5B4F2412" w14:textId="77777777" w:rsidTr="000F5C44">
        <w:trPr>
          <w:jc w:val="center"/>
        </w:trPr>
        <w:tc>
          <w:tcPr>
            <w:tcW w:w="1628" w:type="dxa"/>
          </w:tcPr>
          <w:p w14:paraId="6662AE7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72CD0F5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3FD1A26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684FBBD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55E69F1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0B73249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035D9A6F" w14:textId="77777777" w:rsidTr="000F5C44">
        <w:trPr>
          <w:jc w:val="center"/>
        </w:trPr>
        <w:tc>
          <w:tcPr>
            <w:tcW w:w="1628" w:type="dxa"/>
          </w:tcPr>
          <w:p w14:paraId="0627AC5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B0C6638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65BA448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35E445F0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115BDFE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0CAA7BD7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1B4B1D31" w14:textId="77777777" w:rsidTr="000F5C44">
        <w:trPr>
          <w:jc w:val="center"/>
        </w:trPr>
        <w:tc>
          <w:tcPr>
            <w:tcW w:w="1628" w:type="dxa"/>
          </w:tcPr>
          <w:p w14:paraId="38FA580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7711191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65FC081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10CFC6C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0E08B6E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7F5C844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337B8990" w14:textId="77777777" w:rsidTr="000F5C44">
        <w:trPr>
          <w:jc w:val="center"/>
        </w:trPr>
        <w:tc>
          <w:tcPr>
            <w:tcW w:w="1628" w:type="dxa"/>
          </w:tcPr>
          <w:p w14:paraId="2BAB9746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70D7344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0AFDEF40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4AD0212C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2D95744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599B3CE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3FE10869" w14:textId="77777777" w:rsidTr="000F5C44">
        <w:trPr>
          <w:trHeight w:val="90"/>
          <w:jc w:val="center"/>
        </w:trPr>
        <w:tc>
          <w:tcPr>
            <w:tcW w:w="1628" w:type="dxa"/>
          </w:tcPr>
          <w:p w14:paraId="25591C86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66A817E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59A9968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5A001620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505DB11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3560065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21862C62" w14:textId="77777777" w:rsidTr="000F5C44">
        <w:trPr>
          <w:trHeight w:val="90"/>
          <w:jc w:val="center"/>
        </w:trPr>
        <w:tc>
          <w:tcPr>
            <w:tcW w:w="1628" w:type="dxa"/>
          </w:tcPr>
          <w:p w14:paraId="370C69D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7244C10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52AD3F2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5B5C4AF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7EB53F2B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0A455979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1F217984" w14:textId="77777777" w:rsidTr="000F5C44">
        <w:trPr>
          <w:trHeight w:val="90"/>
          <w:jc w:val="center"/>
        </w:trPr>
        <w:tc>
          <w:tcPr>
            <w:tcW w:w="1628" w:type="dxa"/>
          </w:tcPr>
          <w:p w14:paraId="336172A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C77922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522FED0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13A57BE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4E8F8D55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742DE119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2F6F688D" w14:textId="77777777" w:rsidTr="000F5C44">
        <w:trPr>
          <w:trHeight w:val="90"/>
          <w:jc w:val="center"/>
        </w:trPr>
        <w:tc>
          <w:tcPr>
            <w:tcW w:w="1628" w:type="dxa"/>
          </w:tcPr>
          <w:p w14:paraId="623F7320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373078FA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599DED4E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1AA5A50D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5FB9A3C9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6FCD3B78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C01ABB" w:rsidRPr="00C01ABB" w14:paraId="3DD43462" w14:textId="77777777" w:rsidTr="000F5C44">
        <w:trPr>
          <w:trHeight w:val="90"/>
          <w:jc w:val="center"/>
        </w:trPr>
        <w:tc>
          <w:tcPr>
            <w:tcW w:w="1628" w:type="dxa"/>
          </w:tcPr>
          <w:p w14:paraId="600AA9BC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</w:tcPr>
          <w:p w14:paraId="141E7A33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45" w:type="dxa"/>
          </w:tcPr>
          <w:p w14:paraId="7042B564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45" w:type="dxa"/>
          </w:tcPr>
          <w:p w14:paraId="4A35A661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46" w:type="dxa"/>
          </w:tcPr>
          <w:p w14:paraId="073CA432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46" w:type="dxa"/>
          </w:tcPr>
          <w:p w14:paraId="3C73B42F" w14:textId="77777777" w:rsidR="00C01ABB" w:rsidRPr="00C01ABB" w:rsidRDefault="00C01ABB" w:rsidP="00C01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AB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14:paraId="10EA6E1E" w14:textId="77777777" w:rsidR="00C01ABB" w:rsidRDefault="00C01ABB" w:rsidP="00C01ABB">
      <w:pPr>
        <w:rPr>
          <w:rFonts w:ascii="Times" w:eastAsia="Times New Roman" w:hAnsi="Times" w:cs="Times New Roman"/>
          <w:b/>
          <w:sz w:val="28"/>
          <w:szCs w:val="28"/>
        </w:rPr>
      </w:pPr>
      <w:r w:rsidRPr="000F5C44">
        <w:rPr>
          <w:rFonts w:ascii="Times" w:eastAsia="Times New Roman" w:hAnsi="Times" w:cs="Times New Roman"/>
          <w:b/>
          <w:sz w:val="28"/>
          <w:szCs w:val="28"/>
        </w:rPr>
        <w:lastRenderedPageBreak/>
        <w:t>Measuring Intensity of Behavior Example of an intensity scale</w:t>
      </w:r>
      <w:r w:rsidR="00820720">
        <w:rPr>
          <w:rFonts w:ascii="Times" w:eastAsia="Times New Roman" w:hAnsi="Times" w:cs="Times New Roman"/>
          <w:b/>
          <w:sz w:val="28"/>
          <w:szCs w:val="28"/>
        </w:rPr>
        <w:t xml:space="preserve"> by descriptor</w:t>
      </w:r>
      <w:r w:rsidRPr="000F5C44">
        <w:rPr>
          <w:rFonts w:ascii="Times" w:eastAsia="Times New Roman" w:hAnsi="Times" w:cs="Times New Roman"/>
          <w:b/>
          <w:sz w:val="28"/>
          <w:szCs w:val="28"/>
        </w:rPr>
        <w:t xml:space="preserve">: </w:t>
      </w:r>
    </w:p>
    <w:p w14:paraId="0C8F3890" w14:textId="77777777" w:rsidR="000F5C44" w:rsidRPr="000F5C44" w:rsidRDefault="000F5C44" w:rsidP="00C01ABB">
      <w:pPr>
        <w:rPr>
          <w:rFonts w:ascii="Times" w:eastAsia="Times New Roman" w:hAnsi="Times" w:cs="Times New Roman"/>
          <w:b/>
          <w:sz w:val="28"/>
          <w:szCs w:val="28"/>
        </w:rPr>
      </w:pPr>
    </w:p>
    <w:p w14:paraId="6D79A09C" w14:textId="77777777" w:rsidR="000F5C44" w:rsidRPr="000F5C44" w:rsidRDefault="00C01ABB" w:rsidP="00C01ABB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F5C44">
        <w:rPr>
          <w:rFonts w:ascii="Times" w:eastAsia="Times New Roman" w:hAnsi="Times" w:cs="Times New Roman"/>
          <w:b/>
          <w:sz w:val="28"/>
          <w:szCs w:val="28"/>
        </w:rPr>
        <w:t>Mild:</w:t>
      </w:r>
      <w:r w:rsidR="000F5C44" w:rsidRPr="000F5C44">
        <w:rPr>
          <w:rFonts w:ascii="Times" w:eastAsia="Times New Roman" w:hAnsi="Times" w:cs="Times New Roman"/>
          <w:sz w:val="28"/>
          <w:szCs w:val="28"/>
        </w:rPr>
        <w:t xml:space="preserve"> Disruptive but not dangerous; Student refuses to do work and taps foot and pencils.</w:t>
      </w:r>
    </w:p>
    <w:p w14:paraId="6E1378A1" w14:textId="77777777" w:rsidR="000F5C44" w:rsidRPr="000F5C44" w:rsidRDefault="00C01ABB" w:rsidP="00C01ABB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F5C44">
        <w:rPr>
          <w:rFonts w:ascii="Times" w:eastAsia="Times New Roman" w:hAnsi="Times" w:cs="Times New Roman"/>
          <w:b/>
          <w:sz w:val="28"/>
          <w:szCs w:val="28"/>
        </w:rPr>
        <w:t>Moderate:</w:t>
      </w:r>
      <w:r w:rsidRPr="000F5C44">
        <w:rPr>
          <w:rFonts w:ascii="Times" w:eastAsia="Times New Roman" w:hAnsi="Times" w:cs="Times New Roman"/>
          <w:sz w:val="28"/>
          <w:szCs w:val="28"/>
        </w:rPr>
        <w:t xml:space="preserve"> Verbal/physical threats and/or dest</w:t>
      </w:r>
      <w:r w:rsidR="000F5C44" w:rsidRPr="000F5C44">
        <w:rPr>
          <w:rFonts w:ascii="Times" w:eastAsia="Times New Roman" w:hAnsi="Times" w:cs="Times New Roman"/>
          <w:sz w:val="28"/>
          <w:szCs w:val="28"/>
        </w:rPr>
        <w:t>ructive to physical environment; Student rips up pages in book and throws it across the room.</w:t>
      </w:r>
    </w:p>
    <w:p w14:paraId="7C07B158" w14:textId="77777777" w:rsidR="00C01ABB" w:rsidRPr="000F5C44" w:rsidRDefault="00C01ABB" w:rsidP="000F5C4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F5C44">
        <w:rPr>
          <w:rFonts w:ascii="Times" w:eastAsia="Times New Roman" w:hAnsi="Times" w:cs="Times New Roman"/>
          <w:b/>
          <w:sz w:val="28"/>
          <w:szCs w:val="28"/>
        </w:rPr>
        <w:t>Severe:</w:t>
      </w:r>
      <w:r w:rsidRPr="000F5C44">
        <w:rPr>
          <w:rFonts w:ascii="Times" w:eastAsia="Times New Roman" w:hAnsi="Times" w:cs="Times New Roman"/>
          <w:sz w:val="28"/>
          <w:szCs w:val="28"/>
        </w:rPr>
        <w:t xml:space="preserve"> Poses a physical </w:t>
      </w:r>
      <w:r w:rsidR="000F5C44" w:rsidRPr="000F5C44">
        <w:rPr>
          <w:rFonts w:ascii="Times" w:eastAsia="Times New Roman" w:hAnsi="Times" w:cs="Times New Roman"/>
          <w:sz w:val="28"/>
          <w:szCs w:val="28"/>
        </w:rPr>
        <w:t>danger to student and/or others; Student strikes peers with sufficient force to cause bruising or student grabs peer around the neck in an attempt to choke him or her.</w:t>
      </w:r>
    </w:p>
    <w:p w14:paraId="4E2B7CB9" w14:textId="77777777" w:rsidR="00C01ABB" w:rsidRDefault="00C01ABB" w:rsidP="00C01ABB">
      <w:pPr>
        <w:rPr>
          <w:rFonts w:ascii="Times" w:eastAsia="Times New Roman" w:hAnsi="Times" w:cs="Times New Roman"/>
          <w:sz w:val="28"/>
          <w:szCs w:val="28"/>
        </w:rPr>
      </w:pPr>
    </w:p>
    <w:p w14:paraId="755C9381" w14:textId="77777777" w:rsidR="00C01ABB" w:rsidRDefault="00C01ABB"/>
    <w:p w14:paraId="7B93B4F2" w14:textId="77777777" w:rsidR="00000000" w:rsidRPr="000F5C44" w:rsidRDefault="00820720" w:rsidP="000F5C44">
      <w:pPr>
        <w:rPr>
          <w:rFonts w:ascii="Times New Roman" w:hAnsi="Times New Roman" w:cs="Times New Roman"/>
          <w:b/>
          <w:sz w:val="28"/>
        </w:rPr>
      </w:pPr>
      <w:r w:rsidRPr="000F5C44">
        <w:rPr>
          <w:rFonts w:ascii="Times New Roman" w:hAnsi="Times New Roman" w:cs="Times New Roman"/>
          <w:b/>
          <w:iCs/>
          <w:sz w:val="28"/>
        </w:rPr>
        <w:t>Anxiety Example</w:t>
      </w:r>
      <w:r>
        <w:rPr>
          <w:rFonts w:ascii="Times New Roman" w:hAnsi="Times New Roman" w:cs="Times New Roman"/>
          <w:b/>
          <w:iCs/>
          <w:sz w:val="28"/>
        </w:rPr>
        <w:t xml:space="preserve"> by number:</w:t>
      </w:r>
    </w:p>
    <w:p w14:paraId="6C919622" w14:textId="77777777" w:rsidR="000F5C44" w:rsidRPr="000F5C44" w:rsidRDefault="00820720" w:rsidP="0082072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F5C44">
        <w:rPr>
          <w:rFonts w:ascii="Times New Roman" w:hAnsi="Times New Roman" w:cs="Times New Roman"/>
          <w:b/>
          <w:sz w:val="28"/>
        </w:rPr>
        <w:t>0</w:t>
      </w:r>
      <w:r w:rsidR="000F5C44">
        <w:rPr>
          <w:rFonts w:ascii="Times New Roman" w:hAnsi="Times New Roman" w:cs="Times New Roman"/>
          <w:sz w:val="28"/>
        </w:rPr>
        <w:t>: N</w:t>
      </w:r>
      <w:r w:rsidRPr="000F5C44">
        <w:rPr>
          <w:rFonts w:ascii="Times New Roman" w:hAnsi="Times New Roman" w:cs="Times New Roman"/>
          <w:sz w:val="28"/>
        </w:rPr>
        <w:t xml:space="preserve">o observable behavior of anxiety, student appears relaxed, calm, and participates in all activities </w:t>
      </w:r>
    </w:p>
    <w:p w14:paraId="283977AF" w14:textId="77777777" w:rsidR="00000000" w:rsidRPr="000F5C44" w:rsidRDefault="00820720" w:rsidP="0082072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F5C44">
        <w:rPr>
          <w:rFonts w:ascii="Times New Roman" w:hAnsi="Times New Roman" w:cs="Times New Roman"/>
          <w:b/>
          <w:sz w:val="28"/>
        </w:rPr>
        <w:t>1</w:t>
      </w:r>
      <w:r w:rsidR="000F5C44">
        <w:rPr>
          <w:rFonts w:ascii="Times New Roman" w:hAnsi="Times New Roman" w:cs="Times New Roman"/>
          <w:sz w:val="28"/>
        </w:rPr>
        <w:t>: M</w:t>
      </w:r>
      <w:r w:rsidRPr="000F5C44">
        <w:rPr>
          <w:rFonts w:ascii="Times New Roman" w:hAnsi="Times New Roman" w:cs="Times New Roman"/>
          <w:sz w:val="28"/>
        </w:rPr>
        <w:t>ild anxiety, stud</w:t>
      </w:r>
      <w:r w:rsidRPr="000F5C44">
        <w:rPr>
          <w:rFonts w:ascii="Times New Roman" w:hAnsi="Times New Roman" w:cs="Times New Roman"/>
          <w:sz w:val="28"/>
        </w:rPr>
        <w:t>ent may say they do not want to participate but will follow passively behind a peer</w:t>
      </w:r>
    </w:p>
    <w:p w14:paraId="3FB14C9E" w14:textId="77777777" w:rsidR="00000000" w:rsidRPr="000F5C44" w:rsidRDefault="00820720" w:rsidP="0082072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F5C44">
        <w:rPr>
          <w:rFonts w:ascii="Times New Roman" w:hAnsi="Times New Roman" w:cs="Times New Roman"/>
          <w:b/>
          <w:sz w:val="28"/>
        </w:rPr>
        <w:t>2</w:t>
      </w:r>
      <w:r w:rsidR="000F5C44">
        <w:rPr>
          <w:rFonts w:ascii="Times New Roman" w:hAnsi="Times New Roman" w:cs="Times New Roman"/>
          <w:sz w:val="28"/>
        </w:rPr>
        <w:t>: M</w:t>
      </w:r>
      <w:r w:rsidRPr="000F5C44">
        <w:rPr>
          <w:rFonts w:ascii="Times New Roman" w:hAnsi="Times New Roman" w:cs="Times New Roman"/>
          <w:sz w:val="28"/>
        </w:rPr>
        <w:t xml:space="preserve">ild-to-moderate anxiety, student will follow passively behind a peer but will avoid eye contact </w:t>
      </w:r>
      <w:r w:rsidRPr="000F5C44">
        <w:rPr>
          <w:rFonts w:ascii="Times New Roman" w:hAnsi="Times New Roman" w:cs="Times New Roman"/>
          <w:sz w:val="28"/>
        </w:rPr>
        <w:t>when talking with adult</w:t>
      </w:r>
    </w:p>
    <w:p w14:paraId="0FD50D49" w14:textId="77777777" w:rsidR="00000000" w:rsidRDefault="00820720" w:rsidP="0082072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F5C44">
        <w:rPr>
          <w:rFonts w:ascii="Times New Roman" w:hAnsi="Times New Roman" w:cs="Times New Roman"/>
          <w:b/>
          <w:sz w:val="28"/>
        </w:rPr>
        <w:t>3</w:t>
      </w:r>
      <w:r w:rsidR="000F5C44">
        <w:rPr>
          <w:rFonts w:ascii="Times New Roman" w:hAnsi="Times New Roman" w:cs="Times New Roman"/>
          <w:sz w:val="28"/>
        </w:rPr>
        <w:t xml:space="preserve">: </w:t>
      </w:r>
      <w:r w:rsidRPr="000F5C44">
        <w:rPr>
          <w:rFonts w:ascii="Times New Roman" w:hAnsi="Times New Roman" w:cs="Times New Roman"/>
          <w:sz w:val="28"/>
        </w:rPr>
        <w:t>and so on</w:t>
      </w:r>
      <w:r w:rsidR="000F5C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5C44">
        <w:rPr>
          <w:rFonts w:ascii="Times New Roman" w:hAnsi="Times New Roman" w:cs="Times New Roman"/>
          <w:sz w:val="28"/>
        </w:rPr>
        <w:t>til</w:t>
      </w:r>
      <w:proofErr w:type="spellEnd"/>
      <w:r w:rsidR="000F5C44">
        <w:rPr>
          <w:rFonts w:ascii="Times New Roman" w:hAnsi="Times New Roman" w:cs="Times New Roman"/>
          <w:sz w:val="28"/>
        </w:rPr>
        <w:t xml:space="preserve"> 4 or 5</w:t>
      </w:r>
    </w:p>
    <w:p w14:paraId="7B6B72B9" w14:textId="77777777" w:rsidR="000F5C44" w:rsidRPr="000F5C44" w:rsidRDefault="000F5C44" w:rsidP="000F5C44">
      <w:pPr>
        <w:rPr>
          <w:rFonts w:ascii="Times New Roman" w:hAnsi="Times New Roman" w:cs="Times New Roman"/>
          <w:sz w:val="28"/>
        </w:rPr>
      </w:pPr>
    </w:p>
    <w:p w14:paraId="641D0ECD" w14:textId="77777777" w:rsidR="000F5C44" w:rsidRDefault="000F5C44">
      <w:bookmarkStart w:id="0" w:name="_GoBack"/>
      <w:bookmarkEnd w:id="0"/>
    </w:p>
    <w:sectPr w:rsidR="000F5C44" w:rsidSect="000F5C44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DD9CF" w14:textId="77777777" w:rsidR="00C01ABB" w:rsidRDefault="00C01ABB" w:rsidP="00C01ABB">
      <w:r>
        <w:separator/>
      </w:r>
    </w:p>
  </w:endnote>
  <w:endnote w:type="continuationSeparator" w:id="0">
    <w:p w14:paraId="75370A5E" w14:textId="77777777" w:rsidR="00C01ABB" w:rsidRDefault="00C01ABB" w:rsidP="00C0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C861" w14:textId="77777777" w:rsidR="00C01ABB" w:rsidRDefault="00C01ABB" w:rsidP="00C01ABB">
      <w:r>
        <w:separator/>
      </w:r>
    </w:p>
  </w:footnote>
  <w:footnote w:type="continuationSeparator" w:id="0">
    <w:p w14:paraId="1EF9CCE4" w14:textId="77777777" w:rsidR="00C01ABB" w:rsidRDefault="00C01ABB" w:rsidP="00C01A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B9331" w14:textId="77777777" w:rsidR="00C01ABB" w:rsidRDefault="00C01ABB" w:rsidP="00C01ABB">
    <w:pPr>
      <w:pStyle w:val="Header"/>
      <w:jc w:val="center"/>
      <w:rPr>
        <w:b/>
        <w:sz w:val="32"/>
      </w:rPr>
    </w:pPr>
    <w:r w:rsidRPr="00C01ABB">
      <w:rPr>
        <w:b/>
        <w:sz w:val="32"/>
      </w:rPr>
      <w:t>Intensity Behavior Scale</w:t>
    </w:r>
  </w:p>
  <w:p w14:paraId="097A7F3E" w14:textId="77777777" w:rsidR="00C01ABB" w:rsidRPr="00C01ABB" w:rsidRDefault="00C01ABB" w:rsidP="00C01ABB">
    <w:pPr>
      <w:pStyle w:val="Header"/>
      <w:jc w:val="center"/>
      <w:rPr>
        <w:b/>
        <w:sz w:val="14"/>
      </w:rPr>
    </w:pPr>
  </w:p>
  <w:p w14:paraId="3B702918" w14:textId="77777777" w:rsidR="00C01ABB" w:rsidRDefault="00C01ABB" w:rsidP="00C01ABB">
    <w:pPr>
      <w:pStyle w:val="Header"/>
      <w:jc w:val="center"/>
      <w:rPr>
        <w:i/>
      </w:rPr>
    </w:pPr>
    <w:r w:rsidRPr="00C01ABB">
      <w:rPr>
        <w:i/>
      </w:rPr>
      <w:t>(Can download and edit/modify for own use; can use number scale or label; see page 2)</w:t>
    </w:r>
  </w:p>
  <w:p w14:paraId="58E540B4" w14:textId="77777777" w:rsidR="000F5C44" w:rsidRPr="000F5C44" w:rsidRDefault="000F5C44" w:rsidP="000F5C44">
    <w:pPr>
      <w:rPr>
        <w:rFonts w:ascii="Times" w:eastAsia="Times New Roman" w:hAnsi="Times" w:cs="Times New Roman"/>
        <w:i/>
        <w:szCs w:val="28"/>
      </w:rPr>
    </w:pPr>
    <w:r w:rsidRPr="000F5C44">
      <w:rPr>
        <w:rFonts w:ascii="Times" w:eastAsia="Times New Roman" w:hAnsi="Times" w:cs="Times New Roman"/>
        <w:i/>
        <w:szCs w:val="28"/>
      </w:rPr>
      <w:t>*Note: If you are using a numbered scale, (i.e., 1-5), be sure to indicate specific definitions for numerical values.</w:t>
    </w:r>
  </w:p>
  <w:p w14:paraId="6DF02210" w14:textId="77777777" w:rsidR="000F5C44" w:rsidRPr="00C01ABB" w:rsidRDefault="000F5C44" w:rsidP="00C01ABB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763"/>
    <w:multiLevelType w:val="hybridMultilevel"/>
    <w:tmpl w:val="57BAE7FE"/>
    <w:lvl w:ilvl="0" w:tplc="BDA6F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809B2">
      <w:start w:val="-163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E1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28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66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AE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A1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C8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066810"/>
    <w:multiLevelType w:val="hybridMultilevel"/>
    <w:tmpl w:val="D3DC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BB"/>
    <w:rsid w:val="000F5C44"/>
    <w:rsid w:val="00356185"/>
    <w:rsid w:val="00820720"/>
    <w:rsid w:val="008F6508"/>
    <w:rsid w:val="00C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575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1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1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F5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1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1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F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4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36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39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2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1162</Characters>
  <Application>Microsoft Macintosh Word</Application>
  <DocSecurity>0</DocSecurity>
  <Lines>40</Lines>
  <Paragraphs>21</Paragraphs>
  <ScaleCrop>false</ScaleCrop>
  <Company>Northland Learning Center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Julie Przekwas</cp:lastModifiedBy>
  <cp:revision>2</cp:revision>
  <dcterms:created xsi:type="dcterms:W3CDTF">2016-10-12T13:49:00Z</dcterms:created>
  <dcterms:modified xsi:type="dcterms:W3CDTF">2016-10-12T14:09:00Z</dcterms:modified>
</cp:coreProperties>
</file>