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22" w:rsidRPr="00961CDD" w:rsidRDefault="009C3222" w:rsidP="009C3222">
      <w:pPr>
        <w:jc w:val="center"/>
        <w:rPr>
          <w:b/>
          <w:sz w:val="28"/>
          <w:szCs w:val="28"/>
        </w:rPr>
      </w:pPr>
      <w:r w:rsidRPr="00961CDD">
        <w:rPr>
          <w:b/>
          <w:sz w:val="28"/>
          <w:szCs w:val="28"/>
        </w:rPr>
        <w:t xml:space="preserve">Kalani SCC Meeting Minutes of </w:t>
      </w:r>
      <w:r w:rsidR="005E7C07">
        <w:rPr>
          <w:b/>
          <w:sz w:val="28"/>
          <w:szCs w:val="28"/>
        </w:rPr>
        <w:t>November 24</w:t>
      </w:r>
      <w:r w:rsidRPr="00961CDD">
        <w:rPr>
          <w:b/>
          <w:sz w:val="28"/>
          <w:szCs w:val="28"/>
        </w:rPr>
        <w:t xml:space="preserve">, 2015 </w:t>
      </w:r>
    </w:p>
    <w:p w:rsidR="0045602F" w:rsidRPr="00961CDD" w:rsidRDefault="00B37758" w:rsidP="009C3222">
      <w:pPr>
        <w:jc w:val="center"/>
        <w:rPr>
          <w:b/>
          <w:sz w:val="28"/>
          <w:szCs w:val="28"/>
        </w:rPr>
      </w:pPr>
      <w:r>
        <w:rPr>
          <w:b/>
          <w:sz w:val="28"/>
          <w:szCs w:val="28"/>
        </w:rPr>
        <w:t>and Draft Agenda for January</w:t>
      </w:r>
      <w:r w:rsidR="005E7C07">
        <w:rPr>
          <w:b/>
          <w:sz w:val="28"/>
          <w:szCs w:val="28"/>
        </w:rPr>
        <w:t xml:space="preserve"> 12, 2016 </w:t>
      </w:r>
      <w:r w:rsidR="009C3222" w:rsidRPr="00961CDD">
        <w:rPr>
          <w:b/>
          <w:sz w:val="28"/>
          <w:szCs w:val="28"/>
        </w:rPr>
        <w:t>Meeting</w:t>
      </w:r>
    </w:p>
    <w:p w:rsidR="009C3222" w:rsidRDefault="009C3222"/>
    <w:p w:rsidR="009C3222" w:rsidRPr="009C3222" w:rsidRDefault="009C3222">
      <w:pPr>
        <w:rPr>
          <w:sz w:val="24"/>
          <w:szCs w:val="24"/>
        </w:rPr>
      </w:pPr>
      <w:r w:rsidRPr="009C3222">
        <w:rPr>
          <w:sz w:val="24"/>
          <w:szCs w:val="24"/>
        </w:rPr>
        <w:t xml:space="preserve">Attendees: Madeine Tom, Schuyler Otani, Robert Lee, Reina Amine, </w:t>
      </w:r>
      <w:r w:rsidR="005E7C07">
        <w:rPr>
          <w:sz w:val="24"/>
          <w:szCs w:val="24"/>
        </w:rPr>
        <w:t xml:space="preserve">Tracie Kaneko, </w:t>
      </w:r>
      <w:r w:rsidRPr="009C3222">
        <w:rPr>
          <w:sz w:val="24"/>
          <w:szCs w:val="24"/>
        </w:rPr>
        <w:t>Mitchell Ota</w:t>
      </w:r>
      <w:r w:rsidR="00961CDD">
        <w:rPr>
          <w:sz w:val="24"/>
          <w:szCs w:val="24"/>
        </w:rPr>
        <w:t>ni, Kasey Centeio, Ken Kajihara</w:t>
      </w:r>
      <w:r w:rsidR="005E7C07">
        <w:rPr>
          <w:sz w:val="24"/>
          <w:szCs w:val="24"/>
        </w:rPr>
        <w:t>, Jon Johnson</w:t>
      </w:r>
    </w:p>
    <w:p w:rsidR="009C3222" w:rsidRDefault="009C3222">
      <w:pPr>
        <w:rPr>
          <w:sz w:val="24"/>
          <w:szCs w:val="24"/>
        </w:rPr>
      </w:pPr>
      <w:r w:rsidRPr="009C3222">
        <w:rPr>
          <w:sz w:val="24"/>
          <w:szCs w:val="24"/>
        </w:rPr>
        <w:t>The meeting was called to order b</w:t>
      </w:r>
      <w:r w:rsidR="005E7C07">
        <w:rPr>
          <w:sz w:val="24"/>
          <w:szCs w:val="24"/>
        </w:rPr>
        <w:t>y Chairperson Robert Lee at 4:10</w:t>
      </w:r>
      <w:r w:rsidRPr="009C3222">
        <w:rPr>
          <w:sz w:val="24"/>
          <w:szCs w:val="24"/>
        </w:rPr>
        <w:t xml:space="preserve"> p.m. </w:t>
      </w:r>
      <w:r>
        <w:rPr>
          <w:sz w:val="24"/>
          <w:szCs w:val="24"/>
        </w:rPr>
        <w:t xml:space="preserve"> The minutes of the </w:t>
      </w:r>
      <w:r w:rsidR="005E7C07">
        <w:rPr>
          <w:sz w:val="24"/>
          <w:szCs w:val="24"/>
        </w:rPr>
        <w:t>October 22, 2015</w:t>
      </w:r>
      <w:r>
        <w:rPr>
          <w:sz w:val="24"/>
          <w:szCs w:val="24"/>
        </w:rPr>
        <w:t xml:space="preserve"> meeting were approved as distributed.</w:t>
      </w:r>
    </w:p>
    <w:p w:rsidR="009C3222" w:rsidRPr="00961CDD" w:rsidRDefault="009C3222">
      <w:pPr>
        <w:rPr>
          <w:sz w:val="24"/>
          <w:szCs w:val="24"/>
          <w:u w:val="single"/>
        </w:rPr>
      </w:pPr>
      <w:r w:rsidRPr="00961CDD">
        <w:rPr>
          <w:sz w:val="24"/>
          <w:szCs w:val="24"/>
          <w:u w:val="single"/>
        </w:rPr>
        <w:t>Old Business</w:t>
      </w:r>
    </w:p>
    <w:p w:rsidR="009C3222" w:rsidRPr="009C3222" w:rsidRDefault="009C3222" w:rsidP="009C3222">
      <w:pPr>
        <w:pStyle w:val="ListParagraph"/>
        <w:numPr>
          <w:ilvl w:val="0"/>
          <w:numId w:val="5"/>
        </w:numPr>
        <w:rPr>
          <w:sz w:val="24"/>
          <w:szCs w:val="24"/>
        </w:rPr>
      </w:pPr>
      <w:r w:rsidRPr="009C3222">
        <w:rPr>
          <w:sz w:val="24"/>
          <w:szCs w:val="24"/>
        </w:rPr>
        <w:t>School Community Garden Follow-up Report</w:t>
      </w:r>
    </w:p>
    <w:p w:rsidR="00961CDD" w:rsidRDefault="005E7C07" w:rsidP="005E7C07">
      <w:pPr>
        <w:ind w:left="720"/>
        <w:rPr>
          <w:sz w:val="24"/>
          <w:szCs w:val="24"/>
        </w:rPr>
      </w:pPr>
      <w:r>
        <w:rPr>
          <w:sz w:val="24"/>
          <w:szCs w:val="24"/>
        </w:rPr>
        <w:t>Ken reported that over 15 students attended the first community garden meeting.  Mr. Otani asked about types of plants to be grown and Ken said it will be by choice, including climbing vegetables like beans and also low-lying plants like herbs.</w:t>
      </w:r>
    </w:p>
    <w:p w:rsidR="005E7C07" w:rsidRDefault="005E7C07" w:rsidP="005E7C07">
      <w:pPr>
        <w:pStyle w:val="ListParagraph"/>
        <w:numPr>
          <w:ilvl w:val="0"/>
          <w:numId w:val="5"/>
        </w:numPr>
        <w:rPr>
          <w:sz w:val="24"/>
          <w:szCs w:val="24"/>
        </w:rPr>
      </w:pPr>
      <w:r>
        <w:rPr>
          <w:sz w:val="24"/>
          <w:szCs w:val="24"/>
        </w:rPr>
        <w:t>Maker Club Presentation</w:t>
      </w:r>
      <w:r w:rsidR="00B37758">
        <w:rPr>
          <w:sz w:val="24"/>
          <w:szCs w:val="24"/>
        </w:rPr>
        <w:t xml:space="preserve">  (deferred to future</w:t>
      </w:r>
      <w:r>
        <w:rPr>
          <w:sz w:val="24"/>
          <w:szCs w:val="24"/>
        </w:rPr>
        <w:t xml:space="preserve"> meeting</w:t>
      </w:r>
      <w:r w:rsidR="00B37758">
        <w:rPr>
          <w:sz w:val="24"/>
          <w:szCs w:val="24"/>
        </w:rPr>
        <w:t xml:space="preserve"> pending receipt of parts</w:t>
      </w:r>
      <w:r>
        <w:rPr>
          <w:sz w:val="24"/>
          <w:szCs w:val="24"/>
        </w:rPr>
        <w:t>).</w:t>
      </w:r>
    </w:p>
    <w:p w:rsidR="005E7C07" w:rsidRPr="005E7C07" w:rsidRDefault="005E7C07" w:rsidP="005E7C07">
      <w:pPr>
        <w:pStyle w:val="ListParagraph"/>
        <w:rPr>
          <w:sz w:val="24"/>
          <w:szCs w:val="24"/>
        </w:rPr>
      </w:pPr>
    </w:p>
    <w:p w:rsidR="009C3222" w:rsidRPr="00484448" w:rsidRDefault="009C3222" w:rsidP="00484448">
      <w:pPr>
        <w:rPr>
          <w:sz w:val="24"/>
          <w:szCs w:val="24"/>
          <w:u w:val="single"/>
        </w:rPr>
      </w:pPr>
      <w:r w:rsidRPr="00961CDD">
        <w:rPr>
          <w:sz w:val="24"/>
          <w:szCs w:val="24"/>
          <w:u w:val="single"/>
        </w:rPr>
        <w:t>New Business</w:t>
      </w:r>
    </w:p>
    <w:p w:rsidR="00F108C4" w:rsidRDefault="00F108C4" w:rsidP="009C3222">
      <w:pPr>
        <w:pStyle w:val="ListParagraph"/>
        <w:numPr>
          <w:ilvl w:val="0"/>
          <w:numId w:val="3"/>
        </w:numPr>
        <w:rPr>
          <w:sz w:val="24"/>
          <w:szCs w:val="24"/>
        </w:rPr>
      </w:pPr>
      <w:r>
        <w:rPr>
          <w:sz w:val="24"/>
          <w:szCs w:val="24"/>
        </w:rPr>
        <w:t xml:space="preserve">It was moved and seconded that the </w:t>
      </w:r>
      <w:r w:rsidR="00B37758">
        <w:rPr>
          <w:sz w:val="24"/>
          <w:szCs w:val="24"/>
        </w:rPr>
        <w:t xml:space="preserve">Kalani SCC approve continuation </w:t>
      </w:r>
      <w:r>
        <w:rPr>
          <w:sz w:val="24"/>
          <w:szCs w:val="24"/>
        </w:rPr>
        <w:t xml:space="preserve">of the student athletic program fee </w:t>
      </w:r>
      <w:r w:rsidR="00B37758">
        <w:rPr>
          <w:sz w:val="24"/>
          <w:szCs w:val="24"/>
        </w:rPr>
        <w:t xml:space="preserve">now and in the future </w:t>
      </w:r>
      <w:r>
        <w:rPr>
          <w:sz w:val="24"/>
          <w:szCs w:val="24"/>
        </w:rPr>
        <w:t>as determined by the Athletics Department. The discussion included the following points of information:</w:t>
      </w:r>
    </w:p>
    <w:p w:rsidR="00F108C4" w:rsidRDefault="00F108C4" w:rsidP="00F108C4">
      <w:pPr>
        <w:pStyle w:val="ListParagraph"/>
        <w:numPr>
          <w:ilvl w:val="1"/>
          <w:numId w:val="3"/>
        </w:numPr>
        <w:rPr>
          <w:sz w:val="24"/>
          <w:szCs w:val="24"/>
        </w:rPr>
      </w:pPr>
      <w:r>
        <w:rPr>
          <w:sz w:val="24"/>
          <w:szCs w:val="24"/>
        </w:rPr>
        <w:t>Kalani High School is one of only fo</w:t>
      </w:r>
      <w:r w:rsidR="00835280">
        <w:rPr>
          <w:sz w:val="24"/>
          <w:szCs w:val="24"/>
        </w:rPr>
        <w:t xml:space="preserve">ur public high schools without </w:t>
      </w:r>
      <w:r>
        <w:rPr>
          <w:sz w:val="24"/>
          <w:szCs w:val="24"/>
        </w:rPr>
        <w:t>stadium concession facilities.  Other schools generate as much as $8,000 in</w:t>
      </w:r>
      <w:r w:rsidR="00835280">
        <w:rPr>
          <w:sz w:val="24"/>
          <w:szCs w:val="24"/>
        </w:rPr>
        <w:t xml:space="preserve"> one evening, which is more than</w:t>
      </w:r>
      <w:bookmarkStart w:id="0" w:name="_GoBack"/>
      <w:bookmarkEnd w:id="0"/>
      <w:r>
        <w:rPr>
          <w:sz w:val="24"/>
          <w:szCs w:val="24"/>
        </w:rPr>
        <w:t xml:space="preserve"> our basketball gym concession earns in an entire season. </w:t>
      </w:r>
    </w:p>
    <w:p w:rsidR="00F108C4" w:rsidRDefault="00F108C4" w:rsidP="00F108C4">
      <w:pPr>
        <w:pStyle w:val="ListParagraph"/>
        <w:numPr>
          <w:ilvl w:val="1"/>
          <w:numId w:val="3"/>
        </w:numPr>
        <w:rPr>
          <w:sz w:val="24"/>
          <w:szCs w:val="24"/>
        </w:rPr>
      </w:pPr>
      <w:r>
        <w:rPr>
          <w:sz w:val="24"/>
          <w:szCs w:val="24"/>
        </w:rPr>
        <w:t xml:space="preserve">If we did not have a student athletic fee, we would have to eliminate some sports.  </w:t>
      </w:r>
    </w:p>
    <w:p w:rsidR="00F108C4" w:rsidRDefault="00F108C4" w:rsidP="00F108C4">
      <w:pPr>
        <w:pStyle w:val="ListParagraph"/>
        <w:numPr>
          <w:ilvl w:val="1"/>
          <w:numId w:val="3"/>
        </w:numPr>
        <w:rPr>
          <w:sz w:val="24"/>
          <w:szCs w:val="24"/>
        </w:rPr>
      </w:pPr>
      <w:r>
        <w:rPr>
          <w:sz w:val="24"/>
          <w:szCs w:val="24"/>
        </w:rPr>
        <w:t>The athletic fee is paid only once, no matter how many sports the student enters.  The fee also includes season tickets.</w:t>
      </w:r>
    </w:p>
    <w:p w:rsidR="00F108C4" w:rsidRDefault="00F108C4" w:rsidP="00F108C4">
      <w:pPr>
        <w:pStyle w:val="ListParagraph"/>
        <w:numPr>
          <w:ilvl w:val="1"/>
          <w:numId w:val="3"/>
        </w:numPr>
        <w:rPr>
          <w:sz w:val="24"/>
          <w:szCs w:val="24"/>
        </w:rPr>
      </w:pPr>
      <w:r>
        <w:rPr>
          <w:sz w:val="24"/>
          <w:szCs w:val="24"/>
        </w:rPr>
        <w:t xml:space="preserve">The athletic fee is used for safety, equipment, and supplies and also for much-needed bus transportation.  </w:t>
      </w:r>
    </w:p>
    <w:p w:rsidR="00B37758" w:rsidRDefault="00B37758" w:rsidP="00F108C4">
      <w:pPr>
        <w:pStyle w:val="ListParagraph"/>
        <w:numPr>
          <w:ilvl w:val="1"/>
          <w:numId w:val="3"/>
        </w:numPr>
        <w:rPr>
          <w:sz w:val="24"/>
          <w:szCs w:val="24"/>
        </w:rPr>
      </w:pPr>
      <w:r>
        <w:rPr>
          <w:sz w:val="24"/>
          <w:szCs w:val="24"/>
        </w:rPr>
        <w:t>The school has historically made it possible for all students to participate in athletics, fees notwithstanding.</w:t>
      </w:r>
    </w:p>
    <w:p w:rsidR="002067F2" w:rsidRDefault="002067F2" w:rsidP="00F108C4">
      <w:pPr>
        <w:pStyle w:val="ListParagraph"/>
        <w:numPr>
          <w:ilvl w:val="1"/>
          <w:numId w:val="3"/>
        </w:numPr>
        <w:rPr>
          <w:sz w:val="24"/>
          <w:szCs w:val="24"/>
        </w:rPr>
      </w:pPr>
      <w:r>
        <w:rPr>
          <w:sz w:val="24"/>
          <w:szCs w:val="24"/>
        </w:rPr>
        <w:t>Other solutions to the address costs would include 1) construction of a stadium with a concession; 2) annual legislative support to provide transportation services; and 3) parents and students organizing fund-raising activities.</w:t>
      </w:r>
    </w:p>
    <w:p w:rsidR="00F108C4" w:rsidRPr="00F108C4" w:rsidRDefault="00F108C4" w:rsidP="00F108C4">
      <w:pPr>
        <w:ind w:left="720"/>
        <w:rPr>
          <w:sz w:val="24"/>
          <w:szCs w:val="24"/>
        </w:rPr>
      </w:pPr>
      <w:r>
        <w:rPr>
          <w:sz w:val="24"/>
          <w:szCs w:val="24"/>
        </w:rPr>
        <w:t>The motion passed unanimously b</w:t>
      </w:r>
      <w:r w:rsidR="00B37758">
        <w:rPr>
          <w:sz w:val="24"/>
          <w:szCs w:val="24"/>
        </w:rPr>
        <w:t>ecause Kalani High School values the well-rounded student and views athletics as a key component to the development of the total child.</w:t>
      </w:r>
    </w:p>
    <w:p w:rsidR="00F108C4" w:rsidRDefault="00F108C4" w:rsidP="00F108C4">
      <w:pPr>
        <w:pStyle w:val="ListParagraph"/>
        <w:rPr>
          <w:sz w:val="24"/>
          <w:szCs w:val="24"/>
        </w:rPr>
      </w:pPr>
    </w:p>
    <w:p w:rsidR="00573A9A" w:rsidRPr="00F108C4" w:rsidRDefault="00484448" w:rsidP="00F108C4">
      <w:pPr>
        <w:pStyle w:val="ListParagraph"/>
        <w:numPr>
          <w:ilvl w:val="0"/>
          <w:numId w:val="3"/>
        </w:numPr>
        <w:rPr>
          <w:sz w:val="24"/>
          <w:szCs w:val="24"/>
        </w:rPr>
      </w:pPr>
      <w:r w:rsidRPr="00F108C4">
        <w:rPr>
          <w:sz w:val="24"/>
          <w:szCs w:val="24"/>
        </w:rPr>
        <w:t>Mr. Otani distribute</w:t>
      </w:r>
      <w:r w:rsidR="00C35C63">
        <w:rPr>
          <w:sz w:val="24"/>
          <w:szCs w:val="24"/>
        </w:rPr>
        <w:t>d</w:t>
      </w:r>
      <w:r w:rsidRPr="00F108C4">
        <w:rPr>
          <w:sz w:val="24"/>
          <w:szCs w:val="24"/>
        </w:rPr>
        <w:t xml:space="preserve"> two handouts.  The first presented class section counts based on last year’s registration preferences.  The second was the personnel allocation budget based on the section counts, also from last year.  Of note, the upcoming section counts and personnel allocation budget will frame classes and personnel for the 2016-17 school year.  The data from these documents will be incorporated into the upcoming financial plan that the SCC will be reviewing in the </w:t>
      </w:r>
      <w:r w:rsidR="00B37758" w:rsidRPr="00F108C4">
        <w:rPr>
          <w:sz w:val="24"/>
          <w:szCs w:val="24"/>
        </w:rPr>
        <w:t>New Year</w:t>
      </w:r>
      <w:r w:rsidRPr="00F108C4">
        <w:rPr>
          <w:sz w:val="24"/>
          <w:szCs w:val="24"/>
        </w:rPr>
        <w:t>.</w:t>
      </w:r>
      <w:r w:rsidR="00F108C4" w:rsidRPr="00F108C4">
        <w:rPr>
          <w:sz w:val="24"/>
          <w:szCs w:val="24"/>
        </w:rPr>
        <w:t xml:space="preserve">  On another note, Mr. Otani reported that four Kalani students scored “35’s” on the ACT exam.  This puts them in the top one percent in the country.</w:t>
      </w:r>
    </w:p>
    <w:p w:rsidR="00F108C4" w:rsidRDefault="00F108C4" w:rsidP="00F108C4">
      <w:pPr>
        <w:pStyle w:val="ListParagraph"/>
        <w:rPr>
          <w:sz w:val="24"/>
          <w:szCs w:val="24"/>
        </w:rPr>
      </w:pPr>
    </w:p>
    <w:p w:rsidR="00573A9A" w:rsidRDefault="00484448" w:rsidP="00573A9A">
      <w:pPr>
        <w:pStyle w:val="ListParagraph"/>
        <w:numPr>
          <w:ilvl w:val="0"/>
          <w:numId w:val="3"/>
        </w:numPr>
        <w:rPr>
          <w:sz w:val="24"/>
          <w:szCs w:val="24"/>
        </w:rPr>
      </w:pPr>
      <w:r>
        <w:rPr>
          <w:sz w:val="24"/>
          <w:szCs w:val="24"/>
        </w:rPr>
        <w:t>Athletics D</w:t>
      </w:r>
      <w:r w:rsidR="005E7C07">
        <w:rPr>
          <w:sz w:val="24"/>
          <w:szCs w:val="24"/>
        </w:rPr>
        <w:t>irector Mr. Gregory Van Cantfort attended the me</w:t>
      </w:r>
      <w:r>
        <w:rPr>
          <w:sz w:val="24"/>
          <w:szCs w:val="24"/>
        </w:rPr>
        <w:t xml:space="preserve">eting to share the history </w:t>
      </w:r>
      <w:r w:rsidR="005E7C07">
        <w:rPr>
          <w:sz w:val="24"/>
          <w:szCs w:val="24"/>
        </w:rPr>
        <w:t>support for the $80 student fee</w:t>
      </w:r>
      <w:r>
        <w:rPr>
          <w:sz w:val="24"/>
          <w:szCs w:val="24"/>
        </w:rPr>
        <w:t>.  He also explained that</w:t>
      </w:r>
      <w:r w:rsidR="005E7C07">
        <w:rPr>
          <w:sz w:val="24"/>
          <w:szCs w:val="24"/>
        </w:rPr>
        <w:t xml:space="preserve"> the “Big Teams”</w:t>
      </w:r>
      <w:r>
        <w:rPr>
          <w:sz w:val="24"/>
          <w:szCs w:val="24"/>
        </w:rPr>
        <w:t xml:space="preserve"> web program</w:t>
      </w:r>
      <w:r w:rsidR="005E7C07">
        <w:rPr>
          <w:sz w:val="24"/>
          <w:szCs w:val="24"/>
        </w:rPr>
        <w:t xml:space="preserve"> gives coaches the ability to post scores and even pictures and biographies about student athletes.  Coa</w:t>
      </w:r>
      <w:r>
        <w:rPr>
          <w:sz w:val="24"/>
          <w:szCs w:val="24"/>
        </w:rPr>
        <w:t xml:space="preserve">ches need to go online to record the scores before they are accessible by the public.  Suggestions were made on how to facilitate this process, including asking managers or parent volunteers to help, or even working with for-credit classes to integrate posting of scores and other data with course work. </w:t>
      </w:r>
    </w:p>
    <w:p w:rsidR="00573A9A" w:rsidRPr="00573A9A" w:rsidRDefault="00573A9A" w:rsidP="00573A9A">
      <w:pPr>
        <w:pStyle w:val="ListParagraph"/>
        <w:rPr>
          <w:sz w:val="24"/>
          <w:szCs w:val="24"/>
        </w:rPr>
      </w:pPr>
    </w:p>
    <w:p w:rsidR="009C3222" w:rsidRPr="00961CDD" w:rsidRDefault="009C3222" w:rsidP="00573A9A">
      <w:pPr>
        <w:rPr>
          <w:sz w:val="24"/>
          <w:szCs w:val="24"/>
          <w:u w:val="single"/>
        </w:rPr>
      </w:pPr>
      <w:r w:rsidRPr="00961CDD">
        <w:rPr>
          <w:sz w:val="24"/>
          <w:szCs w:val="24"/>
          <w:u w:val="single"/>
        </w:rPr>
        <w:t>Member Comments</w:t>
      </w:r>
    </w:p>
    <w:p w:rsidR="009C3222" w:rsidRDefault="00484448" w:rsidP="00573A9A">
      <w:pPr>
        <w:pStyle w:val="ListParagraph"/>
        <w:numPr>
          <w:ilvl w:val="0"/>
          <w:numId w:val="6"/>
        </w:numPr>
        <w:rPr>
          <w:sz w:val="24"/>
          <w:szCs w:val="24"/>
        </w:rPr>
      </w:pPr>
      <w:r>
        <w:rPr>
          <w:sz w:val="24"/>
          <w:szCs w:val="24"/>
        </w:rPr>
        <w:t xml:space="preserve">Schuyler and Madeline have been busy with travel and student activities and although they did not have a formal report, they recently appeared in the </w:t>
      </w:r>
      <w:r w:rsidR="00F108C4">
        <w:rPr>
          <w:sz w:val="24"/>
          <w:szCs w:val="24"/>
        </w:rPr>
        <w:t xml:space="preserve">Mililani </w:t>
      </w:r>
      <w:r>
        <w:rPr>
          <w:sz w:val="24"/>
          <w:szCs w:val="24"/>
        </w:rPr>
        <w:t xml:space="preserve">marching band competition on OC 16.  </w:t>
      </w:r>
      <w:r w:rsidR="00F108C4">
        <w:rPr>
          <w:sz w:val="24"/>
          <w:szCs w:val="24"/>
        </w:rPr>
        <w:t xml:space="preserve"> </w:t>
      </w:r>
    </w:p>
    <w:p w:rsidR="00B37758" w:rsidRDefault="00B37758" w:rsidP="00B37758">
      <w:pPr>
        <w:pStyle w:val="ListParagraph"/>
        <w:rPr>
          <w:sz w:val="24"/>
          <w:szCs w:val="24"/>
        </w:rPr>
      </w:pPr>
    </w:p>
    <w:p w:rsidR="00573A9A" w:rsidRDefault="00F108C4" w:rsidP="00B37758">
      <w:pPr>
        <w:pStyle w:val="ListParagraph"/>
        <w:numPr>
          <w:ilvl w:val="0"/>
          <w:numId w:val="6"/>
        </w:numPr>
        <w:rPr>
          <w:sz w:val="24"/>
          <w:szCs w:val="24"/>
        </w:rPr>
      </w:pPr>
      <w:r>
        <w:rPr>
          <w:sz w:val="24"/>
          <w:szCs w:val="24"/>
        </w:rPr>
        <w:t xml:space="preserve">Tracie reported that the counseling department continues to hold workshops attended by an average of </w:t>
      </w:r>
      <w:r w:rsidR="00B37758">
        <w:rPr>
          <w:sz w:val="24"/>
          <w:szCs w:val="24"/>
        </w:rPr>
        <w:t xml:space="preserve">at least </w:t>
      </w:r>
      <w:r>
        <w:rPr>
          <w:sz w:val="24"/>
          <w:szCs w:val="24"/>
        </w:rPr>
        <w:t>15 students.  Current and planned topics include procrastination, and time and stress management.  Presentations were recently made to over 100 students at Kaimuki Middle School, and the counseling staff is always available to service students.</w:t>
      </w:r>
    </w:p>
    <w:p w:rsidR="00B37758" w:rsidRPr="00B37758" w:rsidRDefault="00B37758" w:rsidP="00B37758">
      <w:pPr>
        <w:pStyle w:val="ListParagraph"/>
        <w:rPr>
          <w:sz w:val="24"/>
          <w:szCs w:val="24"/>
        </w:rPr>
      </w:pPr>
    </w:p>
    <w:p w:rsidR="009C3222" w:rsidRPr="00961CDD" w:rsidRDefault="009C3222" w:rsidP="009C3222">
      <w:pPr>
        <w:rPr>
          <w:sz w:val="24"/>
          <w:szCs w:val="24"/>
          <w:u w:val="single"/>
        </w:rPr>
      </w:pPr>
      <w:r w:rsidRPr="00961CDD">
        <w:rPr>
          <w:sz w:val="24"/>
          <w:szCs w:val="24"/>
          <w:u w:val="single"/>
        </w:rPr>
        <w:t>S</w:t>
      </w:r>
      <w:r w:rsidR="00961CDD" w:rsidRPr="00961CDD">
        <w:rPr>
          <w:sz w:val="24"/>
          <w:szCs w:val="24"/>
          <w:u w:val="single"/>
        </w:rPr>
        <w:t>etting Time and Date o</w:t>
      </w:r>
      <w:r w:rsidRPr="00961CDD">
        <w:rPr>
          <w:sz w:val="24"/>
          <w:szCs w:val="24"/>
          <w:u w:val="single"/>
        </w:rPr>
        <w:t>f Next Meeting</w:t>
      </w:r>
    </w:p>
    <w:p w:rsidR="00B37758" w:rsidRDefault="00961CDD" w:rsidP="009C3222">
      <w:pPr>
        <w:rPr>
          <w:sz w:val="24"/>
          <w:szCs w:val="24"/>
        </w:rPr>
      </w:pPr>
      <w:r>
        <w:rPr>
          <w:sz w:val="24"/>
          <w:szCs w:val="24"/>
        </w:rPr>
        <w:t>The</w:t>
      </w:r>
      <w:r w:rsidR="00B37758">
        <w:rPr>
          <w:sz w:val="24"/>
          <w:szCs w:val="24"/>
        </w:rPr>
        <w:t>re will be no meeting in December 2015 and the</w:t>
      </w:r>
      <w:r>
        <w:rPr>
          <w:sz w:val="24"/>
          <w:szCs w:val="24"/>
        </w:rPr>
        <w:t xml:space="preserve"> next meetin</w:t>
      </w:r>
      <w:r w:rsidR="00B37758">
        <w:rPr>
          <w:sz w:val="24"/>
          <w:szCs w:val="24"/>
        </w:rPr>
        <w:t>g will be held on Tuesday, November 12, 2016</w:t>
      </w:r>
      <w:r>
        <w:rPr>
          <w:sz w:val="24"/>
          <w:szCs w:val="24"/>
        </w:rPr>
        <w:t xml:space="preserve"> at 4:00 p.m. in the administration conference room.</w:t>
      </w:r>
    </w:p>
    <w:p w:rsidR="009C3222" w:rsidRPr="00961CDD" w:rsidRDefault="009C3222" w:rsidP="009C3222">
      <w:pPr>
        <w:rPr>
          <w:sz w:val="24"/>
          <w:szCs w:val="24"/>
          <w:u w:val="single"/>
        </w:rPr>
      </w:pPr>
      <w:r w:rsidRPr="00961CDD">
        <w:rPr>
          <w:sz w:val="24"/>
          <w:szCs w:val="24"/>
          <w:u w:val="single"/>
        </w:rPr>
        <w:t>Adjournment</w:t>
      </w:r>
    </w:p>
    <w:p w:rsidR="009C3222" w:rsidRDefault="00B37758" w:rsidP="009C3222">
      <w:pPr>
        <w:rPr>
          <w:sz w:val="24"/>
          <w:szCs w:val="24"/>
        </w:rPr>
      </w:pPr>
      <w:r>
        <w:rPr>
          <w:sz w:val="24"/>
          <w:szCs w:val="24"/>
        </w:rPr>
        <w:t>The meeting was adjourned at 5:1</w:t>
      </w:r>
      <w:r w:rsidR="009C3222">
        <w:rPr>
          <w:sz w:val="24"/>
          <w:szCs w:val="24"/>
        </w:rPr>
        <w:t>0 p.m.</w:t>
      </w:r>
    </w:p>
    <w:p w:rsidR="00B37758" w:rsidRDefault="00B37758" w:rsidP="009C3222">
      <w:pPr>
        <w:rPr>
          <w:sz w:val="24"/>
          <w:szCs w:val="24"/>
        </w:rPr>
      </w:pPr>
    </w:p>
    <w:p w:rsidR="00961CDD" w:rsidRDefault="00961CDD" w:rsidP="009C3222">
      <w:pPr>
        <w:rPr>
          <w:sz w:val="24"/>
          <w:szCs w:val="24"/>
        </w:rPr>
      </w:pPr>
      <w:r>
        <w:rPr>
          <w:sz w:val="24"/>
          <w:szCs w:val="24"/>
        </w:rPr>
        <w:t>Respectfully submitted,</w:t>
      </w:r>
    </w:p>
    <w:p w:rsidR="00961CDD" w:rsidRDefault="00961CDD" w:rsidP="009C3222">
      <w:pPr>
        <w:rPr>
          <w:sz w:val="24"/>
          <w:szCs w:val="24"/>
        </w:rPr>
      </w:pPr>
    </w:p>
    <w:p w:rsidR="00961CDD" w:rsidRDefault="00961CDD" w:rsidP="009C3222">
      <w:pPr>
        <w:rPr>
          <w:sz w:val="24"/>
          <w:szCs w:val="24"/>
        </w:rPr>
      </w:pPr>
      <w:r>
        <w:rPr>
          <w:sz w:val="24"/>
          <w:szCs w:val="24"/>
        </w:rPr>
        <w:t>Ken Kajihara</w:t>
      </w:r>
    </w:p>
    <w:p w:rsidR="00961CDD" w:rsidRPr="00961CDD" w:rsidRDefault="00961CDD" w:rsidP="00B37758">
      <w:pPr>
        <w:ind w:left="720" w:firstLine="720"/>
        <w:rPr>
          <w:b/>
          <w:sz w:val="24"/>
          <w:szCs w:val="24"/>
        </w:rPr>
      </w:pPr>
      <w:r w:rsidRPr="00961CDD">
        <w:rPr>
          <w:b/>
          <w:sz w:val="24"/>
          <w:szCs w:val="24"/>
        </w:rPr>
        <w:t xml:space="preserve">DRAFT AGENDA for </w:t>
      </w:r>
      <w:r w:rsidR="00B37758">
        <w:rPr>
          <w:b/>
          <w:sz w:val="24"/>
          <w:szCs w:val="24"/>
        </w:rPr>
        <w:t xml:space="preserve">December 12, 2016 </w:t>
      </w:r>
      <w:r w:rsidRPr="00961CDD">
        <w:rPr>
          <w:b/>
          <w:sz w:val="24"/>
          <w:szCs w:val="24"/>
        </w:rPr>
        <w:t>Meeting</w:t>
      </w:r>
    </w:p>
    <w:p w:rsidR="00961CDD" w:rsidRDefault="00961CDD" w:rsidP="009C3222">
      <w:pPr>
        <w:rPr>
          <w:sz w:val="24"/>
          <w:szCs w:val="24"/>
        </w:rPr>
      </w:pPr>
    </w:p>
    <w:p w:rsidR="00961CDD" w:rsidRDefault="00961CDD" w:rsidP="00961CDD">
      <w:pPr>
        <w:pStyle w:val="ListParagraph"/>
        <w:numPr>
          <w:ilvl w:val="0"/>
          <w:numId w:val="7"/>
        </w:numPr>
        <w:rPr>
          <w:sz w:val="24"/>
          <w:szCs w:val="24"/>
        </w:rPr>
      </w:pPr>
      <w:r>
        <w:rPr>
          <w:sz w:val="24"/>
          <w:szCs w:val="24"/>
        </w:rPr>
        <w:t>Call to Order</w:t>
      </w:r>
    </w:p>
    <w:p w:rsidR="00B37758" w:rsidRDefault="00B37758" w:rsidP="00B37758">
      <w:pPr>
        <w:pStyle w:val="ListParagraph"/>
        <w:rPr>
          <w:sz w:val="24"/>
          <w:szCs w:val="24"/>
        </w:rPr>
      </w:pPr>
    </w:p>
    <w:p w:rsidR="00961CDD" w:rsidRDefault="00961CDD" w:rsidP="00961CDD">
      <w:pPr>
        <w:pStyle w:val="ListParagraph"/>
        <w:numPr>
          <w:ilvl w:val="0"/>
          <w:numId w:val="7"/>
        </w:numPr>
        <w:rPr>
          <w:sz w:val="24"/>
          <w:szCs w:val="24"/>
        </w:rPr>
      </w:pPr>
      <w:r>
        <w:rPr>
          <w:sz w:val="24"/>
          <w:szCs w:val="24"/>
        </w:rPr>
        <w:t>A</w:t>
      </w:r>
      <w:r w:rsidR="00B37758">
        <w:rPr>
          <w:sz w:val="24"/>
          <w:szCs w:val="24"/>
        </w:rPr>
        <w:t>pproval of Minutes of November 24</w:t>
      </w:r>
      <w:r>
        <w:rPr>
          <w:sz w:val="24"/>
          <w:szCs w:val="24"/>
        </w:rPr>
        <w:t>, 2015</w:t>
      </w:r>
    </w:p>
    <w:p w:rsidR="00B37758" w:rsidRPr="00B37758" w:rsidRDefault="00B37758" w:rsidP="00B37758">
      <w:pPr>
        <w:pStyle w:val="ListParagraph"/>
        <w:rPr>
          <w:sz w:val="24"/>
          <w:szCs w:val="24"/>
        </w:rPr>
      </w:pPr>
    </w:p>
    <w:p w:rsidR="00B37758" w:rsidRDefault="00B37758" w:rsidP="00B37758">
      <w:pPr>
        <w:pStyle w:val="ListParagraph"/>
        <w:rPr>
          <w:sz w:val="24"/>
          <w:szCs w:val="24"/>
        </w:rPr>
      </w:pPr>
    </w:p>
    <w:p w:rsidR="00961CDD" w:rsidRDefault="00B37758" w:rsidP="00B37758">
      <w:pPr>
        <w:pStyle w:val="ListParagraph"/>
        <w:numPr>
          <w:ilvl w:val="0"/>
          <w:numId w:val="7"/>
        </w:numPr>
        <w:rPr>
          <w:sz w:val="24"/>
          <w:szCs w:val="24"/>
        </w:rPr>
      </w:pPr>
      <w:r>
        <w:rPr>
          <w:sz w:val="24"/>
          <w:szCs w:val="24"/>
        </w:rPr>
        <w:t>Old Business</w:t>
      </w:r>
    </w:p>
    <w:p w:rsidR="00B37758" w:rsidRDefault="00B37758" w:rsidP="00B37758">
      <w:pPr>
        <w:pStyle w:val="ListParagraph"/>
        <w:numPr>
          <w:ilvl w:val="1"/>
          <w:numId w:val="7"/>
        </w:numPr>
        <w:rPr>
          <w:sz w:val="24"/>
          <w:szCs w:val="24"/>
        </w:rPr>
      </w:pPr>
      <w:r>
        <w:rPr>
          <w:sz w:val="24"/>
          <w:szCs w:val="24"/>
        </w:rPr>
        <w:t>Financial Plan update</w:t>
      </w:r>
    </w:p>
    <w:p w:rsidR="00B37758" w:rsidRDefault="00B37758" w:rsidP="00B37758">
      <w:pPr>
        <w:pStyle w:val="ListParagraph"/>
        <w:numPr>
          <w:ilvl w:val="1"/>
          <w:numId w:val="7"/>
        </w:numPr>
        <w:rPr>
          <w:sz w:val="24"/>
          <w:szCs w:val="24"/>
        </w:rPr>
      </w:pPr>
      <w:r>
        <w:rPr>
          <w:sz w:val="24"/>
          <w:szCs w:val="24"/>
        </w:rPr>
        <w:t>Upcoming Assessments</w:t>
      </w:r>
    </w:p>
    <w:p w:rsidR="00B37758" w:rsidRDefault="00B37758" w:rsidP="00B37758">
      <w:pPr>
        <w:pStyle w:val="ListParagraph"/>
        <w:numPr>
          <w:ilvl w:val="1"/>
          <w:numId w:val="7"/>
        </w:numPr>
        <w:rPr>
          <w:sz w:val="24"/>
          <w:szCs w:val="24"/>
        </w:rPr>
      </w:pPr>
      <w:r>
        <w:rPr>
          <w:sz w:val="24"/>
          <w:szCs w:val="24"/>
        </w:rPr>
        <w:t>Status of SCC Support of Kalani HS Athletics Fee</w:t>
      </w:r>
    </w:p>
    <w:p w:rsidR="00B37758" w:rsidRPr="00B37758" w:rsidRDefault="00B37758" w:rsidP="00B37758">
      <w:pPr>
        <w:pStyle w:val="ListParagraph"/>
        <w:ind w:left="1440"/>
        <w:rPr>
          <w:sz w:val="24"/>
          <w:szCs w:val="24"/>
        </w:rPr>
      </w:pPr>
    </w:p>
    <w:p w:rsidR="00961CDD" w:rsidRDefault="00961CDD" w:rsidP="00961CDD">
      <w:pPr>
        <w:pStyle w:val="ListParagraph"/>
        <w:numPr>
          <w:ilvl w:val="0"/>
          <w:numId w:val="7"/>
        </w:numPr>
        <w:rPr>
          <w:sz w:val="24"/>
          <w:szCs w:val="24"/>
        </w:rPr>
      </w:pPr>
      <w:r>
        <w:rPr>
          <w:sz w:val="24"/>
          <w:szCs w:val="24"/>
        </w:rPr>
        <w:t>New Business</w:t>
      </w:r>
    </w:p>
    <w:p w:rsidR="00B37758" w:rsidRDefault="00B37758" w:rsidP="00B37758">
      <w:pPr>
        <w:pStyle w:val="ListParagraph"/>
        <w:numPr>
          <w:ilvl w:val="1"/>
          <w:numId w:val="7"/>
        </w:numPr>
        <w:rPr>
          <w:sz w:val="24"/>
          <w:szCs w:val="24"/>
        </w:rPr>
      </w:pPr>
      <w:r>
        <w:rPr>
          <w:sz w:val="24"/>
          <w:szCs w:val="24"/>
        </w:rPr>
        <w:t>Discussion on including new members from the various role groups for accreditation purposes</w:t>
      </w:r>
    </w:p>
    <w:p w:rsidR="00B37758" w:rsidRDefault="00B37758" w:rsidP="00B37758">
      <w:pPr>
        <w:pStyle w:val="ListParagraph"/>
        <w:numPr>
          <w:ilvl w:val="1"/>
          <w:numId w:val="7"/>
        </w:numPr>
        <w:rPr>
          <w:sz w:val="24"/>
          <w:szCs w:val="24"/>
        </w:rPr>
      </w:pPr>
      <w:r>
        <w:rPr>
          <w:sz w:val="24"/>
          <w:szCs w:val="24"/>
        </w:rPr>
        <w:t>Other New Business</w:t>
      </w:r>
    </w:p>
    <w:p w:rsidR="00B37758" w:rsidRDefault="00B37758" w:rsidP="00B37758">
      <w:pPr>
        <w:pStyle w:val="ListParagraph"/>
        <w:ind w:left="1440"/>
        <w:rPr>
          <w:sz w:val="24"/>
          <w:szCs w:val="24"/>
        </w:rPr>
      </w:pPr>
    </w:p>
    <w:p w:rsidR="00961CDD" w:rsidRDefault="00961CDD" w:rsidP="00961CDD">
      <w:pPr>
        <w:pStyle w:val="ListParagraph"/>
        <w:numPr>
          <w:ilvl w:val="0"/>
          <w:numId w:val="7"/>
        </w:numPr>
        <w:rPr>
          <w:sz w:val="24"/>
          <w:szCs w:val="24"/>
        </w:rPr>
      </w:pPr>
      <w:r>
        <w:rPr>
          <w:sz w:val="24"/>
          <w:szCs w:val="24"/>
        </w:rPr>
        <w:t>Member Comments</w:t>
      </w:r>
    </w:p>
    <w:p w:rsidR="00B37758" w:rsidRDefault="00B37758" w:rsidP="00B37758">
      <w:pPr>
        <w:pStyle w:val="ListParagraph"/>
        <w:rPr>
          <w:sz w:val="24"/>
          <w:szCs w:val="24"/>
        </w:rPr>
      </w:pPr>
    </w:p>
    <w:p w:rsidR="00B37758" w:rsidRDefault="00961CDD" w:rsidP="00B37758">
      <w:pPr>
        <w:pStyle w:val="ListParagraph"/>
        <w:numPr>
          <w:ilvl w:val="0"/>
          <w:numId w:val="7"/>
        </w:numPr>
        <w:rPr>
          <w:sz w:val="24"/>
          <w:szCs w:val="24"/>
        </w:rPr>
      </w:pPr>
      <w:r>
        <w:rPr>
          <w:sz w:val="24"/>
          <w:szCs w:val="24"/>
        </w:rPr>
        <w:t>Setting Time and Date of Next Meeting</w:t>
      </w:r>
    </w:p>
    <w:p w:rsidR="00B37758" w:rsidRPr="00B37758" w:rsidRDefault="00B37758" w:rsidP="00B37758">
      <w:pPr>
        <w:pStyle w:val="ListParagraph"/>
        <w:rPr>
          <w:sz w:val="24"/>
          <w:szCs w:val="24"/>
        </w:rPr>
      </w:pPr>
    </w:p>
    <w:p w:rsidR="00B37758" w:rsidRPr="00B37758" w:rsidRDefault="00B37758" w:rsidP="00B37758">
      <w:pPr>
        <w:pStyle w:val="ListParagraph"/>
        <w:numPr>
          <w:ilvl w:val="0"/>
          <w:numId w:val="7"/>
        </w:numPr>
        <w:rPr>
          <w:sz w:val="24"/>
          <w:szCs w:val="24"/>
        </w:rPr>
      </w:pPr>
      <w:r>
        <w:rPr>
          <w:sz w:val="24"/>
          <w:szCs w:val="24"/>
        </w:rPr>
        <w:t>Adjournment</w:t>
      </w:r>
    </w:p>
    <w:p w:rsidR="00961CDD" w:rsidRPr="00B37758" w:rsidRDefault="00961CDD" w:rsidP="00B37758">
      <w:pPr>
        <w:ind w:left="360"/>
        <w:rPr>
          <w:sz w:val="24"/>
          <w:szCs w:val="24"/>
        </w:rPr>
      </w:pPr>
    </w:p>
    <w:sectPr w:rsidR="00961CDD" w:rsidRPr="00B3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0219"/>
    <w:multiLevelType w:val="hybridMultilevel"/>
    <w:tmpl w:val="2F3430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625E"/>
    <w:multiLevelType w:val="hybridMultilevel"/>
    <w:tmpl w:val="992CB5B4"/>
    <w:lvl w:ilvl="0" w:tplc="00AE8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F27C5"/>
    <w:multiLevelType w:val="hybridMultilevel"/>
    <w:tmpl w:val="B5DA1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95541"/>
    <w:multiLevelType w:val="hybridMultilevel"/>
    <w:tmpl w:val="CE1ECD26"/>
    <w:lvl w:ilvl="0" w:tplc="46B2A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871C6F"/>
    <w:multiLevelType w:val="hybridMultilevel"/>
    <w:tmpl w:val="508ED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1985"/>
    <w:multiLevelType w:val="hybridMultilevel"/>
    <w:tmpl w:val="F328C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C532A"/>
    <w:multiLevelType w:val="hybridMultilevel"/>
    <w:tmpl w:val="FC90D1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22"/>
    <w:rsid w:val="002067F2"/>
    <w:rsid w:val="0045602F"/>
    <w:rsid w:val="00484448"/>
    <w:rsid w:val="00573A9A"/>
    <w:rsid w:val="005E7C07"/>
    <w:rsid w:val="00835280"/>
    <w:rsid w:val="00961CDD"/>
    <w:rsid w:val="00963258"/>
    <w:rsid w:val="009C3222"/>
    <w:rsid w:val="009F66DF"/>
    <w:rsid w:val="00B37758"/>
    <w:rsid w:val="00C35C63"/>
    <w:rsid w:val="00F1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46C1-EC44-43CF-974E-271E9A8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Ken5</dc:creator>
  <cp:keywords/>
  <dc:description/>
  <cp:lastModifiedBy>Reina Amine</cp:lastModifiedBy>
  <cp:revision>2</cp:revision>
  <dcterms:created xsi:type="dcterms:W3CDTF">2015-12-09T22:34:00Z</dcterms:created>
  <dcterms:modified xsi:type="dcterms:W3CDTF">2015-12-09T22:34:00Z</dcterms:modified>
</cp:coreProperties>
</file>