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222" w:rsidRPr="00961CDD" w:rsidRDefault="009C3222" w:rsidP="009C3222">
      <w:pPr>
        <w:jc w:val="center"/>
        <w:rPr>
          <w:b/>
          <w:sz w:val="28"/>
          <w:szCs w:val="28"/>
        </w:rPr>
      </w:pPr>
      <w:r w:rsidRPr="00961CDD">
        <w:rPr>
          <w:b/>
          <w:sz w:val="28"/>
          <w:szCs w:val="28"/>
        </w:rPr>
        <w:t xml:space="preserve">Kalani SCC Meeting Minutes of October 22, 2015 </w:t>
      </w:r>
    </w:p>
    <w:p w:rsidR="0045602F" w:rsidRPr="00961CDD" w:rsidRDefault="009C3222" w:rsidP="009C3222">
      <w:pPr>
        <w:jc w:val="center"/>
        <w:rPr>
          <w:b/>
          <w:sz w:val="28"/>
          <w:szCs w:val="28"/>
        </w:rPr>
      </w:pPr>
      <w:r w:rsidRPr="00961CDD">
        <w:rPr>
          <w:b/>
          <w:sz w:val="28"/>
          <w:szCs w:val="28"/>
        </w:rPr>
        <w:t>and Draft Agenda for November 2015 Meeting</w:t>
      </w:r>
    </w:p>
    <w:p w:rsidR="009C3222" w:rsidRDefault="009C3222"/>
    <w:p w:rsidR="009C3222" w:rsidRPr="009C3222" w:rsidRDefault="009C3222">
      <w:pPr>
        <w:rPr>
          <w:sz w:val="24"/>
          <w:szCs w:val="24"/>
        </w:rPr>
      </w:pPr>
      <w:r w:rsidRPr="009C3222">
        <w:rPr>
          <w:sz w:val="24"/>
          <w:szCs w:val="24"/>
        </w:rPr>
        <w:t>Attendees: Madeine Tom, Schuyler Otani, Robert Lee, Reina Amine, Mitchell Ota</w:t>
      </w:r>
      <w:r w:rsidR="00961CDD">
        <w:rPr>
          <w:sz w:val="24"/>
          <w:szCs w:val="24"/>
        </w:rPr>
        <w:t xml:space="preserve">ni, Kasey </w:t>
      </w:r>
      <w:proofErr w:type="spellStart"/>
      <w:r w:rsidR="00961CDD">
        <w:rPr>
          <w:sz w:val="24"/>
          <w:szCs w:val="24"/>
        </w:rPr>
        <w:t>Centeio</w:t>
      </w:r>
      <w:proofErr w:type="spellEnd"/>
      <w:r w:rsidR="00961CDD">
        <w:rPr>
          <w:sz w:val="24"/>
          <w:szCs w:val="24"/>
        </w:rPr>
        <w:t>, Ken Kajihara</w:t>
      </w:r>
    </w:p>
    <w:p w:rsidR="009C3222" w:rsidRDefault="009C3222">
      <w:pPr>
        <w:rPr>
          <w:sz w:val="24"/>
          <w:szCs w:val="24"/>
        </w:rPr>
      </w:pPr>
      <w:r w:rsidRPr="009C3222">
        <w:rPr>
          <w:sz w:val="24"/>
          <w:szCs w:val="24"/>
        </w:rPr>
        <w:t xml:space="preserve">The meeting was called to order by Chairperson Robert Lee at 4:15 p.m. </w:t>
      </w:r>
      <w:r>
        <w:rPr>
          <w:sz w:val="24"/>
          <w:szCs w:val="24"/>
        </w:rPr>
        <w:t xml:space="preserve"> The minutes of the September 25, 2015 meeting were approved as distributed.</w:t>
      </w:r>
    </w:p>
    <w:p w:rsidR="009C3222" w:rsidRPr="00961CDD" w:rsidRDefault="009C3222">
      <w:pPr>
        <w:rPr>
          <w:sz w:val="24"/>
          <w:szCs w:val="24"/>
          <w:u w:val="single"/>
        </w:rPr>
      </w:pPr>
      <w:r w:rsidRPr="00961CDD">
        <w:rPr>
          <w:sz w:val="24"/>
          <w:szCs w:val="24"/>
          <w:u w:val="single"/>
        </w:rPr>
        <w:t>Old Business</w:t>
      </w:r>
    </w:p>
    <w:p w:rsidR="009C3222" w:rsidRPr="009C3222" w:rsidRDefault="009C3222" w:rsidP="009C3222">
      <w:pPr>
        <w:pStyle w:val="ListParagraph"/>
        <w:numPr>
          <w:ilvl w:val="0"/>
          <w:numId w:val="5"/>
        </w:numPr>
        <w:rPr>
          <w:sz w:val="24"/>
          <w:szCs w:val="24"/>
        </w:rPr>
      </w:pPr>
      <w:r w:rsidRPr="009C3222">
        <w:rPr>
          <w:sz w:val="24"/>
          <w:szCs w:val="24"/>
        </w:rPr>
        <w:t>School Community Garden Follow-up Report</w:t>
      </w:r>
    </w:p>
    <w:p w:rsidR="009C3222" w:rsidRDefault="009C3222" w:rsidP="009C3222">
      <w:pPr>
        <w:pStyle w:val="ListParagraph"/>
        <w:ind w:left="1080"/>
        <w:rPr>
          <w:sz w:val="24"/>
          <w:szCs w:val="24"/>
        </w:rPr>
      </w:pPr>
      <w:r>
        <w:rPr>
          <w:sz w:val="24"/>
          <w:szCs w:val="24"/>
        </w:rPr>
        <w:t>Ken reported that the KUPU “E2U” students and crew supervisors (11 total) cleared the brush behind the J4 rifle range and started preparation of 24 raised garden beds.</w:t>
      </w:r>
    </w:p>
    <w:p w:rsidR="009C3222" w:rsidRDefault="009C3222" w:rsidP="00961CDD">
      <w:pPr>
        <w:pStyle w:val="ListParagraph"/>
        <w:ind w:left="1080"/>
        <w:rPr>
          <w:sz w:val="24"/>
          <w:szCs w:val="24"/>
        </w:rPr>
      </w:pPr>
      <w:r>
        <w:rPr>
          <w:sz w:val="24"/>
          <w:szCs w:val="24"/>
        </w:rPr>
        <w:t>KUPU volunteer Maeghan Castillo will report on plot assignments at the next meeting.</w:t>
      </w:r>
    </w:p>
    <w:p w:rsidR="00961CDD" w:rsidRPr="00961CDD" w:rsidRDefault="00961CDD" w:rsidP="00961CDD">
      <w:pPr>
        <w:pStyle w:val="ListParagraph"/>
        <w:numPr>
          <w:ilvl w:val="0"/>
          <w:numId w:val="5"/>
        </w:numPr>
        <w:rPr>
          <w:sz w:val="24"/>
          <w:szCs w:val="24"/>
        </w:rPr>
      </w:pPr>
      <w:r>
        <w:rPr>
          <w:sz w:val="24"/>
          <w:szCs w:val="24"/>
        </w:rPr>
        <w:t>The PSAT testing at Waikiki and in the library went smoothly and the school intends to maintain the practice of off-campus testing.  Next year, the PSAT will be on a Saturday and that will eliminate the bus transportation costs.  The hotel venue is worthwhile because the testing environment appears to maximize student performance.</w:t>
      </w:r>
      <w:bookmarkStart w:id="0" w:name="_GoBack"/>
      <w:bookmarkEnd w:id="0"/>
      <w:r>
        <w:rPr>
          <w:sz w:val="24"/>
          <w:szCs w:val="24"/>
        </w:rPr>
        <w:t xml:space="preserve"> </w:t>
      </w:r>
    </w:p>
    <w:p w:rsidR="009C3222" w:rsidRPr="00961CDD" w:rsidRDefault="009C3222" w:rsidP="009C3222">
      <w:pPr>
        <w:rPr>
          <w:sz w:val="24"/>
          <w:szCs w:val="24"/>
          <w:u w:val="single"/>
        </w:rPr>
      </w:pPr>
      <w:r w:rsidRPr="00961CDD">
        <w:rPr>
          <w:sz w:val="24"/>
          <w:szCs w:val="24"/>
          <w:u w:val="single"/>
        </w:rPr>
        <w:t>New Business</w:t>
      </w:r>
    </w:p>
    <w:p w:rsidR="009C3222" w:rsidRPr="009C3222" w:rsidRDefault="009C3222" w:rsidP="009C3222">
      <w:pPr>
        <w:pStyle w:val="ListParagraph"/>
        <w:numPr>
          <w:ilvl w:val="0"/>
          <w:numId w:val="4"/>
        </w:numPr>
        <w:rPr>
          <w:sz w:val="24"/>
          <w:szCs w:val="24"/>
        </w:rPr>
      </w:pPr>
      <w:r w:rsidRPr="009C3222">
        <w:rPr>
          <w:sz w:val="24"/>
          <w:szCs w:val="24"/>
        </w:rPr>
        <w:t xml:space="preserve">Maker Club Presentation </w:t>
      </w:r>
    </w:p>
    <w:p w:rsidR="009C3222" w:rsidRDefault="009C3222" w:rsidP="00961CDD">
      <w:pPr>
        <w:pStyle w:val="ListParagraph"/>
        <w:ind w:left="1080"/>
        <w:rPr>
          <w:sz w:val="24"/>
          <w:szCs w:val="24"/>
        </w:rPr>
      </w:pPr>
      <w:r>
        <w:rPr>
          <w:sz w:val="24"/>
          <w:szCs w:val="24"/>
        </w:rPr>
        <w:t>Ken reported that this presentation will be deferred until the next meeting.</w:t>
      </w:r>
    </w:p>
    <w:p w:rsidR="009C3222" w:rsidRPr="00961CDD" w:rsidRDefault="009C3222" w:rsidP="009C3222">
      <w:pPr>
        <w:rPr>
          <w:sz w:val="24"/>
          <w:szCs w:val="24"/>
          <w:u w:val="single"/>
        </w:rPr>
      </w:pPr>
      <w:r w:rsidRPr="00961CDD">
        <w:rPr>
          <w:sz w:val="24"/>
          <w:szCs w:val="24"/>
          <w:u w:val="single"/>
        </w:rPr>
        <w:t>Other New Business</w:t>
      </w:r>
    </w:p>
    <w:p w:rsidR="00573A9A" w:rsidRDefault="009C3222" w:rsidP="009C3222">
      <w:pPr>
        <w:pStyle w:val="ListParagraph"/>
        <w:numPr>
          <w:ilvl w:val="0"/>
          <w:numId w:val="3"/>
        </w:numPr>
        <w:rPr>
          <w:sz w:val="24"/>
          <w:szCs w:val="24"/>
        </w:rPr>
      </w:pPr>
      <w:r w:rsidRPr="009C3222">
        <w:rPr>
          <w:sz w:val="24"/>
          <w:szCs w:val="24"/>
        </w:rPr>
        <w:t>Mr. Otani distributed and explained the “Preliminary Enrollment Projections 2016-2017</w:t>
      </w:r>
      <w:r>
        <w:rPr>
          <w:sz w:val="24"/>
          <w:szCs w:val="24"/>
        </w:rPr>
        <w:t>” r</w:t>
      </w:r>
      <w:r w:rsidRPr="009C3222">
        <w:rPr>
          <w:sz w:val="24"/>
          <w:szCs w:val="24"/>
        </w:rPr>
        <w:t>eport</w:t>
      </w:r>
      <w:r>
        <w:rPr>
          <w:sz w:val="24"/>
          <w:szCs w:val="24"/>
        </w:rPr>
        <w:t xml:space="preserve"> and explained that the state DOE has projected an enrollment of 1340 for the next school year.  As principal, Mr. Otani responded that the administration disagrees with the projections and will plan for an enrollment cap of 1310, since the school is short on classro</w:t>
      </w:r>
      <w:r w:rsidR="00573A9A">
        <w:rPr>
          <w:sz w:val="24"/>
          <w:szCs w:val="24"/>
        </w:rPr>
        <w:t>om space and one teacher floats from classroom to classroom.  The number of Geographical Exceptions will be limited in order to provide adequate classroom allocations.</w:t>
      </w:r>
      <w:r w:rsidR="00961CDD">
        <w:rPr>
          <w:sz w:val="24"/>
          <w:szCs w:val="24"/>
        </w:rPr>
        <w:t xml:space="preserve">  The report is important because it establishes the budget for the following school year.</w:t>
      </w:r>
    </w:p>
    <w:p w:rsidR="00573A9A" w:rsidRDefault="00573A9A" w:rsidP="00573A9A">
      <w:pPr>
        <w:pStyle w:val="ListParagraph"/>
        <w:numPr>
          <w:ilvl w:val="0"/>
          <w:numId w:val="3"/>
        </w:numPr>
        <w:rPr>
          <w:sz w:val="24"/>
          <w:szCs w:val="24"/>
        </w:rPr>
      </w:pPr>
      <w:r>
        <w:rPr>
          <w:sz w:val="24"/>
          <w:szCs w:val="24"/>
        </w:rPr>
        <w:t>Anticipated curriculum changes for the next school year may include AP Chemistry, an AP Capstone (similar to Senior Project), and a Piano class to be taught by Ms. Costales.</w:t>
      </w:r>
    </w:p>
    <w:p w:rsidR="00573A9A" w:rsidRPr="00573A9A" w:rsidRDefault="00573A9A" w:rsidP="00573A9A">
      <w:pPr>
        <w:pStyle w:val="ListParagraph"/>
        <w:rPr>
          <w:sz w:val="24"/>
          <w:szCs w:val="24"/>
        </w:rPr>
      </w:pPr>
    </w:p>
    <w:p w:rsidR="009C3222" w:rsidRPr="00961CDD" w:rsidRDefault="009C3222" w:rsidP="00573A9A">
      <w:pPr>
        <w:rPr>
          <w:sz w:val="24"/>
          <w:szCs w:val="24"/>
          <w:u w:val="single"/>
        </w:rPr>
      </w:pPr>
      <w:r w:rsidRPr="00961CDD">
        <w:rPr>
          <w:sz w:val="24"/>
          <w:szCs w:val="24"/>
          <w:u w:val="single"/>
        </w:rPr>
        <w:t>Member Comments</w:t>
      </w:r>
    </w:p>
    <w:p w:rsidR="009C3222" w:rsidRPr="00573A9A" w:rsidRDefault="00573A9A" w:rsidP="00573A9A">
      <w:pPr>
        <w:pStyle w:val="ListParagraph"/>
        <w:numPr>
          <w:ilvl w:val="0"/>
          <w:numId w:val="6"/>
        </w:numPr>
        <w:rPr>
          <w:sz w:val="24"/>
          <w:szCs w:val="24"/>
        </w:rPr>
      </w:pPr>
      <w:r>
        <w:rPr>
          <w:sz w:val="24"/>
          <w:szCs w:val="24"/>
        </w:rPr>
        <w:lastRenderedPageBreak/>
        <w:t>The students reported that their transition to high school has been uneventful and that the 9</w:t>
      </w:r>
      <w:r w:rsidRPr="00573A9A">
        <w:rPr>
          <w:sz w:val="24"/>
          <w:szCs w:val="24"/>
          <w:vertAlign w:val="superscript"/>
        </w:rPr>
        <w:t>th</w:t>
      </w:r>
      <w:r>
        <w:rPr>
          <w:sz w:val="24"/>
          <w:szCs w:val="24"/>
        </w:rPr>
        <w:t xml:space="preserve"> grade class in general is confident and comfortable at Kalani.  Although mowing by the Department’s grass cutting crew is sometimes bothersome, the freshmen seem to be thriving in their new home.  Kasey Centaio noted that he and members of the custodial staff are watchful of students because they want students to be happy and secure at Kalani. </w:t>
      </w:r>
    </w:p>
    <w:p w:rsidR="00573A9A" w:rsidRDefault="00573A9A" w:rsidP="00573A9A">
      <w:pPr>
        <w:pStyle w:val="ListParagraph"/>
        <w:numPr>
          <w:ilvl w:val="0"/>
          <w:numId w:val="6"/>
        </w:numPr>
        <w:rPr>
          <w:sz w:val="24"/>
          <w:szCs w:val="24"/>
        </w:rPr>
      </w:pPr>
      <w:r>
        <w:rPr>
          <w:sz w:val="24"/>
          <w:szCs w:val="24"/>
        </w:rPr>
        <w:t xml:space="preserve">Mr. Otani reported that there are more school activities this year, including an upcoming dance and a Halloween maze.  </w:t>
      </w:r>
    </w:p>
    <w:p w:rsidR="00573A9A" w:rsidRDefault="00573A9A" w:rsidP="00573A9A">
      <w:pPr>
        <w:pStyle w:val="ListParagraph"/>
        <w:numPr>
          <w:ilvl w:val="0"/>
          <w:numId w:val="6"/>
        </w:numPr>
        <w:rPr>
          <w:sz w:val="24"/>
          <w:szCs w:val="24"/>
        </w:rPr>
      </w:pPr>
      <w:r>
        <w:rPr>
          <w:sz w:val="24"/>
          <w:szCs w:val="24"/>
        </w:rPr>
        <w:t>Mr. Otani also shared that report cards are out and that Kalani students have been recognized in many areas including:</w:t>
      </w:r>
    </w:p>
    <w:p w:rsidR="00573A9A" w:rsidRPr="00573A9A" w:rsidRDefault="00573A9A" w:rsidP="00573A9A">
      <w:pPr>
        <w:pStyle w:val="ListParagraph"/>
        <w:numPr>
          <w:ilvl w:val="1"/>
          <w:numId w:val="6"/>
        </w:numPr>
        <w:rPr>
          <w:sz w:val="24"/>
          <w:szCs w:val="24"/>
        </w:rPr>
      </w:pPr>
      <w:r>
        <w:rPr>
          <w:sz w:val="24"/>
          <w:szCs w:val="24"/>
        </w:rPr>
        <w:t xml:space="preserve">Volunteerism Essays with $1,500 prizes awarded to Victoria Huynh and Corina Quach.  Kalani also had 8 out of 20 total PAAC awardees and three students scored </w:t>
      </w:r>
      <w:r w:rsidR="00961CDD">
        <w:rPr>
          <w:sz w:val="24"/>
          <w:szCs w:val="24"/>
        </w:rPr>
        <w:t>35 in the ACT. Furthermore, Samantha Churchill and Yiju Huang received internships with Senator Schatz.</w:t>
      </w:r>
    </w:p>
    <w:p w:rsidR="009C3222" w:rsidRPr="00961CDD" w:rsidRDefault="009C3222" w:rsidP="009C3222">
      <w:pPr>
        <w:rPr>
          <w:sz w:val="24"/>
          <w:szCs w:val="24"/>
          <w:u w:val="single"/>
        </w:rPr>
      </w:pPr>
      <w:r w:rsidRPr="00961CDD">
        <w:rPr>
          <w:sz w:val="24"/>
          <w:szCs w:val="24"/>
          <w:u w:val="single"/>
        </w:rPr>
        <w:t>S</w:t>
      </w:r>
      <w:r w:rsidR="00961CDD" w:rsidRPr="00961CDD">
        <w:rPr>
          <w:sz w:val="24"/>
          <w:szCs w:val="24"/>
          <w:u w:val="single"/>
        </w:rPr>
        <w:t>etting Time and Date o</w:t>
      </w:r>
      <w:r w:rsidRPr="00961CDD">
        <w:rPr>
          <w:sz w:val="24"/>
          <w:szCs w:val="24"/>
          <w:u w:val="single"/>
        </w:rPr>
        <w:t>f Next Meeting</w:t>
      </w:r>
    </w:p>
    <w:p w:rsidR="00961CDD" w:rsidRDefault="00961CDD" w:rsidP="009C3222">
      <w:pPr>
        <w:rPr>
          <w:sz w:val="24"/>
          <w:szCs w:val="24"/>
        </w:rPr>
      </w:pPr>
      <w:r>
        <w:rPr>
          <w:sz w:val="24"/>
          <w:szCs w:val="24"/>
        </w:rPr>
        <w:t>The next meeting was tentatively set for Monday, November 23, 2015 at 4:00 p.m. in the administration conference room.</w:t>
      </w:r>
    </w:p>
    <w:p w:rsidR="009C3222" w:rsidRPr="00961CDD" w:rsidRDefault="009C3222" w:rsidP="009C3222">
      <w:pPr>
        <w:rPr>
          <w:sz w:val="24"/>
          <w:szCs w:val="24"/>
          <w:u w:val="single"/>
        </w:rPr>
      </w:pPr>
      <w:r w:rsidRPr="00961CDD">
        <w:rPr>
          <w:sz w:val="24"/>
          <w:szCs w:val="24"/>
          <w:u w:val="single"/>
        </w:rPr>
        <w:t>Adjournment</w:t>
      </w:r>
    </w:p>
    <w:p w:rsidR="009C3222" w:rsidRDefault="009C3222" w:rsidP="009C3222">
      <w:pPr>
        <w:rPr>
          <w:sz w:val="24"/>
          <w:szCs w:val="24"/>
        </w:rPr>
      </w:pPr>
      <w:r>
        <w:rPr>
          <w:sz w:val="24"/>
          <w:szCs w:val="24"/>
        </w:rPr>
        <w:t>The meeting was adjourned at 5:00 p.m.</w:t>
      </w:r>
    </w:p>
    <w:p w:rsidR="00961CDD" w:rsidRDefault="00961CDD" w:rsidP="009C3222">
      <w:pPr>
        <w:rPr>
          <w:sz w:val="24"/>
          <w:szCs w:val="24"/>
        </w:rPr>
      </w:pPr>
    </w:p>
    <w:p w:rsidR="00961CDD" w:rsidRDefault="00961CDD" w:rsidP="009C3222">
      <w:pPr>
        <w:rPr>
          <w:sz w:val="24"/>
          <w:szCs w:val="24"/>
        </w:rPr>
      </w:pPr>
    </w:p>
    <w:p w:rsidR="00961CDD" w:rsidRDefault="00961CDD" w:rsidP="009C3222">
      <w:pPr>
        <w:rPr>
          <w:sz w:val="24"/>
          <w:szCs w:val="24"/>
        </w:rPr>
      </w:pPr>
      <w:r>
        <w:rPr>
          <w:sz w:val="24"/>
          <w:szCs w:val="24"/>
        </w:rPr>
        <w:t>Respectfully submitted,</w:t>
      </w:r>
    </w:p>
    <w:p w:rsidR="00961CDD" w:rsidRDefault="00961CDD" w:rsidP="009C3222">
      <w:pPr>
        <w:rPr>
          <w:sz w:val="24"/>
          <w:szCs w:val="24"/>
        </w:rPr>
      </w:pPr>
    </w:p>
    <w:p w:rsidR="00961CDD" w:rsidRDefault="00961CDD" w:rsidP="009C3222">
      <w:pPr>
        <w:rPr>
          <w:sz w:val="24"/>
          <w:szCs w:val="24"/>
        </w:rPr>
      </w:pPr>
      <w:r>
        <w:rPr>
          <w:sz w:val="24"/>
          <w:szCs w:val="24"/>
        </w:rPr>
        <w:t>Ken Kajihara</w:t>
      </w:r>
    </w:p>
    <w:p w:rsidR="00961CDD" w:rsidRDefault="00961CDD" w:rsidP="009C3222">
      <w:pPr>
        <w:rPr>
          <w:sz w:val="24"/>
          <w:szCs w:val="24"/>
        </w:rPr>
      </w:pPr>
    </w:p>
    <w:p w:rsidR="00961CDD" w:rsidRPr="00961CDD" w:rsidRDefault="00961CDD" w:rsidP="00961CDD">
      <w:pPr>
        <w:jc w:val="center"/>
        <w:rPr>
          <w:b/>
          <w:sz w:val="24"/>
          <w:szCs w:val="24"/>
        </w:rPr>
      </w:pPr>
      <w:r w:rsidRPr="00961CDD">
        <w:rPr>
          <w:b/>
          <w:sz w:val="24"/>
          <w:szCs w:val="24"/>
        </w:rPr>
        <w:t>DRAFT AGENDA for November 2015 Meeting</w:t>
      </w:r>
    </w:p>
    <w:p w:rsidR="00961CDD" w:rsidRDefault="00961CDD" w:rsidP="009C3222">
      <w:pPr>
        <w:rPr>
          <w:sz w:val="24"/>
          <w:szCs w:val="24"/>
        </w:rPr>
      </w:pPr>
    </w:p>
    <w:p w:rsidR="00961CDD" w:rsidRDefault="00961CDD" w:rsidP="00961CDD">
      <w:pPr>
        <w:pStyle w:val="ListParagraph"/>
        <w:numPr>
          <w:ilvl w:val="0"/>
          <w:numId w:val="7"/>
        </w:numPr>
        <w:rPr>
          <w:sz w:val="24"/>
          <w:szCs w:val="24"/>
        </w:rPr>
      </w:pPr>
      <w:r>
        <w:rPr>
          <w:sz w:val="24"/>
          <w:szCs w:val="24"/>
        </w:rPr>
        <w:t>Call to Order</w:t>
      </w:r>
    </w:p>
    <w:p w:rsidR="00961CDD" w:rsidRDefault="00961CDD" w:rsidP="00961CDD">
      <w:pPr>
        <w:pStyle w:val="ListParagraph"/>
        <w:numPr>
          <w:ilvl w:val="0"/>
          <w:numId w:val="7"/>
        </w:numPr>
        <w:rPr>
          <w:sz w:val="24"/>
          <w:szCs w:val="24"/>
        </w:rPr>
      </w:pPr>
      <w:r>
        <w:rPr>
          <w:sz w:val="24"/>
          <w:szCs w:val="24"/>
        </w:rPr>
        <w:t>Approval of Minutes of October 22, 2015</w:t>
      </w:r>
    </w:p>
    <w:p w:rsidR="00961CDD" w:rsidRDefault="00961CDD" w:rsidP="00961CDD">
      <w:pPr>
        <w:pStyle w:val="ListParagraph"/>
        <w:numPr>
          <w:ilvl w:val="0"/>
          <w:numId w:val="7"/>
        </w:numPr>
        <w:rPr>
          <w:sz w:val="24"/>
          <w:szCs w:val="24"/>
        </w:rPr>
      </w:pPr>
      <w:r>
        <w:rPr>
          <w:sz w:val="24"/>
          <w:szCs w:val="24"/>
        </w:rPr>
        <w:t>Old Business</w:t>
      </w:r>
    </w:p>
    <w:p w:rsidR="00961CDD" w:rsidRDefault="00961CDD" w:rsidP="00961CDD">
      <w:pPr>
        <w:pStyle w:val="ListParagraph"/>
        <w:numPr>
          <w:ilvl w:val="1"/>
          <w:numId w:val="7"/>
        </w:numPr>
        <w:rPr>
          <w:sz w:val="24"/>
          <w:szCs w:val="24"/>
        </w:rPr>
      </w:pPr>
      <w:r>
        <w:rPr>
          <w:sz w:val="24"/>
          <w:szCs w:val="24"/>
        </w:rPr>
        <w:t>School Garden Report</w:t>
      </w:r>
    </w:p>
    <w:p w:rsidR="00961CDD" w:rsidRDefault="00961CDD" w:rsidP="00961CDD">
      <w:pPr>
        <w:pStyle w:val="ListParagraph"/>
        <w:numPr>
          <w:ilvl w:val="1"/>
          <w:numId w:val="7"/>
        </w:numPr>
        <w:rPr>
          <w:sz w:val="24"/>
          <w:szCs w:val="24"/>
        </w:rPr>
      </w:pPr>
      <w:r>
        <w:rPr>
          <w:sz w:val="24"/>
          <w:szCs w:val="24"/>
        </w:rPr>
        <w:t>Maker Club Presentation</w:t>
      </w:r>
    </w:p>
    <w:p w:rsidR="00961CDD" w:rsidRDefault="00961CDD" w:rsidP="00961CDD">
      <w:pPr>
        <w:pStyle w:val="ListParagraph"/>
        <w:numPr>
          <w:ilvl w:val="0"/>
          <w:numId w:val="7"/>
        </w:numPr>
        <w:rPr>
          <w:sz w:val="24"/>
          <w:szCs w:val="24"/>
        </w:rPr>
      </w:pPr>
      <w:r>
        <w:rPr>
          <w:sz w:val="24"/>
          <w:szCs w:val="24"/>
        </w:rPr>
        <w:t>New Business</w:t>
      </w:r>
    </w:p>
    <w:p w:rsidR="00961CDD" w:rsidRDefault="00961CDD" w:rsidP="00961CDD">
      <w:pPr>
        <w:pStyle w:val="ListParagraph"/>
        <w:numPr>
          <w:ilvl w:val="0"/>
          <w:numId w:val="7"/>
        </w:numPr>
        <w:rPr>
          <w:sz w:val="24"/>
          <w:szCs w:val="24"/>
        </w:rPr>
      </w:pPr>
      <w:r>
        <w:rPr>
          <w:sz w:val="24"/>
          <w:szCs w:val="24"/>
        </w:rPr>
        <w:t>Member Comments</w:t>
      </w:r>
    </w:p>
    <w:p w:rsidR="00961CDD" w:rsidRDefault="00961CDD" w:rsidP="00961CDD">
      <w:pPr>
        <w:pStyle w:val="ListParagraph"/>
        <w:numPr>
          <w:ilvl w:val="0"/>
          <w:numId w:val="7"/>
        </w:numPr>
        <w:rPr>
          <w:sz w:val="24"/>
          <w:szCs w:val="24"/>
        </w:rPr>
      </w:pPr>
      <w:r>
        <w:rPr>
          <w:sz w:val="24"/>
          <w:szCs w:val="24"/>
        </w:rPr>
        <w:lastRenderedPageBreak/>
        <w:t>Setting Time and Date of Next Meeting</w:t>
      </w:r>
    </w:p>
    <w:p w:rsidR="00961CDD" w:rsidRPr="00961CDD" w:rsidRDefault="00961CDD" w:rsidP="00961CDD">
      <w:pPr>
        <w:pStyle w:val="ListParagraph"/>
        <w:numPr>
          <w:ilvl w:val="0"/>
          <w:numId w:val="7"/>
        </w:numPr>
        <w:rPr>
          <w:sz w:val="24"/>
          <w:szCs w:val="24"/>
        </w:rPr>
      </w:pPr>
      <w:r>
        <w:rPr>
          <w:sz w:val="24"/>
          <w:szCs w:val="24"/>
        </w:rPr>
        <w:t>Adjournment</w:t>
      </w:r>
    </w:p>
    <w:sectPr w:rsidR="00961CDD" w:rsidRPr="00961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0219"/>
    <w:multiLevelType w:val="hybridMultilevel"/>
    <w:tmpl w:val="2F3430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625E"/>
    <w:multiLevelType w:val="hybridMultilevel"/>
    <w:tmpl w:val="992CB5B4"/>
    <w:lvl w:ilvl="0" w:tplc="00AE8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DF27C5"/>
    <w:multiLevelType w:val="hybridMultilevel"/>
    <w:tmpl w:val="B5DA1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95541"/>
    <w:multiLevelType w:val="hybridMultilevel"/>
    <w:tmpl w:val="CE1ECD26"/>
    <w:lvl w:ilvl="0" w:tplc="46B2A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871C6F"/>
    <w:multiLevelType w:val="hybridMultilevel"/>
    <w:tmpl w:val="508ED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C1985"/>
    <w:multiLevelType w:val="hybridMultilevel"/>
    <w:tmpl w:val="F328C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C532A"/>
    <w:multiLevelType w:val="hybridMultilevel"/>
    <w:tmpl w:val="FC90D1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22"/>
    <w:rsid w:val="0045602F"/>
    <w:rsid w:val="00573A9A"/>
    <w:rsid w:val="00961CDD"/>
    <w:rsid w:val="009C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246C1-EC44-43CF-974E-271E9A8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Ken5</dc:creator>
  <cp:keywords/>
  <dc:description/>
  <cp:lastModifiedBy>Ken5</cp:lastModifiedBy>
  <cp:revision>1</cp:revision>
  <dcterms:created xsi:type="dcterms:W3CDTF">2015-10-23T05:02:00Z</dcterms:created>
  <dcterms:modified xsi:type="dcterms:W3CDTF">2015-10-23T05:31:00Z</dcterms:modified>
</cp:coreProperties>
</file>