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7D8B" w:rsidRDefault="00757D8B" w:rsidP="00457EF0">
      <w:pPr>
        <w:jc w:val="center"/>
        <w:rPr>
          <w:b/>
          <w:sz w:val="24"/>
          <w:szCs w:val="24"/>
        </w:rPr>
      </w:pPr>
    </w:p>
    <w:p w:rsidR="006555F3" w:rsidRPr="00457EF0" w:rsidRDefault="009761DF" w:rsidP="00457EF0">
      <w:pPr>
        <w:jc w:val="center"/>
        <w:rPr>
          <w:b/>
          <w:sz w:val="24"/>
          <w:szCs w:val="24"/>
        </w:rPr>
      </w:pPr>
      <w:proofErr w:type="spellStart"/>
      <w:r w:rsidRPr="00457EF0">
        <w:rPr>
          <w:b/>
          <w:sz w:val="24"/>
          <w:szCs w:val="24"/>
        </w:rPr>
        <w:t>Kalani</w:t>
      </w:r>
      <w:proofErr w:type="spellEnd"/>
      <w:r w:rsidRPr="00457EF0">
        <w:rPr>
          <w:b/>
          <w:sz w:val="24"/>
          <w:szCs w:val="24"/>
        </w:rPr>
        <w:t xml:space="preserve"> SCC Minutes</w:t>
      </w:r>
      <w:r w:rsidR="00865D34">
        <w:rPr>
          <w:b/>
          <w:sz w:val="24"/>
          <w:szCs w:val="24"/>
        </w:rPr>
        <w:t xml:space="preserve"> </w:t>
      </w:r>
      <w:r w:rsidR="00757D8B">
        <w:rPr>
          <w:b/>
          <w:sz w:val="24"/>
          <w:szCs w:val="24"/>
        </w:rPr>
        <w:t xml:space="preserve">  </w:t>
      </w:r>
    </w:p>
    <w:p w:rsidR="009761DF" w:rsidRPr="00457EF0" w:rsidRDefault="00757D8B" w:rsidP="00457EF0">
      <w:pPr>
        <w:jc w:val="center"/>
        <w:rPr>
          <w:sz w:val="24"/>
          <w:szCs w:val="24"/>
        </w:rPr>
      </w:pPr>
      <w:r>
        <w:rPr>
          <w:sz w:val="24"/>
          <w:szCs w:val="24"/>
        </w:rPr>
        <w:t>Thursday, September 25</w:t>
      </w:r>
      <w:r w:rsidR="009761DF" w:rsidRPr="00457EF0">
        <w:rPr>
          <w:sz w:val="24"/>
          <w:szCs w:val="24"/>
        </w:rPr>
        <w:t>, 2015</w:t>
      </w:r>
      <w:bookmarkStart w:id="0" w:name="_GoBack"/>
      <w:bookmarkEnd w:id="0"/>
    </w:p>
    <w:p w:rsidR="009761DF" w:rsidRPr="00FD0619" w:rsidRDefault="00FD0619">
      <w:pPr>
        <w:rPr>
          <w:b/>
          <w:sz w:val="24"/>
          <w:szCs w:val="24"/>
        </w:rPr>
      </w:pPr>
      <w:r w:rsidRPr="00FD0619">
        <w:rPr>
          <w:b/>
          <w:sz w:val="24"/>
          <w:szCs w:val="24"/>
        </w:rPr>
        <w:t>Attendees</w:t>
      </w:r>
    </w:p>
    <w:p w:rsidR="009761DF" w:rsidRPr="00457EF0" w:rsidRDefault="009761DF">
      <w:pPr>
        <w:rPr>
          <w:sz w:val="24"/>
          <w:szCs w:val="24"/>
        </w:rPr>
      </w:pPr>
      <w:r w:rsidRPr="00457EF0">
        <w:rPr>
          <w:sz w:val="24"/>
          <w:szCs w:val="24"/>
        </w:rPr>
        <w:t xml:space="preserve">Madeline Tom and Schuyler </w:t>
      </w:r>
      <w:proofErr w:type="spellStart"/>
      <w:r w:rsidRPr="00457EF0">
        <w:rPr>
          <w:sz w:val="24"/>
          <w:szCs w:val="24"/>
        </w:rPr>
        <w:t>Otani</w:t>
      </w:r>
      <w:proofErr w:type="spellEnd"/>
      <w:r w:rsidRPr="00457EF0">
        <w:rPr>
          <w:sz w:val="24"/>
          <w:szCs w:val="24"/>
        </w:rPr>
        <w:t xml:space="preserve"> (Students); </w:t>
      </w:r>
      <w:r w:rsidR="00757D8B">
        <w:rPr>
          <w:sz w:val="24"/>
          <w:szCs w:val="24"/>
        </w:rPr>
        <w:t xml:space="preserve">Robert Lee (Parent); </w:t>
      </w:r>
      <w:r w:rsidRPr="00457EF0">
        <w:rPr>
          <w:sz w:val="24"/>
          <w:szCs w:val="24"/>
        </w:rPr>
        <w:t xml:space="preserve">Tracie Kaneko </w:t>
      </w:r>
      <w:r w:rsidR="00757D8B">
        <w:rPr>
          <w:sz w:val="24"/>
          <w:szCs w:val="24"/>
        </w:rPr>
        <w:t>and Reina Amine</w:t>
      </w:r>
      <w:r w:rsidR="00FD0619">
        <w:rPr>
          <w:sz w:val="24"/>
          <w:szCs w:val="24"/>
        </w:rPr>
        <w:t xml:space="preserve"> </w:t>
      </w:r>
      <w:r w:rsidRPr="00457EF0">
        <w:rPr>
          <w:sz w:val="24"/>
          <w:szCs w:val="24"/>
        </w:rPr>
        <w:t>(Faculty); Jon Johnson (Parent); Ken Kajihara (Community); Maeghan Castillo (KUPU E2U Program staff</w:t>
      </w:r>
      <w:r w:rsidR="00585482">
        <w:rPr>
          <w:sz w:val="24"/>
          <w:szCs w:val="24"/>
        </w:rPr>
        <w:t xml:space="preserve"> and </w:t>
      </w:r>
      <w:proofErr w:type="spellStart"/>
      <w:r w:rsidR="00585482">
        <w:rPr>
          <w:sz w:val="24"/>
          <w:szCs w:val="24"/>
        </w:rPr>
        <w:t>Kalani</w:t>
      </w:r>
      <w:proofErr w:type="spellEnd"/>
      <w:r w:rsidR="00585482">
        <w:rPr>
          <w:sz w:val="24"/>
          <w:szCs w:val="24"/>
        </w:rPr>
        <w:t xml:space="preserve"> HS Volunt</w:t>
      </w:r>
      <w:r w:rsidR="00FD0619">
        <w:rPr>
          <w:sz w:val="24"/>
          <w:szCs w:val="24"/>
        </w:rPr>
        <w:t>eer</w:t>
      </w:r>
    </w:p>
    <w:p w:rsidR="00757D8B" w:rsidRDefault="009761DF">
      <w:pPr>
        <w:rPr>
          <w:sz w:val="24"/>
          <w:szCs w:val="24"/>
        </w:rPr>
      </w:pPr>
      <w:r w:rsidRPr="00457EF0">
        <w:rPr>
          <w:sz w:val="24"/>
          <w:szCs w:val="24"/>
        </w:rPr>
        <w:t>The meeting was called to order by actin</w:t>
      </w:r>
      <w:r w:rsidR="00757D8B">
        <w:rPr>
          <w:sz w:val="24"/>
          <w:szCs w:val="24"/>
        </w:rPr>
        <w:t xml:space="preserve">g Chair Jon Johnson at 4:04 p.m. in the </w:t>
      </w:r>
      <w:proofErr w:type="spellStart"/>
      <w:r w:rsidR="00757D8B">
        <w:rPr>
          <w:sz w:val="24"/>
          <w:szCs w:val="24"/>
        </w:rPr>
        <w:t>Kalani</w:t>
      </w:r>
      <w:proofErr w:type="spellEnd"/>
      <w:r w:rsidR="00757D8B">
        <w:rPr>
          <w:sz w:val="24"/>
          <w:szCs w:val="24"/>
        </w:rPr>
        <w:t xml:space="preserve"> administration conference room. The minutes of the previous meeting were approved as corrected and distributed.</w:t>
      </w:r>
    </w:p>
    <w:p w:rsidR="00757D8B" w:rsidRPr="00FD0619" w:rsidRDefault="00FD0619">
      <w:pPr>
        <w:rPr>
          <w:b/>
          <w:sz w:val="24"/>
          <w:szCs w:val="24"/>
        </w:rPr>
      </w:pPr>
      <w:r w:rsidRPr="00FD0619">
        <w:rPr>
          <w:b/>
          <w:sz w:val="24"/>
          <w:szCs w:val="24"/>
        </w:rPr>
        <w:t>Old Business</w:t>
      </w:r>
    </w:p>
    <w:p w:rsidR="00757D8B" w:rsidRDefault="00757D8B">
      <w:pPr>
        <w:rPr>
          <w:sz w:val="24"/>
          <w:szCs w:val="24"/>
        </w:rPr>
      </w:pPr>
      <w:r>
        <w:rPr>
          <w:sz w:val="24"/>
          <w:szCs w:val="24"/>
        </w:rPr>
        <w:t>Nominees for the SCC officers were posted and voted on unanimously.  The officers for S 2015-16 are:</w:t>
      </w:r>
    </w:p>
    <w:p w:rsidR="00757D8B" w:rsidRDefault="00757D8B">
      <w:pPr>
        <w:rPr>
          <w:sz w:val="24"/>
          <w:szCs w:val="24"/>
        </w:rPr>
      </w:pPr>
      <w:r>
        <w:rPr>
          <w:sz w:val="24"/>
          <w:szCs w:val="24"/>
        </w:rPr>
        <w:tab/>
        <w:t>Chairperson:</w:t>
      </w:r>
      <w:r>
        <w:rPr>
          <w:sz w:val="24"/>
          <w:szCs w:val="24"/>
        </w:rPr>
        <w:tab/>
        <w:t>Robert Lee</w:t>
      </w:r>
    </w:p>
    <w:p w:rsidR="00757D8B" w:rsidRDefault="00757D8B">
      <w:pPr>
        <w:rPr>
          <w:sz w:val="24"/>
          <w:szCs w:val="24"/>
        </w:rPr>
      </w:pPr>
      <w:r>
        <w:rPr>
          <w:sz w:val="24"/>
          <w:szCs w:val="24"/>
        </w:rPr>
        <w:tab/>
        <w:t>Vice-Chair:</w:t>
      </w:r>
      <w:r>
        <w:rPr>
          <w:sz w:val="24"/>
          <w:szCs w:val="24"/>
        </w:rPr>
        <w:tab/>
        <w:t>Jon Johnson</w:t>
      </w:r>
    </w:p>
    <w:p w:rsidR="00992768" w:rsidRPr="00457EF0" w:rsidRDefault="00757D8B">
      <w:pPr>
        <w:rPr>
          <w:sz w:val="24"/>
          <w:szCs w:val="24"/>
        </w:rPr>
      </w:pPr>
      <w:r>
        <w:rPr>
          <w:sz w:val="24"/>
          <w:szCs w:val="24"/>
        </w:rPr>
        <w:tab/>
        <w:t>Secretary:</w:t>
      </w:r>
      <w:r>
        <w:rPr>
          <w:sz w:val="24"/>
          <w:szCs w:val="24"/>
        </w:rPr>
        <w:tab/>
        <w:t>Ken Kajihara (acting and needing help with minutes from time to time)</w:t>
      </w:r>
      <w:r w:rsidR="009761DF" w:rsidRPr="00457EF0">
        <w:rPr>
          <w:sz w:val="24"/>
          <w:szCs w:val="24"/>
        </w:rPr>
        <w:tab/>
      </w:r>
    </w:p>
    <w:p w:rsidR="00992768" w:rsidRPr="00FD0619" w:rsidRDefault="00FD0619">
      <w:pPr>
        <w:rPr>
          <w:b/>
          <w:sz w:val="24"/>
          <w:szCs w:val="24"/>
        </w:rPr>
      </w:pPr>
      <w:r w:rsidRPr="00FD0619">
        <w:rPr>
          <w:b/>
          <w:sz w:val="24"/>
          <w:szCs w:val="24"/>
        </w:rPr>
        <w:t>New Business</w:t>
      </w:r>
    </w:p>
    <w:p w:rsidR="00757D8B" w:rsidRDefault="00FD0619">
      <w:pPr>
        <w:rPr>
          <w:sz w:val="24"/>
          <w:szCs w:val="24"/>
        </w:rPr>
      </w:pPr>
      <w:r>
        <w:rPr>
          <w:sz w:val="24"/>
          <w:szCs w:val="24"/>
        </w:rPr>
        <w:t>Community Garden Proposal:</w:t>
      </w:r>
    </w:p>
    <w:p w:rsidR="00757D8B" w:rsidRDefault="00757D8B">
      <w:pPr>
        <w:rPr>
          <w:sz w:val="24"/>
          <w:szCs w:val="24"/>
        </w:rPr>
      </w:pPr>
      <w:r>
        <w:rPr>
          <w:sz w:val="24"/>
          <w:szCs w:val="24"/>
        </w:rPr>
        <w:t xml:space="preserve">KUPU intern Maeghan Castillo share a plan for a community garden with above-ground plots (4 feet x 4 feet) being made available to faculty first, and possibly school clubs interested in raising food for service projects.  The concept was supported and Maeghan will report at the next meeting with detailed plans.  KUPU </w:t>
      </w:r>
      <w:r w:rsidR="00382EDF">
        <w:rPr>
          <w:sz w:val="24"/>
          <w:szCs w:val="24"/>
        </w:rPr>
        <w:t xml:space="preserve">students will be on the </w:t>
      </w:r>
      <w:proofErr w:type="spellStart"/>
      <w:r w:rsidR="00382EDF">
        <w:rPr>
          <w:sz w:val="24"/>
          <w:szCs w:val="24"/>
        </w:rPr>
        <w:t>Kalani</w:t>
      </w:r>
      <w:proofErr w:type="spellEnd"/>
      <w:r w:rsidR="00382EDF">
        <w:rPr>
          <w:sz w:val="24"/>
          <w:szCs w:val="24"/>
        </w:rPr>
        <w:t xml:space="preserve"> campus on Friday, October 9, 2015 to clear and prepare the garden beds.</w:t>
      </w:r>
    </w:p>
    <w:p w:rsidR="00382EDF" w:rsidRDefault="00382EDF">
      <w:pPr>
        <w:rPr>
          <w:sz w:val="24"/>
          <w:szCs w:val="24"/>
        </w:rPr>
      </w:pPr>
      <w:r>
        <w:rPr>
          <w:sz w:val="24"/>
          <w:szCs w:val="24"/>
        </w:rPr>
        <w:t>SCC Tasks</w:t>
      </w:r>
      <w:r w:rsidR="00FD0619">
        <w:rPr>
          <w:sz w:val="24"/>
          <w:szCs w:val="24"/>
        </w:rPr>
        <w:t>:</w:t>
      </w:r>
    </w:p>
    <w:p w:rsidR="00382EDF" w:rsidRDefault="00382EDF">
      <w:pPr>
        <w:rPr>
          <w:sz w:val="24"/>
          <w:szCs w:val="24"/>
        </w:rPr>
      </w:pPr>
      <w:r>
        <w:rPr>
          <w:sz w:val="24"/>
          <w:szCs w:val="24"/>
        </w:rPr>
        <w:t>Plan and Due Dates:</w:t>
      </w:r>
      <w:r>
        <w:rPr>
          <w:sz w:val="24"/>
          <w:szCs w:val="24"/>
        </w:rPr>
        <w:tab/>
        <w:t xml:space="preserve">Mr. </w:t>
      </w:r>
      <w:proofErr w:type="spellStart"/>
      <w:r>
        <w:rPr>
          <w:sz w:val="24"/>
          <w:szCs w:val="24"/>
        </w:rPr>
        <w:t>Otani</w:t>
      </w:r>
      <w:proofErr w:type="spellEnd"/>
      <w:r>
        <w:rPr>
          <w:sz w:val="24"/>
          <w:szCs w:val="24"/>
        </w:rPr>
        <w:t xml:space="preserve"> reported that the Financial Plan will be ready in December 2015 and the Academic Plan will be available soon after.  </w:t>
      </w:r>
      <w:proofErr w:type="spellStart"/>
      <w:r>
        <w:rPr>
          <w:sz w:val="24"/>
          <w:szCs w:val="24"/>
        </w:rPr>
        <w:t>Kalani</w:t>
      </w:r>
      <w:proofErr w:type="spellEnd"/>
      <w:r>
        <w:rPr>
          <w:sz w:val="24"/>
          <w:szCs w:val="24"/>
        </w:rPr>
        <w:t xml:space="preserve"> HS is working with a planned enrollment of 1,310 and this will provide the basis for expected funding, which will in turn shape the Academic Plan.  Mr. </w:t>
      </w:r>
      <w:proofErr w:type="spellStart"/>
      <w:r>
        <w:rPr>
          <w:sz w:val="24"/>
          <w:szCs w:val="24"/>
        </w:rPr>
        <w:t>Otani</w:t>
      </w:r>
      <w:proofErr w:type="spellEnd"/>
      <w:r>
        <w:rPr>
          <w:sz w:val="24"/>
          <w:szCs w:val="24"/>
        </w:rPr>
        <w:t xml:space="preserve"> invited the SCC to provide recommendations on noteworthy programs that merit consideration for funding.  For example, the solar-powered trailer located above the robotics classroom needs help with new batteries.</w:t>
      </w:r>
    </w:p>
    <w:p w:rsidR="00382EDF" w:rsidRDefault="00382EDF">
      <w:pPr>
        <w:rPr>
          <w:sz w:val="24"/>
          <w:szCs w:val="24"/>
        </w:rPr>
      </w:pPr>
      <w:r>
        <w:rPr>
          <w:sz w:val="24"/>
          <w:szCs w:val="24"/>
        </w:rPr>
        <w:t>Description of SCC Roles and Responsibilities</w:t>
      </w:r>
      <w:r w:rsidR="00FD0619">
        <w:rPr>
          <w:sz w:val="24"/>
          <w:szCs w:val="24"/>
        </w:rPr>
        <w:t>:</w:t>
      </w:r>
    </w:p>
    <w:p w:rsidR="000F7B22" w:rsidRDefault="00382EDF">
      <w:pPr>
        <w:rPr>
          <w:sz w:val="24"/>
          <w:szCs w:val="24"/>
        </w:rPr>
      </w:pPr>
      <w:r>
        <w:rPr>
          <w:sz w:val="24"/>
          <w:szCs w:val="24"/>
        </w:rPr>
        <w:t>Ken noted that the SCC’s main functions are to provide input on the Academic and Financial Plans and to approve them after deliberation and review.  The SCC is not a clearinghouse for complaints but it is a body where all issues related to curriculum and academic achievement can be discussed.</w:t>
      </w:r>
    </w:p>
    <w:p w:rsidR="00382EDF" w:rsidRPr="00FD0619" w:rsidRDefault="00382EDF">
      <w:pPr>
        <w:rPr>
          <w:b/>
          <w:sz w:val="24"/>
          <w:szCs w:val="24"/>
        </w:rPr>
      </w:pPr>
      <w:r w:rsidRPr="00FD0619">
        <w:rPr>
          <w:b/>
          <w:sz w:val="24"/>
          <w:szCs w:val="24"/>
        </w:rPr>
        <w:t>Other New Business</w:t>
      </w:r>
    </w:p>
    <w:p w:rsidR="00382EDF" w:rsidRDefault="00382EDF">
      <w:pPr>
        <w:rPr>
          <w:sz w:val="24"/>
          <w:szCs w:val="24"/>
        </w:rPr>
      </w:pPr>
      <w:r>
        <w:rPr>
          <w:sz w:val="24"/>
          <w:szCs w:val="24"/>
        </w:rPr>
        <w:t>Assessment:</w:t>
      </w:r>
      <w:r>
        <w:rPr>
          <w:sz w:val="24"/>
          <w:szCs w:val="24"/>
        </w:rPr>
        <w:tab/>
        <w:t xml:space="preserve">The Smarter Balance Assessment results are coming in and </w:t>
      </w:r>
      <w:proofErr w:type="spellStart"/>
      <w:r>
        <w:rPr>
          <w:sz w:val="24"/>
          <w:szCs w:val="24"/>
        </w:rPr>
        <w:t>Kalani</w:t>
      </w:r>
      <w:proofErr w:type="spellEnd"/>
      <w:r>
        <w:rPr>
          <w:sz w:val="24"/>
          <w:szCs w:val="24"/>
        </w:rPr>
        <w:t xml:space="preserve"> HS seniors scored at 70% which translates to being in the top 3 in the state.  Math scores averaged 48% but this is in the top 10 in the state.  The school will look at ways to bridge the gap between the Language Arts and Math scores.</w:t>
      </w:r>
    </w:p>
    <w:p w:rsidR="000547A1" w:rsidRPr="00FD0619" w:rsidRDefault="000547A1">
      <w:pPr>
        <w:rPr>
          <w:sz w:val="24"/>
          <w:szCs w:val="24"/>
        </w:rPr>
      </w:pPr>
      <w:r w:rsidRPr="00FD0619">
        <w:rPr>
          <w:sz w:val="24"/>
          <w:szCs w:val="24"/>
        </w:rPr>
        <w:t>Professional Development</w:t>
      </w:r>
      <w:r w:rsidR="00FD0619">
        <w:rPr>
          <w:sz w:val="24"/>
          <w:szCs w:val="24"/>
        </w:rPr>
        <w:t>:</w:t>
      </w:r>
    </w:p>
    <w:p w:rsidR="000547A1" w:rsidRDefault="000547A1">
      <w:pPr>
        <w:rPr>
          <w:sz w:val="24"/>
          <w:szCs w:val="24"/>
        </w:rPr>
      </w:pPr>
      <w:r>
        <w:rPr>
          <w:sz w:val="24"/>
          <w:szCs w:val="24"/>
        </w:rPr>
        <w:t xml:space="preserve">A recent teacher training day had </w:t>
      </w:r>
      <w:proofErr w:type="spellStart"/>
      <w:r>
        <w:rPr>
          <w:sz w:val="24"/>
          <w:szCs w:val="24"/>
        </w:rPr>
        <w:t>Kalani</w:t>
      </w:r>
      <w:proofErr w:type="spellEnd"/>
      <w:r>
        <w:rPr>
          <w:sz w:val="24"/>
          <w:szCs w:val="24"/>
        </w:rPr>
        <w:t xml:space="preserve"> teachers mentoring their peers in areas including 2D CAD design with laser printing, iPad as a presentation tool, and project-based learning.  </w:t>
      </w:r>
    </w:p>
    <w:p w:rsidR="000547A1" w:rsidRDefault="000547A1">
      <w:pPr>
        <w:rPr>
          <w:sz w:val="24"/>
          <w:szCs w:val="24"/>
        </w:rPr>
      </w:pPr>
      <w:r>
        <w:rPr>
          <w:sz w:val="24"/>
          <w:szCs w:val="24"/>
        </w:rPr>
        <w:lastRenderedPageBreak/>
        <w:t>Student Support</w:t>
      </w:r>
      <w:r w:rsidR="00FD0619">
        <w:rPr>
          <w:sz w:val="24"/>
          <w:szCs w:val="24"/>
        </w:rPr>
        <w:t>:</w:t>
      </w:r>
    </w:p>
    <w:p w:rsidR="000547A1" w:rsidRDefault="000547A1">
      <w:pPr>
        <w:rPr>
          <w:sz w:val="24"/>
          <w:szCs w:val="24"/>
        </w:rPr>
      </w:pPr>
      <w:r>
        <w:rPr>
          <w:sz w:val="24"/>
          <w:szCs w:val="24"/>
        </w:rPr>
        <w:t>Tracie shared counseling workshops for students that have been very well attended.  These include Running Start, Life after high School and Time Management.  The workshops will be offered monthly and students are informed through the Parent Bulletin, the Morning Bulletin, and through flyers.</w:t>
      </w:r>
    </w:p>
    <w:p w:rsidR="000547A1" w:rsidRDefault="000547A1">
      <w:pPr>
        <w:rPr>
          <w:sz w:val="24"/>
          <w:szCs w:val="24"/>
        </w:rPr>
      </w:pPr>
      <w:r>
        <w:rPr>
          <w:sz w:val="24"/>
          <w:szCs w:val="24"/>
        </w:rPr>
        <w:t>Staff Recognition</w:t>
      </w:r>
      <w:r w:rsidR="00FD0619">
        <w:rPr>
          <w:sz w:val="24"/>
          <w:szCs w:val="24"/>
        </w:rPr>
        <w:t>:</w:t>
      </w:r>
    </w:p>
    <w:p w:rsidR="000547A1" w:rsidRDefault="000547A1">
      <w:pPr>
        <w:rPr>
          <w:sz w:val="24"/>
          <w:szCs w:val="24"/>
        </w:rPr>
      </w:pPr>
      <w:r>
        <w:rPr>
          <w:sz w:val="24"/>
          <w:szCs w:val="24"/>
        </w:rPr>
        <w:t>Bryan Silver was recognized as an outstanding science and math teacher and will travel to the mainland to be considered for national recognition.</w:t>
      </w:r>
    </w:p>
    <w:p w:rsidR="000547A1" w:rsidRDefault="000547A1">
      <w:pPr>
        <w:rPr>
          <w:sz w:val="24"/>
          <w:szCs w:val="24"/>
        </w:rPr>
      </w:pPr>
      <w:r>
        <w:rPr>
          <w:sz w:val="24"/>
          <w:szCs w:val="24"/>
        </w:rPr>
        <w:t>School-Community Functions</w:t>
      </w:r>
      <w:r w:rsidR="00FD0619">
        <w:rPr>
          <w:sz w:val="24"/>
          <w:szCs w:val="24"/>
        </w:rPr>
        <w:t>:</w:t>
      </w:r>
    </w:p>
    <w:p w:rsidR="000547A1" w:rsidRDefault="000547A1">
      <w:pPr>
        <w:rPr>
          <w:sz w:val="24"/>
          <w:szCs w:val="24"/>
        </w:rPr>
      </w:pPr>
      <w:r>
        <w:rPr>
          <w:sz w:val="24"/>
          <w:szCs w:val="24"/>
        </w:rPr>
        <w:t xml:space="preserve">The Class of 1965 was recognized at a recent assembly and graduates included a former Miss Hawaii and Roy </w:t>
      </w:r>
      <w:proofErr w:type="spellStart"/>
      <w:r>
        <w:rPr>
          <w:sz w:val="24"/>
          <w:szCs w:val="24"/>
        </w:rPr>
        <w:t>Gerela</w:t>
      </w:r>
      <w:proofErr w:type="spellEnd"/>
      <w:r>
        <w:rPr>
          <w:sz w:val="24"/>
          <w:szCs w:val="24"/>
        </w:rPr>
        <w:t>, winner of 3 Super Bowl rings.</w:t>
      </w:r>
    </w:p>
    <w:p w:rsidR="000547A1" w:rsidRPr="00FD0619" w:rsidRDefault="00FD0619">
      <w:pPr>
        <w:rPr>
          <w:b/>
          <w:sz w:val="24"/>
          <w:szCs w:val="24"/>
        </w:rPr>
      </w:pPr>
      <w:r w:rsidRPr="00FD0619">
        <w:rPr>
          <w:b/>
          <w:sz w:val="24"/>
          <w:szCs w:val="24"/>
        </w:rPr>
        <w:t>Member Comments</w:t>
      </w:r>
    </w:p>
    <w:p w:rsidR="000547A1" w:rsidRDefault="000547A1">
      <w:pPr>
        <w:rPr>
          <w:sz w:val="24"/>
          <w:szCs w:val="24"/>
        </w:rPr>
      </w:pPr>
      <w:r>
        <w:rPr>
          <w:sz w:val="24"/>
          <w:szCs w:val="24"/>
        </w:rPr>
        <w:t xml:space="preserve">Madison and Schuyler shared information on the Marching Band and Chair Robert asked if the meetings needed to be held on a Thursday.  Since any day is an option, all agreed that the next meeting be held on Tuesday, October 27, 2015 at 4:00 p.m.  </w:t>
      </w:r>
    </w:p>
    <w:p w:rsidR="00865D34" w:rsidRDefault="00865D34">
      <w:pPr>
        <w:rPr>
          <w:sz w:val="24"/>
          <w:szCs w:val="24"/>
        </w:rPr>
      </w:pPr>
      <w:r>
        <w:rPr>
          <w:sz w:val="24"/>
          <w:szCs w:val="24"/>
        </w:rPr>
        <w:t>Respectfully submitted,</w:t>
      </w:r>
    </w:p>
    <w:p w:rsidR="00865D34" w:rsidRDefault="00865D34">
      <w:pPr>
        <w:rPr>
          <w:sz w:val="24"/>
          <w:szCs w:val="24"/>
        </w:rPr>
      </w:pPr>
    </w:p>
    <w:p w:rsidR="00457EF0" w:rsidRDefault="00457EF0" w:rsidP="00FD0619">
      <w:pPr>
        <w:tabs>
          <w:tab w:val="left" w:pos="7830"/>
        </w:tabs>
        <w:rPr>
          <w:sz w:val="24"/>
          <w:szCs w:val="24"/>
        </w:rPr>
      </w:pPr>
      <w:r>
        <w:rPr>
          <w:sz w:val="24"/>
          <w:szCs w:val="24"/>
        </w:rPr>
        <w:t>Ke</w:t>
      </w:r>
      <w:r w:rsidR="000F7B22">
        <w:rPr>
          <w:sz w:val="24"/>
          <w:szCs w:val="24"/>
        </w:rPr>
        <w:t xml:space="preserve">n Kajihara, </w:t>
      </w:r>
      <w:r>
        <w:rPr>
          <w:sz w:val="24"/>
          <w:szCs w:val="24"/>
        </w:rPr>
        <w:t>Acting Secretary</w:t>
      </w:r>
    </w:p>
    <w:p w:rsidR="00FD0619" w:rsidRDefault="00FD0619" w:rsidP="00FD0619">
      <w:pPr>
        <w:tabs>
          <w:tab w:val="left" w:pos="7830"/>
        </w:tabs>
        <w:rPr>
          <w:sz w:val="24"/>
          <w:szCs w:val="24"/>
        </w:rPr>
      </w:pPr>
    </w:p>
    <w:p w:rsidR="00FD0619" w:rsidRDefault="00FD0619" w:rsidP="00FD0619">
      <w:pPr>
        <w:tabs>
          <w:tab w:val="left" w:pos="7830"/>
        </w:tabs>
        <w:rPr>
          <w:sz w:val="24"/>
          <w:szCs w:val="24"/>
        </w:rPr>
      </w:pPr>
    </w:p>
    <w:p w:rsidR="002511D7" w:rsidRPr="00457EF0" w:rsidRDefault="002511D7">
      <w:pPr>
        <w:rPr>
          <w:sz w:val="24"/>
          <w:szCs w:val="24"/>
        </w:rPr>
      </w:pPr>
    </w:p>
    <w:p w:rsidR="00457EF0" w:rsidRPr="00984B9A" w:rsidRDefault="00984B9A" w:rsidP="00984B9A">
      <w:pPr>
        <w:jc w:val="center"/>
        <w:rPr>
          <w:b/>
          <w:sz w:val="24"/>
          <w:szCs w:val="24"/>
        </w:rPr>
      </w:pPr>
      <w:r w:rsidRPr="00984B9A">
        <w:rPr>
          <w:b/>
          <w:sz w:val="24"/>
          <w:szCs w:val="24"/>
        </w:rPr>
        <w:t>Kalani SCC Draft Agenda</w:t>
      </w:r>
    </w:p>
    <w:p w:rsidR="00984B9A" w:rsidRPr="00097807" w:rsidRDefault="000547A1" w:rsidP="000547A1">
      <w:pPr>
        <w:jc w:val="center"/>
        <w:rPr>
          <w:sz w:val="24"/>
          <w:szCs w:val="24"/>
        </w:rPr>
      </w:pPr>
      <w:r>
        <w:rPr>
          <w:sz w:val="24"/>
          <w:szCs w:val="24"/>
        </w:rPr>
        <w:t>Tuesday, October 27</w:t>
      </w:r>
      <w:r w:rsidR="00984B9A">
        <w:rPr>
          <w:sz w:val="24"/>
          <w:szCs w:val="24"/>
        </w:rPr>
        <w:t>, 2015</w:t>
      </w:r>
    </w:p>
    <w:p w:rsidR="00984B9A" w:rsidRPr="00097807" w:rsidRDefault="000F7B22" w:rsidP="00984B9A">
      <w:pPr>
        <w:rPr>
          <w:sz w:val="24"/>
          <w:szCs w:val="24"/>
        </w:rPr>
      </w:pPr>
      <w:r w:rsidRPr="00097807">
        <w:rPr>
          <w:sz w:val="24"/>
          <w:szCs w:val="24"/>
        </w:rPr>
        <w:tab/>
        <w:t>I</w:t>
      </w:r>
      <w:r w:rsidRPr="00097807">
        <w:rPr>
          <w:sz w:val="24"/>
          <w:szCs w:val="24"/>
        </w:rPr>
        <w:tab/>
        <w:t>Call to Order</w:t>
      </w:r>
    </w:p>
    <w:p w:rsidR="00984B9A" w:rsidRPr="00097807" w:rsidRDefault="00984B9A" w:rsidP="00984B9A">
      <w:pPr>
        <w:rPr>
          <w:sz w:val="24"/>
          <w:szCs w:val="24"/>
        </w:rPr>
      </w:pPr>
      <w:r w:rsidRPr="00097807">
        <w:rPr>
          <w:sz w:val="24"/>
          <w:szCs w:val="24"/>
        </w:rPr>
        <w:tab/>
        <w:t>II.</w:t>
      </w:r>
      <w:r w:rsidRPr="00097807">
        <w:rPr>
          <w:sz w:val="24"/>
          <w:szCs w:val="24"/>
        </w:rPr>
        <w:tab/>
        <w:t>Approval of Minu</w:t>
      </w:r>
      <w:r w:rsidR="000547A1">
        <w:rPr>
          <w:sz w:val="24"/>
          <w:szCs w:val="24"/>
        </w:rPr>
        <w:t>tes of Thursday, September 24</w:t>
      </w:r>
      <w:r w:rsidR="000F7B22" w:rsidRPr="00097807">
        <w:rPr>
          <w:sz w:val="24"/>
          <w:szCs w:val="24"/>
        </w:rPr>
        <w:t>, 2015</w:t>
      </w:r>
    </w:p>
    <w:p w:rsidR="00984B9A" w:rsidRPr="00097807" w:rsidRDefault="00984B9A" w:rsidP="00984B9A">
      <w:pPr>
        <w:rPr>
          <w:sz w:val="24"/>
          <w:szCs w:val="24"/>
        </w:rPr>
      </w:pPr>
      <w:r w:rsidRPr="00097807">
        <w:rPr>
          <w:sz w:val="24"/>
          <w:szCs w:val="24"/>
        </w:rPr>
        <w:tab/>
        <w:t>III.</w:t>
      </w:r>
      <w:r w:rsidRPr="00097807">
        <w:rPr>
          <w:sz w:val="24"/>
          <w:szCs w:val="24"/>
        </w:rPr>
        <w:tab/>
        <w:t>Old Business</w:t>
      </w:r>
    </w:p>
    <w:p w:rsidR="00984B9A" w:rsidRPr="00097807" w:rsidRDefault="000547A1" w:rsidP="00984B9A">
      <w:pPr>
        <w:pStyle w:val="ListParagraph"/>
        <w:numPr>
          <w:ilvl w:val="0"/>
          <w:numId w:val="1"/>
        </w:numPr>
        <w:rPr>
          <w:sz w:val="24"/>
          <w:szCs w:val="24"/>
        </w:rPr>
      </w:pPr>
      <w:r>
        <w:rPr>
          <w:sz w:val="24"/>
          <w:szCs w:val="24"/>
        </w:rPr>
        <w:t xml:space="preserve"> School Community Garden Follow-up Report</w:t>
      </w:r>
    </w:p>
    <w:p w:rsidR="000547A1" w:rsidRDefault="00984B9A" w:rsidP="000547A1">
      <w:pPr>
        <w:ind w:firstLine="720"/>
        <w:rPr>
          <w:sz w:val="24"/>
          <w:szCs w:val="24"/>
        </w:rPr>
      </w:pPr>
      <w:r w:rsidRPr="00097807">
        <w:rPr>
          <w:sz w:val="24"/>
          <w:szCs w:val="24"/>
        </w:rPr>
        <w:t>IV.</w:t>
      </w:r>
      <w:r w:rsidRPr="00097807">
        <w:rPr>
          <w:sz w:val="24"/>
          <w:szCs w:val="24"/>
        </w:rPr>
        <w:tab/>
        <w:t>New Business</w:t>
      </w:r>
    </w:p>
    <w:p w:rsidR="000547A1" w:rsidRPr="000547A1" w:rsidRDefault="000547A1" w:rsidP="000547A1">
      <w:pPr>
        <w:pStyle w:val="ListParagraph"/>
        <w:numPr>
          <w:ilvl w:val="0"/>
          <w:numId w:val="3"/>
        </w:numPr>
        <w:rPr>
          <w:sz w:val="24"/>
          <w:szCs w:val="24"/>
        </w:rPr>
      </w:pPr>
      <w:r w:rsidRPr="000547A1">
        <w:rPr>
          <w:sz w:val="24"/>
          <w:szCs w:val="24"/>
        </w:rPr>
        <w:t>Maker Club Presentation</w:t>
      </w:r>
      <w:r>
        <w:rPr>
          <w:sz w:val="24"/>
          <w:szCs w:val="24"/>
        </w:rPr>
        <w:t xml:space="preserve"> (Mr. Trung Lam and Students)</w:t>
      </w:r>
    </w:p>
    <w:p w:rsidR="00984B9A" w:rsidRPr="00097807" w:rsidRDefault="000F7B22" w:rsidP="000F7B22">
      <w:pPr>
        <w:ind w:left="720"/>
        <w:rPr>
          <w:sz w:val="24"/>
          <w:szCs w:val="24"/>
        </w:rPr>
      </w:pPr>
      <w:r w:rsidRPr="00097807">
        <w:rPr>
          <w:sz w:val="24"/>
          <w:szCs w:val="24"/>
        </w:rPr>
        <w:t>V.</w:t>
      </w:r>
      <w:r w:rsidRPr="00097807">
        <w:rPr>
          <w:sz w:val="24"/>
          <w:szCs w:val="24"/>
        </w:rPr>
        <w:tab/>
        <w:t>Other New Business</w:t>
      </w:r>
      <w:r w:rsidR="00585482" w:rsidRPr="00097807">
        <w:rPr>
          <w:sz w:val="24"/>
          <w:szCs w:val="24"/>
        </w:rPr>
        <w:t xml:space="preserve"> </w:t>
      </w:r>
    </w:p>
    <w:p w:rsidR="00984B9A" w:rsidRPr="00097807" w:rsidRDefault="00984B9A" w:rsidP="00984B9A">
      <w:pPr>
        <w:ind w:left="720"/>
        <w:rPr>
          <w:sz w:val="24"/>
          <w:szCs w:val="24"/>
        </w:rPr>
      </w:pPr>
      <w:r w:rsidRPr="00097807">
        <w:rPr>
          <w:sz w:val="24"/>
          <w:szCs w:val="24"/>
        </w:rPr>
        <w:t>VI.</w:t>
      </w:r>
      <w:r w:rsidRPr="00097807">
        <w:rPr>
          <w:sz w:val="24"/>
          <w:szCs w:val="24"/>
        </w:rPr>
        <w:tab/>
        <w:t>Member Comments</w:t>
      </w:r>
    </w:p>
    <w:p w:rsidR="00984B9A" w:rsidRPr="00097807" w:rsidRDefault="00984B9A" w:rsidP="00984B9A">
      <w:pPr>
        <w:ind w:left="720"/>
        <w:rPr>
          <w:sz w:val="24"/>
          <w:szCs w:val="24"/>
        </w:rPr>
      </w:pPr>
      <w:r w:rsidRPr="00097807">
        <w:rPr>
          <w:sz w:val="24"/>
          <w:szCs w:val="24"/>
        </w:rPr>
        <w:t>VII.</w:t>
      </w:r>
      <w:r w:rsidRPr="00097807">
        <w:rPr>
          <w:sz w:val="24"/>
          <w:szCs w:val="24"/>
        </w:rPr>
        <w:tab/>
        <w:t>Setting Time and Date of Next Meeting</w:t>
      </w:r>
    </w:p>
    <w:p w:rsidR="00984B9A" w:rsidRPr="00097807" w:rsidRDefault="00984B9A" w:rsidP="00984B9A">
      <w:pPr>
        <w:ind w:left="720"/>
        <w:rPr>
          <w:sz w:val="24"/>
          <w:szCs w:val="24"/>
        </w:rPr>
      </w:pPr>
      <w:r w:rsidRPr="00097807">
        <w:rPr>
          <w:sz w:val="24"/>
          <w:szCs w:val="24"/>
        </w:rPr>
        <w:t>VIII.</w:t>
      </w:r>
      <w:r w:rsidRPr="00097807">
        <w:rPr>
          <w:sz w:val="24"/>
          <w:szCs w:val="24"/>
        </w:rPr>
        <w:tab/>
        <w:t>Adjournment</w:t>
      </w:r>
    </w:p>
    <w:sectPr w:rsidR="00984B9A" w:rsidRPr="00097807" w:rsidSect="00FD0619">
      <w:pgSz w:w="12240" w:h="15840"/>
      <w:pgMar w:top="576" w:right="576" w:bottom="432" w:left="5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02F7D03"/>
    <w:multiLevelType w:val="hybridMultilevel"/>
    <w:tmpl w:val="50486EB8"/>
    <w:lvl w:ilvl="0" w:tplc="86D62D0A">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776E1902"/>
    <w:multiLevelType w:val="hybridMultilevel"/>
    <w:tmpl w:val="FA62118A"/>
    <w:lvl w:ilvl="0" w:tplc="4A7AB6D0">
      <w:start w:val="1"/>
      <w:numFmt w:val="upperLetter"/>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796F7BC9"/>
    <w:multiLevelType w:val="hybridMultilevel"/>
    <w:tmpl w:val="4C444416"/>
    <w:lvl w:ilvl="0" w:tplc="7184493E">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61DF"/>
    <w:rsid w:val="00042306"/>
    <w:rsid w:val="00052111"/>
    <w:rsid w:val="000547A1"/>
    <w:rsid w:val="00067159"/>
    <w:rsid w:val="00087E47"/>
    <w:rsid w:val="00090B6F"/>
    <w:rsid w:val="00097807"/>
    <w:rsid w:val="000A1336"/>
    <w:rsid w:val="000A1D10"/>
    <w:rsid w:val="000B3D1C"/>
    <w:rsid w:val="000C26D6"/>
    <w:rsid w:val="000D4920"/>
    <w:rsid w:val="000E0343"/>
    <w:rsid w:val="000E4EE1"/>
    <w:rsid w:val="000E7352"/>
    <w:rsid w:val="000F7B22"/>
    <w:rsid w:val="00130659"/>
    <w:rsid w:val="00144197"/>
    <w:rsid w:val="001457BE"/>
    <w:rsid w:val="00174A67"/>
    <w:rsid w:val="00193609"/>
    <w:rsid w:val="00194154"/>
    <w:rsid w:val="0019527E"/>
    <w:rsid w:val="001A6FA3"/>
    <w:rsid w:val="001A73CA"/>
    <w:rsid w:val="001C770D"/>
    <w:rsid w:val="001D6617"/>
    <w:rsid w:val="001D6EB4"/>
    <w:rsid w:val="001E6C2A"/>
    <w:rsid w:val="00236FAA"/>
    <w:rsid w:val="00237D79"/>
    <w:rsid w:val="002511D7"/>
    <w:rsid w:val="00264735"/>
    <w:rsid w:val="00265173"/>
    <w:rsid w:val="00273C97"/>
    <w:rsid w:val="00282787"/>
    <w:rsid w:val="002A644B"/>
    <w:rsid w:val="002B0DA2"/>
    <w:rsid w:val="002B41B6"/>
    <w:rsid w:val="002C6A7F"/>
    <w:rsid w:val="002D0988"/>
    <w:rsid w:val="002E3A22"/>
    <w:rsid w:val="00300446"/>
    <w:rsid w:val="003237F8"/>
    <w:rsid w:val="00332FCE"/>
    <w:rsid w:val="00341091"/>
    <w:rsid w:val="003671C9"/>
    <w:rsid w:val="003810EE"/>
    <w:rsid w:val="00382E1F"/>
    <w:rsid w:val="00382EDF"/>
    <w:rsid w:val="003917C3"/>
    <w:rsid w:val="003A306E"/>
    <w:rsid w:val="003A5E14"/>
    <w:rsid w:val="003A62C7"/>
    <w:rsid w:val="003B57CA"/>
    <w:rsid w:val="003B65C5"/>
    <w:rsid w:val="003D6CD0"/>
    <w:rsid w:val="003E5AD8"/>
    <w:rsid w:val="003F1FFC"/>
    <w:rsid w:val="003F6255"/>
    <w:rsid w:val="004221C7"/>
    <w:rsid w:val="0043051B"/>
    <w:rsid w:val="00430B07"/>
    <w:rsid w:val="00444176"/>
    <w:rsid w:val="00445E5F"/>
    <w:rsid w:val="00457EF0"/>
    <w:rsid w:val="00461D56"/>
    <w:rsid w:val="00486C7F"/>
    <w:rsid w:val="004B210D"/>
    <w:rsid w:val="004B22D2"/>
    <w:rsid w:val="004B2ABC"/>
    <w:rsid w:val="004C4769"/>
    <w:rsid w:val="004D12E5"/>
    <w:rsid w:val="004D244F"/>
    <w:rsid w:val="004F062B"/>
    <w:rsid w:val="004F21D6"/>
    <w:rsid w:val="004F3546"/>
    <w:rsid w:val="004F4597"/>
    <w:rsid w:val="0050625F"/>
    <w:rsid w:val="00510F4A"/>
    <w:rsid w:val="005156DE"/>
    <w:rsid w:val="005165BA"/>
    <w:rsid w:val="00523C90"/>
    <w:rsid w:val="0052682D"/>
    <w:rsid w:val="00536244"/>
    <w:rsid w:val="00536E45"/>
    <w:rsid w:val="005407EA"/>
    <w:rsid w:val="00546BCF"/>
    <w:rsid w:val="00550C8D"/>
    <w:rsid w:val="00551856"/>
    <w:rsid w:val="00553840"/>
    <w:rsid w:val="00571CB1"/>
    <w:rsid w:val="005741CA"/>
    <w:rsid w:val="005747DC"/>
    <w:rsid w:val="00585482"/>
    <w:rsid w:val="00591F14"/>
    <w:rsid w:val="00594C70"/>
    <w:rsid w:val="00596EEA"/>
    <w:rsid w:val="005A3173"/>
    <w:rsid w:val="005A3391"/>
    <w:rsid w:val="005A3A54"/>
    <w:rsid w:val="005B1814"/>
    <w:rsid w:val="005B243E"/>
    <w:rsid w:val="005B665E"/>
    <w:rsid w:val="005B69D8"/>
    <w:rsid w:val="005B6BD3"/>
    <w:rsid w:val="005B73DD"/>
    <w:rsid w:val="0060228D"/>
    <w:rsid w:val="00614A5F"/>
    <w:rsid w:val="00627157"/>
    <w:rsid w:val="00647122"/>
    <w:rsid w:val="006555F3"/>
    <w:rsid w:val="006639BA"/>
    <w:rsid w:val="006656BD"/>
    <w:rsid w:val="00672062"/>
    <w:rsid w:val="006724F7"/>
    <w:rsid w:val="00684E4A"/>
    <w:rsid w:val="006A3149"/>
    <w:rsid w:val="006B2466"/>
    <w:rsid w:val="006D464D"/>
    <w:rsid w:val="006E1F53"/>
    <w:rsid w:val="0070560E"/>
    <w:rsid w:val="00714A5C"/>
    <w:rsid w:val="00730652"/>
    <w:rsid w:val="007467B6"/>
    <w:rsid w:val="0075245D"/>
    <w:rsid w:val="00754A7D"/>
    <w:rsid w:val="00757BF8"/>
    <w:rsid w:val="00757D8B"/>
    <w:rsid w:val="00774211"/>
    <w:rsid w:val="00784F84"/>
    <w:rsid w:val="007A5DF1"/>
    <w:rsid w:val="007C0283"/>
    <w:rsid w:val="007C42C7"/>
    <w:rsid w:val="007D4B01"/>
    <w:rsid w:val="007F51AE"/>
    <w:rsid w:val="007F6F9C"/>
    <w:rsid w:val="00805C14"/>
    <w:rsid w:val="00823DF1"/>
    <w:rsid w:val="0082418B"/>
    <w:rsid w:val="0083075C"/>
    <w:rsid w:val="00836CC4"/>
    <w:rsid w:val="008373FE"/>
    <w:rsid w:val="00841C46"/>
    <w:rsid w:val="00865D34"/>
    <w:rsid w:val="00877510"/>
    <w:rsid w:val="008A3A96"/>
    <w:rsid w:val="008D31D7"/>
    <w:rsid w:val="008E5E43"/>
    <w:rsid w:val="008F7F3B"/>
    <w:rsid w:val="00902382"/>
    <w:rsid w:val="00907EC6"/>
    <w:rsid w:val="00916FC9"/>
    <w:rsid w:val="00920464"/>
    <w:rsid w:val="009313B8"/>
    <w:rsid w:val="00963BDC"/>
    <w:rsid w:val="009761DF"/>
    <w:rsid w:val="00984B9A"/>
    <w:rsid w:val="00992768"/>
    <w:rsid w:val="009B0A5A"/>
    <w:rsid w:val="009C6879"/>
    <w:rsid w:val="009F0B9E"/>
    <w:rsid w:val="00A45E8C"/>
    <w:rsid w:val="00A52ABD"/>
    <w:rsid w:val="00A63657"/>
    <w:rsid w:val="00A9617B"/>
    <w:rsid w:val="00AA05E7"/>
    <w:rsid w:val="00AB4EC9"/>
    <w:rsid w:val="00AE0D6D"/>
    <w:rsid w:val="00AE1A92"/>
    <w:rsid w:val="00AE1AF0"/>
    <w:rsid w:val="00AE29F1"/>
    <w:rsid w:val="00B05283"/>
    <w:rsid w:val="00B0582A"/>
    <w:rsid w:val="00B211B6"/>
    <w:rsid w:val="00B314C3"/>
    <w:rsid w:val="00B80371"/>
    <w:rsid w:val="00B8615B"/>
    <w:rsid w:val="00BC7EA4"/>
    <w:rsid w:val="00BD07AB"/>
    <w:rsid w:val="00BD7B33"/>
    <w:rsid w:val="00BE1BD4"/>
    <w:rsid w:val="00BE1E43"/>
    <w:rsid w:val="00C03752"/>
    <w:rsid w:val="00C05C33"/>
    <w:rsid w:val="00C07358"/>
    <w:rsid w:val="00C2334B"/>
    <w:rsid w:val="00C302CA"/>
    <w:rsid w:val="00C33A15"/>
    <w:rsid w:val="00C44C71"/>
    <w:rsid w:val="00C84359"/>
    <w:rsid w:val="00C908A5"/>
    <w:rsid w:val="00CA32E7"/>
    <w:rsid w:val="00CA6896"/>
    <w:rsid w:val="00CB1D5D"/>
    <w:rsid w:val="00CB53C2"/>
    <w:rsid w:val="00CC5CED"/>
    <w:rsid w:val="00CD7C22"/>
    <w:rsid w:val="00CF4A12"/>
    <w:rsid w:val="00D04042"/>
    <w:rsid w:val="00D131EB"/>
    <w:rsid w:val="00D15E5C"/>
    <w:rsid w:val="00D17896"/>
    <w:rsid w:val="00D17935"/>
    <w:rsid w:val="00D20FD2"/>
    <w:rsid w:val="00D233F7"/>
    <w:rsid w:val="00D24B26"/>
    <w:rsid w:val="00D2680D"/>
    <w:rsid w:val="00D331C1"/>
    <w:rsid w:val="00D35DC9"/>
    <w:rsid w:val="00D47455"/>
    <w:rsid w:val="00D54D10"/>
    <w:rsid w:val="00D70528"/>
    <w:rsid w:val="00D93F99"/>
    <w:rsid w:val="00DA10AF"/>
    <w:rsid w:val="00DD237D"/>
    <w:rsid w:val="00DE0106"/>
    <w:rsid w:val="00DE05E2"/>
    <w:rsid w:val="00E23F45"/>
    <w:rsid w:val="00E37F3A"/>
    <w:rsid w:val="00E43F9A"/>
    <w:rsid w:val="00E46CD6"/>
    <w:rsid w:val="00E64B76"/>
    <w:rsid w:val="00E71A09"/>
    <w:rsid w:val="00E74DD4"/>
    <w:rsid w:val="00E76E3C"/>
    <w:rsid w:val="00E862F5"/>
    <w:rsid w:val="00E925F2"/>
    <w:rsid w:val="00E9359E"/>
    <w:rsid w:val="00EA0CBA"/>
    <w:rsid w:val="00EA3FB4"/>
    <w:rsid w:val="00ED7860"/>
    <w:rsid w:val="00EE28E0"/>
    <w:rsid w:val="00F012B8"/>
    <w:rsid w:val="00F1460F"/>
    <w:rsid w:val="00F21CDB"/>
    <w:rsid w:val="00F32283"/>
    <w:rsid w:val="00F33DCD"/>
    <w:rsid w:val="00F3710C"/>
    <w:rsid w:val="00F5647F"/>
    <w:rsid w:val="00F57AB0"/>
    <w:rsid w:val="00F60722"/>
    <w:rsid w:val="00F90220"/>
    <w:rsid w:val="00F96223"/>
    <w:rsid w:val="00F96675"/>
    <w:rsid w:val="00FC3228"/>
    <w:rsid w:val="00FD0619"/>
    <w:rsid w:val="00FD4E74"/>
    <w:rsid w:val="00FF4480"/>
    <w:rsid w:val="00FF44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425141-8E76-43FE-A723-7685D5876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984B9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link w:val="DateChar"/>
    <w:uiPriority w:val="99"/>
    <w:semiHidden/>
    <w:unhideWhenUsed/>
    <w:rsid w:val="009761DF"/>
  </w:style>
  <w:style w:type="character" w:customStyle="1" w:styleId="DateChar">
    <w:name w:val="Date Char"/>
    <w:basedOn w:val="DefaultParagraphFont"/>
    <w:link w:val="Date"/>
    <w:uiPriority w:val="99"/>
    <w:semiHidden/>
    <w:rsid w:val="009761DF"/>
  </w:style>
  <w:style w:type="paragraph" w:styleId="ListParagraph">
    <w:name w:val="List Paragraph"/>
    <w:basedOn w:val="Normal"/>
    <w:uiPriority w:val="34"/>
    <w:qFormat/>
    <w:rsid w:val="00984B9A"/>
    <w:pPr>
      <w:ind w:left="720"/>
      <w:contextualSpacing/>
    </w:pPr>
  </w:style>
  <w:style w:type="character" w:customStyle="1" w:styleId="Heading2Char">
    <w:name w:val="Heading 2 Char"/>
    <w:basedOn w:val="DefaultParagraphFont"/>
    <w:link w:val="Heading2"/>
    <w:uiPriority w:val="9"/>
    <w:rsid w:val="00984B9A"/>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587</Words>
  <Characters>3347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Lexie Kajihara</dc:creator>
  <cp:keywords/>
  <dc:description/>
  <cp:lastModifiedBy>Ken Kajihara</cp:lastModifiedBy>
  <cp:revision>2</cp:revision>
  <dcterms:created xsi:type="dcterms:W3CDTF">2015-09-25T19:15:00Z</dcterms:created>
  <dcterms:modified xsi:type="dcterms:W3CDTF">2015-09-25T19:15:00Z</dcterms:modified>
</cp:coreProperties>
</file>